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37A2" w14:textId="77777777" w:rsidR="002F1C60" w:rsidRPr="001E694D" w:rsidRDefault="002F1C60"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CD94E2B" wp14:editId="6798B876">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715FFC85" w14:textId="77777777" w:rsidR="002F1C60" w:rsidRPr="001E694D" w:rsidRDefault="002F1C60"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A675CC7" w14:textId="77777777" w:rsidR="002F1C60" w:rsidRPr="001E694D" w:rsidRDefault="002F1C60"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A5EE57B" w14:textId="77777777" w:rsidR="002F1C60" w:rsidRPr="001E694D" w:rsidRDefault="002F1C60"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8BDFB7B" w14:textId="74B51E23" w:rsidR="002F1C60" w:rsidRPr="00A36AA9" w:rsidRDefault="002F1C60"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051D9A" w14:paraId="183197BB" w14:textId="77777777" w:rsidTr="00051D9A">
        <w:tc>
          <w:tcPr>
            <w:cnfStyle w:val="001000000000" w:firstRow="0" w:lastRow="0" w:firstColumn="1" w:lastColumn="0" w:oddVBand="0" w:evenVBand="0" w:oddHBand="0" w:evenHBand="0" w:firstRowFirstColumn="0" w:firstRowLastColumn="0" w:lastRowFirstColumn="0" w:lastRowLastColumn="0"/>
            <w:tcW w:w="3227" w:type="dxa"/>
          </w:tcPr>
          <w:p w14:paraId="0B657B33" w14:textId="77777777" w:rsidR="002F1C60" w:rsidRPr="00A36AA9" w:rsidRDefault="002F1C60"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F33FB04" w14:textId="77777777" w:rsidR="002F1C60" w:rsidRPr="00485483" w:rsidRDefault="002F1C6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South Port Day Links Inc</w:t>
            </w:r>
          </w:p>
        </w:tc>
      </w:tr>
      <w:tr w:rsidR="00051D9A" w14:paraId="0CB8D27A" w14:textId="77777777" w:rsidTr="0005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969B27" w14:textId="77777777" w:rsidR="002F1C60" w:rsidRPr="00A36AA9" w:rsidRDefault="002F1C60"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9CB062D" w14:textId="77777777" w:rsidR="002F1C60" w:rsidRPr="00485483" w:rsidRDefault="002F1C6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300690</w:t>
            </w:r>
          </w:p>
        </w:tc>
      </w:tr>
      <w:tr w:rsidR="00051D9A" w:rsidRPr="00636CB3" w14:paraId="2711FBCB" w14:textId="77777777" w:rsidTr="00051D9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6F5BE7" w14:textId="77777777" w:rsidR="002F1C60" w:rsidRPr="00A36AA9" w:rsidRDefault="002F1C6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30256EA2" w14:textId="77777777" w:rsidR="002F1C60" w:rsidRPr="00636CB3" w:rsidRDefault="002F1C6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lang w:val="fr-FR"/>
              </w:rPr>
            </w:pPr>
            <w:r w:rsidRPr="00636CB3">
              <w:rPr>
                <w:rFonts w:ascii="Open Sans" w:eastAsia="Times New Roman" w:hAnsi="Open Sans" w:cs="Open Sans"/>
                <w:lang w:val="fr-FR" w:eastAsia="en-AU"/>
              </w:rPr>
              <w:t>154 Liardet Street, PORT MELBOURNE, Victoria, 3207</w:t>
            </w:r>
          </w:p>
        </w:tc>
      </w:tr>
      <w:tr w:rsidR="00051D9A" w14:paraId="1B207C6B" w14:textId="77777777" w:rsidTr="0005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F56466" w14:textId="77777777" w:rsidR="002F1C60" w:rsidRPr="00A36AA9" w:rsidRDefault="002F1C6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C198C1A" w14:textId="77777777" w:rsidR="002F1C60" w:rsidRPr="00481883" w:rsidRDefault="002F1C6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051D9A" w14:paraId="717B387C" w14:textId="77777777" w:rsidTr="00051D9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51C679" w14:textId="77777777" w:rsidR="002F1C60" w:rsidRPr="00A36AA9" w:rsidRDefault="002F1C6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437F33E" w14:textId="77777777" w:rsidR="002F1C60" w:rsidRPr="00481883" w:rsidRDefault="002F1C6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25 February 2025</w:t>
            </w:r>
            <w:r w:rsidRPr="00481883">
              <w:rPr>
                <w:rFonts w:ascii="Open Sans" w:eastAsia="Open Sans" w:hAnsi="Open Sans" w:cs="Open Sans"/>
              </w:rPr>
              <w:t xml:space="preserve"> to 27 February 2025</w:t>
            </w:r>
          </w:p>
        </w:tc>
      </w:tr>
      <w:tr w:rsidR="00051D9A" w14:paraId="13B8229D" w14:textId="77777777" w:rsidTr="0005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32D846" w14:textId="77777777" w:rsidR="002F1C60" w:rsidRPr="00D0148F" w:rsidRDefault="002F1C60" w:rsidP="00126F43">
            <w:pPr>
              <w:pStyle w:val="CoverHeading"/>
              <w:spacing w:before="0" w:after="120" w:line="22" w:lineRule="atLeast"/>
              <w:rPr>
                <w:rFonts w:ascii="Open Sans" w:eastAsia="Open Sans" w:hAnsi="Open Sans" w:cs="Open Sans"/>
                <w:sz w:val="24"/>
              </w:rPr>
            </w:pPr>
            <w:r w:rsidRPr="00D0148F">
              <w:rPr>
                <w:rFonts w:ascii="Open Sans" w:eastAsia="Open Sans" w:hAnsi="Open Sans" w:cs="Open Sans"/>
                <w:sz w:val="24"/>
              </w:rPr>
              <w:t>Performance report date:</w:t>
            </w:r>
          </w:p>
        </w:tc>
        <w:sdt>
          <w:sdtPr>
            <w:rPr>
              <w:rFonts w:ascii="Open Sans" w:hAnsi="Open Sans" w:cs="Open Sans"/>
            </w:rPr>
            <w:id w:val="-488162873"/>
            <w:placeholder>
              <w:docPart w:val="A7F4949C78414813B67B25D37262F9D8"/>
            </w:placeholder>
            <w:date w:fullDate="2025-05-07T00:00:00Z">
              <w:dateFormat w:val="d MMMM yyyy"/>
              <w:lid w:val="en-AU"/>
              <w:storeMappedDataAs w:val="dateTime"/>
              <w:calendar w:val="gregorian"/>
            </w:date>
          </w:sdtPr>
          <w:sdtEndPr/>
          <w:sdtContent>
            <w:tc>
              <w:tcPr>
                <w:tcW w:w="7114" w:type="dxa"/>
                <w:shd w:val="clear" w:color="auto" w:fill="auto"/>
              </w:tcPr>
              <w:p w14:paraId="7C9FA634" w14:textId="21B48AAA" w:rsidR="002F1C60" w:rsidRPr="00481883" w:rsidRDefault="00B81B6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7 May 2025</w:t>
                </w:r>
              </w:p>
            </w:tc>
          </w:sdtContent>
        </w:sdt>
      </w:tr>
    </w:tbl>
    <w:bookmarkEnd w:id="1"/>
    <w:p w14:paraId="1A148F1E" w14:textId="77777777" w:rsidR="002F1C60" w:rsidRPr="00A36AA9" w:rsidRDefault="002F1C60"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1C34093" w14:textId="77777777" w:rsidR="002F1C60" w:rsidRPr="00B82817" w:rsidRDefault="002F1C60" w:rsidP="00F303C1">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A91169A" w14:textId="47CCF307" w:rsidR="002F1C60" w:rsidRPr="00F303C1" w:rsidRDefault="002F1C60" w:rsidP="00A7215C">
      <w:pPr>
        <w:rPr>
          <w:rFonts w:ascii="Open Sans" w:eastAsia="Arial" w:hAnsi="Open Sans" w:cs="Open Sans"/>
        </w:rPr>
      </w:pPr>
      <w:bookmarkStart w:id="2" w:name="SERVICEALLOCATIONLIST"/>
      <w:r w:rsidRPr="00F303C1">
        <w:rPr>
          <w:rFonts w:ascii="Open Sans" w:eastAsia="Arial" w:hAnsi="Open Sans" w:cs="Open Sans"/>
        </w:rPr>
        <w:t>Commonwealth Home Support Programme (</w:t>
      </w:r>
      <w:r w:rsidRPr="00F303C1">
        <w:rPr>
          <w:rFonts w:ascii="Open Sans" w:eastAsia="Arial" w:hAnsi="Open Sans" w:cs="Open Sans"/>
          <w:b/>
          <w:bCs/>
        </w:rPr>
        <w:t>CHSP</w:t>
      </w:r>
      <w:r w:rsidRPr="00F303C1">
        <w:rPr>
          <w:rFonts w:ascii="Open Sans" w:eastAsia="Arial" w:hAnsi="Open Sans" w:cs="Open Sans"/>
        </w:rPr>
        <w:t>) included:</w:t>
      </w:r>
      <w:r w:rsidRPr="00F303C1">
        <w:rPr>
          <w:rFonts w:ascii="Open Sans" w:eastAsia="Arial" w:hAnsi="Open Sans" w:cs="Open Sans"/>
        </w:rPr>
        <w:br/>
        <w:t>Provider: 8662 South Port Day Links Inc</w:t>
      </w:r>
      <w:r w:rsidRPr="00F303C1">
        <w:rPr>
          <w:rFonts w:ascii="Open Sans" w:eastAsia="Arial" w:hAnsi="Open Sans" w:cs="Open Sans"/>
        </w:rPr>
        <w:br/>
        <w:t>Service: 27227 South Port Day Links Inc - Community and Home Support</w:t>
      </w:r>
      <w:bookmarkEnd w:id="2"/>
    </w:p>
    <w:p w14:paraId="0B1CEB90" w14:textId="77777777" w:rsidR="002F1C60" w:rsidRPr="00785136" w:rsidRDefault="002F1C60" w:rsidP="00F303C1">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6F85B014" w14:textId="2B87360D" w:rsidR="002F1C60" w:rsidRPr="00785136" w:rsidRDefault="002F1C60"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D609E7">
        <w:rPr>
          <w:rFonts w:ascii="Open Sans" w:hAnsi="Open Sans" w:cs="Open Sans"/>
        </w:rPr>
        <w:t>K. Day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6C0D504" w14:textId="77777777" w:rsidR="002F1C60" w:rsidRPr="00785136" w:rsidRDefault="002F1C60"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5EB8EE11" w14:textId="77777777" w:rsidR="002F1C60" w:rsidRPr="00785136" w:rsidRDefault="002F1C60"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7791E680" w14:textId="77777777" w:rsidR="002F1C60" w:rsidRPr="00785136" w:rsidRDefault="002F1C60" w:rsidP="00F303C1">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3344C505" w14:textId="77777777" w:rsidR="002F1C60" w:rsidRPr="00785136" w:rsidRDefault="002F1C60"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04728DB" w14:textId="6B26051A" w:rsidR="002F1C60" w:rsidRPr="00F468F7" w:rsidRDefault="002F1C60"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by </w:t>
      </w:r>
      <w:r w:rsidRPr="00F468F7">
        <w:rPr>
          <w:rFonts w:ascii="Open Sans" w:eastAsia="Open Sans" w:hAnsi="Open Sans" w:cs="Open Sans"/>
          <w:color w:val="auto"/>
        </w:rPr>
        <w:t>observations, review of documents and interviews with staff, older people/representatives and others</w:t>
      </w:r>
      <w:r w:rsidR="00F468F7" w:rsidRPr="00F468F7">
        <w:rPr>
          <w:rFonts w:ascii="Open Sans" w:eastAsia="Open Sans" w:hAnsi="Open Sans" w:cs="Open Sans"/>
          <w:color w:val="auto"/>
        </w:rPr>
        <w:t>.</w:t>
      </w:r>
    </w:p>
    <w:p w14:paraId="74F743CE" w14:textId="5D2FB7EE" w:rsidR="002F1C60" w:rsidRPr="00785136" w:rsidRDefault="002F1C60"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bookmarkStart w:id="3" w:name="_Hlk144301165"/>
      <w:r w:rsidR="00871FF4">
        <w:rPr>
          <w:rFonts w:ascii="Open Sans" w:eastAsia="Open Sans" w:hAnsi="Open Sans" w:cs="Open Sans"/>
        </w:rPr>
        <w:t>21 March 2025.</w:t>
      </w:r>
      <w:bookmarkEnd w:id="3"/>
    </w:p>
    <w:p w14:paraId="45FCD7AC" w14:textId="1C9437A6" w:rsidR="00F303C1" w:rsidRDefault="00F303C1">
      <w:pPr>
        <w:spacing w:after="160" w:line="259" w:lineRule="auto"/>
        <w:rPr>
          <w:color w:val="auto"/>
        </w:rPr>
      </w:pPr>
      <w:r>
        <w:rPr>
          <w:color w:val="auto"/>
        </w:rPr>
        <w:br w:type="page"/>
      </w:r>
    </w:p>
    <w:p w14:paraId="0FEAC06C" w14:textId="77777777" w:rsidR="002F1C60" w:rsidRPr="005E2F9B" w:rsidRDefault="002F1C60"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051D9A" w14:paraId="31CA0A03" w14:textId="77777777" w:rsidTr="00051D9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BE4A808" w14:textId="77777777" w:rsidR="002F1C60" w:rsidRPr="008E245C" w:rsidRDefault="002F1C60"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4E0F089B" w14:textId="77777777" w:rsidR="002F1C60" w:rsidRPr="008E245C" w:rsidRDefault="003D4B62"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61358941"/>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2F1C60" w:rsidRPr="008E245C">
                  <w:rPr>
                    <w:rFonts w:ascii="Open Sans" w:hAnsi="Open Sans" w:cs="Open Sans"/>
                  </w:rPr>
                  <w:t>Compliant</w:t>
                </w:r>
              </w:sdtContent>
            </w:sdt>
          </w:p>
        </w:tc>
      </w:tr>
      <w:tr w:rsidR="00051D9A" w14:paraId="1994CDDB" w14:textId="77777777" w:rsidTr="00051D9A">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EEED78D" w14:textId="77777777" w:rsidR="002F1C60" w:rsidRPr="008E245C" w:rsidRDefault="002F1C60"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1BD01A7C" w14:textId="0E3885DE" w:rsidR="002F1C60" w:rsidRPr="008E245C" w:rsidRDefault="003D4B6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943820"/>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A543DB">
                  <w:rPr>
                    <w:rFonts w:ascii="Open Sans" w:hAnsi="Open Sans" w:cs="Open Sans"/>
                    <w:b/>
                    <w:bCs/>
                  </w:rPr>
                  <w:t>Not Compliant</w:t>
                </w:r>
              </w:sdtContent>
            </w:sdt>
          </w:p>
        </w:tc>
      </w:tr>
      <w:tr w:rsidR="00051D9A" w14:paraId="5F28649B" w14:textId="77777777" w:rsidTr="00051D9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CAA16FB" w14:textId="77777777" w:rsidR="002F1C60" w:rsidRPr="008E245C" w:rsidRDefault="002F1C6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2440A5E1" w14:textId="4E775367" w:rsidR="002F1C60" w:rsidRPr="008E245C" w:rsidRDefault="00BE71B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051D9A" w14:paraId="40BA1762" w14:textId="77777777" w:rsidTr="00051D9A">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BA86D2B" w14:textId="77777777" w:rsidR="002F1C60" w:rsidRPr="008E245C" w:rsidRDefault="002F1C60"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7770E2CF" w14:textId="7ADFE7BA" w:rsidR="002F1C60" w:rsidRPr="008E245C" w:rsidRDefault="003D4B6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9876026"/>
                <w:placeholder>
                  <w:docPart w:val="52C32ECB6B5B4D94BDEB68D675F33FDD"/>
                </w:placeholder>
                <w:dropDownList>
                  <w:listItem w:displayText="choose a rating" w:value="choose a rating"/>
                  <w:listItem w:displayText="Compliant" w:value="Compliant"/>
                  <w:listItem w:displayText="Not Compliant" w:value="Not Compliant"/>
                </w:dropDownList>
              </w:sdtPr>
              <w:sdtEndPr/>
              <w:sdtContent>
                <w:r w:rsidR="00C546A5" w:rsidRPr="00C546A5">
                  <w:rPr>
                    <w:rFonts w:ascii="Open Sans" w:hAnsi="Open Sans" w:cs="Open Sans"/>
                    <w:b/>
                    <w:bCs/>
                  </w:rPr>
                  <w:t>Compliant</w:t>
                </w:r>
              </w:sdtContent>
            </w:sdt>
          </w:p>
        </w:tc>
      </w:tr>
      <w:tr w:rsidR="00051D9A" w14:paraId="5757CAEA" w14:textId="77777777" w:rsidTr="00051D9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E1FF1EE" w14:textId="77777777" w:rsidR="002F1C60" w:rsidRPr="008E245C" w:rsidRDefault="002F1C60"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6A90FD71" w14:textId="3018B691" w:rsidR="002F1C60" w:rsidRPr="008E245C" w:rsidRDefault="00DA286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051D9A" w14:paraId="2A5A78C7" w14:textId="77777777" w:rsidTr="00051D9A">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E105E4E" w14:textId="77777777" w:rsidR="002F1C60" w:rsidRPr="008E245C" w:rsidRDefault="002F1C6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34FEB45F" w14:textId="77777777" w:rsidR="002F1C60" w:rsidRPr="008E245C" w:rsidRDefault="003D4B6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6029417"/>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2F1C60" w:rsidRPr="008E245C">
                  <w:rPr>
                    <w:rFonts w:ascii="Open Sans" w:hAnsi="Open Sans" w:cs="Open Sans"/>
                    <w:b/>
                    <w:bCs/>
                  </w:rPr>
                  <w:t>Compliant</w:t>
                </w:r>
              </w:sdtContent>
            </w:sdt>
          </w:p>
        </w:tc>
      </w:tr>
      <w:tr w:rsidR="00051D9A" w14:paraId="24735B1A" w14:textId="77777777" w:rsidTr="00051D9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BD84315" w14:textId="77777777" w:rsidR="002F1C60" w:rsidRPr="008E245C" w:rsidRDefault="002F1C60"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62925FD5" w14:textId="77777777" w:rsidR="002F1C60" w:rsidRPr="008E245C" w:rsidRDefault="003D4B6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4570574"/>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2F1C60" w:rsidRPr="008E245C">
                  <w:rPr>
                    <w:rFonts w:ascii="Open Sans" w:hAnsi="Open Sans" w:cs="Open Sans"/>
                    <w:b/>
                    <w:bCs/>
                  </w:rPr>
                  <w:t>Compliant</w:t>
                </w:r>
              </w:sdtContent>
            </w:sdt>
          </w:p>
        </w:tc>
      </w:tr>
      <w:tr w:rsidR="00051D9A" w14:paraId="022057DF" w14:textId="77777777" w:rsidTr="00051D9A">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87ABD6C" w14:textId="77777777" w:rsidR="002F1C60" w:rsidRPr="008E245C" w:rsidRDefault="002F1C6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17C1D54B" w14:textId="6F034CD4" w:rsidR="002F1C60" w:rsidRPr="008E245C" w:rsidRDefault="003D4B6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5569383"/>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A543DB">
                  <w:rPr>
                    <w:rFonts w:ascii="Open Sans" w:hAnsi="Open Sans" w:cs="Open Sans"/>
                    <w:b/>
                    <w:bCs/>
                  </w:rPr>
                  <w:t>Not Compliant</w:t>
                </w:r>
              </w:sdtContent>
            </w:sdt>
          </w:p>
        </w:tc>
      </w:tr>
    </w:tbl>
    <w:p w14:paraId="369423D8" w14:textId="77777777" w:rsidR="002F1C60" w:rsidRPr="00D00B68" w:rsidRDefault="002F1C60"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6C2FEA49" w14:textId="77777777" w:rsidR="002F1C60" w:rsidRPr="00B506DC" w:rsidRDefault="002F1C60" w:rsidP="00F303C1">
      <w:pPr>
        <w:pStyle w:val="Heading1"/>
        <w:spacing w:before="0" w:after="120" w:line="22" w:lineRule="atLeast"/>
        <w:rPr>
          <w:rFonts w:ascii="Open Sans" w:hAnsi="Open Sans" w:cs="Open Sans"/>
          <w:color w:val="781E77"/>
        </w:rPr>
      </w:pPr>
      <w:r w:rsidRPr="00B506DC">
        <w:rPr>
          <w:rFonts w:ascii="Open Sans" w:hAnsi="Open Sans" w:cs="Open Sans"/>
          <w:color w:val="781E77"/>
        </w:rPr>
        <w:t>Areas for improvement</w:t>
      </w:r>
    </w:p>
    <w:p w14:paraId="684D835C" w14:textId="77777777" w:rsidR="002F1C60" w:rsidRPr="00B506DC" w:rsidRDefault="002F1C60" w:rsidP="00F87E39">
      <w:pPr>
        <w:pStyle w:val="NormalArial"/>
        <w:rPr>
          <w:rFonts w:ascii="Open Sans" w:hAnsi="Open Sans" w:cs="Open Sans"/>
        </w:rPr>
      </w:pPr>
      <w:r w:rsidRPr="00B506DC">
        <w:rPr>
          <w:rFonts w:ascii="Open Sans" w:hAnsi="Open Sans" w:cs="Open Sans"/>
        </w:rPr>
        <w:t xml:space="preserve">Areas have been identified in which </w:t>
      </w:r>
      <w:r w:rsidRPr="00B506DC">
        <w:rPr>
          <w:rFonts w:ascii="Open Sans" w:hAnsi="Open Sans" w:cs="Open Sans"/>
          <w:b/>
        </w:rPr>
        <w:t>improvements must be made to ensure compliance with the Quality Standards</w:t>
      </w:r>
      <w:r w:rsidRPr="00B506DC">
        <w:rPr>
          <w:rFonts w:ascii="Open Sans" w:hAnsi="Open Sans" w:cs="Open Sans"/>
        </w:rPr>
        <w:t>. This is based on non-compliance with the Quality Standards as described in this performance report.</w:t>
      </w:r>
    </w:p>
    <w:p w14:paraId="00B552B1" w14:textId="566A818C" w:rsidR="002F1C60" w:rsidRPr="00153EB1" w:rsidRDefault="00B506DC" w:rsidP="00153EB1">
      <w:pPr>
        <w:pStyle w:val="NormalArial"/>
        <w:rPr>
          <w:rFonts w:ascii="Open Sans" w:eastAsia="Open Sans" w:hAnsi="Open Sans" w:cs="Open Sans"/>
          <w:color w:val="auto"/>
          <w:u w:val="single"/>
        </w:rPr>
      </w:pPr>
      <w:r w:rsidRPr="00153EB1">
        <w:rPr>
          <w:rFonts w:ascii="Open Sans" w:hAnsi="Open Sans" w:cs="Open Sans"/>
          <w:color w:val="auto"/>
          <w:u w:val="single"/>
        </w:rPr>
        <w:t xml:space="preserve">Standard 2 </w:t>
      </w:r>
      <w:r w:rsidRPr="00153EB1">
        <w:rPr>
          <w:rFonts w:ascii="Open Sans" w:eastAsia="Open Sans" w:hAnsi="Open Sans" w:cs="Open Sans"/>
          <w:color w:val="auto"/>
          <w:u w:val="single"/>
        </w:rPr>
        <w:t>Requirement</w:t>
      </w:r>
      <w:r w:rsidR="001D7D16" w:rsidRPr="00153EB1">
        <w:rPr>
          <w:rFonts w:ascii="Open Sans" w:eastAsia="Open Sans" w:hAnsi="Open Sans" w:cs="Open Sans"/>
          <w:color w:val="auto"/>
          <w:u w:val="single"/>
        </w:rPr>
        <w:t xml:space="preserve"> (3)(e)</w:t>
      </w:r>
    </w:p>
    <w:p w14:paraId="7300939B" w14:textId="595606E8" w:rsidR="00B34E97" w:rsidRDefault="006D160B" w:rsidP="00153EB1">
      <w:pPr>
        <w:pStyle w:val="NormalArial"/>
        <w:numPr>
          <w:ilvl w:val="0"/>
          <w:numId w:val="24"/>
        </w:numPr>
        <w:rPr>
          <w:rFonts w:ascii="Open Sans" w:eastAsia="Open Sans" w:hAnsi="Open Sans" w:cs="Open Sans"/>
        </w:rPr>
      </w:pPr>
      <w:r w:rsidRPr="00153EB1">
        <w:rPr>
          <w:rFonts w:ascii="Open Sans" w:eastAsia="Open Sans" w:hAnsi="Open Sans" w:cs="Open Sans"/>
        </w:rPr>
        <w:t xml:space="preserve">Ensure consumer care plans </w:t>
      </w:r>
      <w:r w:rsidR="00153EB1">
        <w:rPr>
          <w:rFonts w:ascii="Open Sans" w:eastAsia="Open Sans" w:hAnsi="Open Sans" w:cs="Open Sans"/>
        </w:rPr>
        <w:t xml:space="preserve">are </w:t>
      </w:r>
      <w:r w:rsidR="000C7518">
        <w:rPr>
          <w:rFonts w:ascii="Open Sans" w:eastAsia="Open Sans" w:hAnsi="Open Sans" w:cs="Open Sans"/>
        </w:rPr>
        <w:t>reviewed</w:t>
      </w:r>
      <w:r w:rsidR="00B34E97">
        <w:rPr>
          <w:rFonts w:ascii="Open Sans" w:eastAsia="Open Sans" w:hAnsi="Open Sans" w:cs="Open Sans"/>
        </w:rPr>
        <w:t xml:space="preserve"> and progress documented.</w:t>
      </w:r>
    </w:p>
    <w:p w14:paraId="032682DB" w14:textId="3E23EAAC" w:rsidR="006D160B" w:rsidRPr="00153EB1" w:rsidRDefault="00B34E97" w:rsidP="00153EB1">
      <w:pPr>
        <w:pStyle w:val="NormalArial"/>
        <w:numPr>
          <w:ilvl w:val="0"/>
          <w:numId w:val="24"/>
        </w:numPr>
        <w:rPr>
          <w:rFonts w:ascii="Open Sans" w:eastAsia="Open Sans" w:hAnsi="Open Sans" w:cs="Open Sans"/>
        </w:rPr>
      </w:pPr>
      <w:r>
        <w:rPr>
          <w:rFonts w:ascii="Open Sans" w:eastAsia="Open Sans" w:hAnsi="Open Sans" w:cs="Open Sans"/>
        </w:rPr>
        <w:t xml:space="preserve">Ensure care plans are </w:t>
      </w:r>
      <w:r w:rsidR="006D160B" w:rsidRPr="00153EB1">
        <w:rPr>
          <w:rFonts w:ascii="Open Sans" w:eastAsia="Open Sans" w:hAnsi="Open Sans" w:cs="Open Sans"/>
        </w:rPr>
        <w:t>reflective of consumers’ current and assessed needs and preferences to enable staff to provide quality care and services.</w:t>
      </w:r>
    </w:p>
    <w:p w14:paraId="4723A004" w14:textId="193D2BF9" w:rsidR="00153EB1" w:rsidRPr="00153EB1" w:rsidRDefault="006D160B" w:rsidP="00153EB1">
      <w:pPr>
        <w:pStyle w:val="NormalArial"/>
        <w:numPr>
          <w:ilvl w:val="0"/>
          <w:numId w:val="24"/>
        </w:numPr>
        <w:rPr>
          <w:rFonts w:ascii="Open Sans" w:eastAsia="Open Sans" w:hAnsi="Open Sans" w:cs="Open Sans"/>
        </w:rPr>
      </w:pPr>
      <w:r w:rsidRPr="00153EB1">
        <w:rPr>
          <w:rFonts w:ascii="Open Sans" w:eastAsia="Open Sans" w:hAnsi="Open Sans" w:cs="Open Sans"/>
        </w:rPr>
        <w:t>Ensure policies and procedures in relation to assessment, care planning and review are effectively communicated and understood by staff.</w:t>
      </w:r>
    </w:p>
    <w:p w14:paraId="64CA9AD6" w14:textId="704E7EF3" w:rsidR="002F1C60" w:rsidRDefault="00153EB1" w:rsidP="00153EB1">
      <w:pPr>
        <w:pStyle w:val="NormalArial"/>
        <w:numPr>
          <w:ilvl w:val="0"/>
          <w:numId w:val="24"/>
        </w:numPr>
        <w:rPr>
          <w:rFonts w:ascii="Open Sans" w:hAnsi="Open Sans" w:cs="Open Sans"/>
        </w:rPr>
      </w:pPr>
      <w:r w:rsidRPr="00153EB1">
        <w:rPr>
          <w:rFonts w:ascii="Open Sans" w:eastAsia="Open Sans" w:hAnsi="Open Sans" w:cs="Open Sans"/>
        </w:rPr>
        <w:t>Monitor staff compliance with the service’s policies, procedures and guidelines in relation to</w:t>
      </w:r>
      <w:r w:rsidRPr="00153EB1">
        <w:rPr>
          <w:rFonts w:ascii="Open Sans" w:hAnsi="Open Sans" w:cs="Open Sans"/>
        </w:rPr>
        <w:t xml:space="preserve"> assessment, care planning and review.</w:t>
      </w:r>
    </w:p>
    <w:p w14:paraId="756445C5" w14:textId="68D4D4ED" w:rsidR="0062284E" w:rsidRPr="0062284E" w:rsidRDefault="0062284E" w:rsidP="0062284E">
      <w:pPr>
        <w:pStyle w:val="NormalArial"/>
        <w:rPr>
          <w:rFonts w:ascii="Open Sans" w:hAnsi="Open Sans" w:cs="Open Sans"/>
          <w:u w:val="single"/>
        </w:rPr>
      </w:pPr>
      <w:r w:rsidRPr="004A2714">
        <w:rPr>
          <w:rFonts w:ascii="Open Sans" w:hAnsi="Open Sans" w:cs="Open Sans"/>
          <w:u w:val="single"/>
        </w:rPr>
        <w:t>Standard 8 Requirement (3)(c)</w:t>
      </w:r>
    </w:p>
    <w:p w14:paraId="45DB7E1A" w14:textId="374501C6" w:rsidR="0062284E" w:rsidRDefault="00AD3B13" w:rsidP="0062284E">
      <w:pPr>
        <w:pStyle w:val="NormalArial"/>
        <w:numPr>
          <w:ilvl w:val="0"/>
          <w:numId w:val="25"/>
        </w:numPr>
        <w:rPr>
          <w:rFonts w:ascii="Open Sans" w:hAnsi="Open Sans" w:cs="Open Sans"/>
        </w:rPr>
      </w:pPr>
      <w:r>
        <w:rPr>
          <w:rFonts w:ascii="Open Sans" w:hAnsi="Open Sans" w:cs="Open Sans"/>
        </w:rPr>
        <w:t>Formalise and clearly define oversight responsibilities.</w:t>
      </w:r>
    </w:p>
    <w:p w14:paraId="5F2B9267" w14:textId="192C2C70" w:rsidR="00AD3B13" w:rsidRDefault="00413353" w:rsidP="0062284E">
      <w:pPr>
        <w:pStyle w:val="NormalArial"/>
        <w:numPr>
          <w:ilvl w:val="0"/>
          <w:numId w:val="25"/>
        </w:numPr>
        <w:rPr>
          <w:rFonts w:ascii="Open Sans" w:hAnsi="Open Sans" w:cs="Open Sans"/>
        </w:rPr>
      </w:pPr>
      <w:r>
        <w:rPr>
          <w:rFonts w:ascii="Open Sans" w:hAnsi="Open Sans" w:cs="Open Sans"/>
        </w:rPr>
        <w:t xml:space="preserve">Ensure data integrity throughout transition </w:t>
      </w:r>
      <w:r w:rsidR="00B34E97">
        <w:rPr>
          <w:rFonts w:ascii="Open Sans" w:hAnsi="Open Sans" w:cs="Open Sans"/>
        </w:rPr>
        <w:t>to a new electronic consumer management system.</w:t>
      </w:r>
    </w:p>
    <w:p w14:paraId="6A12B3D3" w14:textId="580F3989" w:rsidR="00413353" w:rsidRDefault="0007454E" w:rsidP="0062284E">
      <w:pPr>
        <w:pStyle w:val="NormalArial"/>
        <w:numPr>
          <w:ilvl w:val="0"/>
          <w:numId w:val="25"/>
        </w:numPr>
        <w:rPr>
          <w:rFonts w:ascii="Open Sans" w:hAnsi="Open Sans" w:cs="Open Sans"/>
        </w:rPr>
      </w:pPr>
      <w:r>
        <w:rPr>
          <w:rFonts w:ascii="Open Sans" w:hAnsi="Open Sans" w:cs="Open Sans"/>
        </w:rPr>
        <w:t>Establish a process t</w:t>
      </w:r>
      <w:r w:rsidR="00E31B83">
        <w:rPr>
          <w:rFonts w:ascii="Open Sans" w:hAnsi="Open Sans" w:cs="Open Sans"/>
        </w:rPr>
        <w:t xml:space="preserve">o </w:t>
      </w:r>
      <w:r w:rsidR="00E26614">
        <w:rPr>
          <w:rFonts w:ascii="Open Sans" w:hAnsi="Open Sans" w:cs="Open Sans"/>
        </w:rPr>
        <w:t xml:space="preserve">monitor and </w:t>
      </w:r>
      <w:r w:rsidR="00E31B83">
        <w:rPr>
          <w:rFonts w:ascii="Open Sans" w:hAnsi="Open Sans" w:cs="Open Sans"/>
        </w:rPr>
        <w:t xml:space="preserve">support sustained compliance with </w:t>
      </w:r>
      <w:r w:rsidR="00E26614">
        <w:rPr>
          <w:rFonts w:ascii="Open Sans" w:hAnsi="Open Sans" w:cs="Open Sans"/>
        </w:rPr>
        <w:t>policies and procedures.</w:t>
      </w:r>
    </w:p>
    <w:p w14:paraId="4528EFE0" w14:textId="2847FB07" w:rsidR="00BC1897" w:rsidRDefault="00BC1897" w:rsidP="0062284E">
      <w:pPr>
        <w:pStyle w:val="NormalArial"/>
        <w:numPr>
          <w:ilvl w:val="0"/>
          <w:numId w:val="25"/>
        </w:numPr>
        <w:rPr>
          <w:rFonts w:ascii="Open Sans" w:hAnsi="Open Sans" w:cs="Open Sans"/>
        </w:rPr>
      </w:pPr>
      <w:r>
        <w:rPr>
          <w:rFonts w:ascii="Open Sans" w:hAnsi="Open Sans" w:cs="Open Sans"/>
        </w:rPr>
        <w:t xml:space="preserve">Establish and implement </w:t>
      </w:r>
      <w:r w:rsidR="00B61988">
        <w:rPr>
          <w:rFonts w:ascii="Open Sans" w:hAnsi="Open Sans" w:cs="Open Sans"/>
        </w:rPr>
        <w:t xml:space="preserve">a continuous improvement system and process to support systematic quality </w:t>
      </w:r>
      <w:r w:rsidR="00B53B44">
        <w:rPr>
          <w:rFonts w:ascii="Open Sans" w:hAnsi="Open Sans" w:cs="Open Sans"/>
        </w:rPr>
        <w:t>improvement documentation, monitoring and evaluation.</w:t>
      </w:r>
    </w:p>
    <w:p w14:paraId="14615B19" w14:textId="38682D35" w:rsidR="00B34E97" w:rsidRPr="00A474DF" w:rsidRDefault="0063134E" w:rsidP="00A474DF">
      <w:pPr>
        <w:pStyle w:val="NormalArial"/>
        <w:rPr>
          <w:rFonts w:ascii="Open Sans" w:hAnsi="Open Sans" w:cs="Open Sans"/>
        </w:rPr>
      </w:pPr>
      <w:r>
        <w:rPr>
          <w:rFonts w:ascii="Open Sans" w:hAnsi="Open Sans" w:cs="Open Sans"/>
        </w:rPr>
        <w:lastRenderedPageBreak/>
        <w:t xml:space="preserve">Strengthen complaints </w:t>
      </w:r>
      <w:r w:rsidR="00A01A27">
        <w:rPr>
          <w:rFonts w:ascii="Open Sans" w:hAnsi="Open Sans" w:cs="Open Sans"/>
        </w:rPr>
        <w:t>management</w:t>
      </w:r>
      <w:r>
        <w:rPr>
          <w:rFonts w:ascii="Open Sans" w:hAnsi="Open Sans" w:cs="Open Sans"/>
        </w:rPr>
        <w:t xml:space="preserve"> framework </w:t>
      </w:r>
      <w:r w:rsidR="00A01A27">
        <w:rPr>
          <w:rFonts w:ascii="Open Sans" w:hAnsi="Open Sans" w:cs="Open Sans"/>
        </w:rPr>
        <w:t>and ensure all feedback is documented, reviewed and integrated into quality improvement processes</w:t>
      </w:r>
    </w:p>
    <w:p w14:paraId="48F62A33" w14:textId="757A33D6" w:rsidR="00F303C1" w:rsidRDefault="00F303C1">
      <w:pPr>
        <w:spacing w:after="160" w:line="259" w:lineRule="auto"/>
        <w:rPr>
          <w:rFonts w:ascii="Open Sans" w:hAnsi="Open Sans" w:cs="Open Sans"/>
          <w:b/>
          <w:bCs/>
          <w:sz w:val="30"/>
          <w:szCs w:val="28"/>
        </w:rPr>
      </w:pPr>
      <w:r>
        <w:rPr>
          <w:rFonts w:ascii="Open Sans" w:hAnsi="Open Sans" w:cs="Open Sans"/>
          <w:b/>
          <w:bCs/>
          <w:sz w:val="30"/>
          <w:szCs w:val="28"/>
        </w:rPr>
        <w:br w:type="page"/>
      </w:r>
    </w:p>
    <w:p w14:paraId="4323E2E7" w14:textId="7F91F4A1" w:rsidR="002F1C60" w:rsidRPr="00785136" w:rsidRDefault="002F1C6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562B0C" w14:paraId="72E28F56" w14:textId="77777777" w:rsidTr="00562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2C495CD" w14:textId="77777777" w:rsidR="00562B0C" w:rsidRPr="00785136" w:rsidRDefault="00562B0C"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4" w:type="dxa"/>
            <w:shd w:val="clear" w:color="auto" w:fill="781E77"/>
          </w:tcPr>
          <w:p w14:paraId="3E5F8E4A" w14:textId="77777777" w:rsidR="00562B0C" w:rsidRPr="00785136" w:rsidRDefault="00562B0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562B0C" w14:paraId="1646327B"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A1CA01" w14:textId="77777777" w:rsidR="00562B0C" w:rsidRPr="00785136" w:rsidRDefault="00562B0C" w:rsidP="007E513C">
            <w:pPr>
              <w:spacing w:before="0" w:line="22" w:lineRule="atLeast"/>
              <w:rPr>
                <w:rFonts w:ascii="Open Sans" w:hAnsi="Open Sans" w:cs="Open Sans"/>
              </w:rPr>
            </w:pPr>
            <w:r w:rsidRPr="00785136">
              <w:rPr>
                <w:rFonts w:ascii="Open Sans" w:hAnsi="Open Sans" w:cs="Open Sans"/>
              </w:rPr>
              <w:t>Requirement 1(3)(a)</w:t>
            </w:r>
          </w:p>
        </w:tc>
        <w:tc>
          <w:tcPr>
            <w:tcW w:w="5774" w:type="dxa"/>
            <w:shd w:val="clear" w:color="auto" w:fill="auto"/>
          </w:tcPr>
          <w:p w14:paraId="71CF7AA0"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4" w:type="dxa"/>
            <w:shd w:val="clear" w:color="auto" w:fill="auto"/>
          </w:tcPr>
          <w:p w14:paraId="03A2C402" w14:textId="77777777" w:rsidR="00562B0C" w:rsidRPr="00785136"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33451311"/>
                <w:placeholder>
                  <w:docPart w:val="32F8989CD6D043F5A83C7B921EFBEDC4"/>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38D8764C"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0B638A"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1(3)(b)</w:t>
            </w:r>
          </w:p>
        </w:tc>
        <w:tc>
          <w:tcPr>
            <w:tcW w:w="5774" w:type="dxa"/>
            <w:shd w:val="clear" w:color="auto" w:fill="auto"/>
          </w:tcPr>
          <w:p w14:paraId="35F66A38"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4" w:type="dxa"/>
            <w:shd w:val="clear" w:color="auto" w:fill="auto"/>
          </w:tcPr>
          <w:p w14:paraId="76B27FA9" w14:textId="77777777" w:rsidR="00562B0C" w:rsidRPr="00785136"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1675184"/>
                <w:placeholder>
                  <w:docPart w:val="13E4F013059F4CD882C9DFF72F9905C8"/>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0396D25F"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3F1DD8"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1(3)(c)</w:t>
            </w:r>
          </w:p>
        </w:tc>
        <w:tc>
          <w:tcPr>
            <w:tcW w:w="5774" w:type="dxa"/>
            <w:shd w:val="clear" w:color="auto" w:fill="auto"/>
          </w:tcPr>
          <w:p w14:paraId="0768D851"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5C3F3DAB" w14:textId="77777777" w:rsidR="00562B0C" w:rsidRPr="00785136" w:rsidRDefault="00562B0C"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12DA357" w14:textId="77777777" w:rsidR="00562B0C" w:rsidRPr="00785136" w:rsidRDefault="00562B0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4EDFE864" w14:textId="77777777" w:rsidR="00562B0C" w:rsidRPr="00785136" w:rsidRDefault="00562B0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7EE32F79" w14:textId="77777777" w:rsidR="00562B0C" w:rsidRPr="00785136" w:rsidRDefault="00562B0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4" w:type="dxa"/>
            <w:shd w:val="clear" w:color="auto" w:fill="auto"/>
          </w:tcPr>
          <w:p w14:paraId="7FC354BD" w14:textId="77777777" w:rsidR="00562B0C" w:rsidRPr="00785136"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5997801"/>
                <w:placeholder>
                  <w:docPart w:val="1D299107A3C8470F90747EE5EFC1F0B0"/>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2BAA5496"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1135CB"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1(3)(d)</w:t>
            </w:r>
          </w:p>
        </w:tc>
        <w:tc>
          <w:tcPr>
            <w:tcW w:w="5774" w:type="dxa"/>
            <w:shd w:val="clear" w:color="auto" w:fill="auto"/>
          </w:tcPr>
          <w:p w14:paraId="4B4977D3"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4" w:type="dxa"/>
            <w:shd w:val="clear" w:color="auto" w:fill="auto"/>
          </w:tcPr>
          <w:p w14:paraId="36A67A30" w14:textId="77777777" w:rsidR="00562B0C" w:rsidRPr="00785136"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2993958"/>
                <w:placeholder>
                  <w:docPart w:val="9F07CA9174334A6ABCA08AC319580C80"/>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05802298"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7BCD78"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1(3)(e)</w:t>
            </w:r>
          </w:p>
        </w:tc>
        <w:tc>
          <w:tcPr>
            <w:tcW w:w="5774" w:type="dxa"/>
            <w:shd w:val="clear" w:color="auto" w:fill="auto"/>
          </w:tcPr>
          <w:p w14:paraId="6886394D"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4" w:type="dxa"/>
            <w:shd w:val="clear" w:color="auto" w:fill="auto"/>
          </w:tcPr>
          <w:p w14:paraId="45706FDC" w14:textId="77777777" w:rsidR="00562B0C" w:rsidRPr="00785136"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7321759"/>
                <w:placeholder>
                  <w:docPart w:val="AA1B0408263F46DCA4D98B5B4FEFF890"/>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54933B18"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BBD0A7"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1(3)(f)</w:t>
            </w:r>
          </w:p>
        </w:tc>
        <w:tc>
          <w:tcPr>
            <w:tcW w:w="5774" w:type="dxa"/>
            <w:shd w:val="clear" w:color="auto" w:fill="auto"/>
          </w:tcPr>
          <w:p w14:paraId="03404953"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4" w:type="dxa"/>
            <w:shd w:val="clear" w:color="auto" w:fill="auto"/>
          </w:tcPr>
          <w:p w14:paraId="27A08822" w14:textId="77777777" w:rsidR="00562B0C" w:rsidRPr="00785136"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63278876"/>
                <w:placeholder>
                  <w:docPart w:val="A3C1AF5B1F8342E4A388EAA16D4ACCDB"/>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bl>
    <w:p w14:paraId="2F4EF125" w14:textId="77777777" w:rsidR="002F1C60" w:rsidRPr="00785136" w:rsidRDefault="002F1C60" w:rsidP="007B3959">
      <w:pPr>
        <w:pStyle w:val="Heading20"/>
        <w:rPr>
          <w:rFonts w:ascii="Open Sans" w:hAnsi="Open Sans" w:cs="Open Sans"/>
          <w:color w:val="781E77"/>
        </w:rPr>
      </w:pPr>
      <w:r w:rsidRPr="00785136">
        <w:rPr>
          <w:rFonts w:ascii="Open Sans" w:hAnsi="Open Sans" w:cs="Open Sans"/>
          <w:color w:val="781E77"/>
        </w:rPr>
        <w:t>Findings</w:t>
      </w:r>
    </w:p>
    <w:p w14:paraId="0F5B7CA8" w14:textId="21E25C78" w:rsidR="00644FF8" w:rsidRPr="00644FF8" w:rsidRDefault="00644FF8" w:rsidP="00644FF8">
      <w:pPr>
        <w:pStyle w:val="NormalArial"/>
        <w:rPr>
          <w:rFonts w:ascii="Open Sans" w:hAnsi="Open Sans" w:cs="Open Sans"/>
        </w:rPr>
      </w:pPr>
      <w:r w:rsidRPr="00644FF8">
        <w:rPr>
          <w:rFonts w:ascii="Open Sans" w:hAnsi="Open Sans" w:cs="Open Sans"/>
        </w:rPr>
        <w:t xml:space="preserve">Consumers and their representatives reported staff and volunteers were respectful, attentive to individual needs and preferences, and provided culturally sensitive, goal-oriented support. Staff and volunteers described actively listening to consumers, aligning services with consumer preferences, and prioritising consumer goals in the delivery of services. Consumer files contained accurate information on individual </w:t>
      </w:r>
      <w:r w:rsidR="00C10ECF">
        <w:rPr>
          <w:rFonts w:ascii="Open Sans" w:hAnsi="Open Sans" w:cs="Open Sans"/>
        </w:rPr>
        <w:t>consumers.</w:t>
      </w:r>
    </w:p>
    <w:p w14:paraId="43C9FB0B" w14:textId="29579A0A" w:rsidR="00644FF8" w:rsidRPr="00644FF8" w:rsidRDefault="00644FF8" w:rsidP="00644FF8">
      <w:pPr>
        <w:pStyle w:val="NormalArial"/>
        <w:rPr>
          <w:rFonts w:ascii="Open Sans" w:hAnsi="Open Sans" w:cs="Open Sans"/>
        </w:rPr>
      </w:pPr>
      <w:r w:rsidRPr="00644FF8">
        <w:rPr>
          <w:rFonts w:ascii="Open Sans" w:hAnsi="Open Sans" w:cs="Open Sans"/>
        </w:rPr>
        <w:t xml:space="preserve">Consumers and their representatives reported feeling supported and safe, noting staff understood their cultural needs and preferences. Staff and volunteers showed familiarity with the cultural backgrounds of </w:t>
      </w:r>
      <w:r w:rsidR="00C10ECF">
        <w:rPr>
          <w:rFonts w:ascii="Open Sans" w:hAnsi="Open Sans" w:cs="Open Sans"/>
        </w:rPr>
        <w:t>each</w:t>
      </w:r>
      <w:r w:rsidRPr="00644FF8">
        <w:rPr>
          <w:rFonts w:ascii="Open Sans" w:hAnsi="Open Sans" w:cs="Open Sans"/>
        </w:rPr>
        <w:t xml:space="preserve"> consumer, provided care in a culturally safe manner, and participated in induction training that included information on cultural diversity. </w:t>
      </w:r>
      <w:r w:rsidRPr="00644FF8">
        <w:rPr>
          <w:rFonts w:ascii="Open Sans" w:hAnsi="Open Sans" w:cs="Open Sans"/>
        </w:rPr>
        <w:lastRenderedPageBreak/>
        <w:t>Management explained their consideration of cultural background and language when matching consumers with volunteers, especially in specific programs.</w:t>
      </w:r>
    </w:p>
    <w:p w14:paraId="36B0AFCF" w14:textId="77777777" w:rsidR="00644FF8" w:rsidRPr="00644FF8" w:rsidRDefault="00644FF8" w:rsidP="00644FF8">
      <w:pPr>
        <w:pStyle w:val="NormalArial"/>
        <w:rPr>
          <w:rFonts w:ascii="Open Sans" w:hAnsi="Open Sans" w:cs="Open Sans"/>
        </w:rPr>
      </w:pPr>
      <w:r w:rsidRPr="00644FF8">
        <w:rPr>
          <w:rFonts w:ascii="Open Sans" w:hAnsi="Open Sans" w:cs="Open Sans"/>
        </w:rPr>
        <w:t>Consumers and their representatives reported satisfaction with the support provided to exercise choice and independence, noting improved access to services and social connections through the program. Volunteers described supporting consumers in making decisions about what, how, and when tasks were completed, while the coordinator explained efforts to involve families and representatives in care planning and decision-making. Support plans documented consumer choices, preferences, and the involvement of substitute decision-makers where applicable.</w:t>
      </w:r>
    </w:p>
    <w:p w14:paraId="335577BC" w14:textId="402D5A84" w:rsidR="00644FF8" w:rsidRPr="00644FF8" w:rsidRDefault="00644FF8" w:rsidP="00644FF8">
      <w:pPr>
        <w:pStyle w:val="NormalArial"/>
        <w:rPr>
          <w:rFonts w:ascii="Open Sans" w:hAnsi="Open Sans" w:cs="Open Sans"/>
        </w:rPr>
      </w:pPr>
      <w:r w:rsidRPr="00644FF8">
        <w:rPr>
          <w:rFonts w:ascii="Open Sans" w:hAnsi="Open Sans" w:cs="Open Sans"/>
        </w:rPr>
        <w:t xml:space="preserve">Consumers and their representatives reported being supported to take appropriate risks </w:t>
      </w:r>
      <w:r w:rsidR="00951D40" w:rsidRPr="00644FF8">
        <w:rPr>
          <w:rFonts w:ascii="Open Sans" w:hAnsi="Open Sans" w:cs="Open Sans"/>
        </w:rPr>
        <w:t>to</w:t>
      </w:r>
      <w:r w:rsidRPr="00644FF8">
        <w:rPr>
          <w:rFonts w:ascii="Open Sans" w:hAnsi="Open Sans" w:cs="Open Sans"/>
        </w:rPr>
        <w:t xml:space="preserve"> live fulfilling lives, with staff and management actively encouraging participation in activities of their choosing and promoting reablement. Management showed an understanding of dignity of risk and clarified that, because of the nature of the program, they rarely </w:t>
      </w:r>
      <w:r w:rsidR="00AA3216">
        <w:rPr>
          <w:rFonts w:ascii="Open Sans" w:hAnsi="Open Sans" w:cs="Open Sans"/>
        </w:rPr>
        <w:t>encounter</w:t>
      </w:r>
      <w:r w:rsidRPr="00644FF8">
        <w:rPr>
          <w:rFonts w:ascii="Open Sans" w:hAnsi="Open Sans" w:cs="Open Sans"/>
        </w:rPr>
        <w:t xml:space="preserve"> consumers with high-risk support needs. A review of the documentation, including a dignity of risk policy, confirmed support planning incorporated consumer preferences and safety considerations.</w:t>
      </w:r>
    </w:p>
    <w:p w14:paraId="70DF3179" w14:textId="5D783755" w:rsidR="00644FF8" w:rsidRPr="00644FF8" w:rsidRDefault="00644FF8" w:rsidP="00644FF8">
      <w:pPr>
        <w:pStyle w:val="NormalArial"/>
        <w:rPr>
          <w:rFonts w:ascii="Open Sans" w:hAnsi="Open Sans" w:cs="Open Sans"/>
        </w:rPr>
      </w:pPr>
      <w:r w:rsidRPr="00644FF8">
        <w:rPr>
          <w:rFonts w:ascii="Open Sans" w:hAnsi="Open Sans" w:cs="Open Sans"/>
        </w:rPr>
        <w:t xml:space="preserve">Consumers and their representatives reported receiving clear and satisfactory information about the services provided, including monthly statements, which most found accurate and easy to understand. Staff reported distributing welcome packs with all relevant service information at the program’s commencement. Management explained brochures and newsletters were accessible, and the organisation maintains an up-to-date website and social media presence. </w:t>
      </w:r>
    </w:p>
    <w:p w14:paraId="3D79E86B" w14:textId="77777777" w:rsidR="00644FF8" w:rsidRPr="00644FF8" w:rsidRDefault="00644FF8" w:rsidP="00644FF8">
      <w:pPr>
        <w:pStyle w:val="NormalArial"/>
        <w:rPr>
          <w:rFonts w:ascii="Open Sans" w:hAnsi="Open Sans" w:cs="Open Sans"/>
        </w:rPr>
      </w:pPr>
      <w:r w:rsidRPr="00644FF8">
        <w:rPr>
          <w:rFonts w:ascii="Open Sans" w:hAnsi="Open Sans" w:cs="Open Sans"/>
        </w:rPr>
        <w:t>Consumers and their representatives expressed satisfaction with the respect to their privacy, noting personal information was securely managed and kept confidential. The coordinator attended initial meetings with consumers and ensured information disclosure occurred only with the consumer’s consent. Staff outlined various strategies to safeguard privacy, including the use of password-protected software. The organisation’s privacy procedures ensured staff had access to information relevant to their roles.</w:t>
      </w:r>
    </w:p>
    <w:p w14:paraId="0285E1BA" w14:textId="3A362949" w:rsidR="002F1C60" w:rsidRPr="00785136" w:rsidRDefault="00A1017D" w:rsidP="00F87E39">
      <w:pPr>
        <w:pStyle w:val="NormalArial"/>
        <w:rPr>
          <w:rFonts w:ascii="Open Sans" w:hAnsi="Open Sans" w:cs="Open Sans"/>
        </w:rPr>
      </w:pPr>
      <w:r w:rsidRPr="00A1017D">
        <w:rPr>
          <w:rFonts w:ascii="Open Sans" w:hAnsi="Open Sans" w:cs="Open Sans"/>
        </w:rPr>
        <w:t>Based on the information summarised above, I find the provider compliant with all Requirements in Standard 1 Consumer dignity and choice.</w:t>
      </w:r>
      <w:r w:rsidR="002F1C60" w:rsidRPr="00785136">
        <w:rPr>
          <w:rFonts w:ascii="Open Sans" w:hAnsi="Open Sans" w:cs="Open Sans"/>
        </w:rPr>
        <w:br w:type="page"/>
      </w:r>
    </w:p>
    <w:p w14:paraId="65314268" w14:textId="77777777" w:rsidR="002F1C60" w:rsidRPr="00A543DB" w:rsidRDefault="002F1C60" w:rsidP="003217D3">
      <w:pPr>
        <w:pStyle w:val="Heading1"/>
        <w:spacing w:before="120" w:after="240" w:line="22" w:lineRule="atLeast"/>
        <w:rPr>
          <w:rFonts w:ascii="Open Sans" w:hAnsi="Open Sans" w:cs="Open Sans"/>
        </w:rPr>
      </w:pPr>
      <w:r w:rsidRPr="00A543DB">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562B0C" w:rsidRPr="00E6749B" w14:paraId="44635BC5" w14:textId="77777777" w:rsidTr="00562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DCD8593" w14:textId="77777777" w:rsidR="00562B0C" w:rsidRPr="00E6749B" w:rsidRDefault="00562B0C" w:rsidP="00223966">
            <w:pPr>
              <w:spacing w:before="0" w:line="22" w:lineRule="atLeast"/>
              <w:rPr>
                <w:rFonts w:ascii="Open Sans" w:hAnsi="Open Sans" w:cs="Open Sans"/>
                <w:b w:val="0"/>
                <w:color w:val="FFFFFF" w:themeColor="background1"/>
              </w:rPr>
            </w:pPr>
            <w:bookmarkStart w:id="4" w:name="_Hlk106628362"/>
            <w:r w:rsidRPr="00E6749B">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0BC29F3B" w14:textId="77777777" w:rsidR="00562B0C" w:rsidRPr="00E6749B" w:rsidRDefault="00562B0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E6749B">
              <w:rPr>
                <w:rFonts w:ascii="Open Sans" w:hAnsi="Open Sans" w:cs="Open Sans"/>
                <w:color w:val="FFFFFF" w:themeColor="background1"/>
              </w:rPr>
              <w:t>CHSP</w:t>
            </w:r>
          </w:p>
        </w:tc>
      </w:tr>
      <w:tr w:rsidR="00562B0C" w:rsidRPr="00E6749B" w14:paraId="09C68B68"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47D64" w14:textId="77777777" w:rsidR="00562B0C" w:rsidRPr="00E6749B" w:rsidRDefault="00562B0C" w:rsidP="007E513C">
            <w:pPr>
              <w:spacing w:line="22" w:lineRule="atLeast"/>
              <w:rPr>
                <w:rFonts w:ascii="Open Sans" w:hAnsi="Open Sans" w:cs="Open Sans"/>
              </w:rPr>
            </w:pPr>
            <w:r w:rsidRPr="00E6749B">
              <w:rPr>
                <w:rFonts w:ascii="Open Sans" w:hAnsi="Open Sans" w:cs="Open Sans"/>
              </w:rPr>
              <w:t>Requirement 2(3)(a)</w:t>
            </w:r>
          </w:p>
        </w:tc>
        <w:tc>
          <w:tcPr>
            <w:tcW w:w="5774" w:type="dxa"/>
            <w:shd w:val="clear" w:color="auto" w:fill="auto"/>
          </w:tcPr>
          <w:p w14:paraId="370B4397" w14:textId="77777777" w:rsidR="00562B0C" w:rsidRPr="00E6749B"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6749B">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3D9B4C2F" w14:textId="77777777" w:rsidR="00562B0C" w:rsidRPr="00E6749B"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6063480"/>
                <w:placeholder>
                  <w:docPart w:val="9A392EBF075E4A3181181AC49AE53CE7"/>
                </w:placeholder>
                <w:dropDownList>
                  <w:listItem w:displayText="choose a rating" w:value="choose a rating"/>
                  <w:listItem w:displayText="Compliant" w:value="Compliant"/>
                  <w:listItem w:displayText="Not Compliant" w:value="Not Compliant"/>
                </w:dropDownList>
              </w:sdtPr>
              <w:sdtEndPr/>
              <w:sdtContent>
                <w:r w:rsidR="00562B0C" w:rsidRPr="00E6749B">
                  <w:rPr>
                    <w:rFonts w:ascii="Open Sans" w:hAnsi="Open Sans" w:cs="Open Sans"/>
                  </w:rPr>
                  <w:t>Compliant</w:t>
                </w:r>
              </w:sdtContent>
            </w:sdt>
            <w:r w:rsidR="00562B0C" w:rsidRPr="00E6749B">
              <w:rPr>
                <w:rFonts w:ascii="Open Sans" w:eastAsia="Open Sans" w:hAnsi="Open Sans" w:cs="Open Sans"/>
              </w:rPr>
              <w:t xml:space="preserve"> </w:t>
            </w:r>
          </w:p>
        </w:tc>
      </w:tr>
      <w:tr w:rsidR="00562B0C" w:rsidRPr="00E6749B" w14:paraId="51C5BC8A"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DED094" w14:textId="77777777" w:rsidR="00562B0C" w:rsidRPr="00E6749B" w:rsidRDefault="00562B0C" w:rsidP="007E513C">
            <w:pPr>
              <w:spacing w:line="22" w:lineRule="atLeast"/>
              <w:rPr>
                <w:rFonts w:ascii="Open Sans" w:hAnsi="Open Sans" w:cs="Open Sans"/>
              </w:rPr>
            </w:pPr>
            <w:r w:rsidRPr="00E6749B">
              <w:rPr>
                <w:rFonts w:ascii="Open Sans" w:hAnsi="Open Sans" w:cs="Open Sans"/>
              </w:rPr>
              <w:t>Requirement 2(3)(b)</w:t>
            </w:r>
          </w:p>
        </w:tc>
        <w:tc>
          <w:tcPr>
            <w:tcW w:w="5774" w:type="dxa"/>
            <w:shd w:val="clear" w:color="auto" w:fill="auto"/>
          </w:tcPr>
          <w:p w14:paraId="1EF46F4C" w14:textId="77777777" w:rsidR="00562B0C" w:rsidRPr="00E6749B"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E6749B">
              <w:rPr>
                <w:rFonts w:ascii="Open Sans" w:hAnsi="Open Sans" w:cs="Open Sans"/>
              </w:rPr>
              <w:t>Assessment and planning identifies and addresses the consumer’s current needs, goals and preferences, including advance care planning and end of life planning if the consumer wishes.</w:t>
            </w:r>
          </w:p>
        </w:tc>
        <w:tc>
          <w:tcPr>
            <w:tcW w:w="1984" w:type="dxa"/>
            <w:shd w:val="clear" w:color="auto" w:fill="auto"/>
          </w:tcPr>
          <w:p w14:paraId="1B777B66" w14:textId="77777777" w:rsidR="00562B0C" w:rsidRPr="00E6749B"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77485285"/>
                <w:placeholder>
                  <w:docPart w:val="D8C6951025E9421CB2FA1C2E3F027F91"/>
                </w:placeholder>
                <w:dropDownList>
                  <w:listItem w:displayText="choose a rating" w:value="choose a rating"/>
                  <w:listItem w:displayText="Compliant" w:value="Compliant"/>
                  <w:listItem w:displayText="Not Compliant" w:value="Not Compliant"/>
                </w:dropDownList>
              </w:sdtPr>
              <w:sdtEndPr/>
              <w:sdtContent>
                <w:r w:rsidR="00562B0C" w:rsidRPr="00E6749B">
                  <w:rPr>
                    <w:rFonts w:ascii="Open Sans" w:hAnsi="Open Sans" w:cs="Open Sans"/>
                  </w:rPr>
                  <w:t>Compliant</w:t>
                </w:r>
              </w:sdtContent>
            </w:sdt>
            <w:r w:rsidR="00562B0C" w:rsidRPr="00E6749B">
              <w:rPr>
                <w:rFonts w:ascii="Open Sans" w:eastAsia="Open Sans" w:hAnsi="Open Sans" w:cs="Open Sans"/>
              </w:rPr>
              <w:t xml:space="preserve"> </w:t>
            </w:r>
          </w:p>
        </w:tc>
      </w:tr>
      <w:tr w:rsidR="00562B0C" w:rsidRPr="00E6749B" w14:paraId="29FC8D1C"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ED4B9" w14:textId="77777777" w:rsidR="00562B0C" w:rsidRPr="00E6749B" w:rsidRDefault="00562B0C" w:rsidP="007E513C">
            <w:pPr>
              <w:spacing w:line="22" w:lineRule="atLeast"/>
              <w:rPr>
                <w:rFonts w:ascii="Open Sans" w:hAnsi="Open Sans" w:cs="Open Sans"/>
              </w:rPr>
            </w:pPr>
            <w:r w:rsidRPr="00E6749B">
              <w:rPr>
                <w:rFonts w:ascii="Open Sans" w:hAnsi="Open Sans" w:cs="Open Sans"/>
              </w:rPr>
              <w:t>Requirement 2(3)(c)</w:t>
            </w:r>
          </w:p>
        </w:tc>
        <w:tc>
          <w:tcPr>
            <w:tcW w:w="5774" w:type="dxa"/>
            <w:shd w:val="clear" w:color="auto" w:fill="auto"/>
          </w:tcPr>
          <w:p w14:paraId="649387D5" w14:textId="77777777" w:rsidR="00562B0C" w:rsidRPr="00E6749B"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6749B">
              <w:rPr>
                <w:rFonts w:ascii="Open Sans" w:hAnsi="Open Sans" w:cs="Open Sans"/>
              </w:rPr>
              <w:t>The organisation demonstrates that assessment and planning:</w:t>
            </w:r>
          </w:p>
          <w:p w14:paraId="0ACEF34A" w14:textId="77777777" w:rsidR="00562B0C" w:rsidRPr="00E6749B" w:rsidRDefault="00562B0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6749B">
              <w:rPr>
                <w:rFonts w:ascii="Open Sans" w:hAnsi="Open Sans" w:cs="Open Sans"/>
              </w:rPr>
              <w:t>is based on ongoing partnership with the consumer and others that the consumer wishes to involve in assessment, planning and review of the consumer’s care and services; and</w:t>
            </w:r>
          </w:p>
          <w:p w14:paraId="4058097E" w14:textId="77777777" w:rsidR="00562B0C" w:rsidRPr="00E6749B" w:rsidRDefault="00562B0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6749B">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648DAB96" w14:textId="77777777" w:rsidR="00562B0C" w:rsidRPr="00E6749B"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1684581"/>
                <w:placeholder>
                  <w:docPart w:val="99D151074F074131AAC2EFE643B548F0"/>
                </w:placeholder>
                <w:dropDownList>
                  <w:listItem w:displayText="choose a rating" w:value="choose a rating"/>
                  <w:listItem w:displayText="Compliant" w:value="Compliant"/>
                  <w:listItem w:displayText="Not Compliant" w:value="Not Compliant"/>
                </w:dropDownList>
              </w:sdtPr>
              <w:sdtEndPr/>
              <w:sdtContent>
                <w:r w:rsidR="00562B0C" w:rsidRPr="00E6749B">
                  <w:rPr>
                    <w:rFonts w:ascii="Open Sans" w:hAnsi="Open Sans" w:cs="Open Sans"/>
                  </w:rPr>
                  <w:t>Compliant</w:t>
                </w:r>
              </w:sdtContent>
            </w:sdt>
            <w:r w:rsidR="00562B0C" w:rsidRPr="00E6749B">
              <w:rPr>
                <w:rFonts w:ascii="Open Sans" w:eastAsia="Open Sans" w:hAnsi="Open Sans" w:cs="Open Sans"/>
              </w:rPr>
              <w:t xml:space="preserve"> </w:t>
            </w:r>
          </w:p>
        </w:tc>
      </w:tr>
      <w:tr w:rsidR="00562B0C" w:rsidRPr="00E6749B" w14:paraId="62F50E83"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BE2910" w14:textId="77777777" w:rsidR="00562B0C" w:rsidRPr="00E6749B" w:rsidRDefault="00562B0C" w:rsidP="007E513C">
            <w:pPr>
              <w:spacing w:line="22" w:lineRule="atLeast"/>
              <w:rPr>
                <w:rFonts w:ascii="Open Sans" w:hAnsi="Open Sans" w:cs="Open Sans"/>
              </w:rPr>
            </w:pPr>
            <w:r w:rsidRPr="00E6749B">
              <w:rPr>
                <w:rFonts w:ascii="Open Sans" w:hAnsi="Open Sans" w:cs="Open Sans"/>
              </w:rPr>
              <w:t>Requirement 2(3)(d)</w:t>
            </w:r>
          </w:p>
        </w:tc>
        <w:tc>
          <w:tcPr>
            <w:tcW w:w="5774" w:type="dxa"/>
            <w:shd w:val="clear" w:color="auto" w:fill="auto"/>
          </w:tcPr>
          <w:p w14:paraId="123A2601" w14:textId="77777777" w:rsidR="00562B0C" w:rsidRPr="00E6749B"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E6749B">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6F171106" w14:textId="77777777" w:rsidR="00562B0C" w:rsidRPr="00E6749B"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71810998"/>
                <w:placeholder>
                  <w:docPart w:val="94E489F8BBE84E388CCC4EFD12F2CDE1"/>
                </w:placeholder>
                <w:dropDownList>
                  <w:listItem w:displayText="choose a rating" w:value="choose a rating"/>
                  <w:listItem w:displayText="Compliant" w:value="Compliant"/>
                  <w:listItem w:displayText="Not Compliant" w:value="Not Compliant"/>
                </w:dropDownList>
              </w:sdtPr>
              <w:sdtEndPr/>
              <w:sdtContent>
                <w:r w:rsidR="00562B0C" w:rsidRPr="00E6749B">
                  <w:rPr>
                    <w:rFonts w:ascii="Open Sans" w:hAnsi="Open Sans" w:cs="Open Sans"/>
                  </w:rPr>
                  <w:t>Compliant</w:t>
                </w:r>
              </w:sdtContent>
            </w:sdt>
            <w:r w:rsidR="00562B0C" w:rsidRPr="00E6749B">
              <w:rPr>
                <w:rFonts w:ascii="Open Sans" w:eastAsia="Open Sans" w:hAnsi="Open Sans" w:cs="Open Sans"/>
              </w:rPr>
              <w:t xml:space="preserve"> </w:t>
            </w:r>
          </w:p>
        </w:tc>
      </w:tr>
      <w:tr w:rsidR="00562B0C" w14:paraId="0AEE6456"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3A90D4" w14:textId="77777777" w:rsidR="00562B0C" w:rsidRPr="00F82527" w:rsidRDefault="00562B0C" w:rsidP="007E513C">
            <w:pPr>
              <w:spacing w:line="22" w:lineRule="atLeast"/>
              <w:rPr>
                <w:rFonts w:ascii="Open Sans" w:hAnsi="Open Sans" w:cs="Open Sans"/>
              </w:rPr>
            </w:pPr>
            <w:r w:rsidRPr="00F82527">
              <w:rPr>
                <w:rFonts w:ascii="Open Sans" w:hAnsi="Open Sans" w:cs="Open Sans"/>
              </w:rPr>
              <w:t>Requirement 2(3)(e)</w:t>
            </w:r>
          </w:p>
        </w:tc>
        <w:tc>
          <w:tcPr>
            <w:tcW w:w="5774" w:type="dxa"/>
            <w:shd w:val="clear" w:color="auto" w:fill="auto"/>
          </w:tcPr>
          <w:p w14:paraId="57D2FBAB" w14:textId="77777777" w:rsidR="00562B0C" w:rsidRPr="00F82527"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82527">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2A3D40DF" w14:textId="36297ED8" w:rsidR="00562B0C" w:rsidRPr="00785136"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1641771"/>
                <w:placeholder>
                  <w:docPart w:val="E7ABEDB0A50845C883E0FA07CC6A627D"/>
                </w:placeholder>
                <w:dropDownList>
                  <w:listItem w:displayText="choose a rating" w:value="choose a rating"/>
                  <w:listItem w:displayText="Compliant" w:value="Compliant"/>
                  <w:listItem w:displayText="Not Compliant" w:value="Not Compliant"/>
                </w:dropDownList>
              </w:sdtPr>
              <w:sdtEndPr/>
              <w:sdtContent>
                <w:r w:rsidR="00E75CF4" w:rsidRPr="00F82527">
                  <w:rPr>
                    <w:rFonts w:ascii="Open Sans" w:eastAsia="Open Sans" w:hAnsi="Open Sans" w:cs="Open Sans"/>
                    <w:color w:val="auto"/>
                  </w:rPr>
                  <w:t>Not Compliant</w:t>
                </w:r>
              </w:sdtContent>
            </w:sdt>
            <w:r w:rsidR="00562B0C" w:rsidRPr="00785136">
              <w:rPr>
                <w:rFonts w:ascii="Open Sans" w:eastAsia="Open Sans" w:hAnsi="Open Sans" w:cs="Open Sans"/>
              </w:rPr>
              <w:t xml:space="preserve"> </w:t>
            </w:r>
          </w:p>
        </w:tc>
      </w:tr>
    </w:tbl>
    <w:bookmarkEnd w:id="4"/>
    <w:p w14:paraId="768BE8FE" w14:textId="77777777" w:rsidR="002F1C60" w:rsidRPr="00785136" w:rsidRDefault="002F1C60"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7768B2E0" w14:textId="22D53076" w:rsidR="00B34E97" w:rsidRDefault="00B34E97" w:rsidP="00F87E39">
      <w:pPr>
        <w:pStyle w:val="NormalArial"/>
        <w:rPr>
          <w:rFonts w:ascii="Open Sans" w:hAnsi="Open Sans" w:cs="Open Sans"/>
          <w:u w:val="single"/>
        </w:rPr>
      </w:pPr>
      <w:r w:rsidRPr="00B34E97">
        <w:rPr>
          <w:rFonts w:ascii="Open Sans" w:hAnsi="Open Sans" w:cs="Open Sans"/>
          <w:u w:val="single"/>
        </w:rPr>
        <w:t>Based on the information summarised below, I find the provider non</w:t>
      </w:r>
      <w:r>
        <w:rPr>
          <w:rFonts w:ascii="Open Sans" w:hAnsi="Open Sans" w:cs="Open Sans"/>
          <w:u w:val="single"/>
        </w:rPr>
        <w:t>-</w:t>
      </w:r>
      <w:r w:rsidRPr="00B34E97">
        <w:rPr>
          <w:rFonts w:ascii="Open Sans" w:hAnsi="Open Sans" w:cs="Open Sans"/>
          <w:u w:val="single"/>
        </w:rPr>
        <w:t>compliant with</w:t>
      </w:r>
      <w:r>
        <w:rPr>
          <w:rFonts w:ascii="Open Sans" w:hAnsi="Open Sans" w:cs="Open Sans"/>
          <w:u w:val="single"/>
        </w:rPr>
        <w:t xml:space="preserve"> </w:t>
      </w:r>
      <w:r w:rsidRPr="00B34E97">
        <w:rPr>
          <w:rFonts w:ascii="Open Sans" w:hAnsi="Open Sans" w:cs="Open Sans"/>
          <w:u w:val="single"/>
        </w:rPr>
        <w:t xml:space="preserve">Standard </w:t>
      </w:r>
      <w:r>
        <w:rPr>
          <w:rFonts w:ascii="Open Sans" w:hAnsi="Open Sans" w:cs="Open Sans"/>
          <w:u w:val="single"/>
        </w:rPr>
        <w:t xml:space="preserve">2 </w:t>
      </w:r>
      <w:r w:rsidRPr="00B34E97">
        <w:rPr>
          <w:rFonts w:ascii="Open Sans" w:hAnsi="Open Sans" w:cs="Open Sans"/>
          <w:u w:val="single"/>
        </w:rPr>
        <w:t>as one of the 5 requirements is non</w:t>
      </w:r>
      <w:r>
        <w:rPr>
          <w:rFonts w:ascii="Open Sans" w:hAnsi="Open Sans" w:cs="Open Sans"/>
          <w:u w:val="single"/>
        </w:rPr>
        <w:t>-</w:t>
      </w:r>
      <w:r w:rsidRPr="00B34E97">
        <w:rPr>
          <w:rFonts w:ascii="Open Sans" w:hAnsi="Open Sans" w:cs="Open Sans"/>
          <w:u w:val="single"/>
        </w:rPr>
        <w:t>compliant.</w:t>
      </w:r>
    </w:p>
    <w:p w14:paraId="589EC4CD" w14:textId="48FEF0CD" w:rsidR="002644B8" w:rsidRPr="00F82527" w:rsidRDefault="002644B8" w:rsidP="00F87E39">
      <w:pPr>
        <w:pStyle w:val="NormalArial"/>
        <w:rPr>
          <w:rFonts w:ascii="Open Sans" w:hAnsi="Open Sans" w:cs="Open Sans"/>
          <w:u w:val="single"/>
        </w:rPr>
      </w:pPr>
      <w:r w:rsidRPr="00F82527">
        <w:rPr>
          <w:rFonts w:ascii="Open Sans" w:hAnsi="Open Sans" w:cs="Open Sans"/>
          <w:u w:val="single"/>
        </w:rPr>
        <w:t xml:space="preserve">Requirement </w:t>
      </w:r>
      <w:r w:rsidR="001D7D16">
        <w:rPr>
          <w:rFonts w:ascii="Open Sans" w:hAnsi="Open Sans" w:cs="Open Sans"/>
          <w:u w:val="single"/>
        </w:rPr>
        <w:t>(</w:t>
      </w:r>
      <w:r w:rsidRPr="00F82527">
        <w:rPr>
          <w:rFonts w:ascii="Open Sans" w:hAnsi="Open Sans" w:cs="Open Sans"/>
          <w:u w:val="single"/>
        </w:rPr>
        <w:t>3</w:t>
      </w:r>
      <w:r w:rsidR="001D7D16">
        <w:rPr>
          <w:rFonts w:ascii="Open Sans" w:hAnsi="Open Sans" w:cs="Open Sans"/>
          <w:u w:val="single"/>
        </w:rPr>
        <w:t>)</w:t>
      </w:r>
      <w:r w:rsidRPr="00F82527">
        <w:rPr>
          <w:rFonts w:ascii="Open Sans" w:hAnsi="Open Sans" w:cs="Open Sans"/>
          <w:u w:val="single"/>
        </w:rPr>
        <w:t>(e)</w:t>
      </w:r>
    </w:p>
    <w:p w14:paraId="41CA3096" w14:textId="751BBD49" w:rsidR="002644B8" w:rsidRPr="00F82527" w:rsidRDefault="00B800BD" w:rsidP="00F87E39">
      <w:pPr>
        <w:pStyle w:val="NormalArial"/>
        <w:rPr>
          <w:rFonts w:ascii="Open Sans" w:hAnsi="Open Sans" w:cs="Open Sans"/>
        </w:rPr>
      </w:pPr>
      <w:r w:rsidRPr="00F82527">
        <w:rPr>
          <w:rFonts w:ascii="Open Sans" w:hAnsi="Open Sans" w:cs="Open Sans"/>
        </w:rPr>
        <w:t xml:space="preserve">The Assessment Team reported the provider did not demonstrate effective processes were implemented to ensure regular care review occurred when circumstances changed or </w:t>
      </w:r>
      <w:r w:rsidRPr="00F82527">
        <w:rPr>
          <w:rFonts w:ascii="Open Sans" w:hAnsi="Open Sans" w:cs="Open Sans"/>
        </w:rPr>
        <w:lastRenderedPageBreak/>
        <w:t>when incidents impacted care and service plans. The Assessment Team provided the following evidence relevant to my finding:</w:t>
      </w:r>
    </w:p>
    <w:p w14:paraId="6D712A82" w14:textId="637D9BB0" w:rsidR="00991B3C" w:rsidRPr="00F82527" w:rsidRDefault="00991B3C" w:rsidP="00B800BD">
      <w:pPr>
        <w:pStyle w:val="NormalArial"/>
        <w:numPr>
          <w:ilvl w:val="0"/>
          <w:numId w:val="23"/>
        </w:numPr>
        <w:rPr>
          <w:rFonts w:ascii="Open Sans" w:hAnsi="Open Sans" w:cs="Open Sans"/>
        </w:rPr>
      </w:pPr>
      <w:r w:rsidRPr="00F82527">
        <w:rPr>
          <w:rFonts w:ascii="Open Sans" w:hAnsi="Open Sans" w:cs="Open Sans"/>
        </w:rPr>
        <w:t>Sta</w:t>
      </w:r>
      <w:r w:rsidR="00F935C5" w:rsidRPr="00F82527">
        <w:rPr>
          <w:rFonts w:ascii="Open Sans" w:hAnsi="Open Sans" w:cs="Open Sans"/>
        </w:rPr>
        <w:t xml:space="preserve">ff advised formal reviews were not undertaken </w:t>
      </w:r>
      <w:r w:rsidR="00A77AD4" w:rsidRPr="00F82527">
        <w:rPr>
          <w:rFonts w:ascii="Open Sans" w:hAnsi="Open Sans" w:cs="Open Sans"/>
        </w:rPr>
        <w:t>or documented.</w:t>
      </w:r>
    </w:p>
    <w:p w14:paraId="4C8BA252" w14:textId="2C97D0C4" w:rsidR="00A77AD4" w:rsidRPr="00F82527" w:rsidRDefault="00A77AD4" w:rsidP="00B800BD">
      <w:pPr>
        <w:pStyle w:val="NormalArial"/>
        <w:numPr>
          <w:ilvl w:val="0"/>
          <w:numId w:val="23"/>
        </w:numPr>
        <w:rPr>
          <w:rFonts w:ascii="Open Sans" w:hAnsi="Open Sans" w:cs="Open Sans"/>
        </w:rPr>
      </w:pPr>
      <w:r w:rsidRPr="00F82527">
        <w:rPr>
          <w:rFonts w:ascii="Open Sans" w:hAnsi="Open Sans" w:cs="Open Sans"/>
        </w:rPr>
        <w:t xml:space="preserve">Staff </w:t>
      </w:r>
      <w:r w:rsidR="001F2EDF" w:rsidRPr="00F82527">
        <w:rPr>
          <w:rFonts w:ascii="Open Sans" w:hAnsi="Open Sans" w:cs="Open Sans"/>
        </w:rPr>
        <w:t xml:space="preserve">and volunteers shared and </w:t>
      </w:r>
      <w:r w:rsidRPr="00F82527">
        <w:rPr>
          <w:rFonts w:ascii="Open Sans" w:hAnsi="Open Sans" w:cs="Open Sans"/>
        </w:rPr>
        <w:t>relied on verbal updates of important consumer information</w:t>
      </w:r>
      <w:r w:rsidR="001F2EDF" w:rsidRPr="00F82527">
        <w:rPr>
          <w:rFonts w:ascii="Open Sans" w:hAnsi="Open Sans" w:cs="Open Sans"/>
        </w:rPr>
        <w:t>.</w:t>
      </w:r>
    </w:p>
    <w:p w14:paraId="03622AA5" w14:textId="5866894A" w:rsidR="001F2EDF" w:rsidRPr="00F82527" w:rsidRDefault="00874228" w:rsidP="00B800BD">
      <w:pPr>
        <w:pStyle w:val="NormalArial"/>
        <w:numPr>
          <w:ilvl w:val="0"/>
          <w:numId w:val="23"/>
        </w:numPr>
        <w:rPr>
          <w:rFonts w:ascii="Open Sans" w:hAnsi="Open Sans" w:cs="Open Sans"/>
        </w:rPr>
      </w:pPr>
      <w:r w:rsidRPr="00F82527">
        <w:rPr>
          <w:rFonts w:ascii="Open Sans" w:hAnsi="Open Sans" w:cs="Open Sans"/>
        </w:rPr>
        <w:t>Review practices were inconsistent with policy requirements.</w:t>
      </w:r>
    </w:p>
    <w:p w14:paraId="42919CE7" w14:textId="0C05EBBD" w:rsidR="00FD7D6A" w:rsidRPr="00F82527" w:rsidRDefault="001F2EDF" w:rsidP="00F82527">
      <w:pPr>
        <w:pStyle w:val="NormalArial"/>
        <w:numPr>
          <w:ilvl w:val="0"/>
          <w:numId w:val="23"/>
        </w:numPr>
        <w:rPr>
          <w:rFonts w:ascii="Open Sans" w:hAnsi="Open Sans" w:cs="Open Sans"/>
        </w:rPr>
      </w:pPr>
      <w:r w:rsidRPr="00F82527">
        <w:rPr>
          <w:rFonts w:ascii="Open Sans" w:hAnsi="Open Sans" w:cs="Open Sans"/>
        </w:rPr>
        <w:t>Documentation confirmed r</w:t>
      </w:r>
      <w:r w:rsidR="00BB229E" w:rsidRPr="00F82527">
        <w:rPr>
          <w:rFonts w:ascii="Open Sans" w:hAnsi="Open Sans" w:cs="Open Sans"/>
        </w:rPr>
        <w:t xml:space="preserve">egular reviews </w:t>
      </w:r>
      <w:r w:rsidR="00FD7D6A" w:rsidRPr="00F82527">
        <w:rPr>
          <w:rFonts w:ascii="Open Sans" w:hAnsi="Open Sans" w:cs="Open Sans"/>
        </w:rPr>
        <w:t>were not being conducted or documented as required.</w:t>
      </w:r>
    </w:p>
    <w:p w14:paraId="10DD19B9" w14:textId="606A86F2" w:rsidR="00B800BD" w:rsidRPr="00825C0F" w:rsidRDefault="00E73B3F" w:rsidP="00B800BD">
      <w:pPr>
        <w:pStyle w:val="NormalArial"/>
        <w:rPr>
          <w:rFonts w:ascii="Open Sans" w:hAnsi="Open Sans" w:cs="Open Sans"/>
        </w:rPr>
      </w:pPr>
      <w:r w:rsidRPr="005B3E18">
        <w:rPr>
          <w:rFonts w:ascii="Open Sans" w:hAnsi="Open Sans" w:cs="Open Sans"/>
        </w:rPr>
        <w:t>In response to the Assessment Team’s</w:t>
      </w:r>
      <w:r w:rsidRPr="00825C0F">
        <w:rPr>
          <w:rFonts w:ascii="Open Sans" w:hAnsi="Open Sans" w:cs="Open Sans"/>
        </w:rPr>
        <w:t xml:space="preserve"> report, the provider submitted </w:t>
      </w:r>
      <w:r w:rsidR="004A5F0C">
        <w:rPr>
          <w:rFonts w:ascii="Open Sans" w:hAnsi="Open Sans" w:cs="Open Sans"/>
        </w:rPr>
        <w:t>a response which</w:t>
      </w:r>
      <w:r w:rsidRPr="00825C0F">
        <w:rPr>
          <w:rFonts w:ascii="Open Sans" w:hAnsi="Open Sans" w:cs="Open Sans"/>
        </w:rPr>
        <w:t xml:space="preserve"> includes the following relevant to my finding:</w:t>
      </w:r>
    </w:p>
    <w:p w14:paraId="1BF73D66" w14:textId="13C882E9" w:rsidR="00E73B3F" w:rsidRDefault="001029A2" w:rsidP="00E73B3F">
      <w:pPr>
        <w:pStyle w:val="NormalArial"/>
        <w:numPr>
          <w:ilvl w:val="0"/>
          <w:numId w:val="23"/>
        </w:numPr>
        <w:rPr>
          <w:rFonts w:ascii="Open Sans" w:hAnsi="Open Sans" w:cs="Open Sans"/>
        </w:rPr>
      </w:pPr>
      <w:r>
        <w:rPr>
          <w:rFonts w:ascii="Open Sans" w:hAnsi="Open Sans" w:cs="Open Sans"/>
        </w:rPr>
        <w:t xml:space="preserve">Software implementation </w:t>
      </w:r>
      <w:r w:rsidR="00B959A3">
        <w:rPr>
          <w:rFonts w:ascii="Open Sans" w:hAnsi="Open Sans" w:cs="Open Sans"/>
        </w:rPr>
        <w:t xml:space="preserve">with the functionality to </w:t>
      </w:r>
      <w:r w:rsidR="00692383">
        <w:rPr>
          <w:rFonts w:ascii="Open Sans" w:hAnsi="Open Sans" w:cs="Open Sans"/>
        </w:rPr>
        <w:t>monitor</w:t>
      </w:r>
      <w:r w:rsidR="00DA4617">
        <w:rPr>
          <w:rFonts w:ascii="Open Sans" w:hAnsi="Open Sans" w:cs="Open Sans"/>
        </w:rPr>
        <w:t xml:space="preserve"> </w:t>
      </w:r>
      <w:r w:rsidR="0010131F">
        <w:rPr>
          <w:rFonts w:ascii="Open Sans" w:hAnsi="Open Sans" w:cs="Open Sans"/>
        </w:rPr>
        <w:t xml:space="preserve">and manage </w:t>
      </w:r>
      <w:r w:rsidR="00DA4617">
        <w:rPr>
          <w:rFonts w:ascii="Open Sans" w:hAnsi="Open Sans" w:cs="Open Sans"/>
        </w:rPr>
        <w:t>consumer reviews</w:t>
      </w:r>
      <w:r w:rsidR="00692383">
        <w:rPr>
          <w:rFonts w:ascii="Open Sans" w:hAnsi="Open Sans" w:cs="Open Sans"/>
        </w:rPr>
        <w:t xml:space="preserve"> and </w:t>
      </w:r>
      <w:r w:rsidR="0010131F">
        <w:rPr>
          <w:rFonts w:ascii="Open Sans" w:hAnsi="Open Sans" w:cs="Open Sans"/>
        </w:rPr>
        <w:t xml:space="preserve">enabling </w:t>
      </w:r>
      <w:r w:rsidR="00396537">
        <w:rPr>
          <w:rFonts w:ascii="Open Sans" w:hAnsi="Open Sans" w:cs="Open Sans"/>
        </w:rPr>
        <w:t>staff access to electronic consumer information</w:t>
      </w:r>
      <w:r w:rsidR="009E4A9F">
        <w:rPr>
          <w:rFonts w:ascii="Open Sans" w:hAnsi="Open Sans" w:cs="Open Sans"/>
        </w:rPr>
        <w:t xml:space="preserve"> by 30 June 2025.</w:t>
      </w:r>
    </w:p>
    <w:p w14:paraId="4C2CDA2C" w14:textId="5092BB21" w:rsidR="00396537" w:rsidRDefault="00942E75" w:rsidP="00E73B3F">
      <w:pPr>
        <w:pStyle w:val="NormalArial"/>
        <w:numPr>
          <w:ilvl w:val="0"/>
          <w:numId w:val="23"/>
        </w:numPr>
        <w:rPr>
          <w:rFonts w:ascii="Open Sans" w:hAnsi="Open Sans" w:cs="Open Sans"/>
        </w:rPr>
      </w:pPr>
      <w:r>
        <w:rPr>
          <w:rFonts w:ascii="Open Sans" w:hAnsi="Open Sans" w:cs="Open Sans"/>
        </w:rPr>
        <w:t>I</w:t>
      </w:r>
      <w:r w:rsidR="00FD4205">
        <w:rPr>
          <w:rFonts w:ascii="Open Sans" w:hAnsi="Open Sans" w:cs="Open Sans"/>
        </w:rPr>
        <w:t>ntroduction</w:t>
      </w:r>
      <w:r>
        <w:rPr>
          <w:rFonts w:ascii="Open Sans" w:hAnsi="Open Sans" w:cs="Open Sans"/>
        </w:rPr>
        <w:t xml:space="preserve"> of </w:t>
      </w:r>
      <w:r w:rsidR="00E878C6">
        <w:rPr>
          <w:rFonts w:ascii="Open Sans" w:hAnsi="Open Sans" w:cs="Open Sans"/>
        </w:rPr>
        <w:t>a</w:t>
      </w:r>
      <w:r w:rsidR="003E1026">
        <w:rPr>
          <w:rFonts w:ascii="Open Sans" w:hAnsi="Open Sans" w:cs="Open Sans"/>
        </w:rPr>
        <w:t xml:space="preserve"> form </w:t>
      </w:r>
      <w:r w:rsidR="00742C3D">
        <w:rPr>
          <w:rFonts w:ascii="Open Sans" w:hAnsi="Open Sans" w:cs="Open Sans"/>
        </w:rPr>
        <w:t xml:space="preserve">to </w:t>
      </w:r>
      <w:r w:rsidR="003E1026">
        <w:rPr>
          <w:rFonts w:ascii="Open Sans" w:hAnsi="Open Sans" w:cs="Open Sans"/>
        </w:rPr>
        <w:t xml:space="preserve">document changes </w:t>
      </w:r>
      <w:r w:rsidR="00742C3D">
        <w:rPr>
          <w:rFonts w:ascii="Open Sans" w:hAnsi="Open Sans" w:cs="Open Sans"/>
        </w:rPr>
        <w:t>in</w:t>
      </w:r>
      <w:r w:rsidR="003E1026">
        <w:rPr>
          <w:rFonts w:ascii="Open Sans" w:hAnsi="Open Sans" w:cs="Open Sans"/>
        </w:rPr>
        <w:t xml:space="preserve"> condition </w:t>
      </w:r>
      <w:r w:rsidR="00742C3D">
        <w:rPr>
          <w:rFonts w:ascii="Open Sans" w:hAnsi="Open Sans" w:cs="Open Sans"/>
        </w:rPr>
        <w:t xml:space="preserve">throughout the transitional phase leading up to the new </w:t>
      </w:r>
      <w:r w:rsidR="00B071C7">
        <w:rPr>
          <w:rFonts w:ascii="Open Sans" w:hAnsi="Open Sans" w:cs="Open Sans"/>
        </w:rPr>
        <w:t>software.</w:t>
      </w:r>
    </w:p>
    <w:p w14:paraId="305DBF53" w14:textId="6D8005C6" w:rsidR="00B071C7" w:rsidRPr="00825C0F" w:rsidRDefault="00FD6F5D" w:rsidP="00E73B3F">
      <w:pPr>
        <w:pStyle w:val="NormalArial"/>
        <w:numPr>
          <w:ilvl w:val="0"/>
          <w:numId w:val="23"/>
        </w:numPr>
        <w:rPr>
          <w:rFonts w:ascii="Open Sans" w:hAnsi="Open Sans" w:cs="Open Sans"/>
        </w:rPr>
      </w:pPr>
      <w:r>
        <w:rPr>
          <w:rFonts w:ascii="Open Sans" w:hAnsi="Open Sans" w:cs="Open Sans"/>
        </w:rPr>
        <w:t xml:space="preserve">Staff and volunteer training </w:t>
      </w:r>
      <w:r w:rsidR="005C5338">
        <w:rPr>
          <w:rFonts w:ascii="Open Sans" w:hAnsi="Open Sans" w:cs="Open Sans"/>
        </w:rPr>
        <w:t>on the new software and documentation changes</w:t>
      </w:r>
      <w:r w:rsidR="009E4A9F">
        <w:rPr>
          <w:rFonts w:ascii="Open Sans" w:hAnsi="Open Sans" w:cs="Open Sans"/>
        </w:rPr>
        <w:t xml:space="preserve"> in September 2025.</w:t>
      </w:r>
    </w:p>
    <w:p w14:paraId="7CE647A9" w14:textId="388C0CA2" w:rsidR="00E73B3F" w:rsidRDefault="00E73B3F" w:rsidP="00A67DD7">
      <w:pPr>
        <w:pStyle w:val="NormalArial"/>
        <w:rPr>
          <w:rFonts w:ascii="Open Sans" w:hAnsi="Open Sans" w:cs="Open Sans"/>
        </w:rPr>
      </w:pPr>
      <w:r w:rsidRPr="00825C0F">
        <w:rPr>
          <w:rFonts w:ascii="Open Sans" w:hAnsi="Open Sans" w:cs="Open Sans"/>
        </w:rPr>
        <w:t xml:space="preserve">In coming to my finding, I have considered the Assessment Team’s report and the provider’s response. This Requirement expects organisations to regularly review care and services to ensure they meet the consumers’ needs safely and effectively. Additionally, reviews should occur when a consumer’s condition/situation changes. I find this did not occur, as </w:t>
      </w:r>
      <w:r w:rsidR="00BC7348">
        <w:rPr>
          <w:rFonts w:ascii="Open Sans" w:hAnsi="Open Sans" w:cs="Open Sans"/>
        </w:rPr>
        <w:t xml:space="preserve">staff </w:t>
      </w:r>
      <w:r w:rsidR="008E356A">
        <w:rPr>
          <w:rFonts w:ascii="Open Sans" w:hAnsi="Open Sans" w:cs="Open Sans"/>
        </w:rPr>
        <w:t xml:space="preserve">relied on verbal </w:t>
      </w:r>
      <w:r w:rsidR="00BC6A86">
        <w:rPr>
          <w:rFonts w:ascii="Open Sans" w:hAnsi="Open Sans" w:cs="Open Sans"/>
        </w:rPr>
        <w:t xml:space="preserve">updates </w:t>
      </w:r>
      <w:r w:rsidR="00BC7348">
        <w:rPr>
          <w:rFonts w:ascii="Open Sans" w:hAnsi="Open Sans" w:cs="Open Sans"/>
        </w:rPr>
        <w:t xml:space="preserve">and documentation </w:t>
      </w:r>
      <w:r w:rsidR="00CB0045">
        <w:rPr>
          <w:rFonts w:ascii="Open Sans" w:hAnsi="Open Sans" w:cs="Open Sans"/>
        </w:rPr>
        <w:t xml:space="preserve">showed </w:t>
      </w:r>
      <w:r w:rsidR="00B34E97">
        <w:rPr>
          <w:rFonts w:ascii="Open Sans" w:hAnsi="Open Sans" w:cs="Open Sans"/>
        </w:rPr>
        <w:t>discrepancy between the provider’s policy and staff practices.</w:t>
      </w:r>
      <w:r w:rsidR="00BE6500">
        <w:rPr>
          <w:rFonts w:ascii="Open Sans" w:hAnsi="Open Sans" w:cs="Open Sans"/>
        </w:rPr>
        <w:t xml:space="preserve"> </w:t>
      </w:r>
      <w:r w:rsidR="00FA5361">
        <w:rPr>
          <w:rFonts w:ascii="Open Sans" w:hAnsi="Open Sans" w:cs="Open Sans"/>
        </w:rPr>
        <w:t xml:space="preserve">I acknowledge </w:t>
      </w:r>
      <w:r w:rsidR="0050452D">
        <w:rPr>
          <w:rFonts w:ascii="Open Sans" w:hAnsi="Open Sans" w:cs="Open Sans"/>
        </w:rPr>
        <w:t xml:space="preserve">the provider has commenced implementation of improvements to address the deficits identified, however, </w:t>
      </w:r>
      <w:r w:rsidR="004D7BCB">
        <w:rPr>
          <w:rFonts w:ascii="Open Sans" w:hAnsi="Open Sans" w:cs="Open Sans"/>
        </w:rPr>
        <w:t>there was no evidence the improvements have been fully implemented, embedded and evaluated for effectiveness at the time of my decision.</w:t>
      </w:r>
      <w:r w:rsidRPr="00825C0F">
        <w:rPr>
          <w:rFonts w:ascii="Open Sans" w:hAnsi="Open Sans" w:cs="Open Sans"/>
        </w:rPr>
        <w:t xml:space="preserve"> I place weight on the </w:t>
      </w:r>
      <w:r w:rsidR="00E12E49">
        <w:rPr>
          <w:rFonts w:ascii="Open Sans" w:hAnsi="Open Sans" w:cs="Open Sans"/>
        </w:rPr>
        <w:t xml:space="preserve">staff statements </w:t>
      </w:r>
      <w:r w:rsidRPr="00825C0F">
        <w:rPr>
          <w:rFonts w:ascii="Open Sans" w:hAnsi="Open Sans" w:cs="Open Sans"/>
        </w:rPr>
        <w:t xml:space="preserve">and documentation reviewed by the Assessment Team which did not evidence regular </w:t>
      </w:r>
      <w:r w:rsidR="00645EBD">
        <w:rPr>
          <w:rFonts w:ascii="Open Sans" w:hAnsi="Open Sans" w:cs="Open Sans"/>
        </w:rPr>
        <w:t xml:space="preserve">care and services </w:t>
      </w:r>
      <w:r w:rsidRPr="00825C0F">
        <w:rPr>
          <w:rFonts w:ascii="Open Sans" w:hAnsi="Open Sans" w:cs="Open Sans"/>
        </w:rPr>
        <w:t>review.</w:t>
      </w:r>
    </w:p>
    <w:p w14:paraId="789C0CB2" w14:textId="24481E3C" w:rsidR="002644B8" w:rsidRDefault="00A67DD7" w:rsidP="00F87E39">
      <w:pPr>
        <w:pStyle w:val="NormalArial"/>
        <w:rPr>
          <w:rFonts w:ascii="Open Sans" w:hAnsi="Open Sans" w:cs="Open Sans"/>
        </w:rPr>
      </w:pPr>
      <w:r w:rsidRPr="00E12E49">
        <w:rPr>
          <w:rFonts w:ascii="Open Sans" w:hAnsi="Open Sans" w:cs="Open Sans"/>
        </w:rPr>
        <w:t>Based on the information summarised above, I find the provider, non-compliant with Requirements (3)(e) in Standard 2 Ongoing assessment and planning with consumers.</w:t>
      </w:r>
    </w:p>
    <w:p w14:paraId="14CE9472" w14:textId="58EB93C7" w:rsidR="002644B8" w:rsidRPr="0045618B" w:rsidRDefault="0045618B" w:rsidP="00F87E39">
      <w:pPr>
        <w:pStyle w:val="NormalArial"/>
        <w:rPr>
          <w:rFonts w:ascii="Open Sans" w:hAnsi="Open Sans" w:cs="Open Sans"/>
          <w:u w:val="single"/>
        </w:rPr>
      </w:pPr>
      <w:r w:rsidRPr="0045618B">
        <w:rPr>
          <w:rFonts w:ascii="Open Sans" w:hAnsi="Open Sans" w:cs="Open Sans"/>
          <w:u w:val="single"/>
        </w:rPr>
        <w:t>Requirements 2(3)(a)</w:t>
      </w:r>
      <w:r>
        <w:rPr>
          <w:rFonts w:ascii="Open Sans" w:hAnsi="Open Sans" w:cs="Open Sans"/>
          <w:u w:val="single"/>
        </w:rPr>
        <w:t>, 2(2)(b), 2(3)(c)</w:t>
      </w:r>
      <w:r w:rsidR="00095E63">
        <w:rPr>
          <w:rFonts w:ascii="Open Sans" w:hAnsi="Open Sans" w:cs="Open Sans"/>
          <w:u w:val="single"/>
        </w:rPr>
        <w:t>,</w:t>
      </w:r>
      <w:r w:rsidRPr="0045618B">
        <w:rPr>
          <w:rFonts w:ascii="Open Sans" w:hAnsi="Open Sans" w:cs="Open Sans"/>
          <w:u w:val="single"/>
        </w:rPr>
        <w:t xml:space="preserve"> and 2(3)(d)</w:t>
      </w:r>
    </w:p>
    <w:p w14:paraId="2A32BC25" w14:textId="71D00464" w:rsidR="00FE33E8" w:rsidRDefault="00FE33E8" w:rsidP="00F87E39">
      <w:pPr>
        <w:pStyle w:val="NormalArial"/>
        <w:rPr>
          <w:rFonts w:ascii="Open Sans" w:hAnsi="Open Sans" w:cs="Open Sans"/>
        </w:rPr>
      </w:pPr>
      <w:r w:rsidRPr="00FE33E8">
        <w:rPr>
          <w:rFonts w:ascii="Open Sans" w:hAnsi="Open Sans" w:cs="Open Sans"/>
        </w:rPr>
        <w:t xml:space="preserve">Consumers and </w:t>
      </w:r>
      <w:r w:rsidR="00E6749B">
        <w:rPr>
          <w:rFonts w:ascii="Open Sans" w:hAnsi="Open Sans" w:cs="Open Sans"/>
        </w:rPr>
        <w:t xml:space="preserve">their </w:t>
      </w:r>
      <w:r w:rsidRPr="00FE33E8">
        <w:rPr>
          <w:rFonts w:ascii="Open Sans" w:hAnsi="Open Sans" w:cs="Open Sans"/>
        </w:rPr>
        <w:t xml:space="preserve">representatives provided positive feedback regarding the support they received, confirming the services met their needs. Management, staff, and volunteers showed familiarity with consumers’ needs, as evidenced by feedback from consumers and representatives. </w:t>
      </w:r>
      <w:r w:rsidR="00896C78">
        <w:rPr>
          <w:rFonts w:ascii="Open Sans" w:hAnsi="Open Sans" w:cs="Open Sans"/>
        </w:rPr>
        <w:t>I</w:t>
      </w:r>
      <w:r w:rsidRPr="00FE33E8">
        <w:rPr>
          <w:rFonts w:ascii="Open Sans" w:hAnsi="Open Sans" w:cs="Open Sans"/>
        </w:rPr>
        <w:t>ntake form</w:t>
      </w:r>
      <w:r w:rsidR="00896C78">
        <w:rPr>
          <w:rFonts w:ascii="Open Sans" w:hAnsi="Open Sans" w:cs="Open Sans"/>
        </w:rPr>
        <w:t>s were completed</w:t>
      </w:r>
      <w:r w:rsidRPr="00FE33E8">
        <w:rPr>
          <w:rFonts w:ascii="Open Sans" w:hAnsi="Open Sans" w:cs="Open Sans"/>
        </w:rPr>
        <w:t xml:space="preserve">, recording </w:t>
      </w:r>
      <w:r w:rsidR="00896C78">
        <w:rPr>
          <w:rFonts w:ascii="Open Sans" w:hAnsi="Open Sans" w:cs="Open Sans"/>
        </w:rPr>
        <w:t>consumer</w:t>
      </w:r>
      <w:r w:rsidRPr="00FE33E8">
        <w:rPr>
          <w:rFonts w:ascii="Open Sans" w:hAnsi="Open Sans" w:cs="Open Sans"/>
        </w:rPr>
        <w:t xml:space="preserve"> needs, concerns, goals, and health-related information, including mobility and cognitive status. Management and staff explained the intake triage process assessed support needs and associated risks to determine service suitability, referring cases with </w:t>
      </w:r>
      <w:r w:rsidR="00E85AB6" w:rsidRPr="00FE33E8">
        <w:rPr>
          <w:rFonts w:ascii="Open Sans" w:hAnsi="Open Sans" w:cs="Open Sans"/>
        </w:rPr>
        <w:t>high care</w:t>
      </w:r>
      <w:r w:rsidRPr="00FE33E8">
        <w:rPr>
          <w:rFonts w:ascii="Open Sans" w:hAnsi="Open Sans" w:cs="Open Sans"/>
        </w:rPr>
        <w:t xml:space="preserve"> needs back to My Aged Care </w:t>
      </w:r>
      <w:r w:rsidRPr="00FE33E8">
        <w:rPr>
          <w:rFonts w:ascii="Open Sans" w:hAnsi="Open Sans" w:cs="Open Sans"/>
        </w:rPr>
        <w:lastRenderedPageBreak/>
        <w:t>(MAC). The organisation used home visit risk assessments to develop individual support plans and flags identified consumer vulnerabilities, such as mobility issues, in its information management system. An assessment and care planning policy guided the process, with intake forms used to develop support plans based on consumers’ goals.</w:t>
      </w:r>
    </w:p>
    <w:p w14:paraId="54A8927F" w14:textId="42507095" w:rsidR="001B3052" w:rsidRPr="001B3052" w:rsidRDefault="001B3052" w:rsidP="001B3052">
      <w:pPr>
        <w:pStyle w:val="NormalArial"/>
        <w:rPr>
          <w:rFonts w:ascii="Open Sans" w:hAnsi="Open Sans" w:cs="Open Sans"/>
        </w:rPr>
      </w:pPr>
      <w:r w:rsidRPr="001B3052">
        <w:rPr>
          <w:rFonts w:ascii="Open Sans" w:hAnsi="Open Sans" w:cs="Open Sans"/>
        </w:rPr>
        <w:t xml:space="preserve">Consumers and </w:t>
      </w:r>
      <w:r w:rsidR="00E6749B">
        <w:rPr>
          <w:rFonts w:ascii="Open Sans" w:hAnsi="Open Sans" w:cs="Open Sans"/>
        </w:rPr>
        <w:t xml:space="preserve">their </w:t>
      </w:r>
      <w:r w:rsidRPr="001B3052">
        <w:rPr>
          <w:rFonts w:ascii="Open Sans" w:hAnsi="Open Sans" w:cs="Open Sans"/>
        </w:rPr>
        <w:t>representatives expressed satisfaction with the provider’s ability to meet their current needs and goals, with the service demonstrating an understanding of what is important to them. Management and staff highlighted the challenges of addressing advanced care planning with consumers, noting they would only raise the topic if initiated by the consumer and would document any such conversations. Management acknowledged and recognised the importance of advanced care planning. Review of consumer files and support plans showed documentation of consumer goals, preferences, and outcomes, such as the frequency and timing of gardening services or dog walking. I acknowledge the assessment and care planning processes did not consider advanced care planning. However, as management and staff explained the process undertaken should a consumer initiate this conversation, commensurate to the services provided. I encourage the provider to develop resources to support staff and consumers’ understanding of advanced care planning.</w:t>
      </w:r>
    </w:p>
    <w:p w14:paraId="0674482F" w14:textId="304E2950" w:rsidR="00FE33E8" w:rsidRDefault="008344F5" w:rsidP="00F87E39">
      <w:pPr>
        <w:pStyle w:val="NormalArial"/>
        <w:rPr>
          <w:rFonts w:ascii="Open Sans" w:hAnsi="Open Sans" w:cs="Open Sans"/>
        </w:rPr>
      </w:pPr>
      <w:r w:rsidRPr="008344F5">
        <w:rPr>
          <w:rFonts w:ascii="Open Sans" w:hAnsi="Open Sans" w:cs="Open Sans"/>
        </w:rPr>
        <w:t>Consumers and their representatives reported they and those important to them had been involved in decisions regarding the services received. Staff and management described verbal updates and volunteer observations were their primary methods of gathering information about consumers’ needs and preferences. Volunteers confirmed they received relevant information from the service and engaged directly with consumers to clarify support needs as necessary. Documentation showed evidence of consumer and representative involvement, with signed consent confirming discussions and agreements on service delivery.</w:t>
      </w:r>
    </w:p>
    <w:p w14:paraId="598A243A" w14:textId="2993814E" w:rsidR="00E75CF4" w:rsidRDefault="00E6749B" w:rsidP="00F87E39">
      <w:pPr>
        <w:pStyle w:val="NormalArial"/>
        <w:rPr>
          <w:rFonts w:ascii="Open Sans" w:hAnsi="Open Sans" w:cs="Open Sans"/>
        </w:rPr>
      </w:pPr>
      <w:r w:rsidRPr="00E6749B">
        <w:rPr>
          <w:rFonts w:ascii="Open Sans" w:hAnsi="Open Sans" w:cs="Open Sans"/>
        </w:rPr>
        <w:t>Consumers and their representatives confirmed they clearly understood information about the programs and the s</w:t>
      </w:r>
      <w:r w:rsidR="006B7A90">
        <w:rPr>
          <w:rFonts w:ascii="Open Sans" w:hAnsi="Open Sans" w:cs="Open Sans"/>
        </w:rPr>
        <w:t>ervices</w:t>
      </w:r>
      <w:r w:rsidRPr="00E6749B">
        <w:rPr>
          <w:rFonts w:ascii="Open Sans" w:hAnsi="Open Sans" w:cs="Open Sans"/>
        </w:rPr>
        <w:t xml:space="preserve"> aligned with their priorities. Staff verbally communicated care planning outcomes to consumers and </w:t>
      </w:r>
      <w:r w:rsidR="0062284E" w:rsidRPr="00E6749B">
        <w:rPr>
          <w:rFonts w:ascii="Open Sans" w:hAnsi="Open Sans" w:cs="Open Sans"/>
        </w:rPr>
        <w:t>volunteers and</w:t>
      </w:r>
      <w:r w:rsidRPr="00E6749B">
        <w:rPr>
          <w:rFonts w:ascii="Open Sans" w:hAnsi="Open Sans" w:cs="Open Sans"/>
        </w:rPr>
        <w:t xml:space="preserve"> gave consumers a signed agreement outlining agreed services. Volunteers and staff reported discussing consumers’ goals and preferences verbally and receiving adequate information to provide support accordingly.</w:t>
      </w:r>
    </w:p>
    <w:p w14:paraId="4B5DD8BF" w14:textId="0BEA8A2B" w:rsidR="00E75CF4" w:rsidRDefault="00E75CF4" w:rsidP="00F87E39">
      <w:pPr>
        <w:pStyle w:val="NormalArial"/>
        <w:rPr>
          <w:rFonts w:ascii="Open Sans" w:hAnsi="Open Sans" w:cs="Open Sans"/>
        </w:rPr>
      </w:pPr>
      <w:r w:rsidRPr="00E75CF4">
        <w:rPr>
          <w:rFonts w:ascii="Open Sans" w:hAnsi="Open Sans" w:cs="Open Sans"/>
        </w:rPr>
        <w:t xml:space="preserve">Based on the information summarised above, I find the provider compliant with </w:t>
      </w:r>
      <w:r>
        <w:rPr>
          <w:rFonts w:ascii="Open Sans" w:hAnsi="Open Sans" w:cs="Open Sans"/>
        </w:rPr>
        <w:t>Requirements 3(a), 3(b), 3(c) and 3(d) in</w:t>
      </w:r>
      <w:r w:rsidRPr="00E75CF4">
        <w:rPr>
          <w:rFonts w:ascii="Open Sans" w:hAnsi="Open Sans" w:cs="Open Sans"/>
        </w:rPr>
        <w:t xml:space="preserve"> Standard 2 Ongoing assessment and planning with consumers.</w:t>
      </w:r>
    </w:p>
    <w:p w14:paraId="7076497D" w14:textId="1D972252" w:rsidR="002F1C60" w:rsidRPr="00785136" w:rsidRDefault="002F1C60" w:rsidP="00F87E39">
      <w:pPr>
        <w:pStyle w:val="NormalArial"/>
        <w:rPr>
          <w:rFonts w:ascii="Open Sans" w:hAnsi="Open Sans" w:cs="Open Sans"/>
        </w:rPr>
      </w:pPr>
      <w:r w:rsidRPr="00785136">
        <w:rPr>
          <w:rFonts w:ascii="Open Sans" w:hAnsi="Open Sans" w:cs="Open Sans"/>
        </w:rPr>
        <w:br w:type="page"/>
      </w:r>
    </w:p>
    <w:p w14:paraId="04EE2BF0" w14:textId="77777777" w:rsidR="002F1C60" w:rsidRPr="00785136" w:rsidRDefault="002F1C6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10201" w:type="dxa"/>
        <w:tblLook w:val="04A0" w:firstRow="1" w:lastRow="0" w:firstColumn="1" w:lastColumn="0" w:noHBand="0" w:noVBand="1"/>
      </w:tblPr>
      <w:tblGrid>
        <w:gridCol w:w="2443"/>
        <w:gridCol w:w="5632"/>
        <w:gridCol w:w="2126"/>
      </w:tblGrid>
      <w:tr w:rsidR="00562B0C" w14:paraId="7ADA584E" w14:textId="77777777" w:rsidTr="00562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0183C7A" w14:textId="77777777" w:rsidR="00562B0C" w:rsidRPr="00785136" w:rsidRDefault="00562B0C"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EB61899" w14:textId="77777777" w:rsidR="00562B0C" w:rsidRPr="00785136" w:rsidRDefault="00562B0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562B0C" w14:paraId="4D5C037D" w14:textId="77777777" w:rsidTr="00562B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7AA76B"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3(3)(a)</w:t>
            </w:r>
          </w:p>
        </w:tc>
        <w:tc>
          <w:tcPr>
            <w:tcW w:w="56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7569BE"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4C668EDD" w14:textId="77777777" w:rsidR="00562B0C" w:rsidRPr="00785136" w:rsidRDefault="00562B0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1583A368" w14:textId="77777777" w:rsidR="00562B0C" w:rsidRPr="00785136" w:rsidRDefault="00562B0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76208E91" w14:textId="77777777" w:rsidR="00562B0C" w:rsidRPr="00785136" w:rsidRDefault="00562B0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D0FBE2" w14:textId="180F59B9"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62095178"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FEABF3"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3(3)(b)</w:t>
            </w:r>
          </w:p>
        </w:tc>
        <w:tc>
          <w:tcPr>
            <w:tcW w:w="56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176571"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47580B" w14:textId="19A5BC7B"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110F3E07" w14:textId="77777777" w:rsidTr="00562B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8760A2" w14:textId="77777777" w:rsidR="00562B0C" w:rsidRPr="00785136" w:rsidRDefault="00562B0C"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6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92D9E0" w14:textId="77777777" w:rsidR="00562B0C" w:rsidRPr="00785136" w:rsidRDefault="00562B0C"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57817C" w14:textId="063C7655"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49A3909D"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B4D11"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3(3)(d)</w:t>
            </w:r>
          </w:p>
        </w:tc>
        <w:tc>
          <w:tcPr>
            <w:tcW w:w="56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583354"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FDF4C3" w14:textId="58943E78"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716B179E" w14:textId="77777777" w:rsidTr="00562B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EFC495"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3(3)(e)</w:t>
            </w:r>
          </w:p>
        </w:tc>
        <w:tc>
          <w:tcPr>
            <w:tcW w:w="56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555108"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11154D" w14:textId="4A2D6626"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1729C21A"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75F0ED"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3(3)(f)</w:t>
            </w:r>
          </w:p>
        </w:tc>
        <w:tc>
          <w:tcPr>
            <w:tcW w:w="56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A87690"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35206D" w14:textId="4AB49081"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1E7B8549" w14:textId="77777777" w:rsidTr="00562B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082461"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3(3)(g)</w:t>
            </w:r>
          </w:p>
        </w:tc>
        <w:tc>
          <w:tcPr>
            <w:tcW w:w="56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687B46"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624E04B2" w14:textId="77777777" w:rsidR="00562B0C" w:rsidRPr="00785136" w:rsidRDefault="00562B0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6616F974" w14:textId="77777777" w:rsidR="00562B0C" w:rsidRPr="00785136" w:rsidRDefault="00562B0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35AEB0" w14:textId="0C187065"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bookmarkEnd w:id="5"/>
    <w:p w14:paraId="03B4F1DA" w14:textId="77777777" w:rsidR="002F1C60" w:rsidRPr="00785136" w:rsidRDefault="002F1C60"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4FAEF1BD" w14:textId="6FCD65AF" w:rsidR="002F1C60" w:rsidRPr="00785136" w:rsidRDefault="008A4DD8" w:rsidP="00F87E39">
      <w:pPr>
        <w:pStyle w:val="NormalArial"/>
        <w:rPr>
          <w:rFonts w:ascii="Open Sans" w:hAnsi="Open Sans" w:cs="Open Sans"/>
        </w:rPr>
      </w:pPr>
      <w:r w:rsidRPr="008A4DD8">
        <w:rPr>
          <w:rFonts w:ascii="Open Sans" w:hAnsi="Open Sans" w:cs="Open Sans"/>
        </w:rPr>
        <w:t>The organisation d</w:t>
      </w:r>
      <w:r w:rsidR="00B34E97">
        <w:rPr>
          <w:rFonts w:ascii="Open Sans" w:hAnsi="Open Sans" w:cs="Open Sans"/>
        </w:rPr>
        <w:t>oes</w:t>
      </w:r>
      <w:r w:rsidRPr="008A4DD8">
        <w:rPr>
          <w:rFonts w:ascii="Open Sans" w:hAnsi="Open Sans" w:cs="Open Sans"/>
        </w:rPr>
        <w:t xml:space="preserve"> not provide personal care and clinical care services; therefore, this Standard was not applicable and was not assessed.</w:t>
      </w:r>
      <w:r w:rsidR="002F1C60" w:rsidRPr="00785136">
        <w:rPr>
          <w:rFonts w:ascii="Open Sans" w:hAnsi="Open Sans" w:cs="Open Sans"/>
        </w:rPr>
        <w:br w:type="page"/>
      </w:r>
    </w:p>
    <w:p w14:paraId="057CCCAF" w14:textId="77777777" w:rsidR="002F1C60" w:rsidRPr="00785136" w:rsidRDefault="002F1C60"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562B0C" w14:paraId="5AA19EA9" w14:textId="77777777" w:rsidTr="00562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FC51411" w14:textId="77777777" w:rsidR="00562B0C" w:rsidRPr="00785136" w:rsidRDefault="00562B0C"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13590F03" w14:textId="77777777" w:rsidR="00562B0C" w:rsidRPr="00785136" w:rsidRDefault="00562B0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562B0C" w14:paraId="5E7561E1"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50988F"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4(3)(a)</w:t>
            </w:r>
          </w:p>
        </w:tc>
        <w:tc>
          <w:tcPr>
            <w:tcW w:w="5774" w:type="dxa"/>
            <w:shd w:val="clear" w:color="auto" w:fill="auto"/>
          </w:tcPr>
          <w:p w14:paraId="7FF94D48"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78653A2A" w14:textId="77777777" w:rsidR="00562B0C" w:rsidRPr="00785136"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678319"/>
                <w:placeholder>
                  <w:docPart w:val="044F3F00B6074B1998E1FE0A82A23949"/>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39AD3D77"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8E20F"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4(3)(b)</w:t>
            </w:r>
          </w:p>
        </w:tc>
        <w:tc>
          <w:tcPr>
            <w:tcW w:w="5774" w:type="dxa"/>
            <w:shd w:val="clear" w:color="auto" w:fill="auto"/>
          </w:tcPr>
          <w:p w14:paraId="194533D1"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7E2A5935" w14:textId="77777777" w:rsidR="00562B0C" w:rsidRPr="00785136"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5905551"/>
                <w:placeholder>
                  <w:docPart w:val="2568149A037B467FB6A5C6F1B73026B4"/>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70A7C130"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BD7C5"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4(3)(c)</w:t>
            </w:r>
          </w:p>
        </w:tc>
        <w:tc>
          <w:tcPr>
            <w:tcW w:w="5774" w:type="dxa"/>
            <w:shd w:val="clear" w:color="auto" w:fill="auto"/>
          </w:tcPr>
          <w:p w14:paraId="35317CBB"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468AD572" w14:textId="77777777" w:rsidR="00562B0C" w:rsidRPr="00785136" w:rsidRDefault="00562B0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72B4324" w14:textId="77777777" w:rsidR="00562B0C" w:rsidRPr="00785136" w:rsidRDefault="00562B0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31BB95EB" w14:textId="77777777" w:rsidR="00562B0C" w:rsidRPr="00785136" w:rsidRDefault="00562B0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5120C163" w14:textId="77777777" w:rsidR="00562B0C" w:rsidRPr="00785136"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75477469"/>
                <w:placeholder>
                  <w:docPart w:val="FFBE2583B2CB46A582440BDB965FE6D4"/>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00C80F51"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AB408D"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4(3)(d)</w:t>
            </w:r>
          </w:p>
        </w:tc>
        <w:tc>
          <w:tcPr>
            <w:tcW w:w="5774" w:type="dxa"/>
            <w:shd w:val="clear" w:color="auto" w:fill="auto"/>
          </w:tcPr>
          <w:p w14:paraId="3AD853A4"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58604871" w14:textId="77777777" w:rsidR="00562B0C" w:rsidRPr="00785136"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92189054"/>
                <w:placeholder>
                  <w:docPart w:val="9E1ECCEDC4564176BE03634F3B1BA24E"/>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7BBC0250"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0037FF"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4(3)(e)</w:t>
            </w:r>
          </w:p>
        </w:tc>
        <w:tc>
          <w:tcPr>
            <w:tcW w:w="5774" w:type="dxa"/>
            <w:shd w:val="clear" w:color="auto" w:fill="auto"/>
          </w:tcPr>
          <w:p w14:paraId="2170F381"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28CA80CD" w14:textId="77777777" w:rsidR="00562B0C" w:rsidRPr="00785136"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3584319"/>
                <w:placeholder>
                  <w:docPart w:val="E671942BB5974F9EAFD4DAA4C86CA01B"/>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r w:rsidR="00562B0C" w14:paraId="1C3BBEBD"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1A458"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4(3)(f)</w:t>
            </w:r>
          </w:p>
        </w:tc>
        <w:tc>
          <w:tcPr>
            <w:tcW w:w="5774" w:type="dxa"/>
            <w:shd w:val="clear" w:color="auto" w:fill="auto"/>
          </w:tcPr>
          <w:p w14:paraId="17FAAE25" w14:textId="77777777"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4" w:type="dxa"/>
            <w:shd w:val="clear" w:color="auto" w:fill="auto"/>
          </w:tcPr>
          <w:p w14:paraId="6086536F" w14:textId="305DEB16" w:rsidR="00562B0C" w:rsidRPr="00785136"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6FF10874" w14:textId="77777777" w:rsidTr="00562B0C">
        <w:tc>
          <w:tcPr>
            <w:cnfStyle w:val="001000000000" w:firstRow="0" w:lastRow="0" w:firstColumn="1" w:lastColumn="0" w:oddVBand="0" w:evenVBand="0" w:oddHBand="0" w:evenHBand="0" w:firstRowFirstColumn="0" w:firstRowLastColumn="0" w:lastRowFirstColumn="0" w:lastRowLastColumn="0"/>
            <w:tcW w:w="0" w:type="auto"/>
          </w:tcPr>
          <w:p w14:paraId="3B112457" w14:textId="77777777" w:rsidR="00562B0C" w:rsidRPr="00785136" w:rsidRDefault="00562B0C" w:rsidP="007E513C">
            <w:pPr>
              <w:spacing w:line="22" w:lineRule="atLeast"/>
              <w:rPr>
                <w:rFonts w:ascii="Open Sans" w:hAnsi="Open Sans" w:cs="Open Sans"/>
              </w:rPr>
            </w:pPr>
            <w:r w:rsidRPr="00785136">
              <w:rPr>
                <w:rFonts w:ascii="Open Sans" w:hAnsi="Open Sans" w:cs="Open Sans"/>
              </w:rPr>
              <w:t>Requirement 4(3)(g)</w:t>
            </w:r>
          </w:p>
        </w:tc>
        <w:tc>
          <w:tcPr>
            <w:tcW w:w="5774" w:type="dxa"/>
          </w:tcPr>
          <w:p w14:paraId="1BABE29E" w14:textId="77777777" w:rsidR="00562B0C" w:rsidRPr="00785136"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4" w:type="dxa"/>
          </w:tcPr>
          <w:p w14:paraId="1D2001C8" w14:textId="77777777" w:rsidR="00562B0C" w:rsidRPr="00785136"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3722563"/>
                <w:placeholder>
                  <w:docPart w:val="57FEE208EFCE44A5940F450D87B4E3C9"/>
                </w:placeholder>
                <w:dropDownList>
                  <w:listItem w:displayText="choose a rating" w:value="choose a rating"/>
                  <w:listItem w:displayText="Compliant" w:value="Compliant"/>
                  <w:listItem w:displayText="Not Compliant" w:value="Not Compliant"/>
                </w:dropDownList>
              </w:sdtPr>
              <w:sdtEndPr/>
              <w:sdtContent>
                <w:r w:rsidR="00562B0C" w:rsidRPr="00785136">
                  <w:rPr>
                    <w:rFonts w:ascii="Open Sans" w:hAnsi="Open Sans" w:cs="Open Sans"/>
                  </w:rPr>
                  <w:t>Compliant</w:t>
                </w:r>
              </w:sdtContent>
            </w:sdt>
            <w:r w:rsidR="00562B0C" w:rsidRPr="00785136">
              <w:rPr>
                <w:rFonts w:ascii="Open Sans" w:eastAsia="Open Sans" w:hAnsi="Open Sans" w:cs="Open Sans"/>
              </w:rPr>
              <w:t xml:space="preserve"> </w:t>
            </w:r>
          </w:p>
        </w:tc>
      </w:tr>
    </w:tbl>
    <w:p w14:paraId="0CDE5031" w14:textId="77777777" w:rsidR="002F1C60" w:rsidRPr="00785136" w:rsidRDefault="002F1C60" w:rsidP="007B3959">
      <w:pPr>
        <w:pStyle w:val="Heading20"/>
        <w:rPr>
          <w:rFonts w:ascii="Open Sans" w:hAnsi="Open Sans" w:cs="Open Sans"/>
          <w:color w:val="781E77"/>
        </w:rPr>
      </w:pPr>
      <w:r w:rsidRPr="00785136">
        <w:rPr>
          <w:rFonts w:ascii="Open Sans" w:hAnsi="Open Sans" w:cs="Open Sans"/>
          <w:color w:val="781E77"/>
        </w:rPr>
        <w:t>Findings</w:t>
      </w:r>
    </w:p>
    <w:p w14:paraId="202987EA" w14:textId="03CAF791" w:rsidR="007A7571" w:rsidRDefault="002644B8" w:rsidP="00F87E39">
      <w:pPr>
        <w:pStyle w:val="NormalArial"/>
        <w:rPr>
          <w:rFonts w:ascii="Open Sans" w:hAnsi="Open Sans" w:cs="Open Sans"/>
        </w:rPr>
      </w:pPr>
      <w:r w:rsidRPr="002644B8">
        <w:rPr>
          <w:rFonts w:ascii="Open Sans" w:hAnsi="Open Sans" w:cs="Open Sans"/>
        </w:rPr>
        <w:t xml:space="preserve">Consumers and </w:t>
      </w:r>
      <w:r w:rsidR="00FE3D1E">
        <w:rPr>
          <w:rFonts w:ascii="Open Sans" w:hAnsi="Open Sans" w:cs="Open Sans"/>
        </w:rPr>
        <w:t xml:space="preserve">their </w:t>
      </w:r>
      <w:r w:rsidRPr="002644B8">
        <w:rPr>
          <w:rFonts w:ascii="Open Sans" w:hAnsi="Open Sans" w:cs="Open Sans"/>
        </w:rPr>
        <w:t xml:space="preserve">representatives reported transport, gardening, and dog walking services improved independence and wellbeing. Staff and volunteers demonstrated knowledge of individual needs and preferences. Support plans outlined goals and outcomes to enhance quality of life. A consumer noted increased independence due to transport services, which reduced reliance on others, and appreciated the service’s flexibility for various appointments. </w:t>
      </w:r>
    </w:p>
    <w:p w14:paraId="78C0A034" w14:textId="689E8BAF" w:rsidR="007A7571" w:rsidRPr="007A7571" w:rsidRDefault="007A7571" w:rsidP="007A7571">
      <w:pPr>
        <w:pStyle w:val="NormalArial"/>
        <w:rPr>
          <w:rFonts w:ascii="Open Sans" w:hAnsi="Open Sans" w:cs="Open Sans"/>
        </w:rPr>
      </w:pPr>
      <w:r w:rsidRPr="007A7571">
        <w:rPr>
          <w:rFonts w:ascii="Open Sans" w:hAnsi="Open Sans" w:cs="Open Sans"/>
        </w:rPr>
        <w:lastRenderedPageBreak/>
        <w:t xml:space="preserve">Consumers and </w:t>
      </w:r>
      <w:r w:rsidR="00FE3D1E">
        <w:rPr>
          <w:rFonts w:ascii="Open Sans" w:hAnsi="Open Sans" w:cs="Open Sans"/>
        </w:rPr>
        <w:t xml:space="preserve">their </w:t>
      </w:r>
      <w:r w:rsidRPr="007A7571">
        <w:rPr>
          <w:rFonts w:ascii="Open Sans" w:hAnsi="Open Sans" w:cs="Open Sans"/>
        </w:rPr>
        <w:t>representatives reported forming meaningful friendships with staff and volunteers, which positively impacted their emotional wellbeing. Management and staff explained the services’ programs supported consumers who were at risk of isolation and expressed confidence in their ability to provide emotional support to consumers where needed. A consumer noted that gardening and conversation eased their feelings of depression. Others shared how interactions with volunteers, such as receiving flowers or having casual visits, brought joy and companionship.</w:t>
      </w:r>
    </w:p>
    <w:p w14:paraId="60CA5D2D" w14:textId="52E7EAA9" w:rsidR="000C7695" w:rsidRDefault="000C7695" w:rsidP="000C7695">
      <w:pPr>
        <w:pStyle w:val="NormalArial"/>
        <w:rPr>
          <w:rFonts w:ascii="Open Sans" w:hAnsi="Open Sans" w:cs="Open Sans"/>
        </w:rPr>
      </w:pPr>
      <w:r w:rsidRPr="000C7695">
        <w:rPr>
          <w:rFonts w:ascii="Open Sans" w:hAnsi="Open Sans" w:cs="Open Sans"/>
        </w:rPr>
        <w:t>Consumers</w:t>
      </w:r>
      <w:r w:rsidR="00FE3D1E">
        <w:rPr>
          <w:rFonts w:ascii="Open Sans" w:hAnsi="Open Sans" w:cs="Open Sans"/>
        </w:rPr>
        <w:t xml:space="preserve"> and their representatives</w:t>
      </w:r>
      <w:r w:rsidRPr="000C7695">
        <w:rPr>
          <w:rFonts w:ascii="Open Sans" w:hAnsi="Open Sans" w:cs="Open Sans"/>
        </w:rPr>
        <w:t xml:space="preserve"> reported the transport, gardening, and dog walking programs supported their interests, reduced stress, and enhanced their social connections and independence. Staff described regularly seeking consumer input and provided tailored support based on individual preferences. Management acknowledged the importance of companionship and community access and worked to match consumers with suitable volunteers. Documentation reviewed reflected individual goals</w:t>
      </w:r>
      <w:r>
        <w:rPr>
          <w:rFonts w:ascii="Open Sans" w:hAnsi="Open Sans" w:cs="Open Sans"/>
        </w:rPr>
        <w:t>, preferences, and</w:t>
      </w:r>
      <w:r w:rsidRPr="000C7695">
        <w:rPr>
          <w:rFonts w:ascii="Open Sans" w:hAnsi="Open Sans" w:cs="Open Sans"/>
        </w:rPr>
        <w:t xml:space="preserve"> outcomes</w:t>
      </w:r>
      <w:r>
        <w:rPr>
          <w:rFonts w:ascii="Open Sans" w:hAnsi="Open Sans" w:cs="Open Sans"/>
        </w:rPr>
        <w:t>.</w:t>
      </w:r>
    </w:p>
    <w:p w14:paraId="3DB4D93A" w14:textId="4997EEDA" w:rsidR="004D6FA7" w:rsidRDefault="004D6FA7" w:rsidP="000C7695">
      <w:pPr>
        <w:pStyle w:val="NormalArial"/>
        <w:rPr>
          <w:rFonts w:ascii="Open Sans" w:hAnsi="Open Sans" w:cs="Open Sans"/>
        </w:rPr>
      </w:pPr>
      <w:r w:rsidRPr="004D6FA7">
        <w:rPr>
          <w:rFonts w:ascii="Open Sans" w:hAnsi="Open Sans" w:cs="Open Sans"/>
        </w:rPr>
        <w:t xml:space="preserve">Consumers </w:t>
      </w:r>
      <w:r w:rsidR="00FE3D1E">
        <w:rPr>
          <w:rFonts w:ascii="Open Sans" w:hAnsi="Open Sans" w:cs="Open Sans"/>
        </w:rPr>
        <w:t xml:space="preserve">and their representatives </w:t>
      </w:r>
      <w:r w:rsidRPr="004D6FA7">
        <w:rPr>
          <w:rFonts w:ascii="Open Sans" w:hAnsi="Open Sans" w:cs="Open Sans"/>
        </w:rPr>
        <w:t>reported receiving appropriate daily living support from staff and volunteers who understood their needs. Staff and volunteers demonstrated awareness of each consumer’s current situation and communicated updates verbally, especially when changes were observed. Management relied heavily on volunteer feedback to monitor consumer wellbeing.</w:t>
      </w:r>
    </w:p>
    <w:p w14:paraId="62E7FC98" w14:textId="271ED8F2" w:rsidR="004D6FA7" w:rsidRDefault="007466CF" w:rsidP="000C7695">
      <w:pPr>
        <w:pStyle w:val="NormalArial"/>
        <w:rPr>
          <w:rFonts w:ascii="Open Sans" w:hAnsi="Open Sans" w:cs="Open Sans"/>
        </w:rPr>
      </w:pPr>
      <w:r w:rsidRPr="0084407F">
        <w:rPr>
          <w:rFonts w:ascii="Open Sans" w:hAnsi="Open Sans" w:cs="Open Sans"/>
        </w:rPr>
        <w:t>Staff occasionally referred consumers to similar services when needed, and volunteers reported referring consumers back to the service if other support needs arose. Management stated the service does not have a formal referral process in place as the service mainly provided transport services only. Management acknowledged the need for a formal referral system after the Assessment Team identified a consumer who had not been supported in accessing higher-level care through My Aged Care.</w:t>
      </w:r>
      <w:r w:rsidR="0032403C">
        <w:rPr>
          <w:rFonts w:ascii="Open Sans" w:hAnsi="Open Sans" w:cs="Open Sans"/>
        </w:rPr>
        <w:t xml:space="preserve"> I encourage the provider to consider developing resources for consumers and staff to support</w:t>
      </w:r>
      <w:r w:rsidR="006D24FF">
        <w:rPr>
          <w:rFonts w:ascii="Open Sans" w:hAnsi="Open Sans" w:cs="Open Sans"/>
        </w:rPr>
        <w:t xml:space="preserve"> their knowledge of external providers of services. </w:t>
      </w:r>
    </w:p>
    <w:p w14:paraId="5C81713E" w14:textId="5688DC13" w:rsidR="007466CF" w:rsidRPr="000C7695" w:rsidRDefault="00EA15A9" w:rsidP="000C7695">
      <w:pPr>
        <w:pStyle w:val="NormalArial"/>
        <w:rPr>
          <w:rFonts w:ascii="Open Sans" w:hAnsi="Open Sans" w:cs="Open Sans"/>
        </w:rPr>
      </w:pPr>
      <w:r w:rsidRPr="00EA15A9">
        <w:rPr>
          <w:rFonts w:ascii="Open Sans" w:hAnsi="Open Sans" w:cs="Open Sans"/>
        </w:rPr>
        <w:t>Staff and volunteers transported consumers in five well-maintained vehicles, regularly cleaning high-touch areas. Staff checked each vehicle and confirmed it had a first aid kit and a fire extinguisher. Management ensured all vehicles had appropriate safety features, such as safety bars, walker cages, handrails, and running boards. Documentation verified servicing, registration, and insurance records for all vehicles were current.</w:t>
      </w:r>
    </w:p>
    <w:p w14:paraId="47B719A1" w14:textId="368DFC09" w:rsidR="002F1C60" w:rsidRPr="00785136" w:rsidRDefault="00AA6A93" w:rsidP="00F87E39">
      <w:pPr>
        <w:pStyle w:val="NormalArial"/>
        <w:rPr>
          <w:rFonts w:ascii="Open Sans" w:hAnsi="Open Sans" w:cs="Open Sans"/>
        </w:rPr>
      </w:pPr>
      <w:r w:rsidRPr="00AA6A93">
        <w:rPr>
          <w:rFonts w:ascii="Open Sans" w:hAnsi="Open Sans" w:cs="Open Sans"/>
        </w:rPr>
        <w:t>Based on the information summarised above, I find the provider compliant with Requirements (3)(a), (3)(b), (3)(c), (3)(d), (3)(e) and (3)(g) in Standard 4 Services and supports for daily living.</w:t>
      </w:r>
      <w:r w:rsidR="002F1C60" w:rsidRPr="00785136">
        <w:rPr>
          <w:rFonts w:ascii="Open Sans" w:hAnsi="Open Sans" w:cs="Open Sans"/>
        </w:rPr>
        <w:br w:type="page"/>
      </w:r>
    </w:p>
    <w:p w14:paraId="565F074F" w14:textId="77777777" w:rsidR="002F1C60" w:rsidRPr="00395939" w:rsidRDefault="002F1C6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490"/>
        <w:gridCol w:w="2268"/>
      </w:tblGrid>
      <w:tr w:rsidR="00562B0C" w14:paraId="126099CC" w14:textId="77777777" w:rsidTr="00390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16A84907" w14:textId="77777777" w:rsidR="00562B0C" w:rsidRPr="00395939" w:rsidRDefault="00562B0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268" w:type="dxa"/>
            <w:tcBorders>
              <w:bottom w:val="single" w:sz="4" w:space="0" w:color="BFBFBF" w:themeColor="background1" w:themeShade="BF"/>
            </w:tcBorders>
            <w:shd w:val="clear" w:color="auto" w:fill="781E77"/>
          </w:tcPr>
          <w:p w14:paraId="7B58A28B" w14:textId="77777777" w:rsidR="00562B0C" w:rsidRPr="00395939" w:rsidRDefault="00562B0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562B0C" w14:paraId="2A6039D3" w14:textId="77777777" w:rsidTr="00390C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F8DEC9"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5(3)(a)</w:t>
            </w:r>
          </w:p>
        </w:tc>
        <w:tc>
          <w:tcPr>
            <w:tcW w:w="5490" w:type="dxa"/>
            <w:shd w:val="clear" w:color="auto" w:fill="auto"/>
          </w:tcPr>
          <w:p w14:paraId="4C8776EC"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268" w:type="dxa"/>
            <w:shd w:val="clear" w:color="auto" w:fill="auto"/>
          </w:tcPr>
          <w:p w14:paraId="46223BE2" w14:textId="3E91043B"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630C60B0" w14:textId="77777777" w:rsidTr="00390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971CA2"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5(3)(b)</w:t>
            </w:r>
          </w:p>
        </w:tc>
        <w:tc>
          <w:tcPr>
            <w:tcW w:w="5490" w:type="dxa"/>
            <w:shd w:val="clear" w:color="auto" w:fill="auto"/>
          </w:tcPr>
          <w:p w14:paraId="6832498B" w14:textId="77777777" w:rsidR="00562B0C" w:rsidRPr="00395939"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6C3C3967" w14:textId="77777777" w:rsidR="00562B0C" w:rsidRPr="00395939" w:rsidRDefault="00562B0C"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5D731170" w14:textId="77777777" w:rsidR="00562B0C" w:rsidRPr="00395939" w:rsidRDefault="00562B0C"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268" w:type="dxa"/>
            <w:shd w:val="clear" w:color="auto" w:fill="auto"/>
          </w:tcPr>
          <w:p w14:paraId="5E7FAC93" w14:textId="6215FB67" w:rsidR="00562B0C" w:rsidRPr="00395939"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562B0C" w14:paraId="33123EFE" w14:textId="77777777" w:rsidTr="00390C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E61F3E"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5(3)(c)</w:t>
            </w:r>
          </w:p>
        </w:tc>
        <w:tc>
          <w:tcPr>
            <w:tcW w:w="5490" w:type="dxa"/>
            <w:shd w:val="clear" w:color="auto" w:fill="auto"/>
          </w:tcPr>
          <w:p w14:paraId="53498F86"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268" w:type="dxa"/>
            <w:shd w:val="clear" w:color="auto" w:fill="auto"/>
          </w:tcPr>
          <w:p w14:paraId="3E99F329" w14:textId="2BA1782F" w:rsidR="00562B0C" w:rsidRPr="00395939" w:rsidRDefault="00562B0C"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5E075A9B" w14:textId="77777777" w:rsidR="002F1C60" w:rsidRPr="00395939" w:rsidRDefault="002F1C60" w:rsidP="007B3959">
      <w:pPr>
        <w:pStyle w:val="Heading20"/>
        <w:rPr>
          <w:rFonts w:ascii="Open Sans" w:hAnsi="Open Sans" w:cs="Open Sans"/>
          <w:color w:val="781E77"/>
        </w:rPr>
      </w:pPr>
      <w:r w:rsidRPr="00395939">
        <w:rPr>
          <w:rFonts w:ascii="Open Sans" w:hAnsi="Open Sans" w:cs="Open Sans"/>
          <w:color w:val="781E77"/>
        </w:rPr>
        <w:t>Findings</w:t>
      </w:r>
    </w:p>
    <w:p w14:paraId="5B2BDF52" w14:textId="7F68835B" w:rsidR="002F1C60" w:rsidRPr="00395939" w:rsidRDefault="00650FE2" w:rsidP="00F87E39">
      <w:pPr>
        <w:pStyle w:val="NormalArial"/>
        <w:rPr>
          <w:rFonts w:ascii="Open Sans" w:hAnsi="Open Sans" w:cs="Open Sans"/>
        </w:rPr>
      </w:pPr>
      <w:r w:rsidRPr="00650FE2">
        <w:rPr>
          <w:rFonts w:ascii="Open Sans" w:hAnsi="Open Sans" w:cs="Open Sans"/>
        </w:rPr>
        <w:t>The organisation d</w:t>
      </w:r>
      <w:r w:rsidR="00B34E97">
        <w:rPr>
          <w:rFonts w:ascii="Open Sans" w:hAnsi="Open Sans" w:cs="Open Sans"/>
        </w:rPr>
        <w:t>oes</w:t>
      </w:r>
      <w:r w:rsidRPr="00650FE2">
        <w:rPr>
          <w:rFonts w:ascii="Open Sans" w:hAnsi="Open Sans" w:cs="Open Sans"/>
        </w:rPr>
        <w:t xml:space="preserve"> not provide services in a centre-based environment; therefore, this Standard was not applicable and was not assessed.</w:t>
      </w:r>
      <w:r w:rsidR="002F1C60" w:rsidRPr="00395939">
        <w:rPr>
          <w:rFonts w:ascii="Open Sans" w:hAnsi="Open Sans" w:cs="Open Sans"/>
        </w:rPr>
        <w:br w:type="page"/>
      </w:r>
    </w:p>
    <w:p w14:paraId="3D234606" w14:textId="77777777" w:rsidR="002F1C60" w:rsidRPr="00395939" w:rsidRDefault="002F1C6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562B0C" w14:paraId="44721EC0" w14:textId="77777777" w:rsidTr="00562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D4229FA" w14:textId="77777777" w:rsidR="00562B0C" w:rsidRPr="00395939" w:rsidRDefault="00562B0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4" w:type="dxa"/>
            <w:tcBorders>
              <w:bottom w:val="single" w:sz="4" w:space="0" w:color="BFBFBF" w:themeColor="background1" w:themeShade="BF"/>
            </w:tcBorders>
            <w:shd w:val="clear" w:color="auto" w:fill="781E77"/>
          </w:tcPr>
          <w:p w14:paraId="46A509B4" w14:textId="77777777" w:rsidR="00562B0C" w:rsidRPr="00395939" w:rsidRDefault="00562B0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562B0C" w14:paraId="12A2747D"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1275DA"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6(3)(a)</w:t>
            </w:r>
          </w:p>
        </w:tc>
        <w:tc>
          <w:tcPr>
            <w:tcW w:w="5774" w:type="dxa"/>
            <w:shd w:val="clear" w:color="auto" w:fill="auto"/>
          </w:tcPr>
          <w:p w14:paraId="04401EB1"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4" w:type="dxa"/>
            <w:shd w:val="clear" w:color="auto" w:fill="auto"/>
          </w:tcPr>
          <w:p w14:paraId="56C304F8" w14:textId="77777777" w:rsidR="00562B0C" w:rsidRPr="00395939"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4901770"/>
                <w:placeholder>
                  <w:docPart w:val="EFAB96269F5F4E6795C2901579906E6F"/>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0D30E577"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5BA371"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6(3)(b)</w:t>
            </w:r>
          </w:p>
        </w:tc>
        <w:tc>
          <w:tcPr>
            <w:tcW w:w="5774" w:type="dxa"/>
            <w:shd w:val="clear" w:color="auto" w:fill="auto"/>
          </w:tcPr>
          <w:p w14:paraId="3F9A238E" w14:textId="77777777" w:rsidR="00562B0C" w:rsidRPr="00395939"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4" w:type="dxa"/>
            <w:shd w:val="clear" w:color="auto" w:fill="auto"/>
          </w:tcPr>
          <w:p w14:paraId="61B58EB7" w14:textId="77777777" w:rsidR="00562B0C" w:rsidRPr="00395939"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9054099"/>
                <w:placeholder>
                  <w:docPart w:val="B3B5CAC2CDF14AAA821690A73FAB8288"/>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07DC0782"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FB7AF"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6(3)(c)</w:t>
            </w:r>
          </w:p>
        </w:tc>
        <w:tc>
          <w:tcPr>
            <w:tcW w:w="5774" w:type="dxa"/>
            <w:shd w:val="clear" w:color="auto" w:fill="auto"/>
          </w:tcPr>
          <w:p w14:paraId="4C9689EB"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984" w:type="dxa"/>
            <w:shd w:val="clear" w:color="auto" w:fill="auto"/>
          </w:tcPr>
          <w:p w14:paraId="19C3CEAA" w14:textId="77777777" w:rsidR="00562B0C" w:rsidRPr="00395939"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39186767"/>
                <w:placeholder>
                  <w:docPart w:val="1F7A192C859E45F9AF5926DF17C09083"/>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43F7E938" w14:textId="77777777" w:rsidTr="00562B0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18BF19"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6(3)(d)</w:t>
            </w:r>
          </w:p>
        </w:tc>
        <w:tc>
          <w:tcPr>
            <w:tcW w:w="5774" w:type="dxa"/>
            <w:shd w:val="clear" w:color="auto" w:fill="auto"/>
          </w:tcPr>
          <w:p w14:paraId="1367F6C1" w14:textId="77777777" w:rsidR="00562B0C" w:rsidRPr="00395939"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4" w:type="dxa"/>
            <w:shd w:val="clear" w:color="auto" w:fill="auto"/>
          </w:tcPr>
          <w:p w14:paraId="2F900AB7" w14:textId="77777777" w:rsidR="00562B0C" w:rsidRPr="00395939"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96552144"/>
                <w:placeholder>
                  <w:docPart w:val="2307CB5F16F74244AA4D0788839567E6"/>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bl>
    <w:p w14:paraId="18BAE1E9" w14:textId="77777777" w:rsidR="002F1C60" w:rsidRPr="00874687" w:rsidRDefault="002F1C60" w:rsidP="007B3959">
      <w:pPr>
        <w:pStyle w:val="Heading20"/>
        <w:rPr>
          <w:rFonts w:ascii="Open Sans" w:hAnsi="Open Sans" w:cs="Open Sans"/>
          <w:color w:val="781E77"/>
        </w:rPr>
      </w:pPr>
      <w:r w:rsidRPr="00874687">
        <w:rPr>
          <w:rFonts w:ascii="Open Sans" w:hAnsi="Open Sans" w:cs="Open Sans"/>
          <w:color w:val="781E77"/>
        </w:rPr>
        <w:t>Findings</w:t>
      </w:r>
    </w:p>
    <w:p w14:paraId="6F05C5A9" w14:textId="779B1820" w:rsidR="007E1EE9" w:rsidRPr="00874687" w:rsidRDefault="00644FF4" w:rsidP="00F87E39">
      <w:pPr>
        <w:pStyle w:val="NormalArial"/>
        <w:rPr>
          <w:rFonts w:ascii="Open Sans" w:hAnsi="Open Sans" w:cs="Open Sans"/>
        </w:rPr>
      </w:pPr>
      <w:r w:rsidRPr="00874687">
        <w:rPr>
          <w:rFonts w:ascii="Open Sans" w:hAnsi="Open Sans" w:cs="Open Sans"/>
        </w:rPr>
        <w:t>Consumers and their representatives expressed satisfaction with the services and felt confident in raising concerns if needed. Volunteers and staff verbally communicated all feedback to managers, but did not keep formal records. Management detailed several feedback channels for consumers</w:t>
      </w:r>
      <w:r w:rsidR="00732219" w:rsidRPr="00874687">
        <w:rPr>
          <w:rFonts w:ascii="Open Sans" w:hAnsi="Open Sans" w:cs="Open Sans"/>
        </w:rPr>
        <w:t xml:space="preserve">, including the </w:t>
      </w:r>
      <w:r w:rsidRPr="00874687">
        <w:rPr>
          <w:rFonts w:ascii="Open Sans" w:hAnsi="Open Sans" w:cs="Open Sans"/>
        </w:rPr>
        <w:t>website, phone, and email</w:t>
      </w:r>
      <w:r w:rsidR="00732219" w:rsidRPr="00874687">
        <w:rPr>
          <w:rFonts w:ascii="Open Sans" w:hAnsi="Open Sans" w:cs="Open Sans"/>
        </w:rPr>
        <w:t xml:space="preserve">, However, </w:t>
      </w:r>
      <w:r w:rsidRPr="00874687">
        <w:rPr>
          <w:rFonts w:ascii="Open Sans" w:hAnsi="Open Sans" w:cs="Open Sans"/>
        </w:rPr>
        <w:t xml:space="preserve">only serious complaints </w:t>
      </w:r>
      <w:r w:rsidR="00732219" w:rsidRPr="00874687">
        <w:rPr>
          <w:rFonts w:ascii="Open Sans" w:hAnsi="Open Sans" w:cs="Open Sans"/>
        </w:rPr>
        <w:t>we</w:t>
      </w:r>
      <w:r w:rsidRPr="00874687">
        <w:rPr>
          <w:rFonts w:ascii="Open Sans" w:hAnsi="Open Sans" w:cs="Open Sans"/>
        </w:rPr>
        <w:t xml:space="preserve">re recorded in the feedback register. </w:t>
      </w:r>
      <w:r w:rsidR="00856E82">
        <w:rPr>
          <w:rFonts w:ascii="Open Sans" w:hAnsi="Open Sans" w:cs="Open Sans"/>
        </w:rPr>
        <w:t>This issue is considered in further detail in Standard 8 requirement</w:t>
      </w:r>
      <w:r w:rsidR="00B34E97">
        <w:rPr>
          <w:rFonts w:ascii="Open Sans" w:hAnsi="Open Sans" w:cs="Open Sans"/>
        </w:rPr>
        <w:t xml:space="preserve"> </w:t>
      </w:r>
      <w:r w:rsidR="00856E82">
        <w:rPr>
          <w:rFonts w:ascii="Open Sans" w:hAnsi="Open Sans" w:cs="Open Sans"/>
        </w:rPr>
        <w:t>(3)(c)</w:t>
      </w:r>
      <w:r w:rsidR="00184BD7">
        <w:rPr>
          <w:rFonts w:ascii="Open Sans" w:hAnsi="Open Sans" w:cs="Open Sans"/>
        </w:rPr>
        <w:t>.</w:t>
      </w:r>
    </w:p>
    <w:p w14:paraId="3305A353" w14:textId="772049CD" w:rsidR="008A6CCB" w:rsidRPr="00292A26" w:rsidRDefault="007E1EE9" w:rsidP="00F87E39">
      <w:pPr>
        <w:pStyle w:val="NormalArial"/>
        <w:rPr>
          <w:rFonts w:ascii="Open Sans" w:hAnsi="Open Sans" w:cs="Open Sans"/>
        </w:rPr>
      </w:pPr>
      <w:r w:rsidRPr="00292A26">
        <w:rPr>
          <w:rFonts w:ascii="Open Sans" w:hAnsi="Open Sans" w:cs="Open Sans"/>
        </w:rPr>
        <w:t xml:space="preserve">Consumers </w:t>
      </w:r>
      <w:r w:rsidR="008741DA" w:rsidRPr="007C7031">
        <w:rPr>
          <w:rFonts w:ascii="Open Sans" w:hAnsi="Open Sans" w:cs="Open Sans"/>
        </w:rPr>
        <w:t xml:space="preserve">and their representatives </w:t>
      </w:r>
      <w:r w:rsidRPr="00292A26">
        <w:rPr>
          <w:rFonts w:ascii="Open Sans" w:hAnsi="Open Sans" w:cs="Open Sans"/>
        </w:rPr>
        <w:t>with language barriers were provided interpreters to support their understanding of services. Staff explained concerns raised by consumers were directed to managers, and management explained the use of interpreting services and plans for additional support workshops. Volunteers were familiar with the Aged Care Quality and Safety Commission complaints process and would assist consumers if necessary.</w:t>
      </w:r>
    </w:p>
    <w:p w14:paraId="7A0D46F9" w14:textId="4A313D90" w:rsidR="008A6CCB" w:rsidRDefault="008A6CCB" w:rsidP="00F87E39">
      <w:pPr>
        <w:pStyle w:val="NormalArial"/>
        <w:rPr>
          <w:rFonts w:ascii="Open Sans" w:hAnsi="Open Sans" w:cs="Open Sans"/>
        </w:rPr>
      </w:pPr>
      <w:r w:rsidRPr="007C7031">
        <w:rPr>
          <w:rFonts w:ascii="Open Sans" w:hAnsi="Open Sans" w:cs="Open Sans"/>
        </w:rPr>
        <w:t xml:space="preserve">Consumers and their representatives were satisfied their complaints were addressed, and feedback on outcomes was provided. Staff stated all complaints were escalated to managers, who actioned them, with only serious issues being recorded. The complaints register identified a single complaint, which was handled promptly until the consumer exited the service. </w:t>
      </w:r>
      <w:r w:rsidR="00292A26" w:rsidRPr="007C7031">
        <w:rPr>
          <w:rFonts w:ascii="Open Sans" w:hAnsi="Open Sans" w:cs="Open Sans"/>
        </w:rPr>
        <w:t xml:space="preserve">Management </w:t>
      </w:r>
      <w:r w:rsidR="00494747" w:rsidRPr="007C7031">
        <w:rPr>
          <w:rFonts w:ascii="Open Sans" w:hAnsi="Open Sans" w:cs="Open Sans"/>
        </w:rPr>
        <w:t>described the principles of open disclosure was used w</w:t>
      </w:r>
      <w:r w:rsidRPr="007C7031">
        <w:rPr>
          <w:rFonts w:ascii="Open Sans" w:hAnsi="Open Sans" w:cs="Open Sans"/>
        </w:rPr>
        <w:t>hen things go wrong.</w:t>
      </w:r>
    </w:p>
    <w:p w14:paraId="780A7515" w14:textId="0A0DB7DB" w:rsidR="00747032" w:rsidRDefault="004D5928" w:rsidP="00F87E39">
      <w:pPr>
        <w:pStyle w:val="NormalArial"/>
        <w:rPr>
          <w:rFonts w:ascii="Open Sans" w:hAnsi="Open Sans" w:cs="Open Sans"/>
        </w:rPr>
      </w:pPr>
      <w:r>
        <w:rPr>
          <w:rFonts w:ascii="Open Sans" w:hAnsi="Open Sans" w:cs="Open Sans"/>
        </w:rPr>
        <w:t xml:space="preserve">In </w:t>
      </w:r>
      <w:r w:rsidR="00A22EC3">
        <w:rPr>
          <w:rFonts w:ascii="Open Sans" w:hAnsi="Open Sans" w:cs="Open Sans"/>
        </w:rPr>
        <w:t>2024</w:t>
      </w:r>
      <w:r w:rsidR="00B34E97">
        <w:rPr>
          <w:rFonts w:ascii="Open Sans" w:hAnsi="Open Sans" w:cs="Open Sans"/>
        </w:rPr>
        <w:t>,</w:t>
      </w:r>
      <w:r w:rsidR="00A22EC3">
        <w:rPr>
          <w:rFonts w:ascii="Open Sans" w:hAnsi="Open Sans" w:cs="Open Sans"/>
        </w:rPr>
        <w:t xml:space="preserve"> c</w:t>
      </w:r>
      <w:r w:rsidR="008A6CCB" w:rsidRPr="008A6CCB">
        <w:rPr>
          <w:rFonts w:ascii="Open Sans" w:hAnsi="Open Sans" w:cs="Open Sans"/>
        </w:rPr>
        <w:t xml:space="preserve">onsumers </w:t>
      </w:r>
      <w:r w:rsidR="008741DA" w:rsidRPr="007C7031">
        <w:rPr>
          <w:rFonts w:ascii="Open Sans" w:hAnsi="Open Sans" w:cs="Open Sans"/>
        </w:rPr>
        <w:t xml:space="preserve">and their representatives </w:t>
      </w:r>
      <w:r w:rsidR="008A6CCB" w:rsidRPr="008A6CCB">
        <w:rPr>
          <w:rFonts w:ascii="Open Sans" w:hAnsi="Open Sans" w:cs="Open Sans"/>
        </w:rPr>
        <w:t xml:space="preserve">gave mixed feedback on new vehicles, which led to improvements like added steps and handrails </w:t>
      </w:r>
      <w:r w:rsidR="00BE49A4">
        <w:rPr>
          <w:rFonts w:ascii="Open Sans" w:hAnsi="Open Sans" w:cs="Open Sans"/>
        </w:rPr>
        <w:t xml:space="preserve">which </w:t>
      </w:r>
      <w:r w:rsidR="008A6CCB" w:rsidRPr="008A6CCB">
        <w:rPr>
          <w:rFonts w:ascii="Open Sans" w:hAnsi="Open Sans" w:cs="Open Sans"/>
        </w:rPr>
        <w:t xml:space="preserve">were positively received. Staff addressed most concerns informally and considered them operational. Management recognised the underutilisation of the feedback register and agreed to begin formally </w:t>
      </w:r>
      <w:r w:rsidR="008A6CCB" w:rsidRPr="008A6CCB">
        <w:rPr>
          <w:rFonts w:ascii="Open Sans" w:hAnsi="Open Sans" w:cs="Open Sans"/>
        </w:rPr>
        <w:lastRenderedPageBreak/>
        <w:t xml:space="preserve">logging all feedback to identify trends and risks. Documentation confirmed feedback, actions taken, and outcomes, including detailed tracking of vehicle-related concerns. </w:t>
      </w:r>
    </w:p>
    <w:p w14:paraId="4E722AE8" w14:textId="15E464A0" w:rsidR="00057B0B" w:rsidRPr="00395939" w:rsidRDefault="00747032" w:rsidP="00F87E39">
      <w:pPr>
        <w:pStyle w:val="NormalArial"/>
        <w:rPr>
          <w:rFonts w:ascii="Open Sans" w:hAnsi="Open Sans" w:cs="Open Sans"/>
        </w:rPr>
      </w:pPr>
      <w:r w:rsidRPr="00747032">
        <w:rPr>
          <w:rFonts w:ascii="Open Sans" w:hAnsi="Open Sans" w:cs="Open Sans"/>
        </w:rPr>
        <w:t>Based on the information summarised above, I find the provider, compliant with all Requirements in Standard 6 Feedback and complaints.</w:t>
      </w:r>
      <w:r w:rsidR="002F1C60" w:rsidRPr="00395939">
        <w:rPr>
          <w:rFonts w:ascii="Open Sans" w:hAnsi="Open Sans" w:cs="Open Sans"/>
        </w:rPr>
        <w:br w:type="page"/>
      </w:r>
    </w:p>
    <w:p w14:paraId="52AE97A2" w14:textId="77777777" w:rsidR="002F1C60" w:rsidRPr="00395939" w:rsidRDefault="002F1C60"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562B0C" w14:paraId="3DB3A549" w14:textId="77777777" w:rsidTr="008039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FC1013" w14:textId="77777777" w:rsidR="00562B0C" w:rsidRPr="00395939" w:rsidRDefault="00562B0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0B5E5A1C" w14:textId="77777777" w:rsidR="00562B0C" w:rsidRPr="00395939" w:rsidRDefault="00562B0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562B0C" w14:paraId="1184D2BC" w14:textId="77777777" w:rsidTr="008039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8B571"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7(3)(a)</w:t>
            </w:r>
          </w:p>
        </w:tc>
        <w:tc>
          <w:tcPr>
            <w:tcW w:w="5774" w:type="dxa"/>
            <w:shd w:val="clear" w:color="auto" w:fill="auto"/>
          </w:tcPr>
          <w:p w14:paraId="27B57450"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4" w:type="dxa"/>
            <w:shd w:val="clear" w:color="auto" w:fill="auto"/>
          </w:tcPr>
          <w:p w14:paraId="50100461" w14:textId="77777777" w:rsidR="00562B0C" w:rsidRPr="00395939" w:rsidRDefault="003D4B6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62158805"/>
                <w:placeholder>
                  <w:docPart w:val="3CFB12C059E84672BD06A2422D5A8837"/>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7FB69A05" w14:textId="77777777" w:rsidTr="00803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953371"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7(3)(b)</w:t>
            </w:r>
          </w:p>
        </w:tc>
        <w:tc>
          <w:tcPr>
            <w:tcW w:w="5774" w:type="dxa"/>
            <w:shd w:val="clear" w:color="auto" w:fill="auto"/>
          </w:tcPr>
          <w:p w14:paraId="09E331EC" w14:textId="77777777" w:rsidR="00562B0C" w:rsidRPr="00395939"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4" w:type="dxa"/>
            <w:shd w:val="clear" w:color="auto" w:fill="auto"/>
          </w:tcPr>
          <w:p w14:paraId="2C6026A0" w14:textId="77777777" w:rsidR="00562B0C" w:rsidRPr="00395939" w:rsidRDefault="003D4B62"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6664033"/>
                <w:placeholder>
                  <w:docPart w:val="D2A6DE2C72AE47458F8B1A2DACAE9244"/>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0AF15656" w14:textId="77777777" w:rsidTr="008039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3FA01D"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7(3)(c)</w:t>
            </w:r>
          </w:p>
        </w:tc>
        <w:tc>
          <w:tcPr>
            <w:tcW w:w="5774" w:type="dxa"/>
            <w:shd w:val="clear" w:color="auto" w:fill="auto"/>
          </w:tcPr>
          <w:p w14:paraId="72EE3A65"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4" w:type="dxa"/>
            <w:shd w:val="clear" w:color="auto" w:fill="auto"/>
          </w:tcPr>
          <w:p w14:paraId="035FBD64" w14:textId="77777777" w:rsidR="00562B0C" w:rsidRPr="00395939" w:rsidRDefault="003D4B6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8547975"/>
                <w:placeholder>
                  <w:docPart w:val="704154EBC929400080E57467916C916C"/>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10D7D3CE" w14:textId="77777777" w:rsidTr="00803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9CCC6"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7(3)(d)</w:t>
            </w:r>
          </w:p>
        </w:tc>
        <w:tc>
          <w:tcPr>
            <w:tcW w:w="5774" w:type="dxa"/>
            <w:shd w:val="clear" w:color="auto" w:fill="auto"/>
          </w:tcPr>
          <w:p w14:paraId="2C81B63A" w14:textId="77777777" w:rsidR="00562B0C" w:rsidRPr="00395939"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201CEDB4" w14:textId="77777777" w:rsidR="00562B0C" w:rsidRPr="00395939" w:rsidRDefault="003D4B62"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4088859"/>
                <w:placeholder>
                  <w:docPart w:val="D3BF5951249341C2B4C232F6EC534792"/>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5FA387DE" w14:textId="77777777" w:rsidTr="008039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E54F44"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7(3)(e)</w:t>
            </w:r>
          </w:p>
        </w:tc>
        <w:tc>
          <w:tcPr>
            <w:tcW w:w="5774" w:type="dxa"/>
            <w:shd w:val="clear" w:color="auto" w:fill="auto"/>
          </w:tcPr>
          <w:p w14:paraId="721EBDD7"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7CB5A5B8" w14:textId="77777777" w:rsidR="00562B0C" w:rsidRPr="00395939" w:rsidRDefault="003D4B6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5137774"/>
                <w:placeholder>
                  <w:docPart w:val="A813D41760D042E097219DACA77A83F1"/>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bl>
    <w:p w14:paraId="1FA02B96" w14:textId="77777777" w:rsidR="002F1C60" w:rsidRPr="00395939" w:rsidRDefault="002F1C60" w:rsidP="007B3959">
      <w:pPr>
        <w:pStyle w:val="Heading20"/>
        <w:rPr>
          <w:rFonts w:ascii="Open Sans" w:hAnsi="Open Sans" w:cs="Open Sans"/>
          <w:color w:val="781E77"/>
        </w:rPr>
      </w:pPr>
      <w:r w:rsidRPr="00395939">
        <w:rPr>
          <w:rFonts w:ascii="Open Sans" w:hAnsi="Open Sans" w:cs="Open Sans"/>
          <w:color w:val="781E77"/>
        </w:rPr>
        <w:t>Findings</w:t>
      </w:r>
    </w:p>
    <w:p w14:paraId="6B019D1E" w14:textId="06490257" w:rsidR="008A6CCB" w:rsidRDefault="008A6CCB" w:rsidP="00F87E39">
      <w:pPr>
        <w:pStyle w:val="NormalArial"/>
        <w:rPr>
          <w:rFonts w:ascii="Open Sans" w:hAnsi="Open Sans" w:cs="Open Sans"/>
        </w:rPr>
      </w:pPr>
      <w:r w:rsidRPr="008A6CCB">
        <w:rPr>
          <w:rFonts w:ascii="Open Sans" w:hAnsi="Open Sans" w:cs="Open Sans"/>
        </w:rPr>
        <w:t xml:space="preserve">Consumers </w:t>
      </w:r>
      <w:r w:rsidR="008741DA" w:rsidRPr="007C7031">
        <w:rPr>
          <w:rFonts w:ascii="Open Sans" w:hAnsi="Open Sans" w:cs="Open Sans"/>
        </w:rPr>
        <w:t xml:space="preserve">and their representatives </w:t>
      </w:r>
      <w:r w:rsidRPr="008A6CCB">
        <w:rPr>
          <w:rFonts w:ascii="Open Sans" w:hAnsi="Open Sans" w:cs="Open Sans"/>
        </w:rPr>
        <w:t xml:space="preserve">reported volunteers and staff were punctual, reliable, and sufficient to deliver consistent, quality services. Staff described coordination between administration and service teams to ensure timely </w:t>
      </w:r>
      <w:r w:rsidR="008741DA">
        <w:rPr>
          <w:rFonts w:ascii="Open Sans" w:hAnsi="Open Sans" w:cs="Open Sans"/>
        </w:rPr>
        <w:t xml:space="preserve">staff </w:t>
      </w:r>
      <w:r w:rsidRPr="008A6CCB">
        <w:rPr>
          <w:rFonts w:ascii="Open Sans" w:hAnsi="Open Sans" w:cs="Open Sans"/>
        </w:rPr>
        <w:t xml:space="preserve">allocation. Management outlined strategies to cover </w:t>
      </w:r>
      <w:r w:rsidR="008741DA">
        <w:rPr>
          <w:rFonts w:ascii="Open Sans" w:hAnsi="Open Sans" w:cs="Open Sans"/>
        </w:rPr>
        <w:t xml:space="preserve">staff </w:t>
      </w:r>
      <w:r w:rsidRPr="008A6CCB">
        <w:rPr>
          <w:rFonts w:ascii="Open Sans" w:hAnsi="Open Sans" w:cs="Open Sans"/>
        </w:rPr>
        <w:t>absences and highlighted improvements in workforce planning and continuity over the past 18 months. Documentation included feedback confirming punctuality and proactive communication regarding any delays.</w:t>
      </w:r>
    </w:p>
    <w:p w14:paraId="58B08A51" w14:textId="661103C9" w:rsidR="008A6CCB" w:rsidRPr="008A6CCB" w:rsidRDefault="008A6CCB" w:rsidP="008A6CCB">
      <w:pPr>
        <w:rPr>
          <w:rFonts w:ascii="Open Sans" w:hAnsi="Open Sans" w:cs="Open Sans"/>
        </w:rPr>
      </w:pPr>
      <w:r w:rsidRPr="008A6CCB">
        <w:rPr>
          <w:rFonts w:ascii="Open Sans" w:hAnsi="Open Sans" w:cs="Open Sans"/>
        </w:rPr>
        <w:t xml:space="preserve">Consumers </w:t>
      </w:r>
      <w:r w:rsidR="008741DA" w:rsidRPr="007C7031">
        <w:rPr>
          <w:rFonts w:ascii="Open Sans" w:hAnsi="Open Sans" w:cs="Open Sans"/>
        </w:rPr>
        <w:t xml:space="preserve">and their representatives </w:t>
      </w:r>
      <w:r w:rsidRPr="008A6CCB">
        <w:rPr>
          <w:rFonts w:ascii="Open Sans" w:hAnsi="Open Sans" w:cs="Open Sans"/>
        </w:rPr>
        <w:t>described staff and volunteers as kind, gentle, and caring in their interactions. Staff and volunteers explained how they built rapport through respectful, considerate service delivery. Management outlined recruitment processes and codes of conduct emphasi</w:t>
      </w:r>
      <w:r w:rsidR="00277317">
        <w:rPr>
          <w:rFonts w:ascii="Open Sans" w:hAnsi="Open Sans" w:cs="Open Sans"/>
        </w:rPr>
        <w:t>sing</w:t>
      </w:r>
      <w:r w:rsidRPr="008A6CCB">
        <w:rPr>
          <w:rFonts w:ascii="Open Sans" w:hAnsi="Open Sans" w:cs="Open Sans"/>
        </w:rPr>
        <w:t xml:space="preserve"> respectful care and cultural sensitivity. Documentation</w:t>
      </w:r>
      <w:r w:rsidR="00277317">
        <w:rPr>
          <w:rFonts w:ascii="Open Sans" w:hAnsi="Open Sans" w:cs="Open Sans"/>
        </w:rPr>
        <w:t xml:space="preserve"> </w:t>
      </w:r>
      <w:r w:rsidRPr="008A6CCB">
        <w:rPr>
          <w:rFonts w:ascii="Open Sans" w:hAnsi="Open Sans" w:cs="Open Sans"/>
        </w:rPr>
        <w:t>confirmed respectful behaviour, supported by relevant policies and the availability of bilingual staff.</w:t>
      </w:r>
    </w:p>
    <w:p w14:paraId="1E5BF3F7" w14:textId="77777777" w:rsidR="008A6CCB" w:rsidRDefault="008A6CCB" w:rsidP="00F87E39">
      <w:pPr>
        <w:pStyle w:val="NormalArial"/>
        <w:rPr>
          <w:rFonts w:ascii="Open Sans" w:hAnsi="Open Sans" w:cs="Open Sans"/>
        </w:rPr>
      </w:pPr>
      <w:r w:rsidRPr="008A6CCB">
        <w:rPr>
          <w:rFonts w:ascii="Open Sans" w:hAnsi="Open Sans" w:cs="Open Sans"/>
        </w:rPr>
        <w:t>Consumers and their representatives reported staff were competent in delivering services. Staff and volunteers described undergoing qualification checks, training, and background screening to ensure readiness for their roles. Management outlined systems for verifying competency, monitoring training, and enforcing compliance with renewal requirements. Documentation reviewed by the Assessment Team confirmed structured job descriptions and competency processes across key roles.</w:t>
      </w:r>
    </w:p>
    <w:p w14:paraId="1326E28C" w14:textId="043354FB" w:rsidR="00A5540B" w:rsidRDefault="00A5540B" w:rsidP="00F87E39">
      <w:pPr>
        <w:pStyle w:val="NormalArial"/>
        <w:rPr>
          <w:rFonts w:ascii="Open Sans" w:hAnsi="Open Sans" w:cs="Open Sans"/>
        </w:rPr>
      </w:pPr>
      <w:r w:rsidRPr="00A5540B">
        <w:rPr>
          <w:rFonts w:ascii="Open Sans" w:hAnsi="Open Sans" w:cs="Open Sans"/>
        </w:rPr>
        <w:lastRenderedPageBreak/>
        <w:t>Staff and volunteers reported feeling supported at commencement through shadow shifts and consistent access to training. Staff confirmed they received appropriate training and updates, including on elder abuse, and the organi</w:t>
      </w:r>
      <w:r w:rsidR="00580195">
        <w:rPr>
          <w:rFonts w:ascii="Open Sans" w:hAnsi="Open Sans" w:cs="Open Sans"/>
        </w:rPr>
        <w:t>s</w:t>
      </w:r>
      <w:r w:rsidRPr="00A5540B">
        <w:rPr>
          <w:rFonts w:ascii="Open Sans" w:hAnsi="Open Sans" w:cs="Open Sans"/>
        </w:rPr>
        <w:t>ation met all training requests. Management described identifying training needs through committee meetings. Documentation confirmed training records were maintained electronically, and all staff and volunteers held current mandatory checks and received an induction kit outlining role expectations.</w:t>
      </w:r>
    </w:p>
    <w:p w14:paraId="7BE1D4C2" w14:textId="7370EE41" w:rsidR="007F3F36" w:rsidRDefault="00A5540B" w:rsidP="00F87E39">
      <w:pPr>
        <w:pStyle w:val="NormalArial"/>
        <w:rPr>
          <w:rFonts w:ascii="Open Sans" w:hAnsi="Open Sans" w:cs="Open Sans"/>
        </w:rPr>
      </w:pPr>
      <w:r w:rsidRPr="00A5540B">
        <w:rPr>
          <w:rFonts w:ascii="Open Sans" w:hAnsi="Open Sans" w:cs="Open Sans"/>
        </w:rPr>
        <w:t xml:space="preserve">Consumers </w:t>
      </w:r>
      <w:r w:rsidR="005B40AA" w:rsidRPr="007C7031">
        <w:rPr>
          <w:rFonts w:ascii="Open Sans" w:hAnsi="Open Sans" w:cs="Open Sans"/>
        </w:rPr>
        <w:t xml:space="preserve">and their representatives </w:t>
      </w:r>
      <w:r w:rsidRPr="00A5540B">
        <w:rPr>
          <w:rFonts w:ascii="Open Sans" w:hAnsi="Open Sans" w:cs="Open Sans"/>
        </w:rPr>
        <w:t xml:space="preserve">reported satisfaction with the provider encouraging their engagement for feedback on staff performance. Staff and volunteers stated they did not always complete formal performance </w:t>
      </w:r>
      <w:r w:rsidR="005B40AA" w:rsidRPr="00A5540B">
        <w:rPr>
          <w:rFonts w:ascii="Open Sans" w:hAnsi="Open Sans" w:cs="Open Sans"/>
        </w:rPr>
        <w:t>reviews but</w:t>
      </w:r>
      <w:r w:rsidRPr="00A5540B">
        <w:rPr>
          <w:rFonts w:ascii="Open Sans" w:hAnsi="Open Sans" w:cs="Open Sans"/>
        </w:rPr>
        <w:t xml:space="preserve"> felt supported through regular meetings with supervisors. Management described using a staff management system to monitor performance, incorporating feedback, complaints, and reviews to guide training needs. Documentation included performance frameworks, improvement plans, and performance reviews with identified goals and action plans. </w:t>
      </w:r>
    </w:p>
    <w:p w14:paraId="5EB4EE76" w14:textId="60A976C1" w:rsidR="002F1C60" w:rsidRPr="00395939" w:rsidRDefault="007F3F36" w:rsidP="00F87E39">
      <w:pPr>
        <w:pStyle w:val="NormalArial"/>
        <w:rPr>
          <w:rFonts w:ascii="Open Sans" w:hAnsi="Open Sans" w:cs="Open Sans"/>
        </w:rPr>
      </w:pPr>
      <w:r w:rsidRPr="007F3F36">
        <w:rPr>
          <w:rFonts w:ascii="Open Sans" w:hAnsi="Open Sans" w:cs="Open Sans"/>
        </w:rPr>
        <w:t>Based on the information summarised above, I find the provider</w:t>
      </w:r>
      <w:r>
        <w:rPr>
          <w:rFonts w:ascii="Open Sans" w:hAnsi="Open Sans" w:cs="Open Sans"/>
        </w:rPr>
        <w:t>,</w:t>
      </w:r>
      <w:r w:rsidRPr="007F3F36">
        <w:rPr>
          <w:rFonts w:ascii="Open Sans" w:hAnsi="Open Sans" w:cs="Open Sans"/>
        </w:rPr>
        <w:t xml:space="preserve"> compliant with all Requirements in Standard 7 Human resources.</w:t>
      </w:r>
      <w:r w:rsidR="002F1C60" w:rsidRPr="00395939">
        <w:rPr>
          <w:rFonts w:ascii="Open Sans" w:hAnsi="Open Sans" w:cs="Open Sans"/>
        </w:rPr>
        <w:br w:type="page"/>
      </w:r>
    </w:p>
    <w:p w14:paraId="5E2CFDF5" w14:textId="77777777" w:rsidR="002F1C60" w:rsidRPr="00395939" w:rsidRDefault="002F1C6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562B0C" w14:paraId="046589A7" w14:textId="77777777" w:rsidTr="00562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781E77"/>
          </w:tcPr>
          <w:p w14:paraId="7F1778B7" w14:textId="77777777" w:rsidR="00562B0C" w:rsidRPr="00395939" w:rsidRDefault="00562B0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26" w:type="dxa"/>
            <w:shd w:val="clear" w:color="auto" w:fill="781E77"/>
          </w:tcPr>
          <w:p w14:paraId="1E3F7B2F" w14:textId="77777777" w:rsidR="00562B0C" w:rsidRPr="00395939" w:rsidRDefault="00562B0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562B0C" w14:paraId="3C57EE75"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E7B66"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8(3)(a)</w:t>
            </w:r>
          </w:p>
        </w:tc>
        <w:tc>
          <w:tcPr>
            <w:tcW w:w="5632" w:type="dxa"/>
            <w:shd w:val="clear" w:color="auto" w:fill="auto"/>
          </w:tcPr>
          <w:p w14:paraId="31B0C695"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126" w:type="dxa"/>
            <w:shd w:val="clear" w:color="auto" w:fill="auto"/>
          </w:tcPr>
          <w:p w14:paraId="6BF1F52F" w14:textId="77777777" w:rsidR="00562B0C" w:rsidRPr="00395939"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9610667"/>
                <w:placeholder>
                  <w:docPart w:val="00E802BA4C7F4600BAB1368B72E091DD"/>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3ACA4957"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63C504"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8(3)(b)</w:t>
            </w:r>
          </w:p>
        </w:tc>
        <w:tc>
          <w:tcPr>
            <w:tcW w:w="5632" w:type="dxa"/>
            <w:shd w:val="clear" w:color="auto" w:fill="auto"/>
          </w:tcPr>
          <w:p w14:paraId="5289DB01" w14:textId="77777777" w:rsidR="00562B0C" w:rsidRPr="00395939"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126" w:type="dxa"/>
            <w:shd w:val="clear" w:color="auto" w:fill="auto"/>
          </w:tcPr>
          <w:p w14:paraId="5AC46101" w14:textId="77777777" w:rsidR="00562B0C" w:rsidRPr="00395939"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59258695"/>
                <w:placeholder>
                  <w:docPart w:val="0E37FF9BB7654E4D877847F65AFA1258"/>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7651A35E"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6C709C"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8(3)(c)</w:t>
            </w:r>
          </w:p>
        </w:tc>
        <w:tc>
          <w:tcPr>
            <w:tcW w:w="5632" w:type="dxa"/>
            <w:shd w:val="clear" w:color="auto" w:fill="auto"/>
          </w:tcPr>
          <w:p w14:paraId="442900FD"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7417CE89" w14:textId="77777777" w:rsidR="00562B0C" w:rsidRPr="00395939" w:rsidRDefault="00562B0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505B5BCC" w14:textId="77777777" w:rsidR="00562B0C" w:rsidRPr="00395939" w:rsidRDefault="00562B0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5BDD8F07" w14:textId="77777777" w:rsidR="00562B0C" w:rsidRPr="00395939" w:rsidRDefault="00562B0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5DC4EB4A" w14:textId="77777777" w:rsidR="00562B0C" w:rsidRPr="00395939" w:rsidRDefault="00562B0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6683575D" w14:textId="77777777" w:rsidR="00562B0C" w:rsidRPr="00395939" w:rsidRDefault="00562B0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7BB70B0" w14:textId="77777777" w:rsidR="00562B0C" w:rsidRPr="00395939" w:rsidRDefault="00562B0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26" w:type="dxa"/>
            <w:shd w:val="clear" w:color="auto" w:fill="auto"/>
          </w:tcPr>
          <w:p w14:paraId="1EE946E6" w14:textId="7E118B1C" w:rsidR="00562B0C" w:rsidRPr="00395939" w:rsidRDefault="003D4B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1670975"/>
                <w:placeholder>
                  <w:docPart w:val="54A7CB4B15D24BDF9BB591EEFAD4EB8B"/>
                </w:placeholder>
                <w:dropDownList>
                  <w:listItem w:displayText="choose a rating" w:value="choose a rating"/>
                  <w:listItem w:displayText="Compliant" w:value="Compliant"/>
                  <w:listItem w:displayText="Not Compliant" w:value="Not Compliant"/>
                </w:dropDownList>
              </w:sdtPr>
              <w:sdtEndPr/>
              <w:sdtContent>
                <w:r w:rsidR="007075C1">
                  <w:rPr>
                    <w:rFonts w:ascii="Open Sans" w:eastAsia="Open Sans" w:hAnsi="Open Sans" w:cs="Open Sans"/>
                    <w:color w:val="auto"/>
                  </w:rPr>
                  <w:t>Not Compliant</w:t>
                </w:r>
              </w:sdtContent>
            </w:sdt>
            <w:r w:rsidR="00562B0C" w:rsidRPr="00395939">
              <w:rPr>
                <w:rFonts w:ascii="Open Sans" w:eastAsia="Open Sans" w:hAnsi="Open Sans" w:cs="Open Sans"/>
              </w:rPr>
              <w:t xml:space="preserve"> </w:t>
            </w:r>
          </w:p>
        </w:tc>
      </w:tr>
      <w:tr w:rsidR="00562B0C" w14:paraId="5CA70743" w14:textId="77777777" w:rsidTr="00562B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F547BB"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8(3)(d)</w:t>
            </w:r>
          </w:p>
        </w:tc>
        <w:tc>
          <w:tcPr>
            <w:tcW w:w="5632" w:type="dxa"/>
            <w:shd w:val="clear" w:color="auto" w:fill="auto"/>
          </w:tcPr>
          <w:p w14:paraId="40CDB111" w14:textId="77777777" w:rsidR="00562B0C" w:rsidRPr="00395939" w:rsidRDefault="00562B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E0EB4BD" w14:textId="77777777" w:rsidR="00562B0C" w:rsidRPr="00395939" w:rsidRDefault="00562B0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05388F28" w14:textId="77777777" w:rsidR="00562B0C" w:rsidRPr="00395939" w:rsidRDefault="00562B0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65D8927F" w14:textId="77777777" w:rsidR="00562B0C" w:rsidRPr="00395939" w:rsidRDefault="00562B0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40790F58" w14:textId="77777777" w:rsidR="00562B0C" w:rsidRPr="00395939" w:rsidRDefault="00562B0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126" w:type="dxa"/>
            <w:shd w:val="clear" w:color="auto" w:fill="auto"/>
          </w:tcPr>
          <w:p w14:paraId="7E56A28D" w14:textId="77777777" w:rsidR="00562B0C" w:rsidRPr="00395939" w:rsidRDefault="003D4B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91901212"/>
                <w:placeholder>
                  <w:docPart w:val="979EB3FC6E02417096BCCD0B90380A3E"/>
                </w:placeholder>
                <w:dropDownList>
                  <w:listItem w:displayText="choose a rating" w:value="choose a rating"/>
                  <w:listItem w:displayText="Compliant" w:value="Compliant"/>
                  <w:listItem w:displayText="Not Compliant" w:value="Not Compliant"/>
                </w:dropDownList>
              </w:sdtPr>
              <w:sdtEndPr/>
              <w:sdtContent>
                <w:r w:rsidR="00562B0C" w:rsidRPr="00395939">
                  <w:rPr>
                    <w:rFonts w:ascii="Open Sans" w:hAnsi="Open Sans" w:cs="Open Sans"/>
                  </w:rPr>
                  <w:t>Compliant</w:t>
                </w:r>
              </w:sdtContent>
            </w:sdt>
            <w:r w:rsidR="00562B0C" w:rsidRPr="00395939">
              <w:rPr>
                <w:rFonts w:ascii="Open Sans" w:eastAsia="Open Sans" w:hAnsi="Open Sans" w:cs="Open Sans"/>
              </w:rPr>
              <w:t xml:space="preserve"> </w:t>
            </w:r>
          </w:p>
        </w:tc>
      </w:tr>
      <w:tr w:rsidR="00562B0C" w14:paraId="077D5CF5" w14:textId="77777777" w:rsidTr="00562B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CE81EA" w14:textId="77777777" w:rsidR="00562B0C" w:rsidRPr="00395939" w:rsidRDefault="00562B0C" w:rsidP="007E513C">
            <w:pPr>
              <w:spacing w:line="22" w:lineRule="atLeast"/>
              <w:rPr>
                <w:rFonts w:ascii="Open Sans" w:hAnsi="Open Sans" w:cs="Open Sans"/>
              </w:rPr>
            </w:pPr>
            <w:r w:rsidRPr="00395939">
              <w:rPr>
                <w:rFonts w:ascii="Open Sans" w:hAnsi="Open Sans" w:cs="Open Sans"/>
              </w:rPr>
              <w:t>Requirement 8(3)(e)</w:t>
            </w:r>
          </w:p>
        </w:tc>
        <w:tc>
          <w:tcPr>
            <w:tcW w:w="5632" w:type="dxa"/>
            <w:shd w:val="clear" w:color="auto" w:fill="auto"/>
          </w:tcPr>
          <w:p w14:paraId="235AA90E" w14:textId="77777777"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81436A8" w14:textId="77777777" w:rsidR="00562B0C" w:rsidRPr="00395939" w:rsidRDefault="00562B0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6A81AA30" w14:textId="77777777" w:rsidR="00562B0C" w:rsidRPr="00395939" w:rsidRDefault="00562B0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0B6AE781" w14:textId="77777777" w:rsidR="00562B0C" w:rsidRPr="00395939" w:rsidRDefault="00562B0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lastRenderedPageBreak/>
              <w:t>open disclosure.</w:t>
            </w:r>
          </w:p>
        </w:tc>
        <w:tc>
          <w:tcPr>
            <w:tcW w:w="2126" w:type="dxa"/>
            <w:shd w:val="clear" w:color="auto" w:fill="auto"/>
          </w:tcPr>
          <w:p w14:paraId="757AEA59" w14:textId="26723753" w:rsidR="00562B0C" w:rsidRPr="00395939" w:rsidRDefault="00562B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lastRenderedPageBreak/>
              <w:t>Not applicable</w:t>
            </w:r>
          </w:p>
        </w:tc>
      </w:tr>
    </w:tbl>
    <w:p w14:paraId="6F63E9F5" w14:textId="77777777" w:rsidR="002F1C60" w:rsidRPr="00395939" w:rsidRDefault="002F1C60" w:rsidP="003217D3">
      <w:pPr>
        <w:pStyle w:val="Heading20"/>
        <w:rPr>
          <w:rFonts w:ascii="Open Sans" w:hAnsi="Open Sans" w:cs="Open Sans"/>
          <w:color w:val="781E77"/>
        </w:rPr>
      </w:pPr>
      <w:r w:rsidRPr="00395939">
        <w:rPr>
          <w:rFonts w:ascii="Open Sans" w:hAnsi="Open Sans" w:cs="Open Sans"/>
          <w:color w:val="781E77"/>
        </w:rPr>
        <w:t>Findings</w:t>
      </w:r>
    </w:p>
    <w:p w14:paraId="5C48DEE2" w14:textId="1E7A9935" w:rsidR="00B34E97" w:rsidRDefault="00B34E97" w:rsidP="00A474DF">
      <w:pPr>
        <w:pStyle w:val="NormalArial"/>
        <w:rPr>
          <w:rFonts w:ascii="Open Sans" w:hAnsi="Open Sans" w:cs="Open Sans"/>
          <w:u w:val="single"/>
        </w:rPr>
      </w:pPr>
      <w:r w:rsidRPr="00B34E97">
        <w:rPr>
          <w:rFonts w:ascii="Open Sans" w:hAnsi="Open Sans" w:cs="Open Sans"/>
          <w:u w:val="single"/>
        </w:rPr>
        <w:t>Based on the information summarised below, I find the provider non</w:t>
      </w:r>
      <w:r>
        <w:rPr>
          <w:rFonts w:ascii="Open Sans" w:hAnsi="Open Sans" w:cs="Open Sans"/>
          <w:u w:val="single"/>
        </w:rPr>
        <w:t>-</w:t>
      </w:r>
      <w:r w:rsidRPr="00B34E97">
        <w:rPr>
          <w:rFonts w:ascii="Open Sans" w:hAnsi="Open Sans" w:cs="Open Sans"/>
          <w:u w:val="single"/>
        </w:rPr>
        <w:t>compliant with</w:t>
      </w:r>
      <w:r>
        <w:rPr>
          <w:rFonts w:ascii="Open Sans" w:hAnsi="Open Sans" w:cs="Open Sans"/>
          <w:u w:val="single"/>
        </w:rPr>
        <w:t xml:space="preserve"> </w:t>
      </w:r>
      <w:r w:rsidRPr="00B34E97">
        <w:rPr>
          <w:rFonts w:ascii="Open Sans" w:hAnsi="Open Sans" w:cs="Open Sans"/>
          <w:u w:val="single"/>
        </w:rPr>
        <w:t xml:space="preserve">Standard </w:t>
      </w:r>
      <w:r>
        <w:rPr>
          <w:rFonts w:ascii="Open Sans" w:hAnsi="Open Sans" w:cs="Open Sans"/>
          <w:u w:val="single"/>
        </w:rPr>
        <w:t xml:space="preserve">8 </w:t>
      </w:r>
      <w:r w:rsidRPr="00B34E97">
        <w:rPr>
          <w:rFonts w:ascii="Open Sans" w:hAnsi="Open Sans" w:cs="Open Sans"/>
          <w:u w:val="single"/>
        </w:rPr>
        <w:t xml:space="preserve">as one of the </w:t>
      </w:r>
      <w:r>
        <w:rPr>
          <w:rFonts w:ascii="Open Sans" w:hAnsi="Open Sans" w:cs="Open Sans"/>
          <w:u w:val="single"/>
        </w:rPr>
        <w:t>4 applicable R</w:t>
      </w:r>
      <w:r w:rsidRPr="00B34E97">
        <w:rPr>
          <w:rFonts w:ascii="Open Sans" w:hAnsi="Open Sans" w:cs="Open Sans"/>
          <w:u w:val="single"/>
        </w:rPr>
        <w:t>equirements is non</w:t>
      </w:r>
      <w:r>
        <w:rPr>
          <w:rFonts w:ascii="Open Sans" w:hAnsi="Open Sans" w:cs="Open Sans"/>
          <w:u w:val="single"/>
        </w:rPr>
        <w:t>-</w:t>
      </w:r>
      <w:r w:rsidRPr="00B34E97">
        <w:rPr>
          <w:rFonts w:ascii="Open Sans" w:hAnsi="Open Sans" w:cs="Open Sans"/>
          <w:u w:val="single"/>
        </w:rPr>
        <w:t>compliant.</w:t>
      </w:r>
    </w:p>
    <w:p w14:paraId="3C6CF962" w14:textId="508A14B2" w:rsidR="00C33E24" w:rsidRPr="005C5F5C" w:rsidRDefault="00C33E24" w:rsidP="00A5540B">
      <w:pPr>
        <w:rPr>
          <w:rFonts w:ascii="Open Sans" w:hAnsi="Open Sans" w:cs="Open Sans"/>
          <w:u w:val="single"/>
        </w:rPr>
      </w:pPr>
      <w:r w:rsidRPr="001A48CB">
        <w:rPr>
          <w:rFonts w:ascii="Open Sans" w:hAnsi="Open Sans" w:cs="Open Sans"/>
          <w:u w:val="single"/>
        </w:rPr>
        <w:t xml:space="preserve">Requirement </w:t>
      </w:r>
      <w:r w:rsidR="00686886" w:rsidRPr="001A48CB">
        <w:rPr>
          <w:rFonts w:ascii="Open Sans" w:hAnsi="Open Sans" w:cs="Open Sans"/>
          <w:u w:val="single"/>
        </w:rPr>
        <w:t>(</w:t>
      </w:r>
      <w:r w:rsidRPr="001A48CB">
        <w:rPr>
          <w:rFonts w:ascii="Open Sans" w:hAnsi="Open Sans" w:cs="Open Sans"/>
          <w:u w:val="single"/>
        </w:rPr>
        <w:t>3</w:t>
      </w:r>
      <w:r w:rsidR="00686886" w:rsidRPr="001A48CB">
        <w:rPr>
          <w:rFonts w:ascii="Open Sans" w:hAnsi="Open Sans" w:cs="Open Sans"/>
          <w:u w:val="single"/>
        </w:rPr>
        <w:t>)</w:t>
      </w:r>
      <w:r w:rsidRPr="001A48CB">
        <w:rPr>
          <w:rFonts w:ascii="Open Sans" w:hAnsi="Open Sans" w:cs="Open Sans"/>
          <w:u w:val="single"/>
        </w:rPr>
        <w:t>(c)</w:t>
      </w:r>
      <w:r w:rsidRPr="005C5F5C">
        <w:rPr>
          <w:rFonts w:ascii="Open Sans" w:hAnsi="Open Sans" w:cs="Open Sans"/>
          <w:u w:val="single"/>
        </w:rPr>
        <w:t xml:space="preserve"> </w:t>
      </w:r>
    </w:p>
    <w:p w14:paraId="055196EC" w14:textId="1C28B4BE" w:rsidR="00482669" w:rsidRDefault="00851CCD" w:rsidP="00A5540B">
      <w:pPr>
        <w:rPr>
          <w:rFonts w:ascii="Open Sans" w:hAnsi="Open Sans" w:cs="Open Sans"/>
        </w:rPr>
      </w:pPr>
      <w:r w:rsidRPr="00851CCD">
        <w:rPr>
          <w:rFonts w:ascii="Open Sans" w:hAnsi="Open Sans" w:cs="Open Sans"/>
        </w:rPr>
        <w:t>The Assessment Team was not satisfied information management, continuous improvement</w:t>
      </w:r>
      <w:r w:rsidR="003A73D4">
        <w:rPr>
          <w:rFonts w:ascii="Open Sans" w:hAnsi="Open Sans" w:cs="Open Sans"/>
        </w:rPr>
        <w:t xml:space="preserve"> </w:t>
      </w:r>
      <w:r w:rsidRPr="00851CCD">
        <w:rPr>
          <w:rFonts w:ascii="Open Sans" w:hAnsi="Open Sans" w:cs="Open Sans"/>
        </w:rPr>
        <w:t xml:space="preserve">and feedback and complaints </w:t>
      </w:r>
      <w:r w:rsidR="00923A1D">
        <w:rPr>
          <w:rFonts w:ascii="Open Sans" w:hAnsi="Open Sans" w:cs="Open Sans"/>
        </w:rPr>
        <w:t>processes were</w:t>
      </w:r>
      <w:r w:rsidRPr="00851CCD">
        <w:rPr>
          <w:rFonts w:ascii="Open Sans" w:hAnsi="Open Sans" w:cs="Open Sans"/>
        </w:rPr>
        <w:t xml:space="preserve"> sufficiently established with robust systems for oversight. The Assessment Team provided the following evidence relevant to my finding:</w:t>
      </w:r>
    </w:p>
    <w:p w14:paraId="2167DE93" w14:textId="175949C0" w:rsidR="00851CCD" w:rsidRDefault="007843BD" w:rsidP="00851CCD">
      <w:pPr>
        <w:pStyle w:val="ListParagraph"/>
        <w:numPr>
          <w:ilvl w:val="0"/>
          <w:numId w:val="23"/>
        </w:numPr>
        <w:rPr>
          <w:rFonts w:ascii="Open Sans" w:hAnsi="Open Sans" w:cs="Open Sans"/>
        </w:rPr>
      </w:pPr>
      <w:r>
        <w:rPr>
          <w:rFonts w:ascii="Open Sans" w:hAnsi="Open Sans" w:cs="Open Sans"/>
        </w:rPr>
        <w:t>In relation to information management,</w:t>
      </w:r>
      <w:r w:rsidR="00CF1C35">
        <w:rPr>
          <w:rFonts w:ascii="Open Sans" w:hAnsi="Open Sans" w:cs="Open Sans"/>
        </w:rPr>
        <w:t xml:space="preserve"> </w:t>
      </w:r>
      <w:r w:rsidR="004D18D4">
        <w:rPr>
          <w:rFonts w:ascii="Open Sans" w:hAnsi="Open Sans" w:cs="Open Sans"/>
        </w:rPr>
        <w:t xml:space="preserve">policies did not assign clear responsibilities for oversight or quality compliance review of consumer care records and information. </w:t>
      </w:r>
      <w:r w:rsidR="005F3303">
        <w:rPr>
          <w:rFonts w:ascii="Open Sans" w:hAnsi="Open Sans" w:cs="Open Sans"/>
        </w:rPr>
        <w:t xml:space="preserve">The process failed to ensure care and service review occurred </w:t>
      </w:r>
      <w:r w:rsidR="00A35788">
        <w:rPr>
          <w:rFonts w:ascii="Open Sans" w:hAnsi="Open Sans" w:cs="Open Sans"/>
        </w:rPr>
        <w:t xml:space="preserve">and documented according to policy. Management acknowledged the deficits in the information management system </w:t>
      </w:r>
      <w:r w:rsidR="00F522AE">
        <w:rPr>
          <w:rFonts w:ascii="Open Sans" w:hAnsi="Open Sans" w:cs="Open Sans"/>
        </w:rPr>
        <w:t>and confirmed transition to a new electronic platform was underway.</w:t>
      </w:r>
      <w:r w:rsidR="00D6270A">
        <w:rPr>
          <w:rFonts w:ascii="Open Sans" w:hAnsi="Open Sans" w:cs="Open Sans"/>
        </w:rPr>
        <w:t xml:space="preserve"> </w:t>
      </w:r>
      <w:r w:rsidR="00D14FEB">
        <w:rPr>
          <w:rFonts w:ascii="Open Sans" w:hAnsi="Open Sans" w:cs="Open Sans"/>
        </w:rPr>
        <w:t xml:space="preserve">Staff </w:t>
      </w:r>
      <w:r w:rsidR="00D04DFD">
        <w:rPr>
          <w:rFonts w:ascii="Open Sans" w:hAnsi="Open Sans" w:cs="Open Sans"/>
        </w:rPr>
        <w:t xml:space="preserve">leave also impacted the ability to locate </w:t>
      </w:r>
      <w:r w:rsidR="00CD10A0">
        <w:rPr>
          <w:rFonts w:ascii="Open Sans" w:hAnsi="Open Sans" w:cs="Open Sans"/>
        </w:rPr>
        <w:t>consumer documentation</w:t>
      </w:r>
      <w:r w:rsidR="00F6721F">
        <w:rPr>
          <w:rFonts w:ascii="Open Sans" w:hAnsi="Open Sans" w:cs="Open Sans"/>
        </w:rPr>
        <w:t>, highlighting deficiencies in accessibility and continuity</w:t>
      </w:r>
      <w:r w:rsidR="00A41F2F">
        <w:rPr>
          <w:rFonts w:ascii="Open Sans" w:hAnsi="Open Sans" w:cs="Open Sans"/>
        </w:rPr>
        <w:t xml:space="preserve"> of care.</w:t>
      </w:r>
    </w:p>
    <w:p w14:paraId="7ECE7EBF" w14:textId="0522A562" w:rsidR="007843BD" w:rsidRDefault="007843BD" w:rsidP="00851CCD">
      <w:pPr>
        <w:pStyle w:val="ListParagraph"/>
        <w:numPr>
          <w:ilvl w:val="0"/>
          <w:numId w:val="23"/>
        </w:numPr>
        <w:rPr>
          <w:rFonts w:ascii="Open Sans" w:hAnsi="Open Sans" w:cs="Open Sans"/>
        </w:rPr>
      </w:pPr>
      <w:r>
        <w:rPr>
          <w:rFonts w:ascii="Open Sans" w:hAnsi="Open Sans" w:cs="Open Sans"/>
        </w:rPr>
        <w:t>In relation to continuous improvement,</w:t>
      </w:r>
      <w:r w:rsidR="00E26614">
        <w:rPr>
          <w:rFonts w:ascii="Open Sans" w:hAnsi="Open Sans" w:cs="Open Sans"/>
        </w:rPr>
        <w:t xml:space="preserve"> </w:t>
      </w:r>
      <w:r w:rsidR="00D55781">
        <w:rPr>
          <w:rFonts w:ascii="Open Sans" w:hAnsi="Open Sans" w:cs="Open Sans"/>
        </w:rPr>
        <w:t xml:space="preserve">the Assessment Team </w:t>
      </w:r>
      <w:r w:rsidR="00997194">
        <w:rPr>
          <w:rFonts w:ascii="Open Sans" w:hAnsi="Open Sans" w:cs="Open Sans"/>
        </w:rPr>
        <w:t xml:space="preserve">identified that whilst management were aware of deficiencies in information management </w:t>
      </w:r>
      <w:r w:rsidR="006B32D5">
        <w:rPr>
          <w:rFonts w:ascii="Open Sans" w:hAnsi="Open Sans" w:cs="Open Sans"/>
        </w:rPr>
        <w:t xml:space="preserve">systems and governance, there was no </w:t>
      </w:r>
      <w:r w:rsidR="000F5B56">
        <w:rPr>
          <w:rFonts w:ascii="Open Sans" w:hAnsi="Open Sans" w:cs="Open Sans"/>
        </w:rPr>
        <w:t xml:space="preserve">continuous improvement plan completed. The </w:t>
      </w:r>
      <w:r w:rsidR="00D851D2">
        <w:rPr>
          <w:rFonts w:ascii="Open Sans" w:hAnsi="Open Sans" w:cs="Open Sans"/>
        </w:rPr>
        <w:t xml:space="preserve">provider did not have an effective system and process to document </w:t>
      </w:r>
      <w:r w:rsidR="00FE5768">
        <w:rPr>
          <w:rFonts w:ascii="Open Sans" w:hAnsi="Open Sans" w:cs="Open Sans"/>
        </w:rPr>
        <w:t>continuous improvement projects or the new electronic platfor</w:t>
      </w:r>
      <w:r w:rsidR="003F1B46">
        <w:rPr>
          <w:rFonts w:ascii="Open Sans" w:hAnsi="Open Sans" w:cs="Open Sans"/>
        </w:rPr>
        <w:t xml:space="preserve">m. Management advised continuous improvement projects were </w:t>
      </w:r>
      <w:r w:rsidR="00927AE6">
        <w:rPr>
          <w:rFonts w:ascii="Open Sans" w:hAnsi="Open Sans" w:cs="Open Sans"/>
        </w:rPr>
        <w:t xml:space="preserve">shared </w:t>
      </w:r>
      <w:r w:rsidR="003F1B46">
        <w:rPr>
          <w:rFonts w:ascii="Open Sans" w:hAnsi="Open Sans" w:cs="Open Sans"/>
        </w:rPr>
        <w:t>verbal</w:t>
      </w:r>
      <w:r w:rsidR="00927AE6">
        <w:rPr>
          <w:rFonts w:ascii="Open Sans" w:hAnsi="Open Sans" w:cs="Open Sans"/>
        </w:rPr>
        <w:t>ly at the time of the assessment.</w:t>
      </w:r>
      <w:r w:rsidR="003F1B46">
        <w:rPr>
          <w:rFonts w:ascii="Open Sans" w:hAnsi="Open Sans" w:cs="Open Sans"/>
        </w:rPr>
        <w:t xml:space="preserve"> </w:t>
      </w:r>
    </w:p>
    <w:p w14:paraId="1002052C" w14:textId="22ABEE93" w:rsidR="007843BD" w:rsidRPr="007843BD" w:rsidRDefault="007843BD" w:rsidP="007843BD">
      <w:pPr>
        <w:pStyle w:val="ListParagraph"/>
        <w:numPr>
          <w:ilvl w:val="0"/>
          <w:numId w:val="23"/>
        </w:numPr>
        <w:rPr>
          <w:rFonts w:ascii="Open Sans" w:hAnsi="Open Sans" w:cs="Open Sans"/>
        </w:rPr>
      </w:pPr>
      <w:r>
        <w:rPr>
          <w:rFonts w:ascii="Open Sans" w:hAnsi="Open Sans" w:cs="Open Sans"/>
        </w:rPr>
        <w:t>In relation to feedback and complaints,</w:t>
      </w:r>
      <w:r w:rsidR="00BB749B">
        <w:rPr>
          <w:rFonts w:ascii="Open Sans" w:hAnsi="Open Sans" w:cs="Open Sans"/>
        </w:rPr>
        <w:t xml:space="preserve"> </w:t>
      </w:r>
      <w:r w:rsidR="00E278A6">
        <w:rPr>
          <w:rFonts w:ascii="Open Sans" w:hAnsi="Open Sans" w:cs="Open Sans"/>
        </w:rPr>
        <w:t xml:space="preserve">deficiencies were identified in the consistent documentation and review of all complaints and feedback. </w:t>
      </w:r>
      <w:r w:rsidR="00AE74C5">
        <w:rPr>
          <w:rFonts w:ascii="Open Sans" w:hAnsi="Open Sans" w:cs="Open Sans"/>
        </w:rPr>
        <w:t xml:space="preserve">This limits the provider’s ability to identify trends </w:t>
      </w:r>
      <w:r w:rsidR="0063134E">
        <w:rPr>
          <w:rFonts w:ascii="Open Sans" w:hAnsi="Open Sans" w:cs="Open Sans"/>
        </w:rPr>
        <w:t xml:space="preserve">and implement service improvements. </w:t>
      </w:r>
    </w:p>
    <w:p w14:paraId="5C9721B8" w14:textId="77777777" w:rsidR="007C272D" w:rsidRDefault="006804B5" w:rsidP="006804B5">
      <w:pPr>
        <w:rPr>
          <w:rFonts w:ascii="Open Sans" w:hAnsi="Open Sans" w:cs="Open Sans"/>
        </w:rPr>
      </w:pPr>
      <w:r w:rsidRPr="006804B5">
        <w:rPr>
          <w:rFonts w:ascii="Open Sans" w:hAnsi="Open Sans" w:cs="Open Sans"/>
        </w:rPr>
        <w:t>In response to the Assessment Team’s report, the provider submitted a</w:t>
      </w:r>
      <w:r w:rsidR="00E6552E">
        <w:rPr>
          <w:rFonts w:ascii="Open Sans" w:hAnsi="Open Sans" w:cs="Open Sans"/>
        </w:rPr>
        <w:t xml:space="preserve"> response</w:t>
      </w:r>
      <w:r w:rsidR="00E207E1">
        <w:rPr>
          <w:rFonts w:ascii="Open Sans" w:hAnsi="Open Sans" w:cs="Open Sans"/>
        </w:rPr>
        <w:t xml:space="preserve"> </w:t>
      </w:r>
      <w:r w:rsidR="00364108">
        <w:rPr>
          <w:rFonts w:ascii="Open Sans" w:hAnsi="Open Sans" w:cs="Open Sans"/>
        </w:rPr>
        <w:t xml:space="preserve">describing </w:t>
      </w:r>
      <w:r w:rsidR="00E207E1">
        <w:rPr>
          <w:rFonts w:ascii="Open Sans" w:hAnsi="Open Sans" w:cs="Open Sans"/>
        </w:rPr>
        <w:t>actions to address deficits</w:t>
      </w:r>
      <w:r w:rsidR="00157051">
        <w:rPr>
          <w:rFonts w:ascii="Open Sans" w:hAnsi="Open Sans" w:cs="Open Sans"/>
        </w:rPr>
        <w:t>.</w:t>
      </w:r>
      <w:r w:rsidR="00364108">
        <w:rPr>
          <w:rFonts w:ascii="Open Sans" w:hAnsi="Open Sans" w:cs="Open Sans"/>
        </w:rPr>
        <w:t xml:space="preserve"> The following information </w:t>
      </w:r>
      <w:r w:rsidR="007C272D">
        <w:rPr>
          <w:rFonts w:ascii="Open Sans" w:hAnsi="Open Sans" w:cs="Open Sans"/>
        </w:rPr>
        <w:t>is relevant to my finding:</w:t>
      </w:r>
    </w:p>
    <w:p w14:paraId="08E271A3" w14:textId="5CB59B3C" w:rsidR="006804B5" w:rsidRDefault="00C223A6" w:rsidP="007C272D">
      <w:pPr>
        <w:pStyle w:val="ListParagraph"/>
        <w:numPr>
          <w:ilvl w:val="0"/>
          <w:numId w:val="26"/>
        </w:numPr>
        <w:rPr>
          <w:rFonts w:ascii="Open Sans" w:hAnsi="Open Sans" w:cs="Open Sans"/>
        </w:rPr>
      </w:pPr>
      <w:r>
        <w:rPr>
          <w:rFonts w:ascii="Open Sans" w:hAnsi="Open Sans" w:cs="Open Sans"/>
        </w:rPr>
        <w:t>Information management</w:t>
      </w:r>
    </w:p>
    <w:p w14:paraId="49400154" w14:textId="72B28BEB" w:rsidR="00C223A6" w:rsidRDefault="00A9296A" w:rsidP="00C223A6">
      <w:pPr>
        <w:pStyle w:val="ListParagraph"/>
        <w:numPr>
          <w:ilvl w:val="1"/>
          <w:numId w:val="26"/>
        </w:numPr>
        <w:rPr>
          <w:rFonts w:ascii="Open Sans" w:hAnsi="Open Sans" w:cs="Open Sans"/>
        </w:rPr>
      </w:pPr>
      <w:r>
        <w:rPr>
          <w:rFonts w:ascii="Open Sans" w:hAnsi="Open Sans" w:cs="Open Sans"/>
        </w:rPr>
        <w:t>The provider will review, update and formalise the information management policies</w:t>
      </w:r>
      <w:r w:rsidR="00596D63">
        <w:rPr>
          <w:rFonts w:ascii="Open Sans" w:hAnsi="Open Sans" w:cs="Open Sans"/>
        </w:rPr>
        <w:t xml:space="preserve"> with clear assignment of oversight responsibilities and quality compliance process for consumer documentation</w:t>
      </w:r>
      <w:r w:rsidR="00601CB1">
        <w:rPr>
          <w:rFonts w:ascii="Open Sans" w:hAnsi="Open Sans" w:cs="Open Sans"/>
        </w:rPr>
        <w:t>.</w:t>
      </w:r>
    </w:p>
    <w:p w14:paraId="355D3138" w14:textId="6BB48B55" w:rsidR="00601CB1" w:rsidRDefault="00601CB1" w:rsidP="00C223A6">
      <w:pPr>
        <w:pStyle w:val="ListParagraph"/>
        <w:numPr>
          <w:ilvl w:val="1"/>
          <w:numId w:val="26"/>
        </w:numPr>
        <w:rPr>
          <w:rFonts w:ascii="Open Sans" w:hAnsi="Open Sans" w:cs="Open Sans"/>
        </w:rPr>
      </w:pPr>
      <w:r>
        <w:rPr>
          <w:rFonts w:ascii="Open Sans" w:hAnsi="Open Sans" w:cs="Open Sans"/>
        </w:rPr>
        <w:t xml:space="preserve">Transition to a new electronic consumer management platform addressing the </w:t>
      </w:r>
      <w:r w:rsidR="002E06FE">
        <w:rPr>
          <w:rFonts w:ascii="Open Sans" w:hAnsi="Open Sans" w:cs="Open Sans"/>
        </w:rPr>
        <w:t>document review and accuracy of records.</w:t>
      </w:r>
    </w:p>
    <w:p w14:paraId="53D81A65" w14:textId="4CCF084A" w:rsidR="002E06FE" w:rsidRDefault="002E06FE" w:rsidP="00C223A6">
      <w:pPr>
        <w:pStyle w:val="ListParagraph"/>
        <w:numPr>
          <w:ilvl w:val="1"/>
          <w:numId w:val="26"/>
        </w:numPr>
        <w:rPr>
          <w:rFonts w:ascii="Open Sans" w:hAnsi="Open Sans" w:cs="Open Sans"/>
        </w:rPr>
      </w:pPr>
      <w:r>
        <w:rPr>
          <w:rFonts w:ascii="Open Sans" w:hAnsi="Open Sans" w:cs="Open Sans"/>
        </w:rPr>
        <w:t xml:space="preserve">Establish an action plan </w:t>
      </w:r>
      <w:r w:rsidR="00732922">
        <w:rPr>
          <w:rFonts w:ascii="Open Sans" w:hAnsi="Open Sans" w:cs="Open Sans"/>
        </w:rPr>
        <w:t xml:space="preserve">for the transition and </w:t>
      </w:r>
      <w:r w:rsidR="00CB195B">
        <w:rPr>
          <w:rFonts w:ascii="Open Sans" w:hAnsi="Open Sans" w:cs="Open Sans"/>
        </w:rPr>
        <w:t>allocation of staff with primary focus on data integrity</w:t>
      </w:r>
      <w:r w:rsidR="002F0E5C">
        <w:rPr>
          <w:rFonts w:ascii="Open Sans" w:hAnsi="Open Sans" w:cs="Open Sans"/>
        </w:rPr>
        <w:t>, care reviews and documentation.</w:t>
      </w:r>
    </w:p>
    <w:p w14:paraId="37EC345F" w14:textId="31FAFA11" w:rsidR="00C223A6" w:rsidRDefault="00C223A6" w:rsidP="007C272D">
      <w:pPr>
        <w:pStyle w:val="ListParagraph"/>
        <w:numPr>
          <w:ilvl w:val="0"/>
          <w:numId w:val="26"/>
        </w:numPr>
        <w:rPr>
          <w:rFonts w:ascii="Open Sans" w:hAnsi="Open Sans" w:cs="Open Sans"/>
        </w:rPr>
      </w:pPr>
      <w:r>
        <w:rPr>
          <w:rFonts w:ascii="Open Sans" w:hAnsi="Open Sans" w:cs="Open Sans"/>
        </w:rPr>
        <w:t>Continuous improvement</w:t>
      </w:r>
    </w:p>
    <w:p w14:paraId="23541BD3" w14:textId="74984D4B" w:rsidR="002F0E5C" w:rsidRDefault="006D4D96" w:rsidP="002F0E5C">
      <w:pPr>
        <w:pStyle w:val="ListParagraph"/>
        <w:numPr>
          <w:ilvl w:val="1"/>
          <w:numId w:val="26"/>
        </w:numPr>
        <w:rPr>
          <w:rFonts w:ascii="Open Sans" w:hAnsi="Open Sans" w:cs="Open Sans"/>
        </w:rPr>
      </w:pPr>
      <w:r>
        <w:rPr>
          <w:rFonts w:ascii="Open Sans" w:hAnsi="Open Sans" w:cs="Open Sans"/>
        </w:rPr>
        <w:t>The provider will document all ongoing and planned improvements</w:t>
      </w:r>
      <w:r w:rsidR="001A5F0B">
        <w:rPr>
          <w:rFonts w:ascii="Open Sans" w:hAnsi="Open Sans" w:cs="Open Sans"/>
        </w:rPr>
        <w:t>.</w:t>
      </w:r>
    </w:p>
    <w:p w14:paraId="4510FE27" w14:textId="472608F7" w:rsidR="00C223A6" w:rsidRDefault="00C223A6" w:rsidP="007C272D">
      <w:pPr>
        <w:pStyle w:val="ListParagraph"/>
        <w:numPr>
          <w:ilvl w:val="0"/>
          <w:numId w:val="26"/>
        </w:numPr>
        <w:rPr>
          <w:rFonts w:ascii="Open Sans" w:hAnsi="Open Sans" w:cs="Open Sans"/>
        </w:rPr>
      </w:pPr>
      <w:r>
        <w:rPr>
          <w:rFonts w:ascii="Open Sans" w:hAnsi="Open Sans" w:cs="Open Sans"/>
        </w:rPr>
        <w:lastRenderedPageBreak/>
        <w:t>Feedback and complaints</w:t>
      </w:r>
    </w:p>
    <w:p w14:paraId="79D81D6C" w14:textId="00263CBD" w:rsidR="001A5F0B" w:rsidRPr="007C272D" w:rsidRDefault="004600E6" w:rsidP="001A5F0B">
      <w:pPr>
        <w:pStyle w:val="ListParagraph"/>
        <w:numPr>
          <w:ilvl w:val="1"/>
          <w:numId w:val="26"/>
        </w:numPr>
        <w:rPr>
          <w:rFonts w:ascii="Open Sans" w:hAnsi="Open Sans" w:cs="Open Sans"/>
        </w:rPr>
      </w:pPr>
      <w:r>
        <w:rPr>
          <w:rFonts w:ascii="Open Sans" w:hAnsi="Open Sans" w:cs="Open Sans"/>
        </w:rPr>
        <w:t xml:space="preserve">The provider will implement a structured approach to recording, escalating and resolving complaints </w:t>
      </w:r>
      <w:r w:rsidR="00EE7A89">
        <w:rPr>
          <w:rFonts w:ascii="Open Sans" w:hAnsi="Open Sans" w:cs="Open Sans"/>
        </w:rPr>
        <w:t>with corrective actions documented.</w:t>
      </w:r>
    </w:p>
    <w:p w14:paraId="3C95116D" w14:textId="79B80EAE" w:rsidR="00772CF9" w:rsidRDefault="006804B5" w:rsidP="006804B5">
      <w:pPr>
        <w:rPr>
          <w:rFonts w:ascii="Open Sans" w:hAnsi="Open Sans" w:cs="Open Sans"/>
        </w:rPr>
      </w:pPr>
      <w:r w:rsidRPr="006804B5">
        <w:rPr>
          <w:rFonts w:ascii="Open Sans" w:hAnsi="Open Sans" w:cs="Open Sans"/>
        </w:rPr>
        <w:t xml:space="preserve">In coming to my finding, I have considered the Assessment Team’s report and the provider’s response. </w:t>
      </w:r>
      <w:r w:rsidR="00EE7A89">
        <w:rPr>
          <w:rFonts w:ascii="Open Sans" w:hAnsi="Open Sans" w:cs="Open Sans"/>
        </w:rPr>
        <w:t>I acknowledge the</w:t>
      </w:r>
      <w:r w:rsidR="00772CF9" w:rsidRPr="00772CF9">
        <w:rPr>
          <w:rFonts w:ascii="Open Sans" w:hAnsi="Open Sans" w:cs="Open Sans"/>
        </w:rPr>
        <w:t xml:space="preserve"> improvement items </w:t>
      </w:r>
      <w:r w:rsidR="00772CF9">
        <w:rPr>
          <w:rFonts w:ascii="Open Sans" w:hAnsi="Open Sans" w:cs="Open Sans"/>
        </w:rPr>
        <w:t xml:space="preserve">listed </w:t>
      </w:r>
      <w:r w:rsidR="00AC7D59">
        <w:rPr>
          <w:rFonts w:ascii="Open Sans" w:hAnsi="Open Sans" w:cs="Open Sans"/>
        </w:rPr>
        <w:t xml:space="preserve">in the response </w:t>
      </w:r>
      <w:r w:rsidR="00772CF9">
        <w:rPr>
          <w:rFonts w:ascii="Open Sans" w:hAnsi="Open Sans" w:cs="Open Sans"/>
        </w:rPr>
        <w:t>to address the deficits</w:t>
      </w:r>
      <w:r w:rsidR="00772CF9" w:rsidRPr="00772CF9">
        <w:rPr>
          <w:rFonts w:ascii="Open Sans" w:hAnsi="Open Sans" w:cs="Open Sans"/>
        </w:rPr>
        <w:t xml:space="preserve">; however, at the time of my decision, there was no evidence describing the progress made in implementing the </w:t>
      </w:r>
      <w:r w:rsidR="004C6350">
        <w:rPr>
          <w:rFonts w:ascii="Open Sans" w:hAnsi="Open Sans" w:cs="Open Sans"/>
        </w:rPr>
        <w:t>corrective actions</w:t>
      </w:r>
      <w:r w:rsidR="001F0C8B">
        <w:rPr>
          <w:rFonts w:ascii="Open Sans" w:hAnsi="Open Sans" w:cs="Open Sans"/>
        </w:rPr>
        <w:t xml:space="preserve"> identified. </w:t>
      </w:r>
      <w:r w:rsidR="00772CF9" w:rsidRPr="00772CF9">
        <w:rPr>
          <w:rFonts w:ascii="Open Sans" w:hAnsi="Open Sans" w:cs="Open Sans"/>
        </w:rPr>
        <w:t xml:space="preserve">Additionally, </w:t>
      </w:r>
      <w:r w:rsidR="0019577A">
        <w:rPr>
          <w:rFonts w:ascii="Open Sans" w:hAnsi="Open Sans" w:cs="Open Sans"/>
        </w:rPr>
        <w:t xml:space="preserve">evidence of </w:t>
      </w:r>
      <w:r w:rsidR="00147EFA">
        <w:rPr>
          <w:rFonts w:ascii="Open Sans" w:hAnsi="Open Sans" w:cs="Open Sans"/>
        </w:rPr>
        <w:t xml:space="preserve">policies reviewed, </w:t>
      </w:r>
      <w:r w:rsidR="002E4ABC">
        <w:rPr>
          <w:rFonts w:ascii="Open Sans" w:hAnsi="Open Sans" w:cs="Open Sans"/>
        </w:rPr>
        <w:t xml:space="preserve">detailed </w:t>
      </w:r>
      <w:r w:rsidR="00147EFA">
        <w:rPr>
          <w:rFonts w:ascii="Open Sans" w:hAnsi="Open Sans" w:cs="Open Sans"/>
        </w:rPr>
        <w:t xml:space="preserve">action plans and </w:t>
      </w:r>
      <w:r w:rsidR="002E4ABC">
        <w:rPr>
          <w:rFonts w:ascii="Open Sans" w:hAnsi="Open Sans" w:cs="Open Sans"/>
        </w:rPr>
        <w:t xml:space="preserve">current </w:t>
      </w:r>
      <w:r w:rsidR="001F0C8B">
        <w:rPr>
          <w:rFonts w:ascii="Open Sans" w:hAnsi="Open Sans" w:cs="Open Sans"/>
        </w:rPr>
        <w:t xml:space="preserve">continuous improvement </w:t>
      </w:r>
      <w:r w:rsidR="00241B82">
        <w:rPr>
          <w:rFonts w:ascii="Open Sans" w:hAnsi="Open Sans" w:cs="Open Sans"/>
        </w:rPr>
        <w:t>plan</w:t>
      </w:r>
      <w:r w:rsidR="00772CF9" w:rsidRPr="00772CF9">
        <w:rPr>
          <w:rFonts w:ascii="Open Sans" w:hAnsi="Open Sans" w:cs="Open Sans"/>
        </w:rPr>
        <w:t xml:space="preserve"> was </w:t>
      </w:r>
      <w:r w:rsidR="002E4ABC">
        <w:rPr>
          <w:rFonts w:ascii="Open Sans" w:hAnsi="Open Sans" w:cs="Open Sans"/>
        </w:rPr>
        <w:t>not provided</w:t>
      </w:r>
      <w:r w:rsidR="00772CF9" w:rsidRPr="00772CF9">
        <w:rPr>
          <w:rFonts w:ascii="Open Sans" w:hAnsi="Open Sans" w:cs="Open Sans"/>
        </w:rPr>
        <w:t>.</w:t>
      </w:r>
    </w:p>
    <w:p w14:paraId="21848569" w14:textId="6CF300C5" w:rsidR="006804B5" w:rsidRPr="006804B5" w:rsidRDefault="006804B5" w:rsidP="006804B5">
      <w:pPr>
        <w:rPr>
          <w:rFonts w:ascii="Open Sans" w:hAnsi="Open Sans" w:cs="Open Sans"/>
        </w:rPr>
      </w:pPr>
      <w:r w:rsidRPr="006804B5">
        <w:rPr>
          <w:rFonts w:ascii="Open Sans" w:hAnsi="Open Sans" w:cs="Open Sans"/>
        </w:rPr>
        <w:t xml:space="preserve">I find that the provider did not demonstrate </w:t>
      </w:r>
      <w:r w:rsidR="008060AE">
        <w:rPr>
          <w:rFonts w:ascii="Open Sans" w:hAnsi="Open Sans" w:cs="Open Sans"/>
        </w:rPr>
        <w:t xml:space="preserve">effective </w:t>
      </w:r>
      <w:r w:rsidRPr="006804B5">
        <w:rPr>
          <w:rFonts w:ascii="Open Sans" w:hAnsi="Open Sans" w:cs="Open Sans"/>
        </w:rPr>
        <w:t>governance systems over information management, continuous improvement, and feedback and complaints. I place weight on the evidence</w:t>
      </w:r>
      <w:r>
        <w:rPr>
          <w:rFonts w:ascii="Open Sans" w:hAnsi="Open Sans" w:cs="Open Sans"/>
        </w:rPr>
        <w:t xml:space="preserve"> </w:t>
      </w:r>
      <w:r w:rsidRPr="006804B5">
        <w:rPr>
          <w:rFonts w:ascii="Open Sans" w:hAnsi="Open Sans" w:cs="Open Sans"/>
        </w:rPr>
        <w:t xml:space="preserve">presented by the Assessment Team and am persuaded the provider did not </w:t>
      </w:r>
      <w:r w:rsidR="00C65C5D">
        <w:rPr>
          <w:rFonts w:ascii="Open Sans" w:hAnsi="Open Sans" w:cs="Open Sans"/>
        </w:rPr>
        <w:t xml:space="preserve">have </w:t>
      </w:r>
      <w:r w:rsidRPr="006804B5">
        <w:rPr>
          <w:rFonts w:ascii="Open Sans" w:hAnsi="Open Sans" w:cs="Open Sans"/>
        </w:rPr>
        <w:t>effective systems</w:t>
      </w:r>
      <w:r w:rsidR="001A48CB">
        <w:rPr>
          <w:rFonts w:ascii="Open Sans" w:hAnsi="Open Sans" w:cs="Open Sans"/>
        </w:rPr>
        <w:t xml:space="preserve"> and processes</w:t>
      </w:r>
      <w:r w:rsidRPr="006804B5">
        <w:rPr>
          <w:rFonts w:ascii="Open Sans" w:hAnsi="Open Sans" w:cs="Open Sans"/>
        </w:rPr>
        <w:t xml:space="preserve"> that </w:t>
      </w:r>
      <w:r w:rsidR="00502613">
        <w:rPr>
          <w:rFonts w:ascii="Open Sans" w:hAnsi="Open Sans" w:cs="Open Sans"/>
        </w:rPr>
        <w:t>enabled</w:t>
      </w:r>
      <w:r w:rsidRPr="006804B5">
        <w:rPr>
          <w:rFonts w:ascii="Open Sans" w:hAnsi="Open Sans" w:cs="Open Sans"/>
        </w:rPr>
        <w:t xml:space="preserve"> sufficient </w:t>
      </w:r>
      <w:r w:rsidR="00735833">
        <w:rPr>
          <w:rFonts w:ascii="Open Sans" w:hAnsi="Open Sans" w:cs="Open Sans"/>
        </w:rPr>
        <w:t>oversight.</w:t>
      </w:r>
    </w:p>
    <w:p w14:paraId="49604804" w14:textId="14AE91CA" w:rsidR="00851CCD" w:rsidRPr="00851CCD" w:rsidRDefault="006804B5" w:rsidP="006804B5">
      <w:pPr>
        <w:rPr>
          <w:rFonts w:ascii="Open Sans" w:hAnsi="Open Sans" w:cs="Open Sans"/>
        </w:rPr>
      </w:pPr>
      <w:r w:rsidRPr="001A48CB">
        <w:rPr>
          <w:rFonts w:ascii="Open Sans" w:hAnsi="Open Sans" w:cs="Open Sans"/>
        </w:rPr>
        <w:t>Based on the information summarised above, I find the provider, non-compliant with</w:t>
      </w:r>
      <w:r w:rsidRPr="006804B5">
        <w:rPr>
          <w:rFonts w:ascii="Open Sans" w:hAnsi="Open Sans" w:cs="Open Sans"/>
        </w:rPr>
        <w:t xml:space="preserve"> Requirements (3)(c) in Standard 8 Organisational governance.</w:t>
      </w:r>
    </w:p>
    <w:p w14:paraId="6EA1D606" w14:textId="557F1539" w:rsidR="00482669" w:rsidRPr="00686886" w:rsidRDefault="00482669" w:rsidP="00A5540B">
      <w:pPr>
        <w:rPr>
          <w:rFonts w:ascii="Open Sans" w:hAnsi="Open Sans" w:cs="Open Sans"/>
          <w:u w:val="single"/>
        </w:rPr>
      </w:pPr>
      <w:r w:rsidRPr="00686886">
        <w:rPr>
          <w:rFonts w:ascii="Open Sans" w:hAnsi="Open Sans" w:cs="Open Sans"/>
          <w:u w:val="single"/>
        </w:rPr>
        <w:t>Requirement</w:t>
      </w:r>
      <w:r w:rsidR="00686886" w:rsidRPr="00686886">
        <w:rPr>
          <w:rFonts w:ascii="Open Sans" w:hAnsi="Open Sans" w:cs="Open Sans"/>
          <w:u w:val="single"/>
        </w:rPr>
        <w:t>s 8(3)(a), 8(3)(b) and 8(3)(d)</w:t>
      </w:r>
    </w:p>
    <w:p w14:paraId="6D03C141" w14:textId="3BA7E843" w:rsidR="00A5540B" w:rsidRPr="00A5540B" w:rsidRDefault="00A5540B" w:rsidP="00A5540B">
      <w:pPr>
        <w:rPr>
          <w:rFonts w:ascii="Open Sans" w:hAnsi="Open Sans" w:cs="Open Sans"/>
        </w:rPr>
      </w:pPr>
      <w:r w:rsidRPr="00A5540B">
        <w:rPr>
          <w:rFonts w:ascii="Open Sans" w:hAnsi="Open Sans" w:cs="Open Sans"/>
        </w:rPr>
        <w:t>Consumers and their representatives stated they received formal surveys and felt confident providing feedback, noting their suggestions had led to improvements like added rails and steps on the bus. Staff and volunteers consistently reported the organisation was well run based on their experiences. Management explained they engaged consumers through surveys and various feedback mechanisms. Documentation showed survey results stored in the electronic system, with no negative trends identified and some improvements made in response to consumer feedback.</w:t>
      </w:r>
    </w:p>
    <w:p w14:paraId="67135CBB" w14:textId="66AAC255" w:rsidR="002F1C60" w:rsidRDefault="00A5540B" w:rsidP="00F87E39">
      <w:pPr>
        <w:pStyle w:val="NormalArial"/>
        <w:rPr>
          <w:rFonts w:ascii="Open Sans" w:hAnsi="Open Sans" w:cs="Open Sans"/>
        </w:rPr>
      </w:pPr>
      <w:r w:rsidRPr="00A5540B">
        <w:rPr>
          <w:rFonts w:ascii="Open Sans" w:hAnsi="Open Sans" w:cs="Open Sans"/>
        </w:rPr>
        <w:t>The governing body promoted a culture of safe, inclusive, and quality care, with consumers expressing confidence in the service provided. Staff and volunteers supported this view, describing the organisation as well-managed and responsive to feedback. Management outlined their governance and compliance practices, including regular reporting to committees and timely updates to policies following legislative changes. Documentation reviewed showed evidence of board agendas, meeting minutes, financial reports, and risk reporting.</w:t>
      </w:r>
    </w:p>
    <w:p w14:paraId="798FA6A4" w14:textId="6C76A944" w:rsidR="00C33E24" w:rsidRDefault="00C33E24" w:rsidP="00F87E39">
      <w:pPr>
        <w:pStyle w:val="NormalArial"/>
        <w:rPr>
          <w:rFonts w:ascii="Open Sans" w:hAnsi="Open Sans" w:cs="Open Sans"/>
        </w:rPr>
      </w:pPr>
      <w:r w:rsidRPr="00C33E24">
        <w:rPr>
          <w:rFonts w:ascii="Open Sans" w:hAnsi="Open Sans" w:cs="Open Sans"/>
        </w:rPr>
        <w:t xml:space="preserve">The provider demonstrated effective risk management systems, with policies in place to manage high-impact and high-prevalence risks, including consumer care needs. Volunteers reported monitoring consumers for mobility changes and informing management for further review. The provider had procedures to identify and address elder abuse, with volunteers receiving information kits outlining their responsibilities, and no abuse or neglect incidents had been reported. The provider supported consumers’ best life choices through collaborative processes, as evidenced by positive consumer feedback about improved quality of life and community participation. The provider also implemented an </w:t>
      </w:r>
      <w:r w:rsidRPr="00C33E24">
        <w:rPr>
          <w:rFonts w:ascii="Open Sans" w:hAnsi="Open Sans" w:cs="Open Sans"/>
        </w:rPr>
        <w:lastRenderedPageBreak/>
        <w:t>incident management system to record, analyse, and respond to risks, with all staff aware of their role in reporting and handling incidents in line with organisational policies.</w:t>
      </w:r>
    </w:p>
    <w:p w14:paraId="02FE642B" w14:textId="20E66DAD" w:rsidR="007075C1" w:rsidRPr="00395939" w:rsidRDefault="007075C1" w:rsidP="00F87E39">
      <w:pPr>
        <w:pStyle w:val="NormalArial"/>
        <w:rPr>
          <w:rFonts w:ascii="Open Sans" w:hAnsi="Open Sans" w:cs="Open Sans"/>
        </w:rPr>
      </w:pPr>
      <w:r w:rsidRPr="007075C1">
        <w:rPr>
          <w:rFonts w:ascii="Open Sans" w:hAnsi="Open Sans" w:cs="Open Sans"/>
        </w:rPr>
        <w:t>Based on the information summarised above, I find the provider</w:t>
      </w:r>
      <w:r>
        <w:rPr>
          <w:rFonts w:ascii="Open Sans" w:hAnsi="Open Sans" w:cs="Open Sans"/>
        </w:rPr>
        <w:t>,</w:t>
      </w:r>
      <w:r w:rsidRPr="007075C1">
        <w:rPr>
          <w:rFonts w:ascii="Open Sans" w:hAnsi="Open Sans" w:cs="Open Sans"/>
        </w:rPr>
        <w:t xml:space="preserve"> compliant with Requirements (3)(a), (3)(b)</w:t>
      </w:r>
      <w:r>
        <w:rPr>
          <w:rFonts w:ascii="Open Sans" w:hAnsi="Open Sans" w:cs="Open Sans"/>
        </w:rPr>
        <w:t>,</w:t>
      </w:r>
      <w:r w:rsidRPr="007075C1">
        <w:rPr>
          <w:rFonts w:ascii="Open Sans" w:hAnsi="Open Sans" w:cs="Open Sans"/>
        </w:rPr>
        <w:t xml:space="preserve"> and (3)(d) in Standard 8 Organisational governance.</w:t>
      </w:r>
    </w:p>
    <w:sectPr w:rsidR="007075C1"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277F" w14:textId="77777777" w:rsidR="000E5990" w:rsidRDefault="000E5990">
      <w:pPr>
        <w:spacing w:after="0"/>
      </w:pPr>
      <w:r>
        <w:separator/>
      </w:r>
    </w:p>
  </w:endnote>
  <w:endnote w:type="continuationSeparator" w:id="0">
    <w:p w14:paraId="1B19770B" w14:textId="77777777" w:rsidR="000E5990" w:rsidRDefault="000E59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A86D" w14:textId="77777777" w:rsidR="002F1C60" w:rsidRDefault="002F1C60" w:rsidP="00937FBB">
    <w:pPr>
      <w:pStyle w:val="FooterArial9"/>
      <w:rPr>
        <w:rStyle w:val="FooterBold"/>
        <w:rFonts w:ascii="Arial" w:hAnsi="Arial"/>
        <w:b w:val="0"/>
      </w:rPr>
    </w:pPr>
    <w:bookmarkStart w:id="7" w:name="_Hlk144301213"/>
  </w:p>
  <w:bookmarkEnd w:id="7"/>
  <w:p w14:paraId="3B094C91" w14:textId="77777777" w:rsidR="002F1C60" w:rsidRPr="00DF37F2" w:rsidRDefault="002F1C60"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South Port Day Links Inc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ECB30E3" w14:textId="77777777" w:rsidR="002F1C60" w:rsidRPr="00DF37F2" w:rsidRDefault="002F1C60"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300690</w:t>
    </w:r>
    <w:r w:rsidRPr="00DF37F2">
      <w:rPr>
        <w:rStyle w:val="FooterBold"/>
        <w:rFonts w:ascii="Arial" w:hAnsi="Arial"/>
        <w:b w:val="0"/>
      </w:rPr>
      <w:tab/>
      <w:t xml:space="preserve">OFFICIAL: Sensitive </w:t>
    </w:r>
  </w:p>
  <w:p w14:paraId="041F68FB" w14:textId="77777777" w:rsidR="002F1C60" w:rsidRPr="00937FBB" w:rsidRDefault="002F1C60"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DC9B" w14:textId="77777777" w:rsidR="000E5990" w:rsidRDefault="000E5990" w:rsidP="00D71F88">
      <w:pPr>
        <w:spacing w:after="0"/>
      </w:pPr>
      <w:r>
        <w:separator/>
      </w:r>
    </w:p>
  </w:footnote>
  <w:footnote w:type="continuationSeparator" w:id="0">
    <w:p w14:paraId="68759C5D" w14:textId="77777777" w:rsidR="000E5990" w:rsidRDefault="000E5990" w:rsidP="00D71F88">
      <w:pPr>
        <w:spacing w:after="0"/>
      </w:pPr>
      <w:r>
        <w:continuationSeparator/>
      </w:r>
    </w:p>
  </w:footnote>
  <w:footnote w:id="1">
    <w:p w14:paraId="7C2B62B5" w14:textId="2B231186" w:rsidR="002F1C60" w:rsidRDefault="002F1C60"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B37554">
        <w:rPr>
          <w:rFonts w:ascii="Arial" w:hAnsi="Arial" w:cs="Arial"/>
          <w:color w:val="auto"/>
          <w:sz w:val="20"/>
          <w:szCs w:val="20"/>
        </w:rPr>
        <w:t>section 57</w:t>
      </w:r>
      <w:r w:rsidR="00B37554" w:rsidRPr="00B37554">
        <w:rPr>
          <w:rFonts w:ascii="Arial" w:hAnsi="Arial" w:cs="Arial"/>
          <w:color w:val="auto"/>
          <w:sz w:val="20"/>
          <w:szCs w:val="20"/>
        </w:rPr>
        <w:t xml:space="preserve"> </w:t>
      </w:r>
      <w:r w:rsidRPr="00B37554">
        <w:rPr>
          <w:rFonts w:ascii="Arial" w:hAnsi="Arial" w:cs="Arial"/>
          <w:color w:val="auto"/>
          <w:sz w:val="20"/>
          <w:szCs w:val="20"/>
        </w:rPr>
        <w:t xml:space="preserve">of </w:t>
      </w:r>
      <w:r w:rsidRPr="002C3CB4">
        <w:rPr>
          <w:rFonts w:ascii="Arial" w:hAnsi="Arial" w:cs="Arial"/>
          <w:sz w:val="20"/>
          <w:szCs w:val="20"/>
        </w:rPr>
        <w:t>the Aged Care Quality and Safety Commission Rules 2018.</w:t>
      </w:r>
    </w:p>
    <w:p w14:paraId="2776C5A6" w14:textId="77777777" w:rsidR="002F1C60" w:rsidRDefault="002F1C6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7C7A" w14:textId="77777777" w:rsidR="002F1C60" w:rsidRDefault="002F1C60">
    <w:pPr>
      <w:pStyle w:val="Header"/>
    </w:pPr>
    <w:r>
      <w:rPr>
        <w:noProof/>
        <w:color w:val="2B579A"/>
        <w:shd w:val="clear" w:color="auto" w:fill="E6E6E6"/>
        <w:lang w:val="en-US"/>
      </w:rPr>
      <w:drawing>
        <wp:anchor distT="0" distB="0" distL="114300" distR="114300" simplePos="0" relativeHeight="251658241" behindDoc="1" locked="0" layoutInCell="1" allowOverlap="1" wp14:anchorId="67B57D25" wp14:editId="388EF1A6">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BF0F" w14:textId="77777777" w:rsidR="002F1C60" w:rsidRDefault="002F1C60">
    <w:pPr>
      <w:pStyle w:val="Header"/>
    </w:pPr>
    <w:r>
      <w:rPr>
        <w:noProof/>
      </w:rPr>
      <w:drawing>
        <wp:anchor distT="0" distB="0" distL="114300" distR="114300" simplePos="0" relativeHeight="251658240" behindDoc="0" locked="0" layoutInCell="1" allowOverlap="1" wp14:anchorId="5ED934C9" wp14:editId="4DCAE7CC">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6D852C0">
      <w:start w:val="1"/>
      <w:numFmt w:val="lowerRoman"/>
      <w:lvlText w:val="(%1)"/>
      <w:lvlJc w:val="left"/>
      <w:pPr>
        <w:ind w:left="1080" w:hanging="720"/>
      </w:pPr>
      <w:rPr>
        <w:rFonts w:hint="default"/>
      </w:rPr>
    </w:lvl>
    <w:lvl w:ilvl="1" w:tplc="20FE37EA" w:tentative="1">
      <w:start w:val="1"/>
      <w:numFmt w:val="lowerLetter"/>
      <w:lvlText w:val="%2."/>
      <w:lvlJc w:val="left"/>
      <w:pPr>
        <w:ind w:left="1440" w:hanging="360"/>
      </w:pPr>
    </w:lvl>
    <w:lvl w:ilvl="2" w:tplc="5A722220" w:tentative="1">
      <w:start w:val="1"/>
      <w:numFmt w:val="lowerRoman"/>
      <w:lvlText w:val="%3."/>
      <w:lvlJc w:val="right"/>
      <w:pPr>
        <w:ind w:left="2160" w:hanging="180"/>
      </w:pPr>
    </w:lvl>
    <w:lvl w:ilvl="3" w:tplc="AD5649A4" w:tentative="1">
      <w:start w:val="1"/>
      <w:numFmt w:val="decimal"/>
      <w:lvlText w:val="%4."/>
      <w:lvlJc w:val="left"/>
      <w:pPr>
        <w:ind w:left="2880" w:hanging="360"/>
      </w:pPr>
    </w:lvl>
    <w:lvl w:ilvl="4" w:tplc="6D84D250" w:tentative="1">
      <w:start w:val="1"/>
      <w:numFmt w:val="lowerLetter"/>
      <w:lvlText w:val="%5."/>
      <w:lvlJc w:val="left"/>
      <w:pPr>
        <w:ind w:left="3600" w:hanging="360"/>
      </w:pPr>
    </w:lvl>
    <w:lvl w:ilvl="5" w:tplc="CBE46FE4" w:tentative="1">
      <w:start w:val="1"/>
      <w:numFmt w:val="lowerRoman"/>
      <w:lvlText w:val="%6."/>
      <w:lvlJc w:val="right"/>
      <w:pPr>
        <w:ind w:left="4320" w:hanging="180"/>
      </w:pPr>
    </w:lvl>
    <w:lvl w:ilvl="6" w:tplc="FD843556" w:tentative="1">
      <w:start w:val="1"/>
      <w:numFmt w:val="decimal"/>
      <w:lvlText w:val="%7."/>
      <w:lvlJc w:val="left"/>
      <w:pPr>
        <w:ind w:left="5040" w:hanging="360"/>
      </w:pPr>
    </w:lvl>
    <w:lvl w:ilvl="7" w:tplc="7D0470EC" w:tentative="1">
      <w:start w:val="1"/>
      <w:numFmt w:val="lowerLetter"/>
      <w:lvlText w:val="%8."/>
      <w:lvlJc w:val="left"/>
      <w:pPr>
        <w:ind w:left="5760" w:hanging="360"/>
      </w:pPr>
    </w:lvl>
    <w:lvl w:ilvl="8" w:tplc="8728992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FAEFEA6">
      <w:start w:val="1"/>
      <w:numFmt w:val="lowerRoman"/>
      <w:lvlText w:val="(%1)"/>
      <w:lvlJc w:val="left"/>
      <w:pPr>
        <w:ind w:left="1080" w:hanging="720"/>
      </w:pPr>
      <w:rPr>
        <w:rFonts w:hint="default"/>
      </w:rPr>
    </w:lvl>
    <w:lvl w:ilvl="1" w:tplc="DE948CC6" w:tentative="1">
      <w:start w:val="1"/>
      <w:numFmt w:val="lowerLetter"/>
      <w:lvlText w:val="%2."/>
      <w:lvlJc w:val="left"/>
      <w:pPr>
        <w:ind w:left="1440" w:hanging="360"/>
      </w:pPr>
    </w:lvl>
    <w:lvl w:ilvl="2" w:tplc="283CCAF8" w:tentative="1">
      <w:start w:val="1"/>
      <w:numFmt w:val="lowerRoman"/>
      <w:lvlText w:val="%3."/>
      <w:lvlJc w:val="right"/>
      <w:pPr>
        <w:ind w:left="2160" w:hanging="180"/>
      </w:pPr>
    </w:lvl>
    <w:lvl w:ilvl="3" w:tplc="294236A6" w:tentative="1">
      <w:start w:val="1"/>
      <w:numFmt w:val="decimal"/>
      <w:lvlText w:val="%4."/>
      <w:lvlJc w:val="left"/>
      <w:pPr>
        <w:ind w:left="2880" w:hanging="360"/>
      </w:pPr>
    </w:lvl>
    <w:lvl w:ilvl="4" w:tplc="039E1D1E" w:tentative="1">
      <w:start w:val="1"/>
      <w:numFmt w:val="lowerLetter"/>
      <w:lvlText w:val="%5."/>
      <w:lvlJc w:val="left"/>
      <w:pPr>
        <w:ind w:left="3600" w:hanging="360"/>
      </w:pPr>
    </w:lvl>
    <w:lvl w:ilvl="5" w:tplc="750CC5C2" w:tentative="1">
      <w:start w:val="1"/>
      <w:numFmt w:val="lowerRoman"/>
      <w:lvlText w:val="%6."/>
      <w:lvlJc w:val="right"/>
      <w:pPr>
        <w:ind w:left="4320" w:hanging="180"/>
      </w:pPr>
    </w:lvl>
    <w:lvl w:ilvl="6" w:tplc="41027EF0" w:tentative="1">
      <w:start w:val="1"/>
      <w:numFmt w:val="decimal"/>
      <w:lvlText w:val="%7."/>
      <w:lvlJc w:val="left"/>
      <w:pPr>
        <w:ind w:left="5040" w:hanging="360"/>
      </w:pPr>
    </w:lvl>
    <w:lvl w:ilvl="7" w:tplc="5E681358" w:tentative="1">
      <w:start w:val="1"/>
      <w:numFmt w:val="lowerLetter"/>
      <w:lvlText w:val="%8."/>
      <w:lvlJc w:val="left"/>
      <w:pPr>
        <w:ind w:left="5760" w:hanging="360"/>
      </w:pPr>
    </w:lvl>
    <w:lvl w:ilvl="8" w:tplc="8F4CD47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30EE73A8">
      <w:start w:val="1"/>
      <w:numFmt w:val="lowerRoman"/>
      <w:lvlText w:val="(%1)"/>
      <w:lvlJc w:val="left"/>
      <w:pPr>
        <w:ind w:left="1080" w:hanging="720"/>
      </w:pPr>
      <w:rPr>
        <w:rFonts w:hint="default"/>
      </w:rPr>
    </w:lvl>
    <w:lvl w:ilvl="1" w:tplc="90081134" w:tentative="1">
      <w:start w:val="1"/>
      <w:numFmt w:val="lowerLetter"/>
      <w:lvlText w:val="%2."/>
      <w:lvlJc w:val="left"/>
      <w:pPr>
        <w:ind w:left="1440" w:hanging="360"/>
      </w:pPr>
    </w:lvl>
    <w:lvl w:ilvl="2" w:tplc="356E1464" w:tentative="1">
      <w:start w:val="1"/>
      <w:numFmt w:val="lowerRoman"/>
      <w:lvlText w:val="%3."/>
      <w:lvlJc w:val="right"/>
      <w:pPr>
        <w:ind w:left="2160" w:hanging="180"/>
      </w:pPr>
    </w:lvl>
    <w:lvl w:ilvl="3" w:tplc="7D6043FE" w:tentative="1">
      <w:start w:val="1"/>
      <w:numFmt w:val="decimal"/>
      <w:lvlText w:val="%4."/>
      <w:lvlJc w:val="left"/>
      <w:pPr>
        <w:ind w:left="2880" w:hanging="360"/>
      </w:pPr>
    </w:lvl>
    <w:lvl w:ilvl="4" w:tplc="DE089518" w:tentative="1">
      <w:start w:val="1"/>
      <w:numFmt w:val="lowerLetter"/>
      <w:lvlText w:val="%5."/>
      <w:lvlJc w:val="left"/>
      <w:pPr>
        <w:ind w:left="3600" w:hanging="360"/>
      </w:pPr>
    </w:lvl>
    <w:lvl w:ilvl="5" w:tplc="46D6D460" w:tentative="1">
      <w:start w:val="1"/>
      <w:numFmt w:val="lowerRoman"/>
      <w:lvlText w:val="%6."/>
      <w:lvlJc w:val="right"/>
      <w:pPr>
        <w:ind w:left="4320" w:hanging="180"/>
      </w:pPr>
    </w:lvl>
    <w:lvl w:ilvl="6" w:tplc="FFF2826A" w:tentative="1">
      <w:start w:val="1"/>
      <w:numFmt w:val="decimal"/>
      <w:lvlText w:val="%7."/>
      <w:lvlJc w:val="left"/>
      <w:pPr>
        <w:ind w:left="5040" w:hanging="360"/>
      </w:pPr>
    </w:lvl>
    <w:lvl w:ilvl="7" w:tplc="8640ABE8" w:tentative="1">
      <w:start w:val="1"/>
      <w:numFmt w:val="lowerLetter"/>
      <w:lvlText w:val="%8."/>
      <w:lvlJc w:val="left"/>
      <w:pPr>
        <w:ind w:left="5760" w:hanging="360"/>
      </w:pPr>
    </w:lvl>
    <w:lvl w:ilvl="8" w:tplc="4E6E538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6BA879EE">
      <w:start w:val="1"/>
      <w:numFmt w:val="lowerRoman"/>
      <w:lvlText w:val="(%1)"/>
      <w:lvlJc w:val="left"/>
      <w:pPr>
        <w:ind w:left="1080" w:hanging="720"/>
      </w:pPr>
      <w:rPr>
        <w:rFonts w:hint="default"/>
      </w:rPr>
    </w:lvl>
    <w:lvl w:ilvl="1" w:tplc="431AA968" w:tentative="1">
      <w:start w:val="1"/>
      <w:numFmt w:val="lowerLetter"/>
      <w:lvlText w:val="%2."/>
      <w:lvlJc w:val="left"/>
      <w:pPr>
        <w:ind w:left="1440" w:hanging="360"/>
      </w:pPr>
    </w:lvl>
    <w:lvl w:ilvl="2" w:tplc="79A2DE48" w:tentative="1">
      <w:start w:val="1"/>
      <w:numFmt w:val="lowerRoman"/>
      <w:lvlText w:val="%3."/>
      <w:lvlJc w:val="right"/>
      <w:pPr>
        <w:ind w:left="2160" w:hanging="180"/>
      </w:pPr>
    </w:lvl>
    <w:lvl w:ilvl="3" w:tplc="02E467DE" w:tentative="1">
      <w:start w:val="1"/>
      <w:numFmt w:val="decimal"/>
      <w:lvlText w:val="%4."/>
      <w:lvlJc w:val="left"/>
      <w:pPr>
        <w:ind w:left="2880" w:hanging="360"/>
      </w:pPr>
    </w:lvl>
    <w:lvl w:ilvl="4" w:tplc="32EABFBE" w:tentative="1">
      <w:start w:val="1"/>
      <w:numFmt w:val="lowerLetter"/>
      <w:lvlText w:val="%5."/>
      <w:lvlJc w:val="left"/>
      <w:pPr>
        <w:ind w:left="3600" w:hanging="360"/>
      </w:pPr>
    </w:lvl>
    <w:lvl w:ilvl="5" w:tplc="8D7C77CA" w:tentative="1">
      <w:start w:val="1"/>
      <w:numFmt w:val="lowerRoman"/>
      <w:lvlText w:val="%6."/>
      <w:lvlJc w:val="right"/>
      <w:pPr>
        <w:ind w:left="4320" w:hanging="180"/>
      </w:pPr>
    </w:lvl>
    <w:lvl w:ilvl="6" w:tplc="EEB0956A" w:tentative="1">
      <w:start w:val="1"/>
      <w:numFmt w:val="decimal"/>
      <w:lvlText w:val="%7."/>
      <w:lvlJc w:val="left"/>
      <w:pPr>
        <w:ind w:left="5040" w:hanging="360"/>
      </w:pPr>
    </w:lvl>
    <w:lvl w:ilvl="7" w:tplc="A9C6BEEE" w:tentative="1">
      <w:start w:val="1"/>
      <w:numFmt w:val="lowerLetter"/>
      <w:lvlText w:val="%8."/>
      <w:lvlJc w:val="left"/>
      <w:pPr>
        <w:ind w:left="5760" w:hanging="360"/>
      </w:pPr>
    </w:lvl>
    <w:lvl w:ilvl="8" w:tplc="4A5C12D4"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2C9E0100">
      <w:start w:val="1"/>
      <w:numFmt w:val="lowerRoman"/>
      <w:lvlText w:val="(%1)"/>
      <w:lvlJc w:val="left"/>
      <w:pPr>
        <w:ind w:left="1080" w:hanging="720"/>
      </w:pPr>
      <w:rPr>
        <w:rFonts w:hint="default"/>
      </w:rPr>
    </w:lvl>
    <w:lvl w:ilvl="1" w:tplc="AFBC4418" w:tentative="1">
      <w:start w:val="1"/>
      <w:numFmt w:val="lowerLetter"/>
      <w:lvlText w:val="%2."/>
      <w:lvlJc w:val="left"/>
      <w:pPr>
        <w:ind w:left="1440" w:hanging="360"/>
      </w:pPr>
    </w:lvl>
    <w:lvl w:ilvl="2" w:tplc="9B580418" w:tentative="1">
      <w:start w:val="1"/>
      <w:numFmt w:val="lowerRoman"/>
      <w:lvlText w:val="%3."/>
      <w:lvlJc w:val="right"/>
      <w:pPr>
        <w:ind w:left="2160" w:hanging="180"/>
      </w:pPr>
    </w:lvl>
    <w:lvl w:ilvl="3" w:tplc="8106346C" w:tentative="1">
      <w:start w:val="1"/>
      <w:numFmt w:val="decimal"/>
      <w:lvlText w:val="%4."/>
      <w:lvlJc w:val="left"/>
      <w:pPr>
        <w:ind w:left="2880" w:hanging="360"/>
      </w:pPr>
    </w:lvl>
    <w:lvl w:ilvl="4" w:tplc="7234A46E" w:tentative="1">
      <w:start w:val="1"/>
      <w:numFmt w:val="lowerLetter"/>
      <w:lvlText w:val="%5."/>
      <w:lvlJc w:val="left"/>
      <w:pPr>
        <w:ind w:left="3600" w:hanging="360"/>
      </w:pPr>
    </w:lvl>
    <w:lvl w:ilvl="5" w:tplc="C3D07D0C" w:tentative="1">
      <w:start w:val="1"/>
      <w:numFmt w:val="lowerRoman"/>
      <w:lvlText w:val="%6."/>
      <w:lvlJc w:val="right"/>
      <w:pPr>
        <w:ind w:left="4320" w:hanging="180"/>
      </w:pPr>
    </w:lvl>
    <w:lvl w:ilvl="6" w:tplc="C7D00E58" w:tentative="1">
      <w:start w:val="1"/>
      <w:numFmt w:val="decimal"/>
      <w:lvlText w:val="%7."/>
      <w:lvlJc w:val="left"/>
      <w:pPr>
        <w:ind w:left="5040" w:hanging="360"/>
      </w:pPr>
    </w:lvl>
    <w:lvl w:ilvl="7" w:tplc="C304F4FC" w:tentative="1">
      <w:start w:val="1"/>
      <w:numFmt w:val="lowerLetter"/>
      <w:lvlText w:val="%8."/>
      <w:lvlJc w:val="left"/>
      <w:pPr>
        <w:ind w:left="5760" w:hanging="360"/>
      </w:pPr>
    </w:lvl>
    <w:lvl w:ilvl="8" w:tplc="0410564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C8F4E2CA">
      <w:start w:val="1"/>
      <w:numFmt w:val="bullet"/>
      <w:lvlText w:val=""/>
      <w:lvlJc w:val="left"/>
      <w:pPr>
        <w:ind w:left="720" w:hanging="360"/>
      </w:pPr>
      <w:rPr>
        <w:rFonts w:ascii="Symbol" w:hAnsi="Symbol" w:hint="default"/>
        <w:color w:val="auto"/>
        <w:sz w:val="24"/>
        <w:szCs w:val="24"/>
      </w:rPr>
    </w:lvl>
    <w:lvl w:ilvl="1" w:tplc="FFE0E9D2" w:tentative="1">
      <w:start w:val="1"/>
      <w:numFmt w:val="bullet"/>
      <w:lvlText w:val="o"/>
      <w:lvlJc w:val="left"/>
      <w:pPr>
        <w:ind w:left="1440" w:hanging="360"/>
      </w:pPr>
      <w:rPr>
        <w:rFonts w:ascii="Courier New" w:hAnsi="Courier New" w:cs="Courier New" w:hint="default"/>
      </w:rPr>
    </w:lvl>
    <w:lvl w:ilvl="2" w:tplc="D186887C" w:tentative="1">
      <w:start w:val="1"/>
      <w:numFmt w:val="bullet"/>
      <w:lvlText w:val=""/>
      <w:lvlJc w:val="left"/>
      <w:pPr>
        <w:ind w:left="2160" w:hanging="360"/>
      </w:pPr>
      <w:rPr>
        <w:rFonts w:ascii="Wingdings" w:hAnsi="Wingdings" w:hint="default"/>
      </w:rPr>
    </w:lvl>
    <w:lvl w:ilvl="3" w:tplc="87C89412" w:tentative="1">
      <w:start w:val="1"/>
      <w:numFmt w:val="bullet"/>
      <w:lvlText w:val=""/>
      <w:lvlJc w:val="left"/>
      <w:pPr>
        <w:ind w:left="2880" w:hanging="360"/>
      </w:pPr>
      <w:rPr>
        <w:rFonts w:ascii="Symbol" w:hAnsi="Symbol" w:hint="default"/>
      </w:rPr>
    </w:lvl>
    <w:lvl w:ilvl="4" w:tplc="1FA2D4AC" w:tentative="1">
      <w:start w:val="1"/>
      <w:numFmt w:val="bullet"/>
      <w:lvlText w:val="o"/>
      <w:lvlJc w:val="left"/>
      <w:pPr>
        <w:ind w:left="3600" w:hanging="360"/>
      </w:pPr>
      <w:rPr>
        <w:rFonts w:ascii="Courier New" w:hAnsi="Courier New" w:cs="Courier New" w:hint="default"/>
      </w:rPr>
    </w:lvl>
    <w:lvl w:ilvl="5" w:tplc="7B12E5B8" w:tentative="1">
      <w:start w:val="1"/>
      <w:numFmt w:val="bullet"/>
      <w:lvlText w:val=""/>
      <w:lvlJc w:val="left"/>
      <w:pPr>
        <w:ind w:left="4320" w:hanging="360"/>
      </w:pPr>
      <w:rPr>
        <w:rFonts w:ascii="Wingdings" w:hAnsi="Wingdings" w:hint="default"/>
      </w:rPr>
    </w:lvl>
    <w:lvl w:ilvl="6" w:tplc="8616857C" w:tentative="1">
      <w:start w:val="1"/>
      <w:numFmt w:val="bullet"/>
      <w:lvlText w:val=""/>
      <w:lvlJc w:val="left"/>
      <w:pPr>
        <w:ind w:left="5040" w:hanging="360"/>
      </w:pPr>
      <w:rPr>
        <w:rFonts w:ascii="Symbol" w:hAnsi="Symbol" w:hint="default"/>
      </w:rPr>
    </w:lvl>
    <w:lvl w:ilvl="7" w:tplc="4F024FE8" w:tentative="1">
      <w:start w:val="1"/>
      <w:numFmt w:val="bullet"/>
      <w:lvlText w:val="o"/>
      <w:lvlJc w:val="left"/>
      <w:pPr>
        <w:ind w:left="5760" w:hanging="360"/>
      </w:pPr>
      <w:rPr>
        <w:rFonts w:ascii="Courier New" w:hAnsi="Courier New" w:cs="Courier New" w:hint="default"/>
      </w:rPr>
    </w:lvl>
    <w:lvl w:ilvl="8" w:tplc="CDBAEF8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4602150A">
      <w:start w:val="1"/>
      <w:numFmt w:val="lowerRoman"/>
      <w:lvlText w:val="(%1)"/>
      <w:lvlJc w:val="left"/>
      <w:pPr>
        <w:ind w:left="1080" w:hanging="720"/>
      </w:pPr>
      <w:rPr>
        <w:rFonts w:hint="default"/>
      </w:rPr>
    </w:lvl>
    <w:lvl w:ilvl="1" w:tplc="928EC36E" w:tentative="1">
      <w:start w:val="1"/>
      <w:numFmt w:val="lowerLetter"/>
      <w:lvlText w:val="%2."/>
      <w:lvlJc w:val="left"/>
      <w:pPr>
        <w:ind w:left="1440" w:hanging="360"/>
      </w:pPr>
    </w:lvl>
    <w:lvl w:ilvl="2" w:tplc="F81E4DC2" w:tentative="1">
      <w:start w:val="1"/>
      <w:numFmt w:val="lowerRoman"/>
      <w:lvlText w:val="%3."/>
      <w:lvlJc w:val="right"/>
      <w:pPr>
        <w:ind w:left="2160" w:hanging="180"/>
      </w:pPr>
    </w:lvl>
    <w:lvl w:ilvl="3" w:tplc="6D26A794" w:tentative="1">
      <w:start w:val="1"/>
      <w:numFmt w:val="decimal"/>
      <w:lvlText w:val="%4."/>
      <w:lvlJc w:val="left"/>
      <w:pPr>
        <w:ind w:left="2880" w:hanging="360"/>
      </w:pPr>
    </w:lvl>
    <w:lvl w:ilvl="4" w:tplc="77BCD33E" w:tentative="1">
      <w:start w:val="1"/>
      <w:numFmt w:val="lowerLetter"/>
      <w:lvlText w:val="%5."/>
      <w:lvlJc w:val="left"/>
      <w:pPr>
        <w:ind w:left="3600" w:hanging="360"/>
      </w:pPr>
    </w:lvl>
    <w:lvl w:ilvl="5" w:tplc="A3A0BE92" w:tentative="1">
      <w:start w:val="1"/>
      <w:numFmt w:val="lowerRoman"/>
      <w:lvlText w:val="%6."/>
      <w:lvlJc w:val="right"/>
      <w:pPr>
        <w:ind w:left="4320" w:hanging="180"/>
      </w:pPr>
    </w:lvl>
    <w:lvl w:ilvl="6" w:tplc="9BBE389A" w:tentative="1">
      <w:start w:val="1"/>
      <w:numFmt w:val="decimal"/>
      <w:lvlText w:val="%7."/>
      <w:lvlJc w:val="left"/>
      <w:pPr>
        <w:ind w:left="5040" w:hanging="360"/>
      </w:pPr>
    </w:lvl>
    <w:lvl w:ilvl="7" w:tplc="B88A282A" w:tentative="1">
      <w:start w:val="1"/>
      <w:numFmt w:val="lowerLetter"/>
      <w:lvlText w:val="%8."/>
      <w:lvlJc w:val="left"/>
      <w:pPr>
        <w:ind w:left="5760" w:hanging="360"/>
      </w:pPr>
    </w:lvl>
    <w:lvl w:ilvl="8" w:tplc="331E95FE" w:tentative="1">
      <w:start w:val="1"/>
      <w:numFmt w:val="lowerRoman"/>
      <w:lvlText w:val="%9."/>
      <w:lvlJc w:val="right"/>
      <w:pPr>
        <w:ind w:left="6480" w:hanging="180"/>
      </w:pPr>
    </w:lvl>
  </w:abstractNum>
  <w:abstractNum w:abstractNumId="8" w15:restartNumberingAfterBreak="0">
    <w:nsid w:val="1CEB2044"/>
    <w:multiLevelType w:val="hybridMultilevel"/>
    <w:tmpl w:val="0ED2F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EC1FC4"/>
    <w:multiLevelType w:val="hybridMultilevel"/>
    <w:tmpl w:val="CF185D90"/>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0" w15:restartNumberingAfterBreak="0">
    <w:nsid w:val="21090626"/>
    <w:multiLevelType w:val="hybridMultilevel"/>
    <w:tmpl w:val="9A4E0DB6"/>
    <w:lvl w:ilvl="0" w:tplc="C8CE2814">
      <w:start w:val="1"/>
      <w:numFmt w:val="lowerRoman"/>
      <w:lvlText w:val="(%1)"/>
      <w:lvlJc w:val="left"/>
      <w:pPr>
        <w:ind w:left="1080" w:hanging="720"/>
      </w:pPr>
      <w:rPr>
        <w:rFonts w:hint="default"/>
      </w:rPr>
    </w:lvl>
    <w:lvl w:ilvl="1" w:tplc="CB063208" w:tentative="1">
      <w:start w:val="1"/>
      <w:numFmt w:val="lowerLetter"/>
      <w:lvlText w:val="%2."/>
      <w:lvlJc w:val="left"/>
      <w:pPr>
        <w:ind w:left="1440" w:hanging="360"/>
      </w:pPr>
    </w:lvl>
    <w:lvl w:ilvl="2" w:tplc="D5DC048C" w:tentative="1">
      <w:start w:val="1"/>
      <w:numFmt w:val="lowerRoman"/>
      <w:lvlText w:val="%3."/>
      <w:lvlJc w:val="right"/>
      <w:pPr>
        <w:ind w:left="2160" w:hanging="180"/>
      </w:pPr>
    </w:lvl>
    <w:lvl w:ilvl="3" w:tplc="D5129704" w:tentative="1">
      <w:start w:val="1"/>
      <w:numFmt w:val="decimal"/>
      <w:lvlText w:val="%4."/>
      <w:lvlJc w:val="left"/>
      <w:pPr>
        <w:ind w:left="2880" w:hanging="360"/>
      </w:pPr>
    </w:lvl>
    <w:lvl w:ilvl="4" w:tplc="DFB8355C" w:tentative="1">
      <w:start w:val="1"/>
      <w:numFmt w:val="lowerLetter"/>
      <w:lvlText w:val="%5."/>
      <w:lvlJc w:val="left"/>
      <w:pPr>
        <w:ind w:left="3600" w:hanging="360"/>
      </w:pPr>
    </w:lvl>
    <w:lvl w:ilvl="5" w:tplc="77A2DFBC" w:tentative="1">
      <w:start w:val="1"/>
      <w:numFmt w:val="lowerRoman"/>
      <w:lvlText w:val="%6."/>
      <w:lvlJc w:val="right"/>
      <w:pPr>
        <w:ind w:left="4320" w:hanging="180"/>
      </w:pPr>
    </w:lvl>
    <w:lvl w:ilvl="6" w:tplc="B5B69670" w:tentative="1">
      <w:start w:val="1"/>
      <w:numFmt w:val="decimal"/>
      <w:lvlText w:val="%7."/>
      <w:lvlJc w:val="left"/>
      <w:pPr>
        <w:ind w:left="5040" w:hanging="360"/>
      </w:pPr>
    </w:lvl>
    <w:lvl w:ilvl="7" w:tplc="ACACE574" w:tentative="1">
      <w:start w:val="1"/>
      <w:numFmt w:val="lowerLetter"/>
      <w:lvlText w:val="%8."/>
      <w:lvlJc w:val="left"/>
      <w:pPr>
        <w:ind w:left="5760" w:hanging="360"/>
      </w:pPr>
    </w:lvl>
    <w:lvl w:ilvl="8" w:tplc="0F522FA0" w:tentative="1">
      <w:start w:val="1"/>
      <w:numFmt w:val="lowerRoman"/>
      <w:lvlText w:val="%9."/>
      <w:lvlJc w:val="right"/>
      <w:pPr>
        <w:ind w:left="6480" w:hanging="180"/>
      </w:pPr>
    </w:lvl>
  </w:abstractNum>
  <w:abstractNum w:abstractNumId="11" w15:restartNumberingAfterBreak="0">
    <w:nsid w:val="2DB65746"/>
    <w:multiLevelType w:val="hybridMultilevel"/>
    <w:tmpl w:val="0C58F3FE"/>
    <w:lvl w:ilvl="0" w:tplc="6DC45128">
      <w:start w:val="1"/>
      <w:numFmt w:val="lowerRoman"/>
      <w:lvlText w:val="(%1)"/>
      <w:lvlJc w:val="left"/>
      <w:pPr>
        <w:ind w:left="1080" w:hanging="720"/>
      </w:pPr>
      <w:rPr>
        <w:rFonts w:hint="default"/>
      </w:rPr>
    </w:lvl>
    <w:lvl w:ilvl="1" w:tplc="EFA65814" w:tentative="1">
      <w:start w:val="1"/>
      <w:numFmt w:val="lowerLetter"/>
      <w:lvlText w:val="%2."/>
      <w:lvlJc w:val="left"/>
      <w:pPr>
        <w:ind w:left="1440" w:hanging="360"/>
      </w:pPr>
    </w:lvl>
    <w:lvl w:ilvl="2" w:tplc="8A1CDCE8" w:tentative="1">
      <w:start w:val="1"/>
      <w:numFmt w:val="lowerRoman"/>
      <w:lvlText w:val="%3."/>
      <w:lvlJc w:val="right"/>
      <w:pPr>
        <w:ind w:left="2160" w:hanging="180"/>
      </w:pPr>
    </w:lvl>
    <w:lvl w:ilvl="3" w:tplc="304E6780" w:tentative="1">
      <w:start w:val="1"/>
      <w:numFmt w:val="decimal"/>
      <w:lvlText w:val="%4."/>
      <w:lvlJc w:val="left"/>
      <w:pPr>
        <w:ind w:left="2880" w:hanging="360"/>
      </w:pPr>
    </w:lvl>
    <w:lvl w:ilvl="4" w:tplc="24E01E48" w:tentative="1">
      <w:start w:val="1"/>
      <w:numFmt w:val="lowerLetter"/>
      <w:lvlText w:val="%5."/>
      <w:lvlJc w:val="left"/>
      <w:pPr>
        <w:ind w:left="3600" w:hanging="360"/>
      </w:pPr>
    </w:lvl>
    <w:lvl w:ilvl="5" w:tplc="F922460A" w:tentative="1">
      <w:start w:val="1"/>
      <w:numFmt w:val="lowerRoman"/>
      <w:lvlText w:val="%6."/>
      <w:lvlJc w:val="right"/>
      <w:pPr>
        <w:ind w:left="4320" w:hanging="180"/>
      </w:pPr>
    </w:lvl>
    <w:lvl w:ilvl="6" w:tplc="60C49A02" w:tentative="1">
      <w:start w:val="1"/>
      <w:numFmt w:val="decimal"/>
      <w:lvlText w:val="%7."/>
      <w:lvlJc w:val="left"/>
      <w:pPr>
        <w:ind w:left="5040" w:hanging="360"/>
      </w:pPr>
    </w:lvl>
    <w:lvl w:ilvl="7" w:tplc="C6460F36" w:tentative="1">
      <w:start w:val="1"/>
      <w:numFmt w:val="lowerLetter"/>
      <w:lvlText w:val="%8."/>
      <w:lvlJc w:val="left"/>
      <w:pPr>
        <w:ind w:left="5760" w:hanging="360"/>
      </w:pPr>
    </w:lvl>
    <w:lvl w:ilvl="8" w:tplc="CBCA99A6"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5A50369C">
      <w:start w:val="1"/>
      <w:numFmt w:val="lowerRoman"/>
      <w:lvlText w:val="(%1)"/>
      <w:lvlJc w:val="left"/>
      <w:pPr>
        <w:ind w:left="1080" w:hanging="720"/>
      </w:pPr>
      <w:rPr>
        <w:rFonts w:hint="default"/>
      </w:rPr>
    </w:lvl>
    <w:lvl w:ilvl="1" w:tplc="83804F44" w:tentative="1">
      <w:start w:val="1"/>
      <w:numFmt w:val="lowerLetter"/>
      <w:lvlText w:val="%2."/>
      <w:lvlJc w:val="left"/>
      <w:pPr>
        <w:ind w:left="1440" w:hanging="360"/>
      </w:pPr>
    </w:lvl>
    <w:lvl w:ilvl="2" w:tplc="79C4EBC0" w:tentative="1">
      <w:start w:val="1"/>
      <w:numFmt w:val="lowerRoman"/>
      <w:lvlText w:val="%3."/>
      <w:lvlJc w:val="right"/>
      <w:pPr>
        <w:ind w:left="2160" w:hanging="180"/>
      </w:pPr>
    </w:lvl>
    <w:lvl w:ilvl="3" w:tplc="B2B4502A" w:tentative="1">
      <w:start w:val="1"/>
      <w:numFmt w:val="decimal"/>
      <w:lvlText w:val="%4."/>
      <w:lvlJc w:val="left"/>
      <w:pPr>
        <w:ind w:left="2880" w:hanging="360"/>
      </w:pPr>
    </w:lvl>
    <w:lvl w:ilvl="4" w:tplc="DE248F2C" w:tentative="1">
      <w:start w:val="1"/>
      <w:numFmt w:val="lowerLetter"/>
      <w:lvlText w:val="%5."/>
      <w:lvlJc w:val="left"/>
      <w:pPr>
        <w:ind w:left="3600" w:hanging="360"/>
      </w:pPr>
    </w:lvl>
    <w:lvl w:ilvl="5" w:tplc="2C9812E6" w:tentative="1">
      <w:start w:val="1"/>
      <w:numFmt w:val="lowerRoman"/>
      <w:lvlText w:val="%6."/>
      <w:lvlJc w:val="right"/>
      <w:pPr>
        <w:ind w:left="4320" w:hanging="180"/>
      </w:pPr>
    </w:lvl>
    <w:lvl w:ilvl="6" w:tplc="7A14DA98" w:tentative="1">
      <w:start w:val="1"/>
      <w:numFmt w:val="decimal"/>
      <w:lvlText w:val="%7."/>
      <w:lvlJc w:val="left"/>
      <w:pPr>
        <w:ind w:left="5040" w:hanging="360"/>
      </w:pPr>
    </w:lvl>
    <w:lvl w:ilvl="7" w:tplc="953A4E8A" w:tentative="1">
      <w:start w:val="1"/>
      <w:numFmt w:val="lowerLetter"/>
      <w:lvlText w:val="%8."/>
      <w:lvlJc w:val="left"/>
      <w:pPr>
        <w:ind w:left="5760" w:hanging="360"/>
      </w:pPr>
    </w:lvl>
    <w:lvl w:ilvl="8" w:tplc="7F1020B4" w:tentative="1">
      <w:start w:val="1"/>
      <w:numFmt w:val="lowerRoman"/>
      <w:lvlText w:val="%9."/>
      <w:lvlJc w:val="right"/>
      <w:pPr>
        <w:ind w:left="6480" w:hanging="180"/>
      </w:pPr>
    </w:lvl>
  </w:abstractNum>
  <w:abstractNum w:abstractNumId="13" w15:restartNumberingAfterBreak="0">
    <w:nsid w:val="323F5661"/>
    <w:multiLevelType w:val="hybridMultilevel"/>
    <w:tmpl w:val="9A4E0DB6"/>
    <w:lvl w:ilvl="0" w:tplc="BC64C2D2">
      <w:start w:val="1"/>
      <w:numFmt w:val="lowerRoman"/>
      <w:lvlText w:val="(%1)"/>
      <w:lvlJc w:val="left"/>
      <w:pPr>
        <w:ind w:left="1080" w:hanging="720"/>
      </w:pPr>
      <w:rPr>
        <w:rFonts w:hint="default"/>
      </w:rPr>
    </w:lvl>
    <w:lvl w:ilvl="1" w:tplc="7DE2BC9E" w:tentative="1">
      <w:start w:val="1"/>
      <w:numFmt w:val="lowerLetter"/>
      <w:lvlText w:val="%2."/>
      <w:lvlJc w:val="left"/>
      <w:pPr>
        <w:ind w:left="1440" w:hanging="360"/>
      </w:pPr>
    </w:lvl>
    <w:lvl w:ilvl="2" w:tplc="689EDF32" w:tentative="1">
      <w:start w:val="1"/>
      <w:numFmt w:val="lowerRoman"/>
      <w:lvlText w:val="%3."/>
      <w:lvlJc w:val="right"/>
      <w:pPr>
        <w:ind w:left="2160" w:hanging="180"/>
      </w:pPr>
    </w:lvl>
    <w:lvl w:ilvl="3" w:tplc="2FF2D8BC" w:tentative="1">
      <w:start w:val="1"/>
      <w:numFmt w:val="decimal"/>
      <w:lvlText w:val="%4."/>
      <w:lvlJc w:val="left"/>
      <w:pPr>
        <w:ind w:left="2880" w:hanging="360"/>
      </w:pPr>
    </w:lvl>
    <w:lvl w:ilvl="4" w:tplc="2DAA4D60" w:tentative="1">
      <w:start w:val="1"/>
      <w:numFmt w:val="lowerLetter"/>
      <w:lvlText w:val="%5."/>
      <w:lvlJc w:val="left"/>
      <w:pPr>
        <w:ind w:left="3600" w:hanging="360"/>
      </w:pPr>
    </w:lvl>
    <w:lvl w:ilvl="5" w:tplc="BB52F198" w:tentative="1">
      <w:start w:val="1"/>
      <w:numFmt w:val="lowerRoman"/>
      <w:lvlText w:val="%6."/>
      <w:lvlJc w:val="right"/>
      <w:pPr>
        <w:ind w:left="4320" w:hanging="180"/>
      </w:pPr>
    </w:lvl>
    <w:lvl w:ilvl="6" w:tplc="F0602262" w:tentative="1">
      <w:start w:val="1"/>
      <w:numFmt w:val="decimal"/>
      <w:lvlText w:val="%7."/>
      <w:lvlJc w:val="left"/>
      <w:pPr>
        <w:ind w:left="5040" w:hanging="360"/>
      </w:pPr>
    </w:lvl>
    <w:lvl w:ilvl="7" w:tplc="56B284EA" w:tentative="1">
      <w:start w:val="1"/>
      <w:numFmt w:val="lowerLetter"/>
      <w:lvlText w:val="%8."/>
      <w:lvlJc w:val="left"/>
      <w:pPr>
        <w:ind w:left="5760" w:hanging="360"/>
      </w:pPr>
    </w:lvl>
    <w:lvl w:ilvl="8" w:tplc="751421C0" w:tentative="1">
      <w:start w:val="1"/>
      <w:numFmt w:val="lowerRoman"/>
      <w:lvlText w:val="%9."/>
      <w:lvlJc w:val="right"/>
      <w:pPr>
        <w:ind w:left="6480" w:hanging="180"/>
      </w:pPr>
    </w:lvl>
  </w:abstractNum>
  <w:abstractNum w:abstractNumId="14" w15:restartNumberingAfterBreak="0">
    <w:nsid w:val="33D52C88"/>
    <w:multiLevelType w:val="hybridMultilevel"/>
    <w:tmpl w:val="9A4E0DB6"/>
    <w:lvl w:ilvl="0" w:tplc="DD1C1274">
      <w:start w:val="1"/>
      <w:numFmt w:val="lowerRoman"/>
      <w:lvlText w:val="(%1)"/>
      <w:lvlJc w:val="left"/>
      <w:pPr>
        <w:ind w:left="1080" w:hanging="720"/>
      </w:pPr>
      <w:rPr>
        <w:rFonts w:hint="default"/>
      </w:rPr>
    </w:lvl>
    <w:lvl w:ilvl="1" w:tplc="2F3CA046" w:tentative="1">
      <w:start w:val="1"/>
      <w:numFmt w:val="lowerLetter"/>
      <w:lvlText w:val="%2."/>
      <w:lvlJc w:val="left"/>
      <w:pPr>
        <w:ind w:left="1440" w:hanging="360"/>
      </w:pPr>
    </w:lvl>
    <w:lvl w:ilvl="2" w:tplc="351E2856" w:tentative="1">
      <w:start w:val="1"/>
      <w:numFmt w:val="lowerRoman"/>
      <w:lvlText w:val="%3."/>
      <w:lvlJc w:val="right"/>
      <w:pPr>
        <w:ind w:left="2160" w:hanging="180"/>
      </w:pPr>
    </w:lvl>
    <w:lvl w:ilvl="3" w:tplc="E07A2996" w:tentative="1">
      <w:start w:val="1"/>
      <w:numFmt w:val="decimal"/>
      <w:lvlText w:val="%4."/>
      <w:lvlJc w:val="left"/>
      <w:pPr>
        <w:ind w:left="2880" w:hanging="360"/>
      </w:pPr>
    </w:lvl>
    <w:lvl w:ilvl="4" w:tplc="C7C084EC" w:tentative="1">
      <w:start w:val="1"/>
      <w:numFmt w:val="lowerLetter"/>
      <w:lvlText w:val="%5."/>
      <w:lvlJc w:val="left"/>
      <w:pPr>
        <w:ind w:left="3600" w:hanging="360"/>
      </w:pPr>
    </w:lvl>
    <w:lvl w:ilvl="5" w:tplc="ED98A94C" w:tentative="1">
      <w:start w:val="1"/>
      <w:numFmt w:val="lowerRoman"/>
      <w:lvlText w:val="%6."/>
      <w:lvlJc w:val="right"/>
      <w:pPr>
        <w:ind w:left="4320" w:hanging="180"/>
      </w:pPr>
    </w:lvl>
    <w:lvl w:ilvl="6" w:tplc="48EE6230" w:tentative="1">
      <w:start w:val="1"/>
      <w:numFmt w:val="decimal"/>
      <w:lvlText w:val="%7."/>
      <w:lvlJc w:val="left"/>
      <w:pPr>
        <w:ind w:left="5040" w:hanging="360"/>
      </w:pPr>
    </w:lvl>
    <w:lvl w:ilvl="7" w:tplc="5914E29C" w:tentative="1">
      <w:start w:val="1"/>
      <w:numFmt w:val="lowerLetter"/>
      <w:lvlText w:val="%8."/>
      <w:lvlJc w:val="left"/>
      <w:pPr>
        <w:ind w:left="5760" w:hanging="360"/>
      </w:pPr>
    </w:lvl>
    <w:lvl w:ilvl="8" w:tplc="052E1006" w:tentative="1">
      <w:start w:val="1"/>
      <w:numFmt w:val="lowerRoman"/>
      <w:lvlText w:val="%9."/>
      <w:lvlJc w:val="right"/>
      <w:pPr>
        <w:ind w:left="6480" w:hanging="180"/>
      </w:pPr>
    </w:lvl>
  </w:abstractNum>
  <w:abstractNum w:abstractNumId="15" w15:restartNumberingAfterBreak="0">
    <w:nsid w:val="34F1448E"/>
    <w:multiLevelType w:val="hybridMultilevel"/>
    <w:tmpl w:val="D0AE350E"/>
    <w:lvl w:ilvl="0" w:tplc="42FE8988">
      <w:start w:val="1"/>
      <w:numFmt w:val="lowerRoman"/>
      <w:lvlText w:val="(%1)"/>
      <w:lvlJc w:val="left"/>
      <w:pPr>
        <w:ind w:left="1080" w:hanging="720"/>
      </w:pPr>
      <w:rPr>
        <w:rFonts w:hint="default"/>
      </w:rPr>
    </w:lvl>
    <w:lvl w:ilvl="1" w:tplc="C50E5FFA" w:tentative="1">
      <w:start w:val="1"/>
      <w:numFmt w:val="lowerLetter"/>
      <w:lvlText w:val="%2."/>
      <w:lvlJc w:val="left"/>
      <w:pPr>
        <w:ind w:left="1440" w:hanging="360"/>
      </w:pPr>
    </w:lvl>
    <w:lvl w:ilvl="2" w:tplc="8D6CDA1A" w:tentative="1">
      <w:start w:val="1"/>
      <w:numFmt w:val="lowerRoman"/>
      <w:lvlText w:val="%3."/>
      <w:lvlJc w:val="right"/>
      <w:pPr>
        <w:ind w:left="2160" w:hanging="180"/>
      </w:pPr>
    </w:lvl>
    <w:lvl w:ilvl="3" w:tplc="9E966730" w:tentative="1">
      <w:start w:val="1"/>
      <w:numFmt w:val="decimal"/>
      <w:lvlText w:val="%4."/>
      <w:lvlJc w:val="left"/>
      <w:pPr>
        <w:ind w:left="2880" w:hanging="360"/>
      </w:pPr>
    </w:lvl>
    <w:lvl w:ilvl="4" w:tplc="36525776" w:tentative="1">
      <w:start w:val="1"/>
      <w:numFmt w:val="lowerLetter"/>
      <w:lvlText w:val="%5."/>
      <w:lvlJc w:val="left"/>
      <w:pPr>
        <w:ind w:left="3600" w:hanging="360"/>
      </w:pPr>
    </w:lvl>
    <w:lvl w:ilvl="5" w:tplc="E2346B0A" w:tentative="1">
      <w:start w:val="1"/>
      <w:numFmt w:val="lowerRoman"/>
      <w:lvlText w:val="%6."/>
      <w:lvlJc w:val="right"/>
      <w:pPr>
        <w:ind w:left="4320" w:hanging="180"/>
      </w:pPr>
    </w:lvl>
    <w:lvl w:ilvl="6" w:tplc="F650E714" w:tentative="1">
      <w:start w:val="1"/>
      <w:numFmt w:val="decimal"/>
      <w:lvlText w:val="%7."/>
      <w:lvlJc w:val="left"/>
      <w:pPr>
        <w:ind w:left="5040" w:hanging="360"/>
      </w:pPr>
    </w:lvl>
    <w:lvl w:ilvl="7" w:tplc="A6825B5E" w:tentative="1">
      <w:start w:val="1"/>
      <w:numFmt w:val="lowerLetter"/>
      <w:lvlText w:val="%8."/>
      <w:lvlJc w:val="left"/>
      <w:pPr>
        <w:ind w:left="5760" w:hanging="360"/>
      </w:pPr>
    </w:lvl>
    <w:lvl w:ilvl="8" w:tplc="912E36F4" w:tentative="1">
      <w:start w:val="1"/>
      <w:numFmt w:val="lowerRoman"/>
      <w:lvlText w:val="%9."/>
      <w:lvlJc w:val="right"/>
      <w:pPr>
        <w:ind w:left="6480" w:hanging="180"/>
      </w:pPr>
    </w:lvl>
  </w:abstractNum>
  <w:abstractNum w:abstractNumId="16" w15:restartNumberingAfterBreak="0">
    <w:nsid w:val="3A422BD3"/>
    <w:multiLevelType w:val="hybridMultilevel"/>
    <w:tmpl w:val="9A4E0DB6"/>
    <w:lvl w:ilvl="0" w:tplc="8E4A4C6C">
      <w:start w:val="1"/>
      <w:numFmt w:val="lowerRoman"/>
      <w:lvlText w:val="(%1)"/>
      <w:lvlJc w:val="left"/>
      <w:pPr>
        <w:ind w:left="1080" w:hanging="720"/>
      </w:pPr>
      <w:rPr>
        <w:rFonts w:hint="default"/>
      </w:rPr>
    </w:lvl>
    <w:lvl w:ilvl="1" w:tplc="38962276" w:tentative="1">
      <w:start w:val="1"/>
      <w:numFmt w:val="lowerLetter"/>
      <w:lvlText w:val="%2."/>
      <w:lvlJc w:val="left"/>
      <w:pPr>
        <w:ind w:left="1440" w:hanging="360"/>
      </w:pPr>
    </w:lvl>
    <w:lvl w:ilvl="2" w:tplc="5EF67C6A" w:tentative="1">
      <w:start w:val="1"/>
      <w:numFmt w:val="lowerRoman"/>
      <w:lvlText w:val="%3."/>
      <w:lvlJc w:val="right"/>
      <w:pPr>
        <w:ind w:left="2160" w:hanging="180"/>
      </w:pPr>
    </w:lvl>
    <w:lvl w:ilvl="3" w:tplc="4D58B6B8" w:tentative="1">
      <w:start w:val="1"/>
      <w:numFmt w:val="decimal"/>
      <w:lvlText w:val="%4."/>
      <w:lvlJc w:val="left"/>
      <w:pPr>
        <w:ind w:left="2880" w:hanging="360"/>
      </w:pPr>
    </w:lvl>
    <w:lvl w:ilvl="4" w:tplc="54628CF4" w:tentative="1">
      <w:start w:val="1"/>
      <w:numFmt w:val="lowerLetter"/>
      <w:lvlText w:val="%5."/>
      <w:lvlJc w:val="left"/>
      <w:pPr>
        <w:ind w:left="3600" w:hanging="360"/>
      </w:pPr>
    </w:lvl>
    <w:lvl w:ilvl="5" w:tplc="EBCED600" w:tentative="1">
      <w:start w:val="1"/>
      <w:numFmt w:val="lowerRoman"/>
      <w:lvlText w:val="%6."/>
      <w:lvlJc w:val="right"/>
      <w:pPr>
        <w:ind w:left="4320" w:hanging="180"/>
      </w:pPr>
    </w:lvl>
    <w:lvl w:ilvl="6" w:tplc="68FC117A" w:tentative="1">
      <w:start w:val="1"/>
      <w:numFmt w:val="decimal"/>
      <w:lvlText w:val="%7."/>
      <w:lvlJc w:val="left"/>
      <w:pPr>
        <w:ind w:left="5040" w:hanging="360"/>
      </w:pPr>
    </w:lvl>
    <w:lvl w:ilvl="7" w:tplc="CE0C4114" w:tentative="1">
      <w:start w:val="1"/>
      <w:numFmt w:val="lowerLetter"/>
      <w:lvlText w:val="%8."/>
      <w:lvlJc w:val="left"/>
      <w:pPr>
        <w:ind w:left="5760" w:hanging="360"/>
      </w:pPr>
    </w:lvl>
    <w:lvl w:ilvl="8" w:tplc="20DCF7BC" w:tentative="1">
      <w:start w:val="1"/>
      <w:numFmt w:val="lowerRoman"/>
      <w:lvlText w:val="%9."/>
      <w:lvlJc w:val="right"/>
      <w:pPr>
        <w:ind w:left="6480" w:hanging="180"/>
      </w:pPr>
    </w:lvl>
  </w:abstractNum>
  <w:abstractNum w:abstractNumId="17" w15:restartNumberingAfterBreak="0">
    <w:nsid w:val="546F6A8B"/>
    <w:multiLevelType w:val="hybridMultilevel"/>
    <w:tmpl w:val="4C968E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695616A"/>
    <w:multiLevelType w:val="hybridMultilevel"/>
    <w:tmpl w:val="790C5C02"/>
    <w:lvl w:ilvl="0" w:tplc="76CA837E">
      <w:start w:val="1"/>
      <w:numFmt w:val="lowerRoman"/>
      <w:lvlText w:val="(%1)"/>
      <w:lvlJc w:val="left"/>
      <w:pPr>
        <w:ind w:left="1080" w:hanging="720"/>
      </w:pPr>
      <w:rPr>
        <w:rFonts w:hint="default"/>
      </w:rPr>
    </w:lvl>
    <w:lvl w:ilvl="1" w:tplc="0838A322" w:tentative="1">
      <w:start w:val="1"/>
      <w:numFmt w:val="lowerLetter"/>
      <w:lvlText w:val="%2."/>
      <w:lvlJc w:val="left"/>
      <w:pPr>
        <w:ind w:left="1440" w:hanging="360"/>
      </w:pPr>
    </w:lvl>
    <w:lvl w:ilvl="2" w:tplc="FA0EA1B6" w:tentative="1">
      <w:start w:val="1"/>
      <w:numFmt w:val="lowerRoman"/>
      <w:lvlText w:val="%3."/>
      <w:lvlJc w:val="right"/>
      <w:pPr>
        <w:ind w:left="2160" w:hanging="180"/>
      </w:pPr>
    </w:lvl>
    <w:lvl w:ilvl="3" w:tplc="4EE0375A" w:tentative="1">
      <w:start w:val="1"/>
      <w:numFmt w:val="decimal"/>
      <w:lvlText w:val="%4."/>
      <w:lvlJc w:val="left"/>
      <w:pPr>
        <w:ind w:left="2880" w:hanging="360"/>
      </w:pPr>
    </w:lvl>
    <w:lvl w:ilvl="4" w:tplc="E4E23514" w:tentative="1">
      <w:start w:val="1"/>
      <w:numFmt w:val="lowerLetter"/>
      <w:lvlText w:val="%5."/>
      <w:lvlJc w:val="left"/>
      <w:pPr>
        <w:ind w:left="3600" w:hanging="360"/>
      </w:pPr>
    </w:lvl>
    <w:lvl w:ilvl="5" w:tplc="CDDADEB2" w:tentative="1">
      <w:start w:val="1"/>
      <w:numFmt w:val="lowerRoman"/>
      <w:lvlText w:val="%6."/>
      <w:lvlJc w:val="right"/>
      <w:pPr>
        <w:ind w:left="4320" w:hanging="180"/>
      </w:pPr>
    </w:lvl>
    <w:lvl w:ilvl="6" w:tplc="D0CA659E" w:tentative="1">
      <w:start w:val="1"/>
      <w:numFmt w:val="decimal"/>
      <w:lvlText w:val="%7."/>
      <w:lvlJc w:val="left"/>
      <w:pPr>
        <w:ind w:left="5040" w:hanging="360"/>
      </w:pPr>
    </w:lvl>
    <w:lvl w:ilvl="7" w:tplc="FEB88EB4" w:tentative="1">
      <w:start w:val="1"/>
      <w:numFmt w:val="lowerLetter"/>
      <w:lvlText w:val="%8."/>
      <w:lvlJc w:val="left"/>
      <w:pPr>
        <w:ind w:left="5760" w:hanging="360"/>
      </w:pPr>
    </w:lvl>
    <w:lvl w:ilvl="8" w:tplc="10CA828E" w:tentative="1">
      <w:start w:val="1"/>
      <w:numFmt w:val="lowerRoman"/>
      <w:lvlText w:val="%9."/>
      <w:lvlJc w:val="right"/>
      <w:pPr>
        <w:ind w:left="6480" w:hanging="180"/>
      </w:pPr>
    </w:lvl>
  </w:abstractNum>
  <w:abstractNum w:abstractNumId="19" w15:restartNumberingAfterBreak="0">
    <w:nsid w:val="5C451897"/>
    <w:multiLevelType w:val="hybridMultilevel"/>
    <w:tmpl w:val="F9A84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6A3824"/>
    <w:multiLevelType w:val="hybridMultilevel"/>
    <w:tmpl w:val="9A4E0DB6"/>
    <w:lvl w:ilvl="0" w:tplc="FAC86D98">
      <w:start w:val="1"/>
      <w:numFmt w:val="lowerRoman"/>
      <w:lvlText w:val="(%1)"/>
      <w:lvlJc w:val="left"/>
      <w:pPr>
        <w:ind w:left="1080" w:hanging="720"/>
      </w:pPr>
      <w:rPr>
        <w:rFonts w:hint="default"/>
      </w:rPr>
    </w:lvl>
    <w:lvl w:ilvl="1" w:tplc="F7FAF3F6" w:tentative="1">
      <w:start w:val="1"/>
      <w:numFmt w:val="lowerLetter"/>
      <w:lvlText w:val="%2."/>
      <w:lvlJc w:val="left"/>
      <w:pPr>
        <w:ind w:left="1440" w:hanging="360"/>
      </w:pPr>
    </w:lvl>
    <w:lvl w:ilvl="2" w:tplc="BBFA01D2" w:tentative="1">
      <w:start w:val="1"/>
      <w:numFmt w:val="lowerRoman"/>
      <w:lvlText w:val="%3."/>
      <w:lvlJc w:val="right"/>
      <w:pPr>
        <w:ind w:left="2160" w:hanging="180"/>
      </w:pPr>
    </w:lvl>
    <w:lvl w:ilvl="3" w:tplc="3F0CFC00" w:tentative="1">
      <w:start w:val="1"/>
      <w:numFmt w:val="decimal"/>
      <w:lvlText w:val="%4."/>
      <w:lvlJc w:val="left"/>
      <w:pPr>
        <w:ind w:left="2880" w:hanging="360"/>
      </w:pPr>
    </w:lvl>
    <w:lvl w:ilvl="4" w:tplc="31526C4A" w:tentative="1">
      <w:start w:val="1"/>
      <w:numFmt w:val="lowerLetter"/>
      <w:lvlText w:val="%5."/>
      <w:lvlJc w:val="left"/>
      <w:pPr>
        <w:ind w:left="3600" w:hanging="360"/>
      </w:pPr>
    </w:lvl>
    <w:lvl w:ilvl="5" w:tplc="EE9C83CC" w:tentative="1">
      <w:start w:val="1"/>
      <w:numFmt w:val="lowerRoman"/>
      <w:lvlText w:val="%6."/>
      <w:lvlJc w:val="right"/>
      <w:pPr>
        <w:ind w:left="4320" w:hanging="180"/>
      </w:pPr>
    </w:lvl>
    <w:lvl w:ilvl="6" w:tplc="9D987356" w:tentative="1">
      <w:start w:val="1"/>
      <w:numFmt w:val="decimal"/>
      <w:lvlText w:val="%7."/>
      <w:lvlJc w:val="left"/>
      <w:pPr>
        <w:ind w:left="5040" w:hanging="360"/>
      </w:pPr>
    </w:lvl>
    <w:lvl w:ilvl="7" w:tplc="46FA4C0C" w:tentative="1">
      <w:start w:val="1"/>
      <w:numFmt w:val="lowerLetter"/>
      <w:lvlText w:val="%8."/>
      <w:lvlJc w:val="left"/>
      <w:pPr>
        <w:ind w:left="5760" w:hanging="360"/>
      </w:pPr>
    </w:lvl>
    <w:lvl w:ilvl="8" w:tplc="F3662778" w:tentative="1">
      <w:start w:val="1"/>
      <w:numFmt w:val="lowerRoman"/>
      <w:lvlText w:val="%9."/>
      <w:lvlJc w:val="right"/>
      <w:pPr>
        <w:ind w:left="6480" w:hanging="180"/>
      </w:pPr>
    </w:lvl>
  </w:abstractNum>
  <w:abstractNum w:abstractNumId="21" w15:restartNumberingAfterBreak="0">
    <w:nsid w:val="6F0D259A"/>
    <w:multiLevelType w:val="hybridMultilevel"/>
    <w:tmpl w:val="9A4E0DB6"/>
    <w:lvl w:ilvl="0" w:tplc="6EB22150">
      <w:start w:val="1"/>
      <w:numFmt w:val="lowerRoman"/>
      <w:lvlText w:val="(%1)"/>
      <w:lvlJc w:val="left"/>
      <w:pPr>
        <w:ind w:left="1080" w:hanging="720"/>
      </w:pPr>
      <w:rPr>
        <w:rFonts w:hint="default"/>
      </w:rPr>
    </w:lvl>
    <w:lvl w:ilvl="1" w:tplc="407C207E" w:tentative="1">
      <w:start w:val="1"/>
      <w:numFmt w:val="lowerLetter"/>
      <w:lvlText w:val="%2."/>
      <w:lvlJc w:val="left"/>
      <w:pPr>
        <w:ind w:left="1440" w:hanging="360"/>
      </w:pPr>
    </w:lvl>
    <w:lvl w:ilvl="2" w:tplc="CD3C0060" w:tentative="1">
      <w:start w:val="1"/>
      <w:numFmt w:val="lowerRoman"/>
      <w:lvlText w:val="%3."/>
      <w:lvlJc w:val="right"/>
      <w:pPr>
        <w:ind w:left="2160" w:hanging="180"/>
      </w:pPr>
    </w:lvl>
    <w:lvl w:ilvl="3" w:tplc="B4E2B96A" w:tentative="1">
      <w:start w:val="1"/>
      <w:numFmt w:val="decimal"/>
      <w:lvlText w:val="%4."/>
      <w:lvlJc w:val="left"/>
      <w:pPr>
        <w:ind w:left="2880" w:hanging="360"/>
      </w:pPr>
    </w:lvl>
    <w:lvl w:ilvl="4" w:tplc="A51C8E6A" w:tentative="1">
      <w:start w:val="1"/>
      <w:numFmt w:val="lowerLetter"/>
      <w:lvlText w:val="%5."/>
      <w:lvlJc w:val="left"/>
      <w:pPr>
        <w:ind w:left="3600" w:hanging="360"/>
      </w:pPr>
    </w:lvl>
    <w:lvl w:ilvl="5" w:tplc="10062BAC" w:tentative="1">
      <w:start w:val="1"/>
      <w:numFmt w:val="lowerRoman"/>
      <w:lvlText w:val="%6."/>
      <w:lvlJc w:val="right"/>
      <w:pPr>
        <w:ind w:left="4320" w:hanging="180"/>
      </w:pPr>
    </w:lvl>
    <w:lvl w:ilvl="6" w:tplc="C2084E2C" w:tentative="1">
      <w:start w:val="1"/>
      <w:numFmt w:val="decimal"/>
      <w:lvlText w:val="%7."/>
      <w:lvlJc w:val="left"/>
      <w:pPr>
        <w:ind w:left="5040" w:hanging="360"/>
      </w:pPr>
    </w:lvl>
    <w:lvl w:ilvl="7" w:tplc="76DEC3FC" w:tentative="1">
      <w:start w:val="1"/>
      <w:numFmt w:val="lowerLetter"/>
      <w:lvlText w:val="%8."/>
      <w:lvlJc w:val="left"/>
      <w:pPr>
        <w:ind w:left="5760" w:hanging="360"/>
      </w:pPr>
    </w:lvl>
    <w:lvl w:ilvl="8" w:tplc="0E5882D6" w:tentative="1">
      <w:start w:val="1"/>
      <w:numFmt w:val="lowerRoman"/>
      <w:lvlText w:val="%9."/>
      <w:lvlJc w:val="right"/>
      <w:pPr>
        <w:ind w:left="6480" w:hanging="180"/>
      </w:pPr>
    </w:lvl>
  </w:abstractNum>
  <w:abstractNum w:abstractNumId="22" w15:restartNumberingAfterBreak="0">
    <w:nsid w:val="6FC36552"/>
    <w:multiLevelType w:val="hybridMultilevel"/>
    <w:tmpl w:val="9A4E0DB6"/>
    <w:lvl w:ilvl="0" w:tplc="ED904B0C">
      <w:start w:val="1"/>
      <w:numFmt w:val="lowerRoman"/>
      <w:lvlText w:val="(%1)"/>
      <w:lvlJc w:val="left"/>
      <w:pPr>
        <w:ind w:left="1080" w:hanging="720"/>
      </w:pPr>
      <w:rPr>
        <w:rFonts w:hint="default"/>
      </w:rPr>
    </w:lvl>
    <w:lvl w:ilvl="1" w:tplc="5C68625E" w:tentative="1">
      <w:start w:val="1"/>
      <w:numFmt w:val="lowerLetter"/>
      <w:lvlText w:val="%2."/>
      <w:lvlJc w:val="left"/>
      <w:pPr>
        <w:ind w:left="1440" w:hanging="360"/>
      </w:pPr>
    </w:lvl>
    <w:lvl w:ilvl="2" w:tplc="1BE481E8" w:tentative="1">
      <w:start w:val="1"/>
      <w:numFmt w:val="lowerRoman"/>
      <w:lvlText w:val="%3."/>
      <w:lvlJc w:val="right"/>
      <w:pPr>
        <w:ind w:left="2160" w:hanging="180"/>
      </w:pPr>
    </w:lvl>
    <w:lvl w:ilvl="3" w:tplc="176E4116" w:tentative="1">
      <w:start w:val="1"/>
      <w:numFmt w:val="decimal"/>
      <w:lvlText w:val="%4."/>
      <w:lvlJc w:val="left"/>
      <w:pPr>
        <w:ind w:left="2880" w:hanging="360"/>
      </w:pPr>
    </w:lvl>
    <w:lvl w:ilvl="4" w:tplc="7DACC236" w:tentative="1">
      <w:start w:val="1"/>
      <w:numFmt w:val="lowerLetter"/>
      <w:lvlText w:val="%5."/>
      <w:lvlJc w:val="left"/>
      <w:pPr>
        <w:ind w:left="3600" w:hanging="360"/>
      </w:pPr>
    </w:lvl>
    <w:lvl w:ilvl="5" w:tplc="0B38C516" w:tentative="1">
      <w:start w:val="1"/>
      <w:numFmt w:val="lowerRoman"/>
      <w:lvlText w:val="%6."/>
      <w:lvlJc w:val="right"/>
      <w:pPr>
        <w:ind w:left="4320" w:hanging="180"/>
      </w:pPr>
    </w:lvl>
    <w:lvl w:ilvl="6" w:tplc="623AD18E" w:tentative="1">
      <w:start w:val="1"/>
      <w:numFmt w:val="decimal"/>
      <w:lvlText w:val="%7."/>
      <w:lvlJc w:val="left"/>
      <w:pPr>
        <w:ind w:left="5040" w:hanging="360"/>
      </w:pPr>
    </w:lvl>
    <w:lvl w:ilvl="7" w:tplc="B3684C90" w:tentative="1">
      <w:start w:val="1"/>
      <w:numFmt w:val="lowerLetter"/>
      <w:lvlText w:val="%8."/>
      <w:lvlJc w:val="left"/>
      <w:pPr>
        <w:ind w:left="5760" w:hanging="360"/>
      </w:pPr>
    </w:lvl>
    <w:lvl w:ilvl="8" w:tplc="A4A4A764" w:tentative="1">
      <w:start w:val="1"/>
      <w:numFmt w:val="lowerRoman"/>
      <w:lvlText w:val="%9."/>
      <w:lvlJc w:val="right"/>
      <w:pPr>
        <w:ind w:left="6480" w:hanging="180"/>
      </w:pPr>
    </w:lvl>
  </w:abstractNum>
  <w:abstractNum w:abstractNumId="23" w15:restartNumberingAfterBreak="0">
    <w:nsid w:val="704C5705"/>
    <w:multiLevelType w:val="hybridMultilevel"/>
    <w:tmpl w:val="C7521458"/>
    <w:lvl w:ilvl="0" w:tplc="04CC71DC">
      <w:start w:val="1"/>
      <w:numFmt w:val="lowerRoman"/>
      <w:lvlText w:val="(%1)"/>
      <w:lvlJc w:val="left"/>
      <w:pPr>
        <w:ind w:left="1080" w:hanging="720"/>
      </w:pPr>
      <w:rPr>
        <w:rFonts w:hint="default"/>
      </w:rPr>
    </w:lvl>
    <w:lvl w:ilvl="1" w:tplc="8B1ACC88" w:tentative="1">
      <w:start w:val="1"/>
      <w:numFmt w:val="lowerLetter"/>
      <w:lvlText w:val="%2."/>
      <w:lvlJc w:val="left"/>
      <w:pPr>
        <w:ind w:left="1440" w:hanging="360"/>
      </w:pPr>
    </w:lvl>
    <w:lvl w:ilvl="2" w:tplc="0052AD4A" w:tentative="1">
      <w:start w:val="1"/>
      <w:numFmt w:val="lowerRoman"/>
      <w:lvlText w:val="%3."/>
      <w:lvlJc w:val="right"/>
      <w:pPr>
        <w:ind w:left="2160" w:hanging="180"/>
      </w:pPr>
    </w:lvl>
    <w:lvl w:ilvl="3" w:tplc="8DFA2A2C" w:tentative="1">
      <w:start w:val="1"/>
      <w:numFmt w:val="decimal"/>
      <w:lvlText w:val="%4."/>
      <w:lvlJc w:val="left"/>
      <w:pPr>
        <w:ind w:left="2880" w:hanging="360"/>
      </w:pPr>
    </w:lvl>
    <w:lvl w:ilvl="4" w:tplc="55E6D192" w:tentative="1">
      <w:start w:val="1"/>
      <w:numFmt w:val="lowerLetter"/>
      <w:lvlText w:val="%5."/>
      <w:lvlJc w:val="left"/>
      <w:pPr>
        <w:ind w:left="3600" w:hanging="360"/>
      </w:pPr>
    </w:lvl>
    <w:lvl w:ilvl="5" w:tplc="46604806" w:tentative="1">
      <w:start w:val="1"/>
      <w:numFmt w:val="lowerRoman"/>
      <w:lvlText w:val="%6."/>
      <w:lvlJc w:val="right"/>
      <w:pPr>
        <w:ind w:left="4320" w:hanging="180"/>
      </w:pPr>
    </w:lvl>
    <w:lvl w:ilvl="6" w:tplc="9D5C8308" w:tentative="1">
      <w:start w:val="1"/>
      <w:numFmt w:val="decimal"/>
      <w:lvlText w:val="%7."/>
      <w:lvlJc w:val="left"/>
      <w:pPr>
        <w:ind w:left="5040" w:hanging="360"/>
      </w:pPr>
    </w:lvl>
    <w:lvl w:ilvl="7" w:tplc="3E06B63E" w:tentative="1">
      <w:start w:val="1"/>
      <w:numFmt w:val="lowerLetter"/>
      <w:lvlText w:val="%8."/>
      <w:lvlJc w:val="left"/>
      <w:pPr>
        <w:ind w:left="5760" w:hanging="360"/>
      </w:pPr>
    </w:lvl>
    <w:lvl w:ilvl="8" w:tplc="D5500E1C" w:tentative="1">
      <w:start w:val="1"/>
      <w:numFmt w:val="lowerRoman"/>
      <w:lvlText w:val="%9."/>
      <w:lvlJc w:val="right"/>
      <w:pPr>
        <w:ind w:left="6480" w:hanging="180"/>
      </w:pPr>
    </w:lvl>
  </w:abstractNum>
  <w:abstractNum w:abstractNumId="24"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2066831">
    <w:abstractNumId w:val="24"/>
  </w:num>
  <w:num w:numId="2" w16cid:durableId="109054499">
    <w:abstractNumId w:val="6"/>
  </w:num>
  <w:num w:numId="3" w16cid:durableId="952400619">
    <w:abstractNumId w:val="2"/>
  </w:num>
  <w:num w:numId="4" w16cid:durableId="2042976418">
    <w:abstractNumId w:val="12"/>
  </w:num>
  <w:num w:numId="5" w16cid:durableId="485702674">
    <w:abstractNumId w:val="11"/>
  </w:num>
  <w:num w:numId="6" w16cid:durableId="260837971">
    <w:abstractNumId w:val="1"/>
  </w:num>
  <w:num w:numId="7" w16cid:durableId="558714786">
    <w:abstractNumId w:val="18"/>
  </w:num>
  <w:num w:numId="8" w16cid:durableId="2009668909">
    <w:abstractNumId w:val="7"/>
  </w:num>
  <w:num w:numId="9" w16cid:durableId="783500247">
    <w:abstractNumId w:val="15"/>
  </w:num>
  <w:num w:numId="10" w16cid:durableId="1873952902">
    <w:abstractNumId w:val="5"/>
  </w:num>
  <w:num w:numId="11" w16cid:durableId="1388722234">
    <w:abstractNumId w:val="23"/>
  </w:num>
  <w:num w:numId="12" w16cid:durableId="1335763418">
    <w:abstractNumId w:val="13"/>
  </w:num>
  <w:num w:numId="13" w16cid:durableId="664819910">
    <w:abstractNumId w:val="4"/>
  </w:num>
  <w:num w:numId="14" w16cid:durableId="161431330">
    <w:abstractNumId w:val="3"/>
  </w:num>
  <w:num w:numId="15" w16cid:durableId="1243640151">
    <w:abstractNumId w:val="21"/>
  </w:num>
  <w:num w:numId="16" w16cid:durableId="1060709410">
    <w:abstractNumId w:val="20"/>
  </w:num>
  <w:num w:numId="17" w16cid:durableId="1446539064">
    <w:abstractNumId w:val="10"/>
  </w:num>
  <w:num w:numId="18" w16cid:durableId="2128036464">
    <w:abstractNumId w:val="16"/>
  </w:num>
  <w:num w:numId="19" w16cid:durableId="1024131174">
    <w:abstractNumId w:val="22"/>
  </w:num>
  <w:num w:numId="20" w16cid:durableId="1743482716">
    <w:abstractNumId w:val="14"/>
  </w:num>
  <w:num w:numId="21" w16cid:durableId="254024688">
    <w:abstractNumId w:val="0"/>
  </w:num>
  <w:num w:numId="22" w16cid:durableId="1927884030">
    <w:abstractNumId w:val="24"/>
  </w:num>
  <w:num w:numId="23" w16cid:durableId="1971353536">
    <w:abstractNumId w:val="17"/>
  </w:num>
  <w:num w:numId="24" w16cid:durableId="255598090">
    <w:abstractNumId w:val="8"/>
  </w:num>
  <w:num w:numId="25" w16cid:durableId="1832018422">
    <w:abstractNumId w:val="19"/>
  </w:num>
  <w:num w:numId="26" w16cid:durableId="1483962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9A"/>
    <w:rsid w:val="00051D9A"/>
    <w:rsid w:val="00057B0B"/>
    <w:rsid w:val="00070196"/>
    <w:rsid w:val="0007454E"/>
    <w:rsid w:val="00095E63"/>
    <w:rsid w:val="000C2B12"/>
    <w:rsid w:val="000C7518"/>
    <w:rsid w:val="000C7695"/>
    <w:rsid w:val="000D29AB"/>
    <w:rsid w:val="000E5990"/>
    <w:rsid w:val="000F5B56"/>
    <w:rsid w:val="0010131F"/>
    <w:rsid w:val="001029A2"/>
    <w:rsid w:val="001428F1"/>
    <w:rsid w:val="00147EFA"/>
    <w:rsid w:val="00153EB1"/>
    <w:rsid w:val="00157051"/>
    <w:rsid w:val="00184BD7"/>
    <w:rsid w:val="0019577A"/>
    <w:rsid w:val="001A1DF0"/>
    <w:rsid w:val="001A48CB"/>
    <w:rsid w:val="001A5F0B"/>
    <w:rsid w:val="001B3052"/>
    <w:rsid w:val="001D7D16"/>
    <w:rsid w:val="001F0C8B"/>
    <w:rsid w:val="001F2EDF"/>
    <w:rsid w:val="001F799B"/>
    <w:rsid w:val="00206C3E"/>
    <w:rsid w:val="00241B82"/>
    <w:rsid w:val="002644B8"/>
    <w:rsid w:val="00275842"/>
    <w:rsid w:val="00277317"/>
    <w:rsid w:val="00292A26"/>
    <w:rsid w:val="002E06FE"/>
    <w:rsid w:val="002E4ABC"/>
    <w:rsid w:val="002E5ADB"/>
    <w:rsid w:val="002F0E5C"/>
    <w:rsid w:val="002F1C60"/>
    <w:rsid w:val="0032403C"/>
    <w:rsid w:val="00364108"/>
    <w:rsid w:val="00374584"/>
    <w:rsid w:val="00390C89"/>
    <w:rsid w:val="00396537"/>
    <w:rsid w:val="003A73D4"/>
    <w:rsid w:val="003D4B62"/>
    <w:rsid w:val="003E1026"/>
    <w:rsid w:val="003F1B46"/>
    <w:rsid w:val="00413353"/>
    <w:rsid w:val="0045618B"/>
    <w:rsid w:val="004600E6"/>
    <w:rsid w:val="00482669"/>
    <w:rsid w:val="00487D16"/>
    <w:rsid w:val="00494747"/>
    <w:rsid w:val="004A2714"/>
    <w:rsid w:val="004A5F0C"/>
    <w:rsid w:val="004C0D3B"/>
    <w:rsid w:val="004C6350"/>
    <w:rsid w:val="004D15AF"/>
    <w:rsid w:val="004D18D4"/>
    <w:rsid w:val="004D5928"/>
    <w:rsid w:val="004D6FA7"/>
    <w:rsid w:val="004D7BCB"/>
    <w:rsid w:val="004E1C90"/>
    <w:rsid w:val="00502613"/>
    <w:rsid w:val="00504405"/>
    <w:rsid w:val="0050452D"/>
    <w:rsid w:val="00510ECE"/>
    <w:rsid w:val="00562B0C"/>
    <w:rsid w:val="00580195"/>
    <w:rsid w:val="00596D63"/>
    <w:rsid w:val="005B3E18"/>
    <w:rsid w:val="005B40AA"/>
    <w:rsid w:val="005C5338"/>
    <w:rsid w:val="005C5F5C"/>
    <w:rsid w:val="005D7D97"/>
    <w:rsid w:val="005F3303"/>
    <w:rsid w:val="00601CB1"/>
    <w:rsid w:val="00615BA2"/>
    <w:rsid w:val="0062284E"/>
    <w:rsid w:val="0063134E"/>
    <w:rsid w:val="00636CB3"/>
    <w:rsid w:val="00644FF4"/>
    <w:rsid w:val="00644FF8"/>
    <w:rsid w:val="00645EBD"/>
    <w:rsid w:val="00650FE2"/>
    <w:rsid w:val="006804B5"/>
    <w:rsid w:val="00686886"/>
    <w:rsid w:val="00692383"/>
    <w:rsid w:val="006A46DE"/>
    <w:rsid w:val="006B32D5"/>
    <w:rsid w:val="006B4222"/>
    <w:rsid w:val="006B7A90"/>
    <w:rsid w:val="006B7D87"/>
    <w:rsid w:val="006D160B"/>
    <w:rsid w:val="006D24FF"/>
    <w:rsid w:val="006D4D96"/>
    <w:rsid w:val="007075C1"/>
    <w:rsid w:val="00732219"/>
    <w:rsid w:val="00732922"/>
    <w:rsid w:val="00735833"/>
    <w:rsid w:val="007427D9"/>
    <w:rsid w:val="00742C3D"/>
    <w:rsid w:val="007455DC"/>
    <w:rsid w:val="007466CF"/>
    <w:rsid w:val="00747032"/>
    <w:rsid w:val="00756C1D"/>
    <w:rsid w:val="00772CF9"/>
    <w:rsid w:val="007843BD"/>
    <w:rsid w:val="007A7571"/>
    <w:rsid w:val="007C0427"/>
    <w:rsid w:val="007C272D"/>
    <w:rsid w:val="007C7031"/>
    <w:rsid w:val="007E1EE9"/>
    <w:rsid w:val="007E6699"/>
    <w:rsid w:val="007F3F36"/>
    <w:rsid w:val="008039AB"/>
    <w:rsid w:val="008060AE"/>
    <w:rsid w:val="00811AE3"/>
    <w:rsid w:val="00825C0F"/>
    <w:rsid w:val="008344F5"/>
    <w:rsid w:val="0084407F"/>
    <w:rsid w:val="00851CCD"/>
    <w:rsid w:val="00856E82"/>
    <w:rsid w:val="00871FF4"/>
    <w:rsid w:val="008741DA"/>
    <w:rsid w:val="00874228"/>
    <w:rsid w:val="00874687"/>
    <w:rsid w:val="00874AE0"/>
    <w:rsid w:val="0088742F"/>
    <w:rsid w:val="0089607F"/>
    <w:rsid w:val="00896C78"/>
    <w:rsid w:val="008A4DD8"/>
    <w:rsid w:val="008A6CCB"/>
    <w:rsid w:val="008E356A"/>
    <w:rsid w:val="008F0DAA"/>
    <w:rsid w:val="008F4E4B"/>
    <w:rsid w:val="00913D04"/>
    <w:rsid w:val="00921746"/>
    <w:rsid w:val="00921FE7"/>
    <w:rsid w:val="00923A1D"/>
    <w:rsid w:val="00927AE6"/>
    <w:rsid w:val="0093432D"/>
    <w:rsid w:val="00942E75"/>
    <w:rsid w:val="00951D40"/>
    <w:rsid w:val="009917A9"/>
    <w:rsid w:val="00991B3C"/>
    <w:rsid w:val="00995AB2"/>
    <w:rsid w:val="00997194"/>
    <w:rsid w:val="009B1E3D"/>
    <w:rsid w:val="009C29AD"/>
    <w:rsid w:val="009E4A9F"/>
    <w:rsid w:val="00A01A27"/>
    <w:rsid w:val="00A1017D"/>
    <w:rsid w:val="00A15F6A"/>
    <w:rsid w:val="00A22EC3"/>
    <w:rsid w:val="00A33D6E"/>
    <w:rsid w:val="00A35788"/>
    <w:rsid w:val="00A41F2F"/>
    <w:rsid w:val="00A474DF"/>
    <w:rsid w:val="00A543DB"/>
    <w:rsid w:val="00A5540B"/>
    <w:rsid w:val="00A61B88"/>
    <w:rsid w:val="00A661B5"/>
    <w:rsid w:val="00A67DD7"/>
    <w:rsid w:val="00A77AD4"/>
    <w:rsid w:val="00A9296A"/>
    <w:rsid w:val="00AA3216"/>
    <w:rsid w:val="00AA6A93"/>
    <w:rsid w:val="00AC7D59"/>
    <w:rsid w:val="00AD3B13"/>
    <w:rsid w:val="00AE74C5"/>
    <w:rsid w:val="00B071C7"/>
    <w:rsid w:val="00B32A3A"/>
    <w:rsid w:val="00B34E97"/>
    <w:rsid w:val="00B373FB"/>
    <w:rsid w:val="00B37554"/>
    <w:rsid w:val="00B506DC"/>
    <w:rsid w:val="00B53B44"/>
    <w:rsid w:val="00B61988"/>
    <w:rsid w:val="00B742E0"/>
    <w:rsid w:val="00B800BD"/>
    <w:rsid w:val="00B81B61"/>
    <w:rsid w:val="00B866C7"/>
    <w:rsid w:val="00B959A3"/>
    <w:rsid w:val="00BB229E"/>
    <w:rsid w:val="00BB749B"/>
    <w:rsid w:val="00BC1897"/>
    <w:rsid w:val="00BC6A86"/>
    <w:rsid w:val="00BC7348"/>
    <w:rsid w:val="00BE49A4"/>
    <w:rsid w:val="00BE6500"/>
    <w:rsid w:val="00BE71BB"/>
    <w:rsid w:val="00BE7DA7"/>
    <w:rsid w:val="00C10ECF"/>
    <w:rsid w:val="00C223A6"/>
    <w:rsid w:val="00C33E24"/>
    <w:rsid w:val="00C546A5"/>
    <w:rsid w:val="00C65C5D"/>
    <w:rsid w:val="00C676D3"/>
    <w:rsid w:val="00CB0045"/>
    <w:rsid w:val="00CB195B"/>
    <w:rsid w:val="00CC6E8E"/>
    <w:rsid w:val="00CD10A0"/>
    <w:rsid w:val="00CF1C35"/>
    <w:rsid w:val="00D0148F"/>
    <w:rsid w:val="00D04DFD"/>
    <w:rsid w:val="00D14FEB"/>
    <w:rsid w:val="00D16E5D"/>
    <w:rsid w:val="00D31866"/>
    <w:rsid w:val="00D3275E"/>
    <w:rsid w:val="00D55781"/>
    <w:rsid w:val="00D609E7"/>
    <w:rsid w:val="00D6270A"/>
    <w:rsid w:val="00D851D2"/>
    <w:rsid w:val="00D87813"/>
    <w:rsid w:val="00D911E8"/>
    <w:rsid w:val="00DA286B"/>
    <w:rsid w:val="00DA4617"/>
    <w:rsid w:val="00DD61DC"/>
    <w:rsid w:val="00E121AF"/>
    <w:rsid w:val="00E12E49"/>
    <w:rsid w:val="00E207E1"/>
    <w:rsid w:val="00E26614"/>
    <w:rsid w:val="00E278A6"/>
    <w:rsid w:val="00E31B83"/>
    <w:rsid w:val="00E62B87"/>
    <w:rsid w:val="00E6552E"/>
    <w:rsid w:val="00E6749B"/>
    <w:rsid w:val="00E71B2E"/>
    <w:rsid w:val="00E73B3F"/>
    <w:rsid w:val="00E75CF4"/>
    <w:rsid w:val="00E840F7"/>
    <w:rsid w:val="00E85AB6"/>
    <w:rsid w:val="00E878C6"/>
    <w:rsid w:val="00EA15A9"/>
    <w:rsid w:val="00EE7A89"/>
    <w:rsid w:val="00F05E39"/>
    <w:rsid w:val="00F05E8E"/>
    <w:rsid w:val="00F303C1"/>
    <w:rsid w:val="00F43C25"/>
    <w:rsid w:val="00F468F7"/>
    <w:rsid w:val="00F522AE"/>
    <w:rsid w:val="00F65FC3"/>
    <w:rsid w:val="00F6721F"/>
    <w:rsid w:val="00F82527"/>
    <w:rsid w:val="00F90183"/>
    <w:rsid w:val="00F935C5"/>
    <w:rsid w:val="00FA5361"/>
    <w:rsid w:val="00FC0250"/>
    <w:rsid w:val="00FD4205"/>
    <w:rsid w:val="00FD6F5D"/>
    <w:rsid w:val="00FD7D6A"/>
    <w:rsid w:val="00FE33E8"/>
    <w:rsid w:val="00FE3D1E"/>
    <w:rsid w:val="00FE57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8EE9"/>
  <w15:docId w15:val="{0679546B-B6B0-4F61-A239-AB42DEAC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E73B3F"/>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0609">
      <w:bodyDiv w:val="1"/>
      <w:marLeft w:val="0"/>
      <w:marRight w:val="0"/>
      <w:marTop w:val="0"/>
      <w:marBottom w:val="0"/>
      <w:divBdr>
        <w:top w:val="none" w:sz="0" w:space="0" w:color="auto"/>
        <w:left w:val="none" w:sz="0" w:space="0" w:color="auto"/>
        <w:bottom w:val="none" w:sz="0" w:space="0" w:color="auto"/>
        <w:right w:val="none" w:sz="0" w:space="0" w:color="auto"/>
      </w:divBdr>
    </w:div>
    <w:div w:id="192691823">
      <w:bodyDiv w:val="1"/>
      <w:marLeft w:val="0"/>
      <w:marRight w:val="0"/>
      <w:marTop w:val="0"/>
      <w:marBottom w:val="0"/>
      <w:divBdr>
        <w:top w:val="none" w:sz="0" w:space="0" w:color="auto"/>
        <w:left w:val="none" w:sz="0" w:space="0" w:color="auto"/>
        <w:bottom w:val="none" w:sz="0" w:space="0" w:color="auto"/>
        <w:right w:val="none" w:sz="0" w:space="0" w:color="auto"/>
      </w:divBdr>
    </w:div>
    <w:div w:id="216010960">
      <w:bodyDiv w:val="1"/>
      <w:marLeft w:val="0"/>
      <w:marRight w:val="0"/>
      <w:marTop w:val="0"/>
      <w:marBottom w:val="0"/>
      <w:divBdr>
        <w:top w:val="none" w:sz="0" w:space="0" w:color="auto"/>
        <w:left w:val="none" w:sz="0" w:space="0" w:color="auto"/>
        <w:bottom w:val="none" w:sz="0" w:space="0" w:color="auto"/>
        <w:right w:val="none" w:sz="0" w:space="0" w:color="auto"/>
      </w:divBdr>
    </w:div>
    <w:div w:id="361325483">
      <w:bodyDiv w:val="1"/>
      <w:marLeft w:val="0"/>
      <w:marRight w:val="0"/>
      <w:marTop w:val="0"/>
      <w:marBottom w:val="0"/>
      <w:divBdr>
        <w:top w:val="none" w:sz="0" w:space="0" w:color="auto"/>
        <w:left w:val="none" w:sz="0" w:space="0" w:color="auto"/>
        <w:bottom w:val="none" w:sz="0" w:space="0" w:color="auto"/>
        <w:right w:val="none" w:sz="0" w:space="0" w:color="auto"/>
      </w:divBdr>
    </w:div>
    <w:div w:id="375197640">
      <w:bodyDiv w:val="1"/>
      <w:marLeft w:val="0"/>
      <w:marRight w:val="0"/>
      <w:marTop w:val="0"/>
      <w:marBottom w:val="0"/>
      <w:divBdr>
        <w:top w:val="none" w:sz="0" w:space="0" w:color="auto"/>
        <w:left w:val="none" w:sz="0" w:space="0" w:color="auto"/>
        <w:bottom w:val="none" w:sz="0" w:space="0" w:color="auto"/>
        <w:right w:val="none" w:sz="0" w:space="0" w:color="auto"/>
      </w:divBdr>
    </w:div>
    <w:div w:id="518156409">
      <w:bodyDiv w:val="1"/>
      <w:marLeft w:val="0"/>
      <w:marRight w:val="0"/>
      <w:marTop w:val="0"/>
      <w:marBottom w:val="0"/>
      <w:divBdr>
        <w:top w:val="none" w:sz="0" w:space="0" w:color="auto"/>
        <w:left w:val="none" w:sz="0" w:space="0" w:color="auto"/>
        <w:bottom w:val="none" w:sz="0" w:space="0" w:color="auto"/>
        <w:right w:val="none" w:sz="0" w:space="0" w:color="auto"/>
      </w:divBdr>
    </w:div>
    <w:div w:id="664019537">
      <w:bodyDiv w:val="1"/>
      <w:marLeft w:val="0"/>
      <w:marRight w:val="0"/>
      <w:marTop w:val="0"/>
      <w:marBottom w:val="0"/>
      <w:divBdr>
        <w:top w:val="none" w:sz="0" w:space="0" w:color="auto"/>
        <w:left w:val="none" w:sz="0" w:space="0" w:color="auto"/>
        <w:bottom w:val="none" w:sz="0" w:space="0" w:color="auto"/>
        <w:right w:val="none" w:sz="0" w:space="0" w:color="auto"/>
      </w:divBdr>
    </w:div>
    <w:div w:id="808131547">
      <w:bodyDiv w:val="1"/>
      <w:marLeft w:val="0"/>
      <w:marRight w:val="0"/>
      <w:marTop w:val="0"/>
      <w:marBottom w:val="0"/>
      <w:divBdr>
        <w:top w:val="none" w:sz="0" w:space="0" w:color="auto"/>
        <w:left w:val="none" w:sz="0" w:space="0" w:color="auto"/>
        <w:bottom w:val="none" w:sz="0" w:space="0" w:color="auto"/>
        <w:right w:val="none" w:sz="0" w:space="0" w:color="auto"/>
      </w:divBdr>
    </w:div>
    <w:div w:id="1188789244">
      <w:bodyDiv w:val="1"/>
      <w:marLeft w:val="0"/>
      <w:marRight w:val="0"/>
      <w:marTop w:val="0"/>
      <w:marBottom w:val="0"/>
      <w:divBdr>
        <w:top w:val="none" w:sz="0" w:space="0" w:color="auto"/>
        <w:left w:val="none" w:sz="0" w:space="0" w:color="auto"/>
        <w:bottom w:val="none" w:sz="0" w:space="0" w:color="auto"/>
        <w:right w:val="none" w:sz="0" w:space="0" w:color="auto"/>
      </w:divBdr>
    </w:div>
    <w:div w:id="1263034517">
      <w:bodyDiv w:val="1"/>
      <w:marLeft w:val="0"/>
      <w:marRight w:val="0"/>
      <w:marTop w:val="0"/>
      <w:marBottom w:val="0"/>
      <w:divBdr>
        <w:top w:val="none" w:sz="0" w:space="0" w:color="auto"/>
        <w:left w:val="none" w:sz="0" w:space="0" w:color="auto"/>
        <w:bottom w:val="none" w:sz="0" w:space="0" w:color="auto"/>
        <w:right w:val="none" w:sz="0" w:space="0" w:color="auto"/>
      </w:divBdr>
    </w:div>
    <w:div w:id="1284730984">
      <w:bodyDiv w:val="1"/>
      <w:marLeft w:val="0"/>
      <w:marRight w:val="0"/>
      <w:marTop w:val="0"/>
      <w:marBottom w:val="0"/>
      <w:divBdr>
        <w:top w:val="none" w:sz="0" w:space="0" w:color="auto"/>
        <w:left w:val="none" w:sz="0" w:space="0" w:color="auto"/>
        <w:bottom w:val="none" w:sz="0" w:space="0" w:color="auto"/>
        <w:right w:val="none" w:sz="0" w:space="0" w:color="auto"/>
      </w:divBdr>
    </w:div>
    <w:div w:id="1642533713">
      <w:bodyDiv w:val="1"/>
      <w:marLeft w:val="0"/>
      <w:marRight w:val="0"/>
      <w:marTop w:val="0"/>
      <w:marBottom w:val="0"/>
      <w:divBdr>
        <w:top w:val="none" w:sz="0" w:space="0" w:color="auto"/>
        <w:left w:val="none" w:sz="0" w:space="0" w:color="auto"/>
        <w:bottom w:val="none" w:sz="0" w:space="0" w:color="auto"/>
        <w:right w:val="none" w:sz="0" w:space="0" w:color="auto"/>
      </w:divBdr>
    </w:div>
    <w:div w:id="1928342582">
      <w:bodyDiv w:val="1"/>
      <w:marLeft w:val="0"/>
      <w:marRight w:val="0"/>
      <w:marTop w:val="0"/>
      <w:marBottom w:val="0"/>
      <w:divBdr>
        <w:top w:val="none" w:sz="0" w:space="0" w:color="auto"/>
        <w:left w:val="none" w:sz="0" w:space="0" w:color="auto"/>
        <w:bottom w:val="none" w:sz="0" w:space="0" w:color="auto"/>
        <w:right w:val="none" w:sz="0" w:space="0" w:color="auto"/>
      </w:divBdr>
    </w:div>
    <w:div w:id="1986396386">
      <w:bodyDiv w:val="1"/>
      <w:marLeft w:val="0"/>
      <w:marRight w:val="0"/>
      <w:marTop w:val="0"/>
      <w:marBottom w:val="0"/>
      <w:divBdr>
        <w:top w:val="none" w:sz="0" w:space="0" w:color="auto"/>
        <w:left w:val="none" w:sz="0" w:space="0" w:color="auto"/>
        <w:bottom w:val="none" w:sz="0" w:space="0" w:color="auto"/>
        <w:right w:val="none" w:sz="0" w:space="0" w:color="auto"/>
      </w:divBdr>
    </w:div>
    <w:div w:id="1989480645">
      <w:bodyDiv w:val="1"/>
      <w:marLeft w:val="0"/>
      <w:marRight w:val="0"/>
      <w:marTop w:val="0"/>
      <w:marBottom w:val="0"/>
      <w:divBdr>
        <w:top w:val="none" w:sz="0" w:space="0" w:color="auto"/>
        <w:left w:val="none" w:sz="0" w:space="0" w:color="auto"/>
        <w:bottom w:val="none" w:sz="0" w:space="0" w:color="auto"/>
        <w:right w:val="none" w:sz="0" w:space="0" w:color="auto"/>
      </w:divBdr>
    </w:div>
    <w:div w:id="214480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84E87" w:rsidRDefault="00784E87"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784E87" w:rsidRDefault="00784E87"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784E87" w:rsidRDefault="00784E87" w:rsidP="006D1582">
          <w:pPr>
            <w:pStyle w:val="5CDED3F96A5C477699174572CD92C941"/>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784E87" w:rsidRDefault="00784E87"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784E87" w:rsidRDefault="00784E87"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784E87" w:rsidRDefault="00784E87" w:rsidP="006D1582">
          <w:pPr>
            <w:pStyle w:val="918D2483B8344BC799BFEC14E169E49C"/>
          </w:pPr>
          <w:r w:rsidRPr="00D858FE">
            <w:rPr>
              <w:rStyle w:val="PlaceholderText"/>
            </w:rPr>
            <w:t>Choose an item.</w:t>
          </w:r>
        </w:p>
      </w:docPartBody>
    </w:docPart>
    <w:docPart>
      <w:docPartPr>
        <w:name w:val="52C32ECB6B5B4D94BDEB68D675F33FDD"/>
        <w:category>
          <w:name w:val="General"/>
          <w:gallery w:val="placeholder"/>
        </w:category>
        <w:types>
          <w:type w:val="bbPlcHdr"/>
        </w:types>
        <w:behaviors>
          <w:behavior w:val="content"/>
        </w:behaviors>
        <w:guid w:val="{31D2F32F-2430-4246-BC59-2AA530C6EC7B}"/>
      </w:docPartPr>
      <w:docPartBody>
        <w:p w:rsidR="006220A3" w:rsidRDefault="00B247F9" w:rsidP="00B247F9">
          <w:pPr>
            <w:pStyle w:val="52C32ECB6B5B4D94BDEB68D675F33FDD"/>
          </w:pPr>
          <w:r w:rsidRPr="00D858FE">
            <w:rPr>
              <w:rStyle w:val="PlaceholderText"/>
            </w:rPr>
            <w:t>Choose an item.</w:t>
          </w:r>
        </w:p>
      </w:docPartBody>
    </w:docPart>
    <w:docPart>
      <w:docPartPr>
        <w:name w:val="32F8989CD6D043F5A83C7B921EFBEDC4"/>
        <w:category>
          <w:name w:val="General"/>
          <w:gallery w:val="placeholder"/>
        </w:category>
        <w:types>
          <w:type w:val="bbPlcHdr"/>
        </w:types>
        <w:behaviors>
          <w:behavior w:val="content"/>
        </w:behaviors>
        <w:guid w:val="{B3351585-2758-4140-98EB-A8E2D099A0F7}"/>
      </w:docPartPr>
      <w:docPartBody>
        <w:p w:rsidR="00885C33" w:rsidRDefault="00885C33" w:rsidP="00885C33">
          <w:pPr>
            <w:pStyle w:val="32F8989CD6D043F5A83C7B921EFBEDC4"/>
          </w:pPr>
          <w:r w:rsidRPr="00D858FE">
            <w:rPr>
              <w:rStyle w:val="PlaceholderText"/>
            </w:rPr>
            <w:t>Choose an item.</w:t>
          </w:r>
        </w:p>
      </w:docPartBody>
    </w:docPart>
    <w:docPart>
      <w:docPartPr>
        <w:name w:val="13E4F013059F4CD882C9DFF72F9905C8"/>
        <w:category>
          <w:name w:val="General"/>
          <w:gallery w:val="placeholder"/>
        </w:category>
        <w:types>
          <w:type w:val="bbPlcHdr"/>
        </w:types>
        <w:behaviors>
          <w:behavior w:val="content"/>
        </w:behaviors>
        <w:guid w:val="{E8830790-8B11-44B7-A10B-C4751D432F68}"/>
      </w:docPartPr>
      <w:docPartBody>
        <w:p w:rsidR="00885C33" w:rsidRDefault="00885C33" w:rsidP="00885C33">
          <w:pPr>
            <w:pStyle w:val="13E4F013059F4CD882C9DFF72F9905C8"/>
          </w:pPr>
          <w:r w:rsidRPr="00D858FE">
            <w:rPr>
              <w:rStyle w:val="PlaceholderText"/>
            </w:rPr>
            <w:t>Choose an item.</w:t>
          </w:r>
        </w:p>
      </w:docPartBody>
    </w:docPart>
    <w:docPart>
      <w:docPartPr>
        <w:name w:val="1D299107A3C8470F90747EE5EFC1F0B0"/>
        <w:category>
          <w:name w:val="General"/>
          <w:gallery w:val="placeholder"/>
        </w:category>
        <w:types>
          <w:type w:val="bbPlcHdr"/>
        </w:types>
        <w:behaviors>
          <w:behavior w:val="content"/>
        </w:behaviors>
        <w:guid w:val="{96313E14-2EA2-4DB8-9140-88698BCE24D1}"/>
      </w:docPartPr>
      <w:docPartBody>
        <w:p w:rsidR="00885C33" w:rsidRDefault="00885C33" w:rsidP="00885C33">
          <w:pPr>
            <w:pStyle w:val="1D299107A3C8470F90747EE5EFC1F0B0"/>
          </w:pPr>
          <w:r w:rsidRPr="00D858FE">
            <w:rPr>
              <w:rStyle w:val="PlaceholderText"/>
            </w:rPr>
            <w:t>Choose an item.</w:t>
          </w:r>
        </w:p>
      </w:docPartBody>
    </w:docPart>
    <w:docPart>
      <w:docPartPr>
        <w:name w:val="9F07CA9174334A6ABCA08AC319580C80"/>
        <w:category>
          <w:name w:val="General"/>
          <w:gallery w:val="placeholder"/>
        </w:category>
        <w:types>
          <w:type w:val="bbPlcHdr"/>
        </w:types>
        <w:behaviors>
          <w:behavior w:val="content"/>
        </w:behaviors>
        <w:guid w:val="{526FBFBE-3FC0-4378-B6BE-879D057B2E5C}"/>
      </w:docPartPr>
      <w:docPartBody>
        <w:p w:rsidR="00885C33" w:rsidRDefault="00885C33" w:rsidP="00885C33">
          <w:pPr>
            <w:pStyle w:val="9F07CA9174334A6ABCA08AC319580C80"/>
          </w:pPr>
          <w:r w:rsidRPr="00D858FE">
            <w:rPr>
              <w:rStyle w:val="PlaceholderText"/>
            </w:rPr>
            <w:t>Choose an item.</w:t>
          </w:r>
        </w:p>
      </w:docPartBody>
    </w:docPart>
    <w:docPart>
      <w:docPartPr>
        <w:name w:val="AA1B0408263F46DCA4D98B5B4FEFF890"/>
        <w:category>
          <w:name w:val="General"/>
          <w:gallery w:val="placeholder"/>
        </w:category>
        <w:types>
          <w:type w:val="bbPlcHdr"/>
        </w:types>
        <w:behaviors>
          <w:behavior w:val="content"/>
        </w:behaviors>
        <w:guid w:val="{ECB087D9-05E1-4F5E-87F0-7819CC369A8A}"/>
      </w:docPartPr>
      <w:docPartBody>
        <w:p w:rsidR="00885C33" w:rsidRDefault="00885C33" w:rsidP="00885C33">
          <w:pPr>
            <w:pStyle w:val="AA1B0408263F46DCA4D98B5B4FEFF890"/>
          </w:pPr>
          <w:r w:rsidRPr="00D858FE">
            <w:rPr>
              <w:rStyle w:val="PlaceholderText"/>
            </w:rPr>
            <w:t>Choose an item.</w:t>
          </w:r>
        </w:p>
      </w:docPartBody>
    </w:docPart>
    <w:docPart>
      <w:docPartPr>
        <w:name w:val="A3C1AF5B1F8342E4A388EAA16D4ACCDB"/>
        <w:category>
          <w:name w:val="General"/>
          <w:gallery w:val="placeholder"/>
        </w:category>
        <w:types>
          <w:type w:val="bbPlcHdr"/>
        </w:types>
        <w:behaviors>
          <w:behavior w:val="content"/>
        </w:behaviors>
        <w:guid w:val="{E381F71F-847F-4AEC-A860-BFF304CE6E22}"/>
      </w:docPartPr>
      <w:docPartBody>
        <w:p w:rsidR="00885C33" w:rsidRDefault="00885C33" w:rsidP="00885C33">
          <w:pPr>
            <w:pStyle w:val="A3C1AF5B1F8342E4A388EAA16D4ACCDB"/>
          </w:pPr>
          <w:r w:rsidRPr="00D858FE">
            <w:rPr>
              <w:rStyle w:val="PlaceholderText"/>
            </w:rPr>
            <w:t>Choose an item.</w:t>
          </w:r>
        </w:p>
      </w:docPartBody>
    </w:docPart>
    <w:docPart>
      <w:docPartPr>
        <w:name w:val="9A392EBF075E4A3181181AC49AE53CE7"/>
        <w:category>
          <w:name w:val="General"/>
          <w:gallery w:val="placeholder"/>
        </w:category>
        <w:types>
          <w:type w:val="bbPlcHdr"/>
        </w:types>
        <w:behaviors>
          <w:behavior w:val="content"/>
        </w:behaviors>
        <w:guid w:val="{A6956592-EEF6-430C-B995-0A270BDF165F}"/>
      </w:docPartPr>
      <w:docPartBody>
        <w:p w:rsidR="00885C33" w:rsidRDefault="00885C33" w:rsidP="00885C33">
          <w:pPr>
            <w:pStyle w:val="9A392EBF075E4A3181181AC49AE53CE7"/>
          </w:pPr>
          <w:r w:rsidRPr="00D858FE">
            <w:rPr>
              <w:rStyle w:val="PlaceholderText"/>
            </w:rPr>
            <w:t>Choose an item.</w:t>
          </w:r>
        </w:p>
      </w:docPartBody>
    </w:docPart>
    <w:docPart>
      <w:docPartPr>
        <w:name w:val="D8C6951025E9421CB2FA1C2E3F027F91"/>
        <w:category>
          <w:name w:val="General"/>
          <w:gallery w:val="placeholder"/>
        </w:category>
        <w:types>
          <w:type w:val="bbPlcHdr"/>
        </w:types>
        <w:behaviors>
          <w:behavior w:val="content"/>
        </w:behaviors>
        <w:guid w:val="{D888109D-5C82-4D6A-8FD8-1FAC728CECDF}"/>
      </w:docPartPr>
      <w:docPartBody>
        <w:p w:rsidR="00885C33" w:rsidRDefault="00885C33" w:rsidP="00885C33">
          <w:pPr>
            <w:pStyle w:val="D8C6951025E9421CB2FA1C2E3F027F91"/>
          </w:pPr>
          <w:r w:rsidRPr="00D858FE">
            <w:rPr>
              <w:rStyle w:val="PlaceholderText"/>
            </w:rPr>
            <w:t>Choose an item.</w:t>
          </w:r>
        </w:p>
      </w:docPartBody>
    </w:docPart>
    <w:docPart>
      <w:docPartPr>
        <w:name w:val="99D151074F074131AAC2EFE643B548F0"/>
        <w:category>
          <w:name w:val="General"/>
          <w:gallery w:val="placeholder"/>
        </w:category>
        <w:types>
          <w:type w:val="bbPlcHdr"/>
        </w:types>
        <w:behaviors>
          <w:behavior w:val="content"/>
        </w:behaviors>
        <w:guid w:val="{E27F1EE4-D695-4499-814C-6CD6ADAD7C0A}"/>
      </w:docPartPr>
      <w:docPartBody>
        <w:p w:rsidR="00885C33" w:rsidRDefault="00885C33" w:rsidP="00885C33">
          <w:pPr>
            <w:pStyle w:val="99D151074F074131AAC2EFE643B548F0"/>
          </w:pPr>
          <w:r w:rsidRPr="00D858FE">
            <w:rPr>
              <w:rStyle w:val="PlaceholderText"/>
            </w:rPr>
            <w:t>Choose an item.</w:t>
          </w:r>
        </w:p>
      </w:docPartBody>
    </w:docPart>
    <w:docPart>
      <w:docPartPr>
        <w:name w:val="94E489F8BBE84E388CCC4EFD12F2CDE1"/>
        <w:category>
          <w:name w:val="General"/>
          <w:gallery w:val="placeholder"/>
        </w:category>
        <w:types>
          <w:type w:val="bbPlcHdr"/>
        </w:types>
        <w:behaviors>
          <w:behavior w:val="content"/>
        </w:behaviors>
        <w:guid w:val="{EB413A6D-A911-4CAF-A601-1B8101DD3C6F}"/>
      </w:docPartPr>
      <w:docPartBody>
        <w:p w:rsidR="00885C33" w:rsidRDefault="00885C33" w:rsidP="00885C33">
          <w:pPr>
            <w:pStyle w:val="94E489F8BBE84E388CCC4EFD12F2CDE1"/>
          </w:pPr>
          <w:r w:rsidRPr="00D858FE">
            <w:rPr>
              <w:rStyle w:val="PlaceholderText"/>
            </w:rPr>
            <w:t>Choose an item.</w:t>
          </w:r>
        </w:p>
      </w:docPartBody>
    </w:docPart>
    <w:docPart>
      <w:docPartPr>
        <w:name w:val="E7ABEDB0A50845C883E0FA07CC6A627D"/>
        <w:category>
          <w:name w:val="General"/>
          <w:gallery w:val="placeholder"/>
        </w:category>
        <w:types>
          <w:type w:val="bbPlcHdr"/>
        </w:types>
        <w:behaviors>
          <w:behavior w:val="content"/>
        </w:behaviors>
        <w:guid w:val="{772D9E1C-DCE5-4530-9886-7259DC8D68DC}"/>
      </w:docPartPr>
      <w:docPartBody>
        <w:p w:rsidR="00885C33" w:rsidRDefault="00885C33" w:rsidP="00885C33">
          <w:pPr>
            <w:pStyle w:val="E7ABEDB0A50845C883E0FA07CC6A627D"/>
          </w:pPr>
          <w:r w:rsidRPr="00D858FE">
            <w:rPr>
              <w:rStyle w:val="PlaceholderText"/>
            </w:rPr>
            <w:t>Choose an item.</w:t>
          </w:r>
        </w:p>
      </w:docPartBody>
    </w:docPart>
    <w:docPart>
      <w:docPartPr>
        <w:name w:val="044F3F00B6074B1998E1FE0A82A23949"/>
        <w:category>
          <w:name w:val="General"/>
          <w:gallery w:val="placeholder"/>
        </w:category>
        <w:types>
          <w:type w:val="bbPlcHdr"/>
        </w:types>
        <w:behaviors>
          <w:behavior w:val="content"/>
        </w:behaviors>
        <w:guid w:val="{2E25F4C6-E4AD-4882-9EEC-3A568C37245C}"/>
      </w:docPartPr>
      <w:docPartBody>
        <w:p w:rsidR="00885C33" w:rsidRDefault="00885C33" w:rsidP="00885C33">
          <w:pPr>
            <w:pStyle w:val="044F3F00B6074B1998E1FE0A82A23949"/>
          </w:pPr>
          <w:r w:rsidRPr="00D858FE">
            <w:rPr>
              <w:rStyle w:val="PlaceholderText"/>
            </w:rPr>
            <w:t>Choose an item.</w:t>
          </w:r>
        </w:p>
      </w:docPartBody>
    </w:docPart>
    <w:docPart>
      <w:docPartPr>
        <w:name w:val="2568149A037B467FB6A5C6F1B73026B4"/>
        <w:category>
          <w:name w:val="General"/>
          <w:gallery w:val="placeholder"/>
        </w:category>
        <w:types>
          <w:type w:val="bbPlcHdr"/>
        </w:types>
        <w:behaviors>
          <w:behavior w:val="content"/>
        </w:behaviors>
        <w:guid w:val="{ED9EBFD7-F40B-4C4B-8EE9-0B848402F810}"/>
      </w:docPartPr>
      <w:docPartBody>
        <w:p w:rsidR="00885C33" w:rsidRDefault="00885C33" w:rsidP="00885C33">
          <w:pPr>
            <w:pStyle w:val="2568149A037B467FB6A5C6F1B73026B4"/>
          </w:pPr>
          <w:r w:rsidRPr="00D858FE">
            <w:rPr>
              <w:rStyle w:val="PlaceholderText"/>
            </w:rPr>
            <w:t>Choose an item.</w:t>
          </w:r>
        </w:p>
      </w:docPartBody>
    </w:docPart>
    <w:docPart>
      <w:docPartPr>
        <w:name w:val="FFBE2583B2CB46A582440BDB965FE6D4"/>
        <w:category>
          <w:name w:val="General"/>
          <w:gallery w:val="placeholder"/>
        </w:category>
        <w:types>
          <w:type w:val="bbPlcHdr"/>
        </w:types>
        <w:behaviors>
          <w:behavior w:val="content"/>
        </w:behaviors>
        <w:guid w:val="{5CA00532-1F6B-4153-9160-8EDD3FEF40F4}"/>
      </w:docPartPr>
      <w:docPartBody>
        <w:p w:rsidR="00885C33" w:rsidRDefault="00885C33" w:rsidP="00885C33">
          <w:pPr>
            <w:pStyle w:val="FFBE2583B2CB46A582440BDB965FE6D4"/>
          </w:pPr>
          <w:r w:rsidRPr="00D858FE">
            <w:rPr>
              <w:rStyle w:val="PlaceholderText"/>
            </w:rPr>
            <w:t>Choose an item.</w:t>
          </w:r>
        </w:p>
      </w:docPartBody>
    </w:docPart>
    <w:docPart>
      <w:docPartPr>
        <w:name w:val="9E1ECCEDC4564176BE03634F3B1BA24E"/>
        <w:category>
          <w:name w:val="General"/>
          <w:gallery w:val="placeholder"/>
        </w:category>
        <w:types>
          <w:type w:val="bbPlcHdr"/>
        </w:types>
        <w:behaviors>
          <w:behavior w:val="content"/>
        </w:behaviors>
        <w:guid w:val="{DB770C5C-C5F8-48B0-B63E-D5FBCC0C852C}"/>
      </w:docPartPr>
      <w:docPartBody>
        <w:p w:rsidR="00885C33" w:rsidRDefault="00885C33" w:rsidP="00885C33">
          <w:pPr>
            <w:pStyle w:val="9E1ECCEDC4564176BE03634F3B1BA24E"/>
          </w:pPr>
          <w:r w:rsidRPr="00D858FE">
            <w:rPr>
              <w:rStyle w:val="PlaceholderText"/>
            </w:rPr>
            <w:t>Choose an item.</w:t>
          </w:r>
        </w:p>
      </w:docPartBody>
    </w:docPart>
    <w:docPart>
      <w:docPartPr>
        <w:name w:val="E671942BB5974F9EAFD4DAA4C86CA01B"/>
        <w:category>
          <w:name w:val="General"/>
          <w:gallery w:val="placeholder"/>
        </w:category>
        <w:types>
          <w:type w:val="bbPlcHdr"/>
        </w:types>
        <w:behaviors>
          <w:behavior w:val="content"/>
        </w:behaviors>
        <w:guid w:val="{C88BA876-4953-4BC9-8EC1-E52B20A37E37}"/>
      </w:docPartPr>
      <w:docPartBody>
        <w:p w:rsidR="00885C33" w:rsidRDefault="00885C33" w:rsidP="00885C33">
          <w:pPr>
            <w:pStyle w:val="E671942BB5974F9EAFD4DAA4C86CA01B"/>
          </w:pPr>
          <w:r w:rsidRPr="00D858FE">
            <w:rPr>
              <w:rStyle w:val="PlaceholderText"/>
            </w:rPr>
            <w:t>Choose an item.</w:t>
          </w:r>
        </w:p>
      </w:docPartBody>
    </w:docPart>
    <w:docPart>
      <w:docPartPr>
        <w:name w:val="57FEE208EFCE44A5940F450D87B4E3C9"/>
        <w:category>
          <w:name w:val="General"/>
          <w:gallery w:val="placeholder"/>
        </w:category>
        <w:types>
          <w:type w:val="bbPlcHdr"/>
        </w:types>
        <w:behaviors>
          <w:behavior w:val="content"/>
        </w:behaviors>
        <w:guid w:val="{3C28C084-A86F-4593-B9C4-0988A0385B23}"/>
      </w:docPartPr>
      <w:docPartBody>
        <w:p w:rsidR="00885C33" w:rsidRDefault="00885C33" w:rsidP="00885C33">
          <w:pPr>
            <w:pStyle w:val="57FEE208EFCE44A5940F450D87B4E3C9"/>
          </w:pPr>
          <w:r w:rsidRPr="00D858FE">
            <w:rPr>
              <w:rStyle w:val="PlaceholderText"/>
            </w:rPr>
            <w:t>Choose an item.</w:t>
          </w:r>
        </w:p>
      </w:docPartBody>
    </w:docPart>
    <w:docPart>
      <w:docPartPr>
        <w:name w:val="EFAB96269F5F4E6795C2901579906E6F"/>
        <w:category>
          <w:name w:val="General"/>
          <w:gallery w:val="placeholder"/>
        </w:category>
        <w:types>
          <w:type w:val="bbPlcHdr"/>
        </w:types>
        <w:behaviors>
          <w:behavior w:val="content"/>
        </w:behaviors>
        <w:guid w:val="{89A0835B-13A8-482E-A643-14A0945A611B}"/>
      </w:docPartPr>
      <w:docPartBody>
        <w:p w:rsidR="00885C33" w:rsidRDefault="00885C33" w:rsidP="00885C33">
          <w:pPr>
            <w:pStyle w:val="EFAB96269F5F4E6795C2901579906E6F"/>
          </w:pPr>
          <w:r w:rsidRPr="00D858FE">
            <w:rPr>
              <w:rStyle w:val="PlaceholderText"/>
            </w:rPr>
            <w:t>Choose an item.</w:t>
          </w:r>
        </w:p>
      </w:docPartBody>
    </w:docPart>
    <w:docPart>
      <w:docPartPr>
        <w:name w:val="B3B5CAC2CDF14AAA821690A73FAB8288"/>
        <w:category>
          <w:name w:val="General"/>
          <w:gallery w:val="placeholder"/>
        </w:category>
        <w:types>
          <w:type w:val="bbPlcHdr"/>
        </w:types>
        <w:behaviors>
          <w:behavior w:val="content"/>
        </w:behaviors>
        <w:guid w:val="{2591893A-08BA-4EBF-9639-8B06F2F82522}"/>
      </w:docPartPr>
      <w:docPartBody>
        <w:p w:rsidR="00885C33" w:rsidRDefault="00885C33" w:rsidP="00885C33">
          <w:pPr>
            <w:pStyle w:val="B3B5CAC2CDF14AAA821690A73FAB8288"/>
          </w:pPr>
          <w:r w:rsidRPr="00D858FE">
            <w:rPr>
              <w:rStyle w:val="PlaceholderText"/>
            </w:rPr>
            <w:t>Choose an item.</w:t>
          </w:r>
        </w:p>
      </w:docPartBody>
    </w:docPart>
    <w:docPart>
      <w:docPartPr>
        <w:name w:val="1F7A192C859E45F9AF5926DF17C09083"/>
        <w:category>
          <w:name w:val="General"/>
          <w:gallery w:val="placeholder"/>
        </w:category>
        <w:types>
          <w:type w:val="bbPlcHdr"/>
        </w:types>
        <w:behaviors>
          <w:behavior w:val="content"/>
        </w:behaviors>
        <w:guid w:val="{15FC404B-134F-4E22-AF54-5CB395D6F4D0}"/>
      </w:docPartPr>
      <w:docPartBody>
        <w:p w:rsidR="00885C33" w:rsidRDefault="00885C33" w:rsidP="00885C33">
          <w:pPr>
            <w:pStyle w:val="1F7A192C859E45F9AF5926DF17C09083"/>
          </w:pPr>
          <w:r w:rsidRPr="00D858FE">
            <w:rPr>
              <w:rStyle w:val="PlaceholderText"/>
            </w:rPr>
            <w:t>Choose an item.</w:t>
          </w:r>
        </w:p>
      </w:docPartBody>
    </w:docPart>
    <w:docPart>
      <w:docPartPr>
        <w:name w:val="2307CB5F16F74244AA4D0788839567E6"/>
        <w:category>
          <w:name w:val="General"/>
          <w:gallery w:val="placeholder"/>
        </w:category>
        <w:types>
          <w:type w:val="bbPlcHdr"/>
        </w:types>
        <w:behaviors>
          <w:behavior w:val="content"/>
        </w:behaviors>
        <w:guid w:val="{276F862B-29D0-4660-8F34-B70D931CA9D8}"/>
      </w:docPartPr>
      <w:docPartBody>
        <w:p w:rsidR="00885C33" w:rsidRDefault="00885C33" w:rsidP="00885C33">
          <w:pPr>
            <w:pStyle w:val="2307CB5F16F74244AA4D0788839567E6"/>
          </w:pPr>
          <w:r w:rsidRPr="00D858FE">
            <w:rPr>
              <w:rStyle w:val="PlaceholderText"/>
            </w:rPr>
            <w:t>Choose an item.</w:t>
          </w:r>
        </w:p>
      </w:docPartBody>
    </w:docPart>
    <w:docPart>
      <w:docPartPr>
        <w:name w:val="3CFB12C059E84672BD06A2422D5A8837"/>
        <w:category>
          <w:name w:val="General"/>
          <w:gallery w:val="placeholder"/>
        </w:category>
        <w:types>
          <w:type w:val="bbPlcHdr"/>
        </w:types>
        <w:behaviors>
          <w:behavior w:val="content"/>
        </w:behaviors>
        <w:guid w:val="{CFD50C06-07BE-408D-8E4E-EB1450C440DB}"/>
      </w:docPartPr>
      <w:docPartBody>
        <w:p w:rsidR="00885C33" w:rsidRDefault="00885C33" w:rsidP="00885C33">
          <w:pPr>
            <w:pStyle w:val="3CFB12C059E84672BD06A2422D5A8837"/>
          </w:pPr>
          <w:r w:rsidRPr="00D858FE">
            <w:rPr>
              <w:rStyle w:val="PlaceholderText"/>
            </w:rPr>
            <w:t>Choose an item.</w:t>
          </w:r>
        </w:p>
      </w:docPartBody>
    </w:docPart>
    <w:docPart>
      <w:docPartPr>
        <w:name w:val="D2A6DE2C72AE47458F8B1A2DACAE9244"/>
        <w:category>
          <w:name w:val="General"/>
          <w:gallery w:val="placeholder"/>
        </w:category>
        <w:types>
          <w:type w:val="bbPlcHdr"/>
        </w:types>
        <w:behaviors>
          <w:behavior w:val="content"/>
        </w:behaviors>
        <w:guid w:val="{8ED25C01-00E6-4757-B876-D663A5006602}"/>
      </w:docPartPr>
      <w:docPartBody>
        <w:p w:rsidR="00885C33" w:rsidRDefault="00885C33" w:rsidP="00885C33">
          <w:pPr>
            <w:pStyle w:val="D2A6DE2C72AE47458F8B1A2DACAE9244"/>
          </w:pPr>
          <w:r w:rsidRPr="00D858FE">
            <w:rPr>
              <w:rStyle w:val="PlaceholderText"/>
            </w:rPr>
            <w:t>Choose an item.</w:t>
          </w:r>
        </w:p>
      </w:docPartBody>
    </w:docPart>
    <w:docPart>
      <w:docPartPr>
        <w:name w:val="704154EBC929400080E57467916C916C"/>
        <w:category>
          <w:name w:val="General"/>
          <w:gallery w:val="placeholder"/>
        </w:category>
        <w:types>
          <w:type w:val="bbPlcHdr"/>
        </w:types>
        <w:behaviors>
          <w:behavior w:val="content"/>
        </w:behaviors>
        <w:guid w:val="{AF4EF861-7982-4F28-A39C-3C1C65CD3314}"/>
      </w:docPartPr>
      <w:docPartBody>
        <w:p w:rsidR="00885C33" w:rsidRDefault="00885C33" w:rsidP="00885C33">
          <w:pPr>
            <w:pStyle w:val="704154EBC929400080E57467916C916C"/>
          </w:pPr>
          <w:r w:rsidRPr="00D858FE">
            <w:rPr>
              <w:rStyle w:val="PlaceholderText"/>
            </w:rPr>
            <w:t>Choose an item.</w:t>
          </w:r>
        </w:p>
      </w:docPartBody>
    </w:docPart>
    <w:docPart>
      <w:docPartPr>
        <w:name w:val="D3BF5951249341C2B4C232F6EC534792"/>
        <w:category>
          <w:name w:val="General"/>
          <w:gallery w:val="placeholder"/>
        </w:category>
        <w:types>
          <w:type w:val="bbPlcHdr"/>
        </w:types>
        <w:behaviors>
          <w:behavior w:val="content"/>
        </w:behaviors>
        <w:guid w:val="{64C7ED81-3B66-431B-BAF0-FE966A56D4B8}"/>
      </w:docPartPr>
      <w:docPartBody>
        <w:p w:rsidR="00885C33" w:rsidRDefault="00885C33" w:rsidP="00885C33">
          <w:pPr>
            <w:pStyle w:val="D3BF5951249341C2B4C232F6EC534792"/>
          </w:pPr>
          <w:r w:rsidRPr="00D858FE">
            <w:rPr>
              <w:rStyle w:val="PlaceholderText"/>
            </w:rPr>
            <w:t>Choose an item.</w:t>
          </w:r>
        </w:p>
      </w:docPartBody>
    </w:docPart>
    <w:docPart>
      <w:docPartPr>
        <w:name w:val="A813D41760D042E097219DACA77A83F1"/>
        <w:category>
          <w:name w:val="General"/>
          <w:gallery w:val="placeholder"/>
        </w:category>
        <w:types>
          <w:type w:val="bbPlcHdr"/>
        </w:types>
        <w:behaviors>
          <w:behavior w:val="content"/>
        </w:behaviors>
        <w:guid w:val="{B016269A-0AC2-4CE3-B908-BE8DDC3D4276}"/>
      </w:docPartPr>
      <w:docPartBody>
        <w:p w:rsidR="00885C33" w:rsidRDefault="00885C33" w:rsidP="00885C33">
          <w:pPr>
            <w:pStyle w:val="A813D41760D042E097219DACA77A83F1"/>
          </w:pPr>
          <w:r w:rsidRPr="00D858FE">
            <w:rPr>
              <w:rStyle w:val="PlaceholderText"/>
            </w:rPr>
            <w:t>Choose an item.</w:t>
          </w:r>
        </w:p>
      </w:docPartBody>
    </w:docPart>
    <w:docPart>
      <w:docPartPr>
        <w:name w:val="00E802BA4C7F4600BAB1368B72E091DD"/>
        <w:category>
          <w:name w:val="General"/>
          <w:gallery w:val="placeholder"/>
        </w:category>
        <w:types>
          <w:type w:val="bbPlcHdr"/>
        </w:types>
        <w:behaviors>
          <w:behavior w:val="content"/>
        </w:behaviors>
        <w:guid w:val="{BC3B107B-7440-4C07-B11E-60BFE8726191}"/>
      </w:docPartPr>
      <w:docPartBody>
        <w:p w:rsidR="00885C33" w:rsidRDefault="00885C33" w:rsidP="00885C33">
          <w:pPr>
            <w:pStyle w:val="00E802BA4C7F4600BAB1368B72E091DD"/>
          </w:pPr>
          <w:r w:rsidRPr="00D858FE">
            <w:rPr>
              <w:rStyle w:val="PlaceholderText"/>
            </w:rPr>
            <w:t>Choose an item.</w:t>
          </w:r>
        </w:p>
      </w:docPartBody>
    </w:docPart>
    <w:docPart>
      <w:docPartPr>
        <w:name w:val="0E37FF9BB7654E4D877847F65AFA1258"/>
        <w:category>
          <w:name w:val="General"/>
          <w:gallery w:val="placeholder"/>
        </w:category>
        <w:types>
          <w:type w:val="bbPlcHdr"/>
        </w:types>
        <w:behaviors>
          <w:behavior w:val="content"/>
        </w:behaviors>
        <w:guid w:val="{D131C488-3261-4C49-AA5F-F7AAA351EEF4}"/>
      </w:docPartPr>
      <w:docPartBody>
        <w:p w:rsidR="00885C33" w:rsidRDefault="00885C33" w:rsidP="00885C33">
          <w:pPr>
            <w:pStyle w:val="0E37FF9BB7654E4D877847F65AFA1258"/>
          </w:pPr>
          <w:r w:rsidRPr="00D858FE">
            <w:rPr>
              <w:rStyle w:val="PlaceholderText"/>
            </w:rPr>
            <w:t>Choose an item.</w:t>
          </w:r>
        </w:p>
      </w:docPartBody>
    </w:docPart>
    <w:docPart>
      <w:docPartPr>
        <w:name w:val="54A7CB4B15D24BDF9BB591EEFAD4EB8B"/>
        <w:category>
          <w:name w:val="General"/>
          <w:gallery w:val="placeholder"/>
        </w:category>
        <w:types>
          <w:type w:val="bbPlcHdr"/>
        </w:types>
        <w:behaviors>
          <w:behavior w:val="content"/>
        </w:behaviors>
        <w:guid w:val="{F75198CB-BDBF-4C1A-9355-056F888D7BB2}"/>
      </w:docPartPr>
      <w:docPartBody>
        <w:p w:rsidR="00885C33" w:rsidRDefault="00885C33" w:rsidP="00885C33">
          <w:pPr>
            <w:pStyle w:val="54A7CB4B15D24BDF9BB591EEFAD4EB8B"/>
          </w:pPr>
          <w:r w:rsidRPr="00D858FE">
            <w:rPr>
              <w:rStyle w:val="PlaceholderText"/>
            </w:rPr>
            <w:t>Choose an item.</w:t>
          </w:r>
        </w:p>
      </w:docPartBody>
    </w:docPart>
    <w:docPart>
      <w:docPartPr>
        <w:name w:val="979EB3FC6E02417096BCCD0B90380A3E"/>
        <w:category>
          <w:name w:val="General"/>
          <w:gallery w:val="placeholder"/>
        </w:category>
        <w:types>
          <w:type w:val="bbPlcHdr"/>
        </w:types>
        <w:behaviors>
          <w:behavior w:val="content"/>
        </w:behaviors>
        <w:guid w:val="{9ED2815A-D107-44B7-821C-5D5F7A6018E7}"/>
      </w:docPartPr>
      <w:docPartBody>
        <w:p w:rsidR="00885C33" w:rsidRDefault="00885C33" w:rsidP="00885C33">
          <w:pPr>
            <w:pStyle w:val="979EB3FC6E02417096BCCD0B90380A3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4E87"/>
    <w:rsid w:val="00026956"/>
    <w:rsid w:val="000D29AB"/>
    <w:rsid w:val="00275842"/>
    <w:rsid w:val="00397C27"/>
    <w:rsid w:val="004C0D3B"/>
    <w:rsid w:val="00615BA2"/>
    <w:rsid w:val="006220A3"/>
    <w:rsid w:val="00756C1D"/>
    <w:rsid w:val="00784E87"/>
    <w:rsid w:val="007E6699"/>
    <w:rsid w:val="00885C33"/>
    <w:rsid w:val="0089607F"/>
    <w:rsid w:val="00921746"/>
    <w:rsid w:val="00A33D6E"/>
    <w:rsid w:val="00B247F9"/>
    <w:rsid w:val="00B831C9"/>
    <w:rsid w:val="00BA57AB"/>
    <w:rsid w:val="00D3275E"/>
    <w:rsid w:val="00D911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5C33"/>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52C32ECB6B5B4D94BDEB68D675F33FDD">
    <w:name w:val="52C32ECB6B5B4D94BDEB68D675F33FDD"/>
    <w:rsid w:val="00B247F9"/>
    <w:pPr>
      <w:spacing w:line="278" w:lineRule="auto"/>
    </w:pPr>
    <w:rPr>
      <w:kern w:val="2"/>
      <w:sz w:val="24"/>
      <w:szCs w:val="24"/>
      <w14:ligatures w14:val="standardContextual"/>
    </w:rPr>
  </w:style>
  <w:style w:type="paragraph" w:customStyle="1" w:styleId="32F8989CD6D043F5A83C7B921EFBEDC4">
    <w:name w:val="32F8989CD6D043F5A83C7B921EFBEDC4"/>
    <w:rsid w:val="00885C33"/>
    <w:pPr>
      <w:spacing w:line="278" w:lineRule="auto"/>
    </w:pPr>
    <w:rPr>
      <w:kern w:val="2"/>
      <w:sz w:val="24"/>
      <w:szCs w:val="24"/>
      <w14:ligatures w14:val="standardContextual"/>
    </w:rPr>
  </w:style>
  <w:style w:type="paragraph" w:customStyle="1" w:styleId="13E4F013059F4CD882C9DFF72F9905C8">
    <w:name w:val="13E4F013059F4CD882C9DFF72F9905C8"/>
    <w:rsid w:val="00885C33"/>
    <w:pPr>
      <w:spacing w:line="278" w:lineRule="auto"/>
    </w:pPr>
    <w:rPr>
      <w:kern w:val="2"/>
      <w:sz w:val="24"/>
      <w:szCs w:val="24"/>
      <w14:ligatures w14:val="standardContextual"/>
    </w:rPr>
  </w:style>
  <w:style w:type="paragraph" w:customStyle="1" w:styleId="1D299107A3C8470F90747EE5EFC1F0B0">
    <w:name w:val="1D299107A3C8470F90747EE5EFC1F0B0"/>
    <w:rsid w:val="00885C33"/>
    <w:pPr>
      <w:spacing w:line="278" w:lineRule="auto"/>
    </w:pPr>
    <w:rPr>
      <w:kern w:val="2"/>
      <w:sz w:val="24"/>
      <w:szCs w:val="24"/>
      <w14:ligatures w14:val="standardContextual"/>
    </w:rPr>
  </w:style>
  <w:style w:type="paragraph" w:customStyle="1" w:styleId="9F07CA9174334A6ABCA08AC319580C80">
    <w:name w:val="9F07CA9174334A6ABCA08AC319580C80"/>
    <w:rsid w:val="00885C33"/>
    <w:pPr>
      <w:spacing w:line="278" w:lineRule="auto"/>
    </w:pPr>
    <w:rPr>
      <w:kern w:val="2"/>
      <w:sz w:val="24"/>
      <w:szCs w:val="24"/>
      <w14:ligatures w14:val="standardContextual"/>
    </w:rPr>
  </w:style>
  <w:style w:type="paragraph" w:customStyle="1" w:styleId="AA1B0408263F46DCA4D98B5B4FEFF890">
    <w:name w:val="AA1B0408263F46DCA4D98B5B4FEFF890"/>
    <w:rsid w:val="00885C33"/>
    <w:pPr>
      <w:spacing w:line="278" w:lineRule="auto"/>
    </w:pPr>
    <w:rPr>
      <w:kern w:val="2"/>
      <w:sz w:val="24"/>
      <w:szCs w:val="24"/>
      <w14:ligatures w14:val="standardContextual"/>
    </w:rPr>
  </w:style>
  <w:style w:type="paragraph" w:customStyle="1" w:styleId="A3C1AF5B1F8342E4A388EAA16D4ACCDB">
    <w:name w:val="A3C1AF5B1F8342E4A388EAA16D4ACCDB"/>
    <w:rsid w:val="00885C33"/>
    <w:pPr>
      <w:spacing w:line="278" w:lineRule="auto"/>
    </w:pPr>
    <w:rPr>
      <w:kern w:val="2"/>
      <w:sz w:val="24"/>
      <w:szCs w:val="24"/>
      <w14:ligatures w14:val="standardContextual"/>
    </w:rPr>
  </w:style>
  <w:style w:type="paragraph" w:customStyle="1" w:styleId="9A392EBF075E4A3181181AC49AE53CE7">
    <w:name w:val="9A392EBF075E4A3181181AC49AE53CE7"/>
    <w:rsid w:val="00885C33"/>
    <w:pPr>
      <w:spacing w:line="278" w:lineRule="auto"/>
    </w:pPr>
    <w:rPr>
      <w:kern w:val="2"/>
      <w:sz w:val="24"/>
      <w:szCs w:val="24"/>
      <w14:ligatures w14:val="standardContextual"/>
    </w:rPr>
  </w:style>
  <w:style w:type="paragraph" w:customStyle="1" w:styleId="D8C6951025E9421CB2FA1C2E3F027F91">
    <w:name w:val="D8C6951025E9421CB2FA1C2E3F027F91"/>
    <w:rsid w:val="00885C33"/>
    <w:pPr>
      <w:spacing w:line="278" w:lineRule="auto"/>
    </w:pPr>
    <w:rPr>
      <w:kern w:val="2"/>
      <w:sz w:val="24"/>
      <w:szCs w:val="24"/>
      <w14:ligatures w14:val="standardContextual"/>
    </w:rPr>
  </w:style>
  <w:style w:type="paragraph" w:customStyle="1" w:styleId="99D151074F074131AAC2EFE643B548F0">
    <w:name w:val="99D151074F074131AAC2EFE643B548F0"/>
    <w:rsid w:val="00885C33"/>
    <w:pPr>
      <w:spacing w:line="278" w:lineRule="auto"/>
    </w:pPr>
    <w:rPr>
      <w:kern w:val="2"/>
      <w:sz w:val="24"/>
      <w:szCs w:val="24"/>
      <w14:ligatures w14:val="standardContextual"/>
    </w:rPr>
  </w:style>
  <w:style w:type="paragraph" w:customStyle="1" w:styleId="94E489F8BBE84E388CCC4EFD12F2CDE1">
    <w:name w:val="94E489F8BBE84E388CCC4EFD12F2CDE1"/>
    <w:rsid w:val="00885C33"/>
    <w:pPr>
      <w:spacing w:line="278" w:lineRule="auto"/>
    </w:pPr>
    <w:rPr>
      <w:kern w:val="2"/>
      <w:sz w:val="24"/>
      <w:szCs w:val="24"/>
      <w14:ligatures w14:val="standardContextual"/>
    </w:rPr>
  </w:style>
  <w:style w:type="paragraph" w:customStyle="1" w:styleId="E7ABEDB0A50845C883E0FA07CC6A627D">
    <w:name w:val="E7ABEDB0A50845C883E0FA07CC6A627D"/>
    <w:rsid w:val="00885C33"/>
    <w:pPr>
      <w:spacing w:line="278" w:lineRule="auto"/>
    </w:pPr>
    <w:rPr>
      <w:kern w:val="2"/>
      <w:sz w:val="24"/>
      <w:szCs w:val="24"/>
      <w14:ligatures w14:val="standardContextual"/>
    </w:rPr>
  </w:style>
  <w:style w:type="paragraph" w:customStyle="1" w:styleId="044F3F00B6074B1998E1FE0A82A23949">
    <w:name w:val="044F3F00B6074B1998E1FE0A82A23949"/>
    <w:rsid w:val="00885C33"/>
    <w:pPr>
      <w:spacing w:line="278" w:lineRule="auto"/>
    </w:pPr>
    <w:rPr>
      <w:kern w:val="2"/>
      <w:sz w:val="24"/>
      <w:szCs w:val="24"/>
      <w14:ligatures w14:val="standardContextual"/>
    </w:rPr>
  </w:style>
  <w:style w:type="paragraph" w:customStyle="1" w:styleId="2568149A037B467FB6A5C6F1B73026B4">
    <w:name w:val="2568149A037B467FB6A5C6F1B73026B4"/>
    <w:rsid w:val="00885C33"/>
    <w:pPr>
      <w:spacing w:line="278" w:lineRule="auto"/>
    </w:pPr>
    <w:rPr>
      <w:kern w:val="2"/>
      <w:sz w:val="24"/>
      <w:szCs w:val="24"/>
      <w14:ligatures w14:val="standardContextual"/>
    </w:rPr>
  </w:style>
  <w:style w:type="paragraph" w:customStyle="1" w:styleId="FFBE2583B2CB46A582440BDB965FE6D4">
    <w:name w:val="FFBE2583B2CB46A582440BDB965FE6D4"/>
    <w:rsid w:val="00885C33"/>
    <w:pPr>
      <w:spacing w:line="278" w:lineRule="auto"/>
    </w:pPr>
    <w:rPr>
      <w:kern w:val="2"/>
      <w:sz w:val="24"/>
      <w:szCs w:val="24"/>
      <w14:ligatures w14:val="standardContextual"/>
    </w:rPr>
  </w:style>
  <w:style w:type="paragraph" w:customStyle="1" w:styleId="9E1ECCEDC4564176BE03634F3B1BA24E">
    <w:name w:val="9E1ECCEDC4564176BE03634F3B1BA24E"/>
    <w:rsid w:val="00885C33"/>
    <w:pPr>
      <w:spacing w:line="278" w:lineRule="auto"/>
    </w:pPr>
    <w:rPr>
      <w:kern w:val="2"/>
      <w:sz w:val="24"/>
      <w:szCs w:val="24"/>
      <w14:ligatures w14:val="standardContextual"/>
    </w:rPr>
  </w:style>
  <w:style w:type="paragraph" w:customStyle="1" w:styleId="E671942BB5974F9EAFD4DAA4C86CA01B">
    <w:name w:val="E671942BB5974F9EAFD4DAA4C86CA01B"/>
    <w:rsid w:val="00885C33"/>
    <w:pPr>
      <w:spacing w:line="278" w:lineRule="auto"/>
    </w:pPr>
    <w:rPr>
      <w:kern w:val="2"/>
      <w:sz w:val="24"/>
      <w:szCs w:val="24"/>
      <w14:ligatures w14:val="standardContextual"/>
    </w:rPr>
  </w:style>
  <w:style w:type="paragraph" w:customStyle="1" w:styleId="57FEE208EFCE44A5940F450D87B4E3C9">
    <w:name w:val="57FEE208EFCE44A5940F450D87B4E3C9"/>
    <w:rsid w:val="00885C33"/>
    <w:pPr>
      <w:spacing w:line="278" w:lineRule="auto"/>
    </w:pPr>
    <w:rPr>
      <w:kern w:val="2"/>
      <w:sz w:val="24"/>
      <w:szCs w:val="24"/>
      <w14:ligatures w14:val="standardContextual"/>
    </w:rPr>
  </w:style>
  <w:style w:type="paragraph" w:customStyle="1" w:styleId="EFAB96269F5F4E6795C2901579906E6F">
    <w:name w:val="EFAB96269F5F4E6795C2901579906E6F"/>
    <w:rsid w:val="00885C33"/>
    <w:pPr>
      <w:spacing w:line="278" w:lineRule="auto"/>
    </w:pPr>
    <w:rPr>
      <w:kern w:val="2"/>
      <w:sz w:val="24"/>
      <w:szCs w:val="24"/>
      <w14:ligatures w14:val="standardContextual"/>
    </w:rPr>
  </w:style>
  <w:style w:type="paragraph" w:customStyle="1" w:styleId="B3B5CAC2CDF14AAA821690A73FAB8288">
    <w:name w:val="B3B5CAC2CDF14AAA821690A73FAB8288"/>
    <w:rsid w:val="00885C33"/>
    <w:pPr>
      <w:spacing w:line="278" w:lineRule="auto"/>
    </w:pPr>
    <w:rPr>
      <w:kern w:val="2"/>
      <w:sz w:val="24"/>
      <w:szCs w:val="24"/>
      <w14:ligatures w14:val="standardContextual"/>
    </w:rPr>
  </w:style>
  <w:style w:type="paragraph" w:customStyle="1" w:styleId="1F7A192C859E45F9AF5926DF17C09083">
    <w:name w:val="1F7A192C859E45F9AF5926DF17C09083"/>
    <w:rsid w:val="00885C33"/>
    <w:pPr>
      <w:spacing w:line="278" w:lineRule="auto"/>
    </w:pPr>
    <w:rPr>
      <w:kern w:val="2"/>
      <w:sz w:val="24"/>
      <w:szCs w:val="24"/>
      <w14:ligatures w14:val="standardContextual"/>
    </w:rPr>
  </w:style>
  <w:style w:type="paragraph" w:customStyle="1" w:styleId="2307CB5F16F74244AA4D0788839567E6">
    <w:name w:val="2307CB5F16F74244AA4D0788839567E6"/>
    <w:rsid w:val="00885C33"/>
    <w:pPr>
      <w:spacing w:line="278" w:lineRule="auto"/>
    </w:pPr>
    <w:rPr>
      <w:kern w:val="2"/>
      <w:sz w:val="24"/>
      <w:szCs w:val="24"/>
      <w14:ligatures w14:val="standardContextual"/>
    </w:rPr>
  </w:style>
  <w:style w:type="paragraph" w:customStyle="1" w:styleId="3CFB12C059E84672BD06A2422D5A8837">
    <w:name w:val="3CFB12C059E84672BD06A2422D5A8837"/>
    <w:rsid w:val="00885C33"/>
    <w:pPr>
      <w:spacing w:line="278" w:lineRule="auto"/>
    </w:pPr>
    <w:rPr>
      <w:kern w:val="2"/>
      <w:sz w:val="24"/>
      <w:szCs w:val="24"/>
      <w14:ligatures w14:val="standardContextual"/>
    </w:rPr>
  </w:style>
  <w:style w:type="paragraph" w:customStyle="1" w:styleId="D2A6DE2C72AE47458F8B1A2DACAE9244">
    <w:name w:val="D2A6DE2C72AE47458F8B1A2DACAE9244"/>
    <w:rsid w:val="00885C33"/>
    <w:pPr>
      <w:spacing w:line="278" w:lineRule="auto"/>
    </w:pPr>
    <w:rPr>
      <w:kern w:val="2"/>
      <w:sz w:val="24"/>
      <w:szCs w:val="24"/>
      <w14:ligatures w14:val="standardContextual"/>
    </w:rPr>
  </w:style>
  <w:style w:type="paragraph" w:customStyle="1" w:styleId="704154EBC929400080E57467916C916C">
    <w:name w:val="704154EBC929400080E57467916C916C"/>
    <w:rsid w:val="00885C33"/>
    <w:pPr>
      <w:spacing w:line="278" w:lineRule="auto"/>
    </w:pPr>
    <w:rPr>
      <w:kern w:val="2"/>
      <w:sz w:val="24"/>
      <w:szCs w:val="24"/>
      <w14:ligatures w14:val="standardContextual"/>
    </w:rPr>
  </w:style>
  <w:style w:type="paragraph" w:customStyle="1" w:styleId="D3BF5951249341C2B4C232F6EC534792">
    <w:name w:val="D3BF5951249341C2B4C232F6EC534792"/>
    <w:rsid w:val="00885C33"/>
    <w:pPr>
      <w:spacing w:line="278" w:lineRule="auto"/>
    </w:pPr>
    <w:rPr>
      <w:kern w:val="2"/>
      <w:sz w:val="24"/>
      <w:szCs w:val="24"/>
      <w14:ligatures w14:val="standardContextual"/>
    </w:rPr>
  </w:style>
  <w:style w:type="paragraph" w:customStyle="1" w:styleId="A813D41760D042E097219DACA77A83F1">
    <w:name w:val="A813D41760D042E097219DACA77A83F1"/>
    <w:rsid w:val="00885C33"/>
    <w:pPr>
      <w:spacing w:line="278" w:lineRule="auto"/>
    </w:pPr>
    <w:rPr>
      <w:kern w:val="2"/>
      <w:sz w:val="24"/>
      <w:szCs w:val="24"/>
      <w14:ligatures w14:val="standardContextual"/>
    </w:rPr>
  </w:style>
  <w:style w:type="paragraph" w:customStyle="1" w:styleId="00E802BA4C7F4600BAB1368B72E091DD">
    <w:name w:val="00E802BA4C7F4600BAB1368B72E091DD"/>
    <w:rsid w:val="00885C33"/>
    <w:pPr>
      <w:spacing w:line="278" w:lineRule="auto"/>
    </w:pPr>
    <w:rPr>
      <w:kern w:val="2"/>
      <w:sz w:val="24"/>
      <w:szCs w:val="24"/>
      <w14:ligatures w14:val="standardContextual"/>
    </w:rPr>
  </w:style>
  <w:style w:type="paragraph" w:customStyle="1" w:styleId="0E37FF9BB7654E4D877847F65AFA1258">
    <w:name w:val="0E37FF9BB7654E4D877847F65AFA1258"/>
    <w:rsid w:val="00885C33"/>
    <w:pPr>
      <w:spacing w:line="278" w:lineRule="auto"/>
    </w:pPr>
    <w:rPr>
      <w:kern w:val="2"/>
      <w:sz w:val="24"/>
      <w:szCs w:val="24"/>
      <w14:ligatures w14:val="standardContextual"/>
    </w:rPr>
  </w:style>
  <w:style w:type="paragraph" w:customStyle="1" w:styleId="54A7CB4B15D24BDF9BB591EEFAD4EB8B">
    <w:name w:val="54A7CB4B15D24BDF9BB591EEFAD4EB8B"/>
    <w:rsid w:val="00885C33"/>
    <w:pPr>
      <w:spacing w:line="278" w:lineRule="auto"/>
    </w:pPr>
    <w:rPr>
      <w:kern w:val="2"/>
      <w:sz w:val="24"/>
      <w:szCs w:val="24"/>
      <w14:ligatures w14:val="standardContextual"/>
    </w:rPr>
  </w:style>
  <w:style w:type="paragraph" w:customStyle="1" w:styleId="979EB3FC6E02417096BCCD0B90380A3E">
    <w:name w:val="979EB3FC6E02417096BCCD0B90380A3E"/>
    <w:rsid w:val="00885C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DD463F05-2C5D-4C8F-B15A-6064ABACC50E}"/>
</file>

<file path=docProps/app.xml><?xml version="1.0" encoding="utf-8"?>
<Properties xmlns="http://schemas.openxmlformats.org/officeDocument/2006/extended-properties" xmlns:vt="http://schemas.openxmlformats.org/officeDocument/2006/docPropsVTypes">
  <Template>Normal</Template>
  <TotalTime>4</TotalTime>
  <Pages>22</Pages>
  <Words>5195</Words>
  <Characters>29613</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cp:lastPrinted>2025-05-07T06:07:00Z</cp:lastPrinted>
  <dcterms:created xsi:type="dcterms:W3CDTF">2025-05-07T23:31:00Z</dcterms:created>
  <dcterms:modified xsi:type="dcterms:W3CDTF">2025-05-07T23:34:00Z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