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6EB9E" w14:textId="77777777" w:rsidR="00186694" w:rsidRPr="002C3EBF" w:rsidRDefault="00186694" w:rsidP="00186694">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3A4A1B82" wp14:editId="480E1B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39EC3B" w14:textId="77777777" w:rsidR="00186694" w:rsidRDefault="00186694" w:rsidP="0018669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28797D" w14:textId="77777777" w:rsidR="00186694" w:rsidRDefault="00186694" w:rsidP="0018669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C97305" w14:textId="77777777" w:rsidR="00186694" w:rsidRPr="002C3EBF" w:rsidRDefault="00186694" w:rsidP="0018669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6694" w:rsidRPr="00996FAF" w14:paraId="6875CFFE" w14:textId="77777777" w:rsidTr="004009F2">
        <w:tc>
          <w:tcPr>
            <w:cnfStyle w:val="001000000000" w:firstRow="0" w:lastRow="0" w:firstColumn="1" w:lastColumn="0" w:oddVBand="0" w:evenVBand="0" w:oddHBand="0" w:evenHBand="0" w:firstRowFirstColumn="0" w:firstRowLastColumn="0" w:lastRowFirstColumn="0" w:lastRowLastColumn="0"/>
            <w:tcW w:w="3227" w:type="dxa"/>
          </w:tcPr>
          <w:p w14:paraId="414E7303" w14:textId="77777777" w:rsidR="00186694" w:rsidRPr="00996FAF" w:rsidRDefault="00186694" w:rsidP="004009F2">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799F1F04" w14:textId="77777777" w:rsidR="00186694" w:rsidRPr="00996FAF" w:rsidRDefault="00186694" w:rsidP="004009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Mary’s Aged Care</w:t>
            </w:r>
          </w:p>
        </w:tc>
      </w:tr>
      <w:tr w:rsidR="00186694" w:rsidRPr="00996FAF" w14:paraId="6281AC65"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920B6" w14:textId="77777777" w:rsidR="00186694" w:rsidRPr="00996FAF" w:rsidRDefault="00186694" w:rsidP="004009F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28ACFF" w14:textId="77777777" w:rsidR="00186694" w:rsidRPr="00996FAF" w:rsidRDefault="00186694" w:rsidP="004009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31 Verdon Street</w:t>
            </w:r>
            <w:r w:rsidRPr="00602258">
              <w:rPr>
                <w:rFonts w:ascii="Arial" w:hAnsi="Arial" w:cs="Arial"/>
                <w:color w:val="auto"/>
              </w:rPr>
              <w:t xml:space="preserve"> </w:t>
            </w:r>
            <w:r>
              <w:rPr>
                <w:rFonts w:ascii="Arial" w:hAnsi="Arial" w:cs="Arial"/>
                <w:color w:val="auto"/>
              </w:rPr>
              <w:t>PELICAN WATERS</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4551</w:t>
            </w:r>
          </w:p>
        </w:tc>
      </w:tr>
      <w:tr w:rsidR="00186694" w:rsidRPr="00996FAF" w14:paraId="64462A40" w14:textId="77777777" w:rsidTr="004009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BF7EFA" w14:textId="77777777" w:rsidR="00186694" w:rsidRPr="00996FAF" w:rsidRDefault="00186694" w:rsidP="004009F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76FFF6" w14:textId="77777777" w:rsidR="00186694" w:rsidRPr="00996FAF" w:rsidRDefault="00186694" w:rsidP="004009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5881</w:t>
            </w:r>
          </w:p>
        </w:tc>
      </w:tr>
      <w:tr w:rsidR="00186694" w:rsidRPr="00996FAF" w14:paraId="58ECE4F0"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FC7B1" w14:textId="77777777" w:rsidR="00186694" w:rsidRPr="00996FAF" w:rsidRDefault="00186694" w:rsidP="004009F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2CC777" w14:textId="77777777" w:rsidR="00186694" w:rsidRPr="00996FAF" w:rsidRDefault="00186694" w:rsidP="004009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Tilburg Proprietary Limited</w:t>
            </w:r>
          </w:p>
        </w:tc>
      </w:tr>
      <w:tr w:rsidR="00186694" w:rsidRPr="00996FAF" w14:paraId="08F1D4C6" w14:textId="77777777" w:rsidTr="004009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17BAAF" w14:textId="77777777" w:rsidR="00186694" w:rsidRPr="00996FAF" w:rsidRDefault="00186694" w:rsidP="004009F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6189D8" w14:textId="77777777" w:rsidR="00186694" w:rsidRPr="00996FAF" w:rsidRDefault="00186694" w:rsidP="004009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86694" w:rsidRPr="00996FAF" w14:paraId="14A46873"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C7756" w14:textId="77777777" w:rsidR="00186694" w:rsidRPr="00996FAF" w:rsidRDefault="00186694" w:rsidP="004009F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FAFC0E" w14:textId="77777777" w:rsidR="00186694" w:rsidRPr="00996FAF" w:rsidRDefault="00186694" w:rsidP="004009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October 2022 to 28 October 2022</w:t>
            </w:r>
          </w:p>
        </w:tc>
      </w:tr>
      <w:tr w:rsidR="00186694" w:rsidRPr="00996FAF" w14:paraId="1FE859B3" w14:textId="77777777" w:rsidTr="004009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47C293" w14:textId="77777777" w:rsidR="00186694" w:rsidRPr="00996FAF" w:rsidRDefault="00186694" w:rsidP="004009F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002DC3" w14:textId="77777777" w:rsidR="00186694" w:rsidRPr="00996FAF" w:rsidRDefault="00186694" w:rsidP="004009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35F2">
              <w:rPr>
                <w:rFonts w:ascii="Arial" w:hAnsi="Arial" w:cs="Arial"/>
                <w:color w:val="auto"/>
              </w:rPr>
              <w:t>3 December 2022</w:t>
            </w:r>
          </w:p>
        </w:tc>
      </w:tr>
    </w:tbl>
    <w:bookmarkEnd w:id="1"/>
    <w:p w14:paraId="2FC5F9ED" w14:textId="77777777" w:rsidR="00186694" w:rsidRPr="00996FAF" w:rsidRDefault="00186694" w:rsidP="0018669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11C107" w14:textId="77777777" w:rsidR="00186694" w:rsidRPr="00996FAF" w:rsidRDefault="00186694" w:rsidP="0018669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2711C5" w14:textId="77777777" w:rsidR="00186694" w:rsidRPr="00996FAF" w:rsidRDefault="00186694" w:rsidP="00186694">
      <w:pPr>
        <w:pStyle w:val="NormalArial"/>
      </w:pPr>
      <w:r w:rsidRPr="00B56E28">
        <w:rPr>
          <w:color w:val="auto"/>
        </w:rPr>
        <w:t>This performance report for St Mary’s Aged Care (</w:t>
      </w:r>
      <w:r w:rsidRPr="00B56E28">
        <w:rPr>
          <w:b/>
          <w:color w:val="auto"/>
        </w:rPr>
        <w:t>the service</w:t>
      </w:r>
      <w:r w:rsidRPr="00B56E28">
        <w:rPr>
          <w:color w:val="auto"/>
        </w:rPr>
        <w:t xml:space="preserve">) has been prepared by G Hope-Simpson, delegate of </w:t>
      </w:r>
      <w:r w:rsidRPr="00996FAF">
        <w:t>the Aged Care Quality and Safety Commissioner (Commissioner)</w:t>
      </w:r>
      <w:r w:rsidRPr="00996FAF">
        <w:rPr>
          <w:rStyle w:val="FootnoteReference"/>
        </w:rPr>
        <w:footnoteReference w:id="1"/>
      </w:r>
      <w:r w:rsidRPr="00996FAF">
        <w:t xml:space="preserve">. </w:t>
      </w:r>
    </w:p>
    <w:p w14:paraId="0AE17F72" w14:textId="77777777" w:rsidR="00186694" w:rsidRPr="00996FAF" w:rsidRDefault="00186694" w:rsidP="0018669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E2F9D5" w14:textId="77777777" w:rsidR="00186694" w:rsidRPr="00996FAF" w:rsidRDefault="00186694" w:rsidP="00186694">
      <w:pPr>
        <w:pStyle w:val="NormalArial"/>
      </w:pPr>
      <w:r w:rsidRPr="00996FAF">
        <w:t>The report also specifies any areas in which improvements must be made to ensure the Quality Standards are complied with.</w:t>
      </w:r>
    </w:p>
    <w:p w14:paraId="29970372" w14:textId="77777777" w:rsidR="00186694" w:rsidRPr="00996FAF" w:rsidRDefault="00186694" w:rsidP="00186694">
      <w:pPr>
        <w:pStyle w:val="Heading1"/>
        <w:spacing w:before="240" w:after="240" w:line="22" w:lineRule="atLeast"/>
        <w:rPr>
          <w:rFonts w:ascii="Arial" w:hAnsi="Arial" w:cs="Arial"/>
        </w:rPr>
      </w:pPr>
      <w:r w:rsidRPr="00996FAF">
        <w:rPr>
          <w:rFonts w:ascii="Arial" w:hAnsi="Arial" w:cs="Arial"/>
        </w:rPr>
        <w:t>Material relied on</w:t>
      </w:r>
    </w:p>
    <w:p w14:paraId="216C068E" w14:textId="77777777" w:rsidR="00186694" w:rsidRPr="00996FAF" w:rsidRDefault="00186694" w:rsidP="00186694">
      <w:pPr>
        <w:pStyle w:val="NormalArial"/>
      </w:pPr>
      <w:r w:rsidRPr="00996FAF">
        <w:t>The following information has been considered in preparing the performance report:</w:t>
      </w:r>
    </w:p>
    <w:p w14:paraId="48443CC5" w14:textId="77777777" w:rsidR="00186694" w:rsidRPr="002F2723" w:rsidRDefault="00186694" w:rsidP="00186694">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w:t>
      </w:r>
      <w:r w:rsidRPr="00B56E28">
        <w:rPr>
          <w:rFonts w:ascii="Arial" w:hAnsi="Arial" w:cs="Arial"/>
          <w:color w:val="auto"/>
        </w:rPr>
        <w:t xml:space="preserve"> a site assessment, observations at the service, review of documents and interviews with staff, consumers/representatives and others.</w:t>
      </w:r>
    </w:p>
    <w:p w14:paraId="22F063AF" w14:textId="24F0A8F4" w:rsidR="00186694" w:rsidRPr="002F2723" w:rsidRDefault="00186694" w:rsidP="002F272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other information and intelligence held by the Commission in relation to the service. </w:t>
      </w:r>
    </w:p>
    <w:p w14:paraId="7B2CEE3D" w14:textId="77777777" w:rsidR="00186694" w:rsidRPr="00712752" w:rsidRDefault="00186694" w:rsidP="0018669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5BC86CF" w14:textId="77777777" w:rsidR="00186694" w:rsidRPr="00996FAF" w:rsidRDefault="00186694" w:rsidP="0018669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6694" w:rsidRPr="00996FAF" w14:paraId="61DAF646" w14:textId="77777777" w:rsidTr="004009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8C755D" w14:textId="77777777" w:rsidR="00186694" w:rsidRPr="00996FAF" w:rsidRDefault="00186694" w:rsidP="004009F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37F332C" w14:textId="77777777" w:rsidR="00186694" w:rsidRPr="00996FAF" w:rsidRDefault="003E0452" w:rsidP="004009F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005F1922978402F999658F4B8B90B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694">
                  <w:rPr>
                    <w:rFonts w:ascii="Arial" w:hAnsi="Arial" w:cs="Arial"/>
                  </w:rPr>
                  <w:t>Compliant</w:t>
                </w:r>
              </w:sdtContent>
            </w:sdt>
          </w:p>
        </w:tc>
      </w:tr>
      <w:tr w:rsidR="00186694" w:rsidRPr="00996FAF" w14:paraId="5B9F48D3" w14:textId="77777777" w:rsidTr="004009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26CCB9" w14:textId="77777777" w:rsidR="00186694" w:rsidRPr="00996FAF" w:rsidRDefault="00186694" w:rsidP="004009F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388A142" w14:textId="77777777" w:rsidR="00186694" w:rsidRPr="00996FAF" w:rsidRDefault="003E0452" w:rsidP="004009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1FACFBE83CC4A9786C6496B870DAC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694">
                  <w:rPr>
                    <w:rFonts w:ascii="Arial" w:hAnsi="Arial" w:cs="Arial"/>
                    <w:b/>
                  </w:rPr>
                  <w:t>Compliant</w:t>
                </w:r>
              </w:sdtContent>
            </w:sdt>
            <w:r w:rsidR="00186694" w:rsidRPr="00996FAF" w:rsidDel="00BA10E1">
              <w:rPr>
                <w:rFonts w:ascii="Arial" w:hAnsi="Arial" w:cs="Arial"/>
                <w:b/>
              </w:rPr>
              <w:t xml:space="preserve"> </w:t>
            </w:r>
          </w:p>
        </w:tc>
      </w:tr>
      <w:tr w:rsidR="00186694" w:rsidRPr="00996FAF" w14:paraId="11CB1362" w14:textId="77777777" w:rsidTr="004009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B9BD91" w14:textId="77777777" w:rsidR="00186694" w:rsidRPr="00996FAF" w:rsidRDefault="00186694" w:rsidP="004009F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8AA2144" w14:textId="77777777" w:rsidR="00186694" w:rsidRPr="00996FAF" w:rsidRDefault="003E0452" w:rsidP="004009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91FA952BA90456399FB97565CDAA7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694">
                  <w:rPr>
                    <w:rFonts w:ascii="Arial" w:hAnsi="Arial" w:cs="Arial"/>
                    <w:b/>
                  </w:rPr>
                  <w:t>Compliant</w:t>
                </w:r>
              </w:sdtContent>
            </w:sdt>
            <w:r w:rsidR="00186694" w:rsidRPr="00996FAF" w:rsidDel="00D03094">
              <w:rPr>
                <w:rFonts w:ascii="Arial" w:hAnsi="Arial" w:cs="Arial"/>
                <w:b/>
              </w:rPr>
              <w:t xml:space="preserve"> </w:t>
            </w:r>
          </w:p>
        </w:tc>
      </w:tr>
      <w:tr w:rsidR="00186694" w:rsidRPr="00996FAF" w14:paraId="11B3795B" w14:textId="77777777" w:rsidTr="004009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35CBC" w14:textId="77777777" w:rsidR="00186694" w:rsidRPr="00996FAF" w:rsidRDefault="00186694" w:rsidP="004009F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9F972BD" w14:textId="77777777" w:rsidR="00186694" w:rsidRPr="00996FAF" w:rsidRDefault="003E0452" w:rsidP="004009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DF876A86EAC4E599D0685168A9B06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694">
                  <w:rPr>
                    <w:rFonts w:ascii="Arial" w:hAnsi="Arial" w:cs="Arial"/>
                    <w:b/>
                  </w:rPr>
                  <w:t>Compliant</w:t>
                </w:r>
              </w:sdtContent>
            </w:sdt>
            <w:r w:rsidR="00186694" w:rsidRPr="00996FAF" w:rsidDel="00D03094">
              <w:rPr>
                <w:rFonts w:ascii="Arial" w:hAnsi="Arial" w:cs="Arial"/>
                <w:b/>
              </w:rPr>
              <w:t xml:space="preserve"> </w:t>
            </w:r>
          </w:p>
        </w:tc>
      </w:tr>
      <w:tr w:rsidR="00186694" w:rsidRPr="00996FAF" w14:paraId="04CD4D3A" w14:textId="77777777" w:rsidTr="004009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43507B" w14:textId="77777777" w:rsidR="00186694" w:rsidRPr="00996FAF" w:rsidRDefault="00186694" w:rsidP="004009F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A734FE9" w14:textId="77777777" w:rsidR="00186694" w:rsidRPr="00996FAF" w:rsidRDefault="003E0452" w:rsidP="004009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8654F4C73F04B6488FAFC1512776C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694">
                  <w:rPr>
                    <w:rFonts w:ascii="Arial" w:hAnsi="Arial" w:cs="Arial"/>
                    <w:b/>
                  </w:rPr>
                  <w:t>Compliant</w:t>
                </w:r>
              </w:sdtContent>
            </w:sdt>
            <w:r w:rsidR="00186694" w:rsidRPr="00996FAF" w:rsidDel="00D03094">
              <w:rPr>
                <w:rFonts w:ascii="Arial" w:hAnsi="Arial" w:cs="Arial"/>
                <w:b/>
              </w:rPr>
              <w:t xml:space="preserve"> </w:t>
            </w:r>
          </w:p>
        </w:tc>
      </w:tr>
      <w:tr w:rsidR="00186694" w:rsidRPr="00996FAF" w14:paraId="7A9CBEA9" w14:textId="77777777" w:rsidTr="004009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186AA8" w14:textId="77777777" w:rsidR="00186694" w:rsidRPr="00996FAF" w:rsidRDefault="00186694" w:rsidP="004009F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C09EE6" w14:textId="77777777" w:rsidR="00186694" w:rsidRPr="00996FAF" w:rsidRDefault="003E0452" w:rsidP="004009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35626E26D664496BBD1897A4BE3A4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694">
                  <w:rPr>
                    <w:rFonts w:ascii="Arial" w:hAnsi="Arial" w:cs="Arial"/>
                    <w:b/>
                  </w:rPr>
                  <w:t>Compliant</w:t>
                </w:r>
              </w:sdtContent>
            </w:sdt>
            <w:r w:rsidR="00186694" w:rsidRPr="00996FAF" w:rsidDel="00D03094">
              <w:rPr>
                <w:rFonts w:ascii="Arial" w:hAnsi="Arial" w:cs="Arial"/>
                <w:b/>
              </w:rPr>
              <w:t xml:space="preserve"> </w:t>
            </w:r>
          </w:p>
        </w:tc>
      </w:tr>
      <w:tr w:rsidR="00186694" w:rsidRPr="00996FAF" w14:paraId="4EAFFC1C" w14:textId="77777777" w:rsidTr="004009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4B42D1" w14:textId="77777777" w:rsidR="00186694" w:rsidRPr="00996FAF" w:rsidRDefault="00186694" w:rsidP="004009F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4F3BA4" w14:textId="77777777" w:rsidR="00186694" w:rsidRPr="00996FAF" w:rsidRDefault="003E0452" w:rsidP="004009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4C43A114043439EB9E61416D8A6C5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694">
                  <w:rPr>
                    <w:rFonts w:ascii="Arial" w:hAnsi="Arial" w:cs="Arial"/>
                    <w:b/>
                  </w:rPr>
                  <w:t>Compliant</w:t>
                </w:r>
              </w:sdtContent>
            </w:sdt>
            <w:r w:rsidR="00186694" w:rsidRPr="00996FAF" w:rsidDel="00D03094">
              <w:rPr>
                <w:rFonts w:ascii="Arial" w:hAnsi="Arial" w:cs="Arial"/>
                <w:b/>
              </w:rPr>
              <w:t xml:space="preserve"> </w:t>
            </w:r>
          </w:p>
        </w:tc>
      </w:tr>
      <w:tr w:rsidR="00186694" w:rsidRPr="00996FAF" w14:paraId="6719A775" w14:textId="77777777" w:rsidTr="004009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7AFD6" w14:textId="77777777" w:rsidR="00186694" w:rsidRPr="00996FAF" w:rsidRDefault="00186694" w:rsidP="004009F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4D193A3" w14:textId="77777777" w:rsidR="00186694" w:rsidRPr="00996FAF" w:rsidRDefault="003E0452" w:rsidP="004009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42F9B4DB1F14FAF819AEB808EC59B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694">
                  <w:rPr>
                    <w:rFonts w:ascii="Arial" w:hAnsi="Arial" w:cs="Arial"/>
                    <w:b/>
                  </w:rPr>
                  <w:t>Compliant</w:t>
                </w:r>
              </w:sdtContent>
            </w:sdt>
            <w:r w:rsidR="00186694" w:rsidRPr="00996FAF" w:rsidDel="00D03094">
              <w:rPr>
                <w:rFonts w:ascii="Arial" w:hAnsi="Arial" w:cs="Arial"/>
                <w:b/>
              </w:rPr>
              <w:t xml:space="preserve"> </w:t>
            </w:r>
          </w:p>
        </w:tc>
      </w:tr>
    </w:tbl>
    <w:p w14:paraId="5E3A2C23" w14:textId="77777777" w:rsidR="00186694" w:rsidRPr="00996FAF" w:rsidRDefault="00186694" w:rsidP="0018669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BC257C" w14:textId="77777777" w:rsidR="00186694" w:rsidRPr="00996FAF" w:rsidRDefault="00186694" w:rsidP="00186694">
      <w:pPr>
        <w:pStyle w:val="Heading1"/>
        <w:spacing w:before="0" w:after="240" w:line="22" w:lineRule="atLeast"/>
        <w:rPr>
          <w:rFonts w:ascii="Arial" w:hAnsi="Arial" w:cs="Arial"/>
        </w:rPr>
      </w:pPr>
      <w:r w:rsidRPr="00996FAF">
        <w:rPr>
          <w:rFonts w:ascii="Arial" w:hAnsi="Arial" w:cs="Arial"/>
        </w:rPr>
        <w:t>Areas for improvement</w:t>
      </w:r>
    </w:p>
    <w:p w14:paraId="64F70007" w14:textId="77777777" w:rsidR="00186694" w:rsidRPr="00996FAF" w:rsidRDefault="00186694" w:rsidP="0018669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C901A7" w14:textId="77777777" w:rsidR="00186694" w:rsidRPr="00996FAF" w:rsidRDefault="00186694" w:rsidP="00186694">
      <w:pPr>
        <w:pStyle w:val="NormalArial"/>
      </w:pPr>
      <w:r w:rsidRPr="00996FAF">
        <w:br w:type="page"/>
      </w:r>
    </w:p>
    <w:p w14:paraId="24516033" w14:textId="77777777" w:rsidR="00186694" w:rsidRPr="00996FAF" w:rsidRDefault="00186694" w:rsidP="0018669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86694" w:rsidRPr="00996FAF" w14:paraId="2188E0CE" w14:textId="77777777" w:rsidTr="00400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0E45A2B" w14:textId="77777777" w:rsidR="00186694" w:rsidRPr="00550022" w:rsidRDefault="00186694" w:rsidP="004009F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3641510" w14:textId="77777777" w:rsidR="00186694" w:rsidRPr="00996FAF" w:rsidRDefault="00186694" w:rsidP="004009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694" w:rsidRPr="00996FAF" w14:paraId="311896ED"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4F815" w14:textId="77777777" w:rsidR="00186694" w:rsidRPr="00996FAF" w:rsidRDefault="00186694" w:rsidP="004009F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44E0EC6"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199B744"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10DA9F79E7745E58AA8D6F43423A1AB"/>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p>
        </w:tc>
      </w:tr>
      <w:tr w:rsidR="00186694" w:rsidRPr="00996FAF" w14:paraId="1703BFFE"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62D93E"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634DC84"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4FC883F"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9B7C68C6BF64D62A8CCFC137DCCEF2A"/>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201C79">
              <w:rPr>
                <w:rFonts w:ascii="Arial" w:hAnsi="Arial" w:cs="Arial"/>
                <w:color w:val="0000FF"/>
              </w:rPr>
              <w:t xml:space="preserve"> </w:t>
            </w:r>
          </w:p>
        </w:tc>
      </w:tr>
      <w:tr w:rsidR="00186694" w:rsidRPr="00996FAF" w14:paraId="070FFD9F"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9245B"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C24698F"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F27D1F" w14:textId="77777777" w:rsidR="00186694" w:rsidRPr="00996FAF" w:rsidRDefault="00186694" w:rsidP="004009F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0B6F6DD" w14:textId="77777777" w:rsidR="00186694" w:rsidRPr="00996FAF" w:rsidRDefault="00186694" w:rsidP="004009F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62945A4" w14:textId="77777777" w:rsidR="00186694" w:rsidRPr="00996FAF" w:rsidRDefault="00186694" w:rsidP="004009F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6177C0" w14:textId="77777777" w:rsidR="00186694" w:rsidRPr="00996FAF" w:rsidRDefault="00186694" w:rsidP="004009F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E3BCC0D"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0300B6FABE84D4AB74F5471C5883F94"/>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201C79">
              <w:rPr>
                <w:rFonts w:ascii="Arial" w:hAnsi="Arial" w:cs="Arial"/>
                <w:color w:val="0000FF"/>
              </w:rPr>
              <w:t xml:space="preserve"> </w:t>
            </w:r>
          </w:p>
        </w:tc>
      </w:tr>
      <w:tr w:rsidR="00186694" w:rsidRPr="00996FAF" w14:paraId="6B6F8305"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8169A6"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EBEB136"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4A14F63" w14:textId="77777777" w:rsidR="00186694" w:rsidRPr="00996FAF" w:rsidRDefault="003E0452" w:rsidP="004009F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A3491A70B7E47F684C6E9E59658D875"/>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201C79">
              <w:rPr>
                <w:rFonts w:ascii="Arial" w:hAnsi="Arial" w:cs="Arial"/>
                <w:color w:val="0000FF"/>
              </w:rPr>
              <w:t xml:space="preserve"> </w:t>
            </w:r>
          </w:p>
        </w:tc>
      </w:tr>
      <w:tr w:rsidR="00186694" w:rsidRPr="00996FAF" w14:paraId="4B8155A4"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252F9"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435F38B" w14:textId="77777777" w:rsidR="00186694" w:rsidRPr="00996FAF" w:rsidRDefault="00186694" w:rsidP="004009F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4CD1A94"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ABCC0C0A16C4D279791909EE3C5965A"/>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201C79">
              <w:rPr>
                <w:rFonts w:ascii="Arial" w:hAnsi="Arial" w:cs="Arial"/>
                <w:color w:val="0000FF"/>
              </w:rPr>
              <w:t xml:space="preserve"> </w:t>
            </w:r>
          </w:p>
        </w:tc>
      </w:tr>
      <w:tr w:rsidR="00186694" w:rsidRPr="00996FAF" w14:paraId="7842221F"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F3F0F"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2E2EB0E"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660524D"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D4D9045C750443092E9EA10193DF938"/>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201C79">
              <w:rPr>
                <w:rFonts w:ascii="Arial" w:hAnsi="Arial" w:cs="Arial"/>
                <w:color w:val="0000FF"/>
              </w:rPr>
              <w:t xml:space="preserve"> </w:t>
            </w:r>
          </w:p>
        </w:tc>
      </w:tr>
    </w:tbl>
    <w:p w14:paraId="1C23EA69" w14:textId="77777777" w:rsidR="00186694" w:rsidRDefault="00186694" w:rsidP="00186694">
      <w:pPr>
        <w:pStyle w:val="Heading20"/>
      </w:pPr>
      <w:r w:rsidRPr="00996FAF">
        <w:t>Findings</w:t>
      </w:r>
    </w:p>
    <w:p w14:paraId="28E48E65" w14:textId="77777777" w:rsidR="00186694" w:rsidRPr="007964E6" w:rsidRDefault="00186694" w:rsidP="00186694">
      <w:pPr>
        <w:spacing w:line="276" w:lineRule="auto"/>
        <w:rPr>
          <w:rFonts w:ascii="Arial" w:hAnsi="Arial" w:cs="Arial"/>
        </w:rPr>
      </w:pPr>
      <w:r w:rsidRPr="007964E6">
        <w:rPr>
          <w:rFonts w:ascii="Arial" w:hAnsi="Arial" w:cs="Arial"/>
        </w:rPr>
        <w:t>Consumers said they were treated with dignity and respect and fe</w:t>
      </w:r>
      <w:r>
        <w:rPr>
          <w:rFonts w:ascii="Arial" w:hAnsi="Arial" w:cs="Arial"/>
        </w:rPr>
        <w:t>lt</w:t>
      </w:r>
      <w:r w:rsidRPr="007964E6">
        <w:rPr>
          <w:rFonts w:ascii="Arial" w:hAnsi="Arial" w:cs="Arial"/>
        </w:rPr>
        <w:t xml:space="preserve"> cultur</w:t>
      </w:r>
      <w:r>
        <w:rPr>
          <w:rFonts w:ascii="Arial" w:hAnsi="Arial" w:cs="Arial"/>
        </w:rPr>
        <w:t>ally safe</w:t>
      </w:r>
      <w:r w:rsidRPr="007964E6">
        <w:rPr>
          <w:rFonts w:ascii="Arial" w:hAnsi="Arial" w:cs="Arial"/>
        </w:rPr>
        <w:t xml:space="preserve">. Staff said </w:t>
      </w:r>
      <w:r>
        <w:rPr>
          <w:rFonts w:ascii="Arial" w:hAnsi="Arial" w:cs="Arial"/>
        </w:rPr>
        <w:t>care</w:t>
      </w:r>
      <w:r w:rsidRPr="007964E6">
        <w:rPr>
          <w:rFonts w:ascii="Arial" w:hAnsi="Arial" w:cs="Arial"/>
        </w:rPr>
        <w:t xml:space="preserve"> and services provided to consumers </w:t>
      </w:r>
      <w:r>
        <w:rPr>
          <w:rFonts w:ascii="Arial" w:hAnsi="Arial" w:cs="Arial"/>
        </w:rPr>
        <w:t>was</w:t>
      </w:r>
      <w:r w:rsidRPr="007964E6">
        <w:rPr>
          <w:rFonts w:ascii="Arial" w:hAnsi="Arial" w:cs="Arial"/>
        </w:rPr>
        <w:t xml:space="preserve"> respectful of their culture and religion and describe</w:t>
      </w:r>
      <w:r>
        <w:rPr>
          <w:rFonts w:ascii="Arial" w:hAnsi="Arial" w:cs="Arial"/>
        </w:rPr>
        <w:t>d</w:t>
      </w:r>
      <w:r w:rsidRPr="007964E6">
        <w:rPr>
          <w:rFonts w:ascii="Arial" w:hAnsi="Arial" w:cs="Arial"/>
        </w:rPr>
        <w:t xml:space="preserve"> preferences for each consumer</w:t>
      </w:r>
      <w:r w:rsidRPr="007964E6">
        <w:rPr>
          <w:rFonts w:ascii="Arial" w:hAnsi="Arial" w:cs="Arial"/>
          <w:color w:val="202124"/>
          <w:shd w:val="clear" w:color="auto" w:fill="FFFFFF"/>
        </w:rPr>
        <w:t xml:space="preserve">. </w:t>
      </w:r>
      <w:r w:rsidRPr="007964E6">
        <w:rPr>
          <w:rFonts w:ascii="Arial" w:hAnsi="Arial" w:cs="Arial"/>
        </w:rPr>
        <w:t xml:space="preserve">Care plan documentation reflected what </w:t>
      </w:r>
      <w:r>
        <w:rPr>
          <w:rFonts w:ascii="Arial" w:hAnsi="Arial" w:cs="Arial"/>
        </w:rPr>
        <w:t xml:space="preserve">was </w:t>
      </w:r>
      <w:r w:rsidRPr="007964E6">
        <w:rPr>
          <w:rFonts w:ascii="Arial" w:hAnsi="Arial" w:cs="Arial"/>
        </w:rPr>
        <w:t xml:space="preserve">important to consumers to uphold their identity. The service </w:t>
      </w:r>
      <w:r w:rsidRPr="00DF7BC7">
        <w:rPr>
          <w:rFonts w:ascii="Arial" w:hAnsi="Arial" w:cs="Arial"/>
        </w:rPr>
        <w:t>displayed documentation expressing their values, residents</w:t>
      </w:r>
      <w:r>
        <w:rPr>
          <w:rFonts w:ascii="Arial" w:hAnsi="Arial" w:cs="Arial"/>
        </w:rPr>
        <w:t>’</w:t>
      </w:r>
      <w:r w:rsidRPr="00DF7BC7">
        <w:rPr>
          <w:rFonts w:ascii="Arial" w:hAnsi="Arial" w:cs="Arial"/>
        </w:rPr>
        <w:t xml:space="preserve"> rights charter</w:t>
      </w:r>
      <w:r>
        <w:rPr>
          <w:rFonts w:ascii="Arial" w:hAnsi="Arial" w:cs="Arial"/>
        </w:rPr>
        <w:t>,</w:t>
      </w:r>
      <w:r w:rsidRPr="00DF7BC7">
        <w:rPr>
          <w:rFonts w:ascii="Arial" w:hAnsi="Arial" w:cs="Arial"/>
        </w:rPr>
        <w:t xml:space="preserve"> and advocacy information. The Assessment Team observed staff engage respectful</w:t>
      </w:r>
      <w:r>
        <w:rPr>
          <w:rFonts w:ascii="Arial" w:hAnsi="Arial" w:cs="Arial"/>
        </w:rPr>
        <w:t>ly</w:t>
      </w:r>
      <w:r w:rsidRPr="00DF7BC7">
        <w:rPr>
          <w:rFonts w:ascii="Arial" w:hAnsi="Arial" w:cs="Arial"/>
        </w:rPr>
        <w:t xml:space="preserve"> with consumers.</w:t>
      </w:r>
    </w:p>
    <w:p w14:paraId="633780C5" w14:textId="77777777" w:rsidR="00186694" w:rsidRPr="007964E6" w:rsidRDefault="00186694" w:rsidP="00186694">
      <w:pPr>
        <w:shd w:val="clear" w:color="auto" w:fill="FFFFFF" w:themeFill="background1"/>
        <w:spacing w:line="276" w:lineRule="auto"/>
        <w:rPr>
          <w:rFonts w:ascii="Arial" w:hAnsi="Arial" w:cs="Arial"/>
        </w:rPr>
      </w:pPr>
      <w:r w:rsidRPr="007964E6">
        <w:rPr>
          <w:rFonts w:ascii="Arial" w:hAnsi="Arial" w:cs="Arial"/>
        </w:rPr>
        <w:t>Consumers said they were supported to</w:t>
      </w:r>
      <w:r>
        <w:rPr>
          <w:rFonts w:ascii="Arial" w:hAnsi="Arial" w:cs="Arial"/>
        </w:rPr>
        <w:t xml:space="preserve"> maintain relationships,</w:t>
      </w:r>
      <w:r w:rsidRPr="007964E6">
        <w:rPr>
          <w:rFonts w:ascii="Arial" w:hAnsi="Arial" w:cs="Arial"/>
        </w:rPr>
        <w:t xml:space="preserve"> exercise choice, make decisions and to be independent</w:t>
      </w:r>
      <w:r w:rsidRPr="007964E6">
        <w:rPr>
          <w:rFonts w:ascii="Arial" w:eastAsia="Arial" w:hAnsi="Arial" w:cs="Arial"/>
        </w:rPr>
        <w:t xml:space="preserve">. </w:t>
      </w:r>
      <w:r>
        <w:rPr>
          <w:rFonts w:ascii="Arial" w:eastAsia="Arial" w:hAnsi="Arial" w:cs="Arial"/>
        </w:rPr>
        <w:t xml:space="preserve">Staff said they worked to enable consumers to maintain important relationships and have frequent communication with families. </w:t>
      </w:r>
      <w:r w:rsidRPr="007964E6">
        <w:rPr>
          <w:rFonts w:ascii="Arial" w:eastAsia="Arial" w:hAnsi="Arial" w:cs="Arial"/>
        </w:rPr>
        <w:t xml:space="preserve">Care planning documentation reflected </w:t>
      </w:r>
      <w:r w:rsidRPr="007964E6">
        <w:rPr>
          <w:rFonts w:ascii="Arial" w:eastAsia="Times New Roman" w:hAnsi="Arial" w:cs="Arial"/>
        </w:rPr>
        <w:t>consumer choices and decisions</w:t>
      </w:r>
      <w:r w:rsidRPr="007964E6">
        <w:rPr>
          <w:rFonts w:ascii="Arial" w:hAnsi="Arial" w:cs="Arial"/>
        </w:rPr>
        <w:t xml:space="preserve"> had been assessed.</w:t>
      </w:r>
      <w:r w:rsidRPr="007964E6">
        <w:rPr>
          <w:rFonts w:ascii="Arial" w:eastAsia="Times New Roman" w:hAnsi="Arial" w:cs="Arial"/>
        </w:rPr>
        <w:t xml:space="preserve"> </w:t>
      </w:r>
    </w:p>
    <w:p w14:paraId="6353FBBA" w14:textId="77777777" w:rsidR="00186694" w:rsidRPr="007964E6" w:rsidRDefault="00186694" w:rsidP="00186694">
      <w:pPr>
        <w:shd w:val="clear" w:color="auto" w:fill="FFFFFF" w:themeFill="background1"/>
        <w:spacing w:line="276" w:lineRule="auto"/>
        <w:rPr>
          <w:rFonts w:ascii="Arial" w:hAnsi="Arial" w:cs="Arial"/>
        </w:rPr>
      </w:pPr>
      <w:r w:rsidRPr="007964E6">
        <w:rPr>
          <w:rFonts w:ascii="Arial" w:hAnsi="Arial" w:cs="Arial"/>
        </w:rPr>
        <w:t xml:space="preserve">Consumers confirmed they </w:t>
      </w:r>
      <w:r>
        <w:rPr>
          <w:rFonts w:ascii="Arial" w:hAnsi="Arial" w:cs="Arial"/>
        </w:rPr>
        <w:t>were</w:t>
      </w:r>
      <w:r w:rsidRPr="007964E6">
        <w:rPr>
          <w:rFonts w:ascii="Arial" w:hAnsi="Arial" w:cs="Arial"/>
        </w:rPr>
        <w:t xml:space="preserve"> supported to understand risks a</w:t>
      </w:r>
      <w:r>
        <w:rPr>
          <w:rFonts w:ascii="Arial" w:hAnsi="Arial" w:cs="Arial"/>
        </w:rPr>
        <w:t>nd take risks that would maintain their quality of life</w:t>
      </w:r>
      <w:r w:rsidRPr="007964E6">
        <w:rPr>
          <w:rFonts w:ascii="Arial" w:hAnsi="Arial" w:cs="Arial"/>
        </w:rPr>
        <w:t>. Staff explained how they support</w:t>
      </w:r>
      <w:r>
        <w:rPr>
          <w:rFonts w:ascii="Arial" w:hAnsi="Arial" w:cs="Arial"/>
        </w:rPr>
        <w:t>ed</w:t>
      </w:r>
      <w:r w:rsidRPr="007964E6">
        <w:rPr>
          <w:rFonts w:ascii="Arial" w:hAnsi="Arial" w:cs="Arial"/>
        </w:rPr>
        <w:t xml:space="preserve"> consumers to partake in risks of their choosing. The service’s risk register included a list of all consumers who had chosen to take risks, assessments </w:t>
      </w:r>
      <w:r>
        <w:rPr>
          <w:rFonts w:ascii="Arial" w:hAnsi="Arial" w:cs="Arial"/>
        </w:rPr>
        <w:t xml:space="preserve">and reviews were </w:t>
      </w:r>
      <w:r w:rsidRPr="007964E6">
        <w:rPr>
          <w:rFonts w:ascii="Arial" w:hAnsi="Arial" w:cs="Arial"/>
        </w:rPr>
        <w:t>completed</w:t>
      </w:r>
      <w:r>
        <w:rPr>
          <w:rFonts w:ascii="Arial" w:hAnsi="Arial" w:cs="Arial"/>
        </w:rPr>
        <w:t>,</w:t>
      </w:r>
      <w:r w:rsidRPr="007964E6">
        <w:rPr>
          <w:rFonts w:ascii="Arial" w:hAnsi="Arial" w:cs="Arial"/>
        </w:rPr>
        <w:t xml:space="preserve"> and strategies in place to mitigate risks. These were reflected in consumer care plans</w:t>
      </w:r>
      <w:r>
        <w:rPr>
          <w:rFonts w:ascii="Arial" w:hAnsi="Arial" w:cs="Arial"/>
        </w:rPr>
        <w:t xml:space="preserve"> and dignity of risk forms.</w:t>
      </w:r>
      <w:r w:rsidRPr="007964E6">
        <w:rPr>
          <w:rFonts w:ascii="Arial" w:hAnsi="Arial" w:cs="Arial"/>
        </w:rPr>
        <w:t xml:space="preserve"> </w:t>
      </w:r>
    </w:p>
    <w:p w14:paraId="27ECF992" w14:textId="77777777" w:rsidR="00186694" w:rsidRPr="007964E6" w:rsidRDefault="00186694" w:rsidP="00186694">
      <w:pPr>
        <w:spacing w:line="276" w:lineRule="auto"/>
        <w:rPr>
          <w:rFonts w:ascii="Arial" w:eastAsia="Times New Roman" w:hAnsi="Arial" w:cs="Arial"/>
        </w:rPr>
      </w:pPr>
      <w:r w:rsidRPr="007964E6">
        <w:rPr>
          <w:rFonts w:ascii="Arial" w:eastAsia="Arial" w:hAnsi="Arial" w:cs="Arial"/>
        </w:rPr>
        <w:lastRenderedPageBreak/>
        <w:t>Consumers and representatives said they were satisfied with information provided to them</w:t>
      </w:r>
      <w:r>
        <w:rPr>
          <w:rFonts w:ascii="Arial" w:eastAsia="Arial" w:hAnsi="Arial" w:cs="Arial"/>
        </w:rPr>
        <w:t xml:space="preserve"> and they were well informed</w:t>
      </w:r>
      <w:r w:rsidRPr="007969D7">
        <w:rPr>
          <w:rFonts w:ascii="Arial" w:eastAsia="Arial" w:hAnsi="Arial" w:cs="Arial"/>
        </w:rPr>
        <w:t xml:space="preserve">. </w:t>
      </w:r>
      <w:r w:rsidRPr="007969D7">
        <w:rPr>
          <w:rFonts w:ascii="Arial" w:hAnsi="Arial" w:cs="Arial"/>
        </w:rPr>
        <w:t>The Assessment Team observed up to date information and maps, weekly activity calendars and noticeboards communicating daily information</w:t>
      </w:r>
      <w:r>
        <w:t xml:space="preserve">. </w:t>
      </w:r>
      <w:r w:rsidRPr="007964E6">
        <w:rPr>
          <w:rFonts w:ascii="Arial" w:eastAsia="Arial" w:hAnsi="Arial" w:cs="Arial"/>
        </w:rPr>
        <w:t>Lifestyle staff confirmed they</w:t>
      </w:r>
      <w:r>
        <w:rPr>
          <w:rFonts w:ascii="Arial" w:eastAsia="Arial" w:hAnsi="Arial" w:cs="Arial"/>
        </w:rPr>
        <w:t xml:space="preserve"> would</w:t>
      </w:r>
      <w:r w:rsidRPr="007964E6">
        <w:rPr>
          <w:rFonts w:ascii="Arial" w:eastAsia="Arial" w:hAnsi="Arial" w:cs="Arial"/>
        </w:rPr>
        <w:t xml:space="preserve"> inform consumers </w:t>
      </w:r>
      <w:r>
        <w:rPr>
          <w:rFonts w:ascii="Arial" w:eastAsia="Arial" w:hAnsi="Arial" w:cs="Arial"/>
        </w:rPr>
        <w:t xml:space="preserve">about </w:t>
      </w:r>
      <w:r w:rsidRPr="007964E6">
        <w:rPr>
          <w:rFonts w:ascii="Arial" w:eastAsia="Arial" w:hAnsi="Arial" w:cs="Arial"/>
        </w:rPr>
        <w:t>any changes</w:t>
      </w:r>
      <w:r>
        <w:rPr>
          <w:rFonts w:ascii="Arial" w:eastAsia="Arial" w:hAnsi="Arial" w:cs="Arial"/>
        </w:rPr>
        <w:t xml:space="preserve"> to the lifestyle schedule in person.</w:t>
      </w:r>
    </w:p>
    <w:p w14:paraId="492F1833" w14:textId="77777777" w:rsidR="00186694" w:rsidRPr="007964E6" w:rsidRDefault="00186694" w:rsidP="00186694">
      <w:pPr>
        <w:spacing w:line="276" w:lineRule="auto"/>
        <w:rPr>
          <w:rFonts w:ascii="Arial" w:eastAsia="Arial" w:hAnsi="Arial" w:cs="Arial"/>
        </w:rPr>
      </w:pPr>
      <w:r w:rsidRPr="007964E6">
        <w:rPr>
          <w:rFonts w:ascii="Arial" w:eastAsia="Arial" w:hAnsi="Arial" w:cs="Arial"/>
        </w:rPr>
        <w:t xml:space="preserve">Consumers and representatives </w:t>
      </w:r>
      <w:r>
        <w:rPr>
          <w:rFonts w:ascii="Arial" w:eastAsia="Arial" w:hAnsi="Arial" w:cs="Arial"/>
        </w:rPr>
        <w:t>said</w:t>
      </w:r>
      <w:r w:rsidRPr="007964E6">
        <w:rPr>
          <w:rFonts w:ascii="Arial" w:eastAsia="Arial" w:hAnsi="Arial" w:cs="Arial"/>
        </w:rPr>
        <w:t xml:space="preserve"> consumer privacy and personal and confidential information </w:t>
      </w:r>
      <w:r>
        <w:rPr>
          <w:rFonts w:ascii="Arial" w:eastAsia="Arial" w:hAnsi="Arial" w:cs="Arial"/>
        </w:rPr>
        <w:t>was</w:t>
      </w:r>
      <w:r w:rsidRPr="007964E6">
        <w:rPr>
          <w:rFonts w:ascii="Arial" w:eastAsia="Arial" w:hAnsi="Arial" w:cs="Arial"/>
        </w:rPr>
        <w:t xml:space="preserve"> respected. Care staff described how they maintain</w:t>
      </w:r>
      <w:r>
        <w:rPr>
          <w:rFonts w:ascii="Arial" w:eastAsia="Arial" w:hAnsi="Arial" w:cs="Arial"/>
        </w:rPr>
        <w:t>ed</w:t>
      </w:r>
      <w:r w:rsidRPr="007964E6">
        <w:rPr>
          <w:rFonts w:ascii="Arial" w:eastAsia="Arial" w:hAnsi="Arial" w:cs="Arial"/>
        </w:rPr>
        <w:t xml:space="preserve"> consumers’ privacy when </w:t>
      </w:r>
      <w:r>
        <w:rPr>
          <w:rFonts w:ascii="Arial" w:eastAsia="Arial" w:hAnsi="Arial" w:cs="Arial"/>
        </w:rPr>
        <w:t xml:space="preserve">delivering </w:t>
      </w:r>
      <w:r w:rsidRPr="007964E6">
        <w:rPr>
          <w:rFonts w:ascii="Arial" w:eastAsia="Arial" w:hAnsi="Arial" w:cs="Arial"/>
        </w:rPr>
        <w:t>care. Staff described, and observations confirme</w:t>
      </w:r>
      <w:r>
        <w:rPr>
          <w:rFonts w:ascii="Arial" w:eastAsia="Arial" w:hAnsi="Arial" w:cs="Arial"/>
        </w:rPr>
        <w:t xml:space="preserve">d, consumer privacy was maintained such as </w:t>
      </w:r>
      <w:r w:rsidRPr="00517747">
        <w:rPr>
          <w:rFonts w:ascii="Arial" w:hAnsi="Arial" w:cs="Arial"/>
        </w:rPr>
        <w:t>staff knocking on consumer doors prior to entering a room and closing doors upon leaving</w:t>
      </w:r>
      <w:r>
        <w:rPr>
          <w:rFonts w:ascii="Arial" w:hAnsi="Arial" w:cs="Arial"/>
        </w:rPr>
        <w:t>.</w:t>
      </w:r>
    </w:p>
    <w:p w14:paraId="2EC04547" w14:textId="77777777" w:rsidR="00186694" w:rsidRPr="00712752" w:rsidRDefault="00186694" w:rsidP="00186694">
      <w:pPr>
        <w:pStyle w:val="NormalArial"/>
      </w:pPr>
      <w:r w:rsidRPr="00996FAF">
        <w:br w:type="page"/>
      </w:r>
    </w:p>
    <w:p w14:paraId="212E8C16" w14:textId="77777777" w:rsidR="00186694" w:rsidRPr="00996FAF" w:rsidRDefault="00186694" w:rsidP="0018669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86694" w:rsidRPr="00996FAF" w14:paraId="12E7EDE0" w14:textId="77777777" w:rsidTr="00400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1C0F2EC" w14:textId="77777777" w:rsidR="00186694" w:rsidRPr="0075021E" w:rsidRDefault="00186694" w:rsidP="004009F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23413CA" w14:textId="77777777" w:rsidR="00186694" w:rsidRPr="00996FAF" w:rsidRDefault="00186694" w:rsidP="004009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694" w:rsidRPr="00996FAF" w14:paraId="3BB0E74F" w14:textId="77777777" w:rsidTr="004009F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9D5468"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CBC162A"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AB10D1"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BC19D3538F144E3B1EA9772BACFA846"/>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201C79">
              <w:rPr>
                <w:rFonts w:ascii="Arial" w:hAnsi="Arial" w:cs="Arial"/>
                <w:color w:val="0000FF"/>
              </w:rPr>
              <w:t xml:space="preserve"> </w:t>
            </w:r>
          </w:p>
        </w:tc>
      </w:tr>
      <w:tr w:rsidR="00186694" w:rsidRPr="00996FAF" w14:paraId="3A180A0E"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A6A32F"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FCF019C"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37DBF12"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5CFB177734A498BA1CBBD510366CF00"/>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201C79">
              <w:rPr>
                <w:rFonts w:ascii="Arial" w:hAnsi="Arial" w:cs="Arial"/>
                <w:color w:val="0000FF"/>
              </w:rPr>
              <w:t xml:space="preserve"> </w:t>
            </w:r>
          </w:p>
        </w:tc>
      </w:tr>
      <w:tr w:rsidR="00186694" w:rsidRPr="00996FAF" w14:paraId="53951C80" w14:textId="77777777" w:rsidTr="004009F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467FF2"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6A73DFA"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01A293" w14:textId="77777777" w:rsidR="00186694" w:rsidRPr="00996FAF" w:rsidRDefault="00186694" w:rsidP="004009F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C69388" w14:textId="77777777" w:rsidR="00186694" w:rsidRPr="00996FAF" w:rsidRDefault="00186694" w:rsidP="004009F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3168FBD"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051F994DF2B468D93B1ED8E24538C70"/>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201C79">
              <w:rPr>
                <w:rFonts w:ascii="Arial" w:hAnsi="Arial" w:cs="Arial"/>
                <w:color w:val="0000FF"/>
              </w:rPr>
              <w:t xml:space="preserve"> </w:t>
            </w:r>
          </w:p>
        </w:tc>
      </w:tr>
      <w:tr w:rsidR="00186694" w:rsidRPr="00996FAF" w14:paraId="039DDF71"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734859"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3AB3CBF"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B4650FD" w14:textId="77777777" w:rsidR="00186694" w:rsidRPr="00996FAF" w:rsidRDefault="003E0452" w:rsidP="004009F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75F4947E57D4380B696A8BFAC91A0B4"/>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201C79">
              <w:rPr>
                <w:rFonts w:ascii="Arial" w:hAnsi="Arial" w:cs="Arial"/>
                <w:color w:val="0000FF"/>
              </w:rPr>
              <w:t xml:space="preserve"> </w:t>
            </w:r>
          </w:p>
        </w:tc>
      </w:tr>
      <w:tr w:rsidR="00186694" w:rsidRPr="00996FAF" w14:paraId="79AFFC36" w14:textId="77777777" w:rsidTr="004009F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91AA52"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13FF571"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DB7A7E0"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5E651AA67F846C4A4C6B444031F88DB"/>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201C79">
              <w:rPr>
                <w:rFonts w:ascii="Arial" w:hAnsi="Arial" w:cs="Arial"/>
                <w:color w:val="0000FF"/>
              </w:rPr>
              <w:t xml:space="preserve"> </w:t>
            </w:r>
          </w:p>
        </w:tc>
      </w:tr>
    </w:tbl>
    <w:p w14:paraId="6F6B9A87" w14:textId="77777777" w:rsidR="00186694" w:rsidRDefault="00186694" w:rsidP="00186694">
      <w:pPr>
        <w:pStyle w:val="Heading20"/>
      </w:pPr>
      <w:r w:rsidRPr="00996FAF">
        <w:t>Findings</w:t>
      </w:r>
    </w:p>
    <w:p w14:paraId="0E141113" w14:textId="77777777" w:rsidR="00186694" w:rsidRPr="00724AFE" w:rsidRDefault="00186694" w:rsidP="00186694">
      <w:pPr>
        <w:pStyle w:val="NormalArial"/>
        <w:spacing w:line="276" w:lineRule="auto"/>
        <w:rPr>
          <w:szCs w:val="22"/>
        </w:rPr>
      </w:pPr>
      <w:r>
        <w:t xml:space="preserve">Consumers and representatives said strategies were discussed in identifying and formulating care plans. </w:t>
      </w:r>
      <w:r>
        <w:rPr>
          <w:szCs w:val="22"/>
        </w:rPr>
        <w:t>C</w:t>
      </w:r>
      <w:r w:rsidRPr="00814952">
        <w:rPr>
          <w:szCs w:val="22"/>
        </w:rPr>
        <w:t>are</w:t>
      </w:r>
      <w:r>
        <w:rPr>
          <w:szCs w:val="22"/>
        </w:rPr>
        <w:t xml:space="preserve"> </w:t>
      </w:r>
      <w:r w:rsidRPr="00814952">
        <w:rPr>
          <w:szCs w:val="22"/>
        </w:rPr>
        <w:t>plan</w:t>
      </w:r>
      <w:r>
        <w:rPr>
          <w:szCs w:val="22"/>
        </w:rPr>
        <w:t xml:space="preserve">s </w:t>
      </w:r>
      <w:r w:rsidRPr="00814952">
        <w:rPr>
          <w:szCs w:val="22"/>
        </w:rPr>
        <w:t xml:space="preserve">evidenced consideration of risks and interventions </w:t>
      </w:r>
      <w:r>
        <w:rPr>
          <w:szCs w:val="22"/>
        </w:rPr>
        <w:t xml:space="preserve">relating to </w:t>
      </w:r>
      <w:r w:rsidRPr="004E6A51">
        <w:t xml:space="preserve">falls, pressure injury </w:t>
      </w:r>
      <w:r>
        <w:t xml:space="preserve">risk and </w:t>
      </w:r>
      <w:r w:rsidRPr="004E6A51">
        <w:t>weight loss</w:t>
      </w:r>
      <w:r>
        <w:t>. Staff completed appropriate assessments in line with the service’s policy.</w:t>
      </w:r>
    </w:p>
    <w:p w14:paraId="32DFCC43" w14:textId="4F000477" w:rsidR="00186694" w:rsidRPr="004D13AE" w:rsidRDefault="00186694" w:rsidP="00186694">
      <w:pPr>
        <w:spacing w:line="276" w:lineRule="auto"/>
        <w:rPr>
          <w:rFonts w:ascii="Arial" w:hAnsi="Arial" w:cs="Arial"/>
        </w:rPr>
      </w:pPr>
      <w:r w:rsidRPr="004D13AE">
        <w:rPr>
          <w:rFonts w:ascii="Arial" w:hAnsi="Arial" w:cs="Arial"/>
        </w:rPr>
        <w:t>Consumers and representatives confirmed the service ha</w:t>
      </w:r>
      <w:r>
        <w:rPr>
          <w:rFonts w:ascii="Arial" w:hAnsi="Arial" w:cs="Arial"/>
        </w:rPr>
        <w:t>d</w:t>
      </w:r>
      <w:r w:rsidRPr="004D13AE">
        <w:rPr>
          <w:rFonts w:ascii="Arial" w:hAnsi="Arial" w:cs="Arial"/>
        </w:rPr>
        <w:t xml:space="preserve"> discussed and documented their preferences for end-of-life care. Care planning documentation were observed to be individualised to consumer needs, reflecting consumers preferences for care</w:t>
      </w:r>
      <w:r>
        <w:rPr>
          <w:rFonts w:ascii="Arial" w:hAnsi="Arial" w:cs="Arial"/>
        </w:rPr>
        <w:t xml:space="preserve"> and included end of life plans, advanced care directives or acute resuscitation plans</w:t>
      </w:r>
      <w:r w:rsidRPr="004D13AE">
        <w:rPr>
          <w:rFonts w:ascii="Arial" w:hAnsi="Arial" w:cs="Arial"/>
        </w:rPr>
        <w:t>.</w:t>
      </w:r>
      <w:r w:rsidR="00FA5A3B">
        <w:rPr>
          <w:rFonts w:ascii="Arial" w:hAnsi="Arial" w:cs="Arial"/>
        </w:rPr>
        <w:t xml:space="preserve"> </w:t>
      </w:r>
      <w:r w:rsidRPr="004D13AE">
        <w:rPr>
          <w:rFonts w:ascii="Arial" w:hAnsi="Arial" w:cs="Arial"/>
        </w:rPr>
        <w:t xml:space="preserve">Staff described the needs and preferences of consumers, which aligned to consumer feedback and care planning documentation. </w:t>
      </w:r>
    </w:p>
    <w:p w14:paraId="4EABEF52" w14:textId="77777777" w:rsidR="00186694" w:rsidRPr="00D37B0E" w:rsidRDefault="00186694" w:rsidP="00D37B0E">
      <w:pPr>
        <w:spacing w:line="276" w:lineRule="auto"/>
        <w:rPr>
          <w:rFonts w:ascii="Arial" w:eastAsia="Calibri" w:hAnsi="Arial" w:cs="Arial"/>
          <w:color w:val="auto"/>
        </w:rPr>
      </w:pPr>
      <w:r w:rsidRPr="00D37B0E">
        <w:rPr>
          <w:rFonts w:ascii="Arial" w:eastAsia="Calibri" w:hAnsi="Arial" w:cs="Arial"/>
          <w:color w:val="auto"/>
        </w:rPr>
        <w:t>Consumers and representatives confirmed they provided input into the assessment and care planning process; this was not a formalised conversation, but via regular feedback and updates. Care documentation showed representatives and a variety of multidisciplinary professionals were regularly involved in the care planning process. Staff said they liaise with consumers, multidisciplinary team members and family members to ensure a partnership through the assessment and care plan completion.</w:t>
      </w:r>
    </w:p>
    <w:p w14:paraId="3508F37B" w14:textId="77777777" w:rsidR="00186694" w:rsidRPr="00D37B0E" w:rsidRDefault="00186694" w:rsidP="00D37B0E">
      <w:pPr>
        <w:spacing w:line="276" w:lineRule="auto"/>
        <w:rPr>
          <w:rFonts w:ascii="Arial" w:eastAsia="Calibri" w:hAnsi="Arial" w:cs="Arial"/>
          <w:color w:val="auto"/>
        </w:rPr>
      </w:pPr>
      <w:r w:rsidRPr="00D37B0E">
        <w:rPr>
          <w:rFonts w:ascii="Arial" w:eastAsia="Calibri" w:hAnsi="Arial" w:cs="Arial"/>
          <w:color w:val="auto"/>
        </w:rPr>
        <w:lastRenderedPageBreak/>
        <w:t xml:space="preserve">Consumers and representatives were engaged in communication regarding the outcomes of assessments, care planning and delivery. Staff confirmed they have easy access to care planning documents through various means. All staff identified handover for communicating outcomes of assessments and reviews. Care planning documentation reflected regular communication about, and evaluation of, care and services with consumers and representatives. </w:t>
      </w:r>
    </w:p>
    <w:p w14:paraId="2D6D89FD" w14:textId="0798F662" w:rsidR="00186694" w:rsidRPr="00D37B0E" w:rsidRDefault="00186694" w:rsidP="00D37B0E">
      <w:pPr>
        <w:spacing w:line="276" w:lineRule="auto"/>
        <w:rPr>
          <w:rFonts w:ascii="Arial" w:eastAsia="Calibri" w:hAnsi="Arial" w:cs="Arial"/>
          <w:color w:val="auto"/>
        </w:rPr>
      </w:pPr>
      <w:r w:rsidRPr="00D37B0E">
        <w:rPr>
          <w:rFonts w:ascii="Arial" w:eastAsia="Calibri" w:hAnsi="Arial" w:cs="Arial"/>
          <w:color w:val="auto"/>
        </w:rPr>
        <w:t xml:space="preserve">Evidence demonstrated the service completed routine care plan reviews 3 monthly. Consumers and representatives confirmed the service regularly reviews consumers’ health, wellbeing and needs, and updated them with any relevant outcomes. Care plans demonstrated review of care and services occurred after changes in consumer condition, preferences, circumstances and following incidents. </w:t>
      </w:r>
    </w:p>
    <w:p w14:paraId="5E53677B" w14:textId="77777777" w:rsidR="00186694" w:rsidRPr="00334B7D" w:rsidRDefault="00186694" w:rsidP="00186694">
      <w:pPr>
        <w:pStyle w:val="NormalArial"/>
      </w:pPr>
      <w:r w:rsidRPr="00996FAF">
        <w:br w:type="page"/>
      </w:r>
    </w:p>
    <w:p w14:paraId="40B5B8D8" w14:textId="77777777" w:rsidR="00186694" w:rsidRPr="00996FAF" w:rsidRDefault="00186694" w:rsidP="0018669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86694" w:rsidRPr="00996FAF" w14:paraId="3796AB9D" w14:textId="77777777" w:rsidTr="00400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681042C" w14:textId="77777777" w:rsidR="00186694" w:rsidRPr="00996FAF" w:rsidRDefault="00186694" w:rsidP="004009F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E89CD52" w14:textId="77777777" w:rsidR="00186694" w:rsidRPr="00996FAF" w:rsidRDefault="00186694" w:rsidP="004009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694" w:rsidRPr="00996FAF" w14:paraId="1C748E64"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2845F"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4DCFE49"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142530" w14:textId="77777777" w:rsidR="00186694" w:rsidRPr="00996FAF" w:rsidRDefault="00186694" w:rsidP="004009F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E38724" w14:textId="77777777" w:rsidR="00186694" w:rsidRPr="00996FAF" w:rsidRDefault="00186694" w:rsidP="004009F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C44EB6" w14:textId="77777777" w:rsidR="00186694" w:rsidRPr="00996FAF" w:rsidRDefault="00186694" w:rsidP="004009F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50C85C5"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0CFEC388C744AE2BC29E4E298F0F344"/>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0E543A15"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87522B"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8680C2B"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AA7B192"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062328DEFC6402CBFF510C2ED15FDBF"/>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02FA3DD3"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4FDD6" w14:textId="77777777" w:rsidR="00186694" w:rsidRPr="00996FAF" w:rsidRDefault="00186694" w:rsidP="004009F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CADC27" w14:textId="77777777" w:rsidR="00186694" w:rsidRPr="00996FAF" w:rsidRDefault="00186694" w:rsidP="004009F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E6C7CBD"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B8AEF20BA6744F0A0E159FA472AD16D"/>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59EA50F1"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285FE"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87B3FE9"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B4FA7F0" w14:textId="77777777" w:rsidR="00186694" w:rsidRPr="00996FAF" w:rsidRDefault="003E0452" w:rsidP="004009F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11176C3508442EFBE5CF2C41DBDFCFA"/>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29C6A43E"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01495"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892423E"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E03FB25"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8258BFCAB1543E48B13BE3AA67E818E"/>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11EF8714"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7A448"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8863C1F"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0BD1C33"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14254023AE041E180676D5370F0AFF9"/>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1E4F82AE"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DC6BC"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5DE42D"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076FEF" w14:textId="77777777" w:rsidR="00186694" w:rsidRPr="00996FAF" w:rsidRDefault="00186694" w:rsidP="004009F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5DF8A5" w14:textId="77777777" w:rsidR="00186694" w:rsidRPr="00996FAF" w:rsidRDefault="00186694" w:rsidP="004009F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F189D18"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037DCA44C1543EFA554FDB2259B13AF"/>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bl>
    <w:p w14:paraId="6B55027C" w14:textId="77777777" w:rsidR="00186694" w:rsidRDefault="00186694" w:rsidP="00186694">
      <w:pPr>
        <w:pStyle w:val="Heading20"/>
      </w:pPr>
      <w:r w:rsidRPr="00996FAF">
        <w:t>Findings</w:t>
      </w:r>
    </w:p>
    <w:p w14:paraId="374D2E82" w14:textId="77777777" w:rsidR="00186694" w:rsidRPr="00C24C3F" w:rsidRDefault="00186694" w:rsidP="00186694">
      <w:pPr>
        <w:shd w:val="clear" w:color="auto" w:fill="FFFFFF" w:themeFill="background1"/>
        <w:spacing w:line="276" w:lineRule="auto"/>
        <w:rPr>
          <w:rFonts w:ascii="Arial" w:hAnsi="Arial" w:cs="Arial"/>
          <w:color w:val="auto"/>
        </w:rPr>
      </w:pPr>
      <w:r w:rsidRPr="00C24C3F">
        <w:rPr>
          <w:rFonts w:ascii="Arial" w:hAnsi="Arial" w:cs="Arial"/>
          <w:color w:val="auto"/>
        </w:rPr>
        <w:t xml:space="preserve">Consumers and representatives said they received care </w:t>
      </w:r>
      <w:r>
        <w:rPr>
          <w:rFonts w:ascii="Arial" w:hAnsi="Arial" w:cs="Arial"/>
          <w:color w:val="auto"/>
        </w:rPr>
        <w:t>that was</w:t>
      </w:r>
      <w:r w:rsidRPr="00C24C3F">
        <w:rPr>
          <w:rFonts w:ascii="Arial" w:hAnsi="Arial" w:cs="Arial"/>
          <w:color w:val="auto"/>
        </w:rPr>
        <w:t xml:space="preserve"> safe and right for them and optimises their health and well-being. Staff reported they access</w:t>
      </w:r>
      <w:r>
        <w:rPr>
          <w:rFonts w:ascii="Arial" w:hAnsi="Arial" w:cs="Arial"/>
          <w:color w:val="auto"/>
        </w:rPr>
        <w:t>ed</w:t>
      </w:r>
      <w:r w:rsidRPr="00C24C3F">
        <w:rPr>
          <w:rFonts w:ascii="Arial" w:hAnsi="Arial" w:cs="Arial"/>
          <w:color w:val="auto"/>
        </w:rPr>
        <w:t xml:space="preserve"> senior staff to receive support and guidance in relation to best practice. Staff confirmed guidance material </w:t>
      </w:r>
      <w:r>
        <w:rPr>
          <w:rFonts w:ascii="Arial" w:hAnsi="Arial" w:cs="Arial"/>
          <w:color w:val="auto"/>
        </w:rPr>
        <w:t>was</w:t>
      </w:r>
      <w:r w:rsidRPr="00C24C3F">
        <w:rPr>
          <w:rFonts w:ascii="Arial" w:hAnsi="Arial" w:cs="Arial"/>
          <w:color w:val="auto"/>
        </w:rPr>
        <w:t xml:space="preserve"> available to inform their practice, in addition to regular training. Care documentation reflected individualised care </w:t>
      </w:r>
      <w:r>
        <w:rPr>
          <w:rFonts w:ascii="Arial" w:hAnsi="Arial" w:cs="Arial"/>
          <w:color w:val="auto"/>
        </w:rPr>
        <w:t>which</w:t>
      </w:r>
      <w:r w:rsidRPr="00C24C3F">
        <w:rPr>
          <w:rFonts w:ascii="Arial" w:hAnsi="Arial" w:cs="Arial"/>
          <w:color w:val="auto"/>
        </w:rPr>
        <w:t xml:space="preserve"> </w:t>
      </w:r>
      <w:r>
        <w:rPr>
          <w:rFonts w:ascii="Arial" w:hAnsi="Arial" w:cs="Arial"/>
          <w:color w:val="auto"/>
        </w:rPr>
        <w:t>was</w:t>
      </w:r>
      <w:r w:rsidRPr="00C24C3F">
        <w:rPr>
          <w:rFonts w:ascii="Arial" w:hAnsi="Arial" w:cs="Arial"/>
          <w:color w:val="auto"/>
        </w:rPr>
        <w:t xml:space="preserve"> safe, effective and tailored to their specific needs and preferences. The organisation had a suite of clinical care policies and procedures which </w:t>
      </w:r>
      <w:r>
        <w:rPr>
          <w:rFonts w:ascii="Arial" w:hAnsi="Arial" w:cs="Arial"/>
          <w:color w:val="auto"/>
        </w:rPr>
        <w:t>were</w:t>
      </w:r>
      <w:r w:rsidRPr="00C24C3F">
        <w:rPr>
          <w:rFonts w:ascii="Arial" w:hAnsi="Arial" w:cs="Arial"/>
          <w:color w:val="auto"/>
        </w:rPr>
        <w:t xml:space="preserve"> in the process of being updated.</w:t>
      </w:r>
    </w:p>
    <w:p w14:paraId="26FDF497" w14:textId="77777777" w:rsidR="00186694" w:rsidRPr="00C24C3F" w:rsidRDefault="00186694" w:rsidP="00186694">
      <w:pPr>
        <w:shd w:val="clear" w:color="auto" w:fill="FFFFFF" w:themeFill="background1"/>
        <w:spacing w:line="276" w:lineRule="auto"/>
        <w:rPr>
          <w:rFonts w:ascii="Arial" w:hAnsi="Arial" w:cs="Arial"/>
          <w:color w:val="auto"/>
        </w:rPr>
      </w:pPr>
      <w:r w:rsidRPr="00C24C3F">
        <w:rPr>
          <w:rFonts w:ascii="Arial" w:hAnsi="Arial" w:cs="Arial"/>
          <w:color w:val="auto"/>
        </w:rPr>
        <w:t xml:space="preserve">Consumers and representatives said their high impact or high prevalence risks were effectively managed, in relation to falls, weight loss, skin integrity and pain. Staff understood consumers risks and the strategies to mitigate them. Care documentation demonstrated </w:t>
      </w:r>
      <w:r>
        <w:rPr>
          <w:rFonts w:ascii="Arial" w:hAnsi="Arial" w:cs="Arial"/>
          <w:color w:val="auto"/>
        </w:rPr>
        <w:t xml:space="preserve">consistent </w:t>
      </w:r>
      <w:r w:rsidRPr="00C24C3F">
        <w:rPr>
          <w:rFonts w:ascii="Arial" w:hAnsi="Arial" w:cs="Arial"/>
          <w:color w:val="auto"/>
        </w:rPr>
        <w:lastRenderedPageBreak/>
        <w:t xml:space="preserve">assessments and planning to address individual consumers high impact and high prevalence risks. </w:t>
      </w:r>
    </w:p>
    <w:p w14:paraId="779D03A4" w14:textId="77777777" w:rsidR="00186694" w:rsidRPr="00C24C3F" w:rsidRDefault="00186694" w:rsidP="00186694">
      <w:pPr>
        <w:spacing w:line="276" w:lineRule="auto"/>
        <w:rPr>
          <w:rFonts w:ascii="Arial" w:hAnsi="Arial" w:cs="Arial"/>
        </w:rPr>
      </w:pPr>
      <w:r>
        <w:rPr>
          <w:rFonts w:ascii="Arial" w:hAnsi="Arial" w:cs="Arial"/>
        </w:rPr>
        <w:t>A</w:t>
      </w:r>
      <w:r w:rsidRPr="00C24C3F">
        <w:rPr>
          <w:rFonts w:ascii="Arial" w:hAnsi="Arial" w:cs="Arial"/>
        </w:rPr>
        <w:t xml:space="preserve"> representative of </w:t>
      </w:r>
      <w:r w:rsidRPr="00C24C3F">
        <w:rPr>
          <w:rFonts w:ascii="Arial" w:eastAsia="Calibri" w:hAnsi="Arial" w:cs="Arial"/>
          <w:color w:val="auto"/>
        </w:rPr>
        <w:t>a consumer who had recently deceased, stated the service provided high quality palliative care</w:t>
      </w:r>
      <w:r>
        <w:rPr>
          <w:rFonts w:ascii="Arial" w:eastAsia="Calibri" w:hAnsi="Arial" w:cs="Arial"/>
          <w:color w:val="auto"/>
        </w:rPr>
        <w:t xml:space="preserve">. </w:t>
      </w:r>
      <w:r w:rsidRPr="00C24C3F">
        <w:rPr>
          <w:rFonts w:ascii="Arial" w:hAnsi="Arial" w:cs="Arial"/>
        </w:rPr>
        <w:t xml:space="preserve">Staff explained the care provided to consumers during end of life </w:t>
      </w:r>
      <w:r>
        <w:rPr>
          <w:rFonts w:ascii="Arial" w:hAnsi="Arial" w:cs="Arial"/>
        </w:rPr>
        <w:t>was</w:t>
      </w:r>
      <w:r w:rsidRPr="00C24C3F">
        <w:rPr>
          <w:rFonts w:ascii="Arial" w:hAnsi="Arial" w:cs="Arial"/>
        </w:rPr>
        <w:t xml:space="preserve"> in line with their preferences. Care documentation showed staff involved representatives regularly and consumers received effective palliative care with well controlled symptoms. </w:t>
      </w:r>
    </w:p>
    <w:p w14:paraId="5DA1B305" w14:textId="77777777" w:rsidR="00186694" w:rsidRPr="00C24C3F" w:rsidRDefault="00186694" w:rsidP="00186694">
      <w:pPr>
        <w:shd w:val="clear" w:color="auto" w:fill="FFFFFF" w:themeFill="background1"/>
        <w:spacing w:line="276" w:lineRule="auto"/>
        <w:rPr>
          <w:rFonts w:ascii="Arial" w:eastAsia="Calibri" w:hAnsi="Arial" w:cs="Arial"/>
        </w:rPr>
      </w:pPr>
      <w:r w:rsidRPr="00C24C3F">
        <w:rPr>
          <w:rFonts w:ascii="Arial" w:hAnsi="Arial" w:cs="Arial"/>
        </w:rPr>
        <w:t xml:space="preserve">Consumers and representatives </w:t>
      </w:r>
      <w:r>
        <w:rPr>
          <w:rFonts w:ascii="Arial" w:hAnsi="Arial" w:cs="Arial"/>
        </w:rPr>
        <w:t>felt</w:t>
      </w:r>
      <w:r w:rsidRPr="00C24C3F">
        <w:rPr>
          <w:rFonts w:ascii="Arial" w:hAnsi="Arial" w:cs="Arial"/>
        </w:rPr>
        <w:t xml:space="preserve"> confident the service would respond in a timely manner to effectively address any deterioration in health. Staff understood the escalation process used to respond to a deteriorating consumer. Care planning documentation confirmed deterioration was responded to in a timely manner, with appropriate referrals and escalations completed. </w:t>
      </w:r>
      <w:r w:rsidRPr="00C24C3F">
        <w:rPr>
          <w:rFonts w:ascii="Arial" w:eastAsia="Calibri" w:hAnsi="Arial" w:cs="Arial"/>
        </w:rPr>
        <w:t>The Assessment Team observed a Medical Officer attending to a consumer promptly post fall.</w:t>
      </w:r>
    </w:p>
    <w:p w14:paraId="1F5DBE2E" w14:textId="0A87CB4F" w:rsidR="00186694" w:rsidRPr="00C24C3F" w:rsidRDefault="00186694" w:rsidP="00186694">
      <w:pPr>
        <w:shd w:val="clear" w:color="auto" w:fill="FFFFFF" w:themeFill="background1"/>
        <w:spacing w:line="276" w:lineRule="auto"/>
        <w:rPr>
          <w:rFonts w:ascii="Arial" w:hAnsi="Arial" w:cs="Arial"/>
        </w:rPr>
      </w:pPr>
      <w:r w:rsidRPr="00C24C3F">
        <w:rPr>
          <w:rFonts w:ascii="Arial" w:hAnsi="Arial" w:cs="Arial"/>
        </w:rPr>
        <w:t>Consumers and representatives said they were confident consumer information was documented and shared between staff and services.</w:t>
      </w:r>
      <w:r w:rsidR="00FA5A3B">
        <w:rPr>
          <w:rFonts w:ascii="Arial" w:hAnsi="Arial" w:cs="Arial"/>
        </w:rPr>
        <w:t xml:space="preserve"> </w:t>
      </w:r>
      <w:r w:rsidRPr="00C24C3F">
        <w:rPr>
          <w:rFonts w:ascii="Arial" w:hAnsi="Arial" w:cs="Arial"/>
        </w:rPr>
        <w:t>Staff report</w:t>
      </w:r>
      <w:r>
        <w:rPr>
          <w:rFonts w:ascii="Arial" w:hAnsi="Arial" w:cs="Arial"/>
        </w:rPr>
        <w:t>ed</w:t>
      </w:r>
      <w:r w:rsidRPr="00C24C3F">
        <w:rPr>
          <w:rFonts w:ascii="Arial" w:hAnsi="Arial" w:cs="Arial"/>
        </w:rPr>
        <w:t xml:space="preserve"> information relating to consumers’ conditions, needs and preferences </w:t>
      </w:r>
      <w:r>
        <w:rPr>
          <w:rFonts w:ascii="Arial" w:hAnsi="Arial" w:cs="Arial"/>
        </w:rPr>
        <w:t>were</w:t>
      </w:r>
      <w:r w:rsidRPr="00C24C3F">
        <w:rPr>
          <w:rFonts w:ascii="Arial" w:hAnsi="Arial" w:cs="Arial"/>
        </w:rPr>
        <w:t xml:space="preserve"> documented in the electronic client management system (ECMS) and communicated via handover, care plans</w:t>
      </w:r>
      <w:r>
        <w:rPr>
          <w:rFonts w:ascii="Arial" w:hAnsi="Arial" w:cs="Arial"/>
        </w:rPr>
        <w:t>, a ‘docket’ system</w:t>
      </w:r>
      <w:r w:rsidRPr="00C24C3F">
        <w:rPr>
          <w:rFonts w:ascii="Arial" w:hAnsi="Arial" w:cs="Arial"/>
        </w:rPr>
        <w:t xml:space="preserve"> and information folders located in each wing. </w:t>
      </w:r>
    </w:p>
    <w:p w14:paraId="6A55ABBF" w14:textId="77777777" w:rsidR="00186694" w:rsidRPr="00D37B0E" w:rsidRDefault="00186694" w:rsidP="00D37B0E">
      <w:pPr>
        <w:spacing w:line="276" w:lineRule="auto"/>
        <w:rPr>
          <w:rFonts w:ascii="Arial" w:eastAsia="Calibri" w:hAnsi="Arial" w:cs="Arial"/>
          <w:color w:val="auto"/>
        </w:rPr>
      </w:pPr>
      <w:r w:rsidRPr="00D37B0E">
        <w:rPr>
          <w:rFonts w:ascii="Arial" w:eastAsia="Calibri" w:hAnsi="Arial" w:cs="Arial"/>
          <w:color w:val="auto"/>
        </w:rPr>
        <w:t xml:space="preserve">Consumers and representatives said the service facilitated appropriate referrals as needed. Staff described various referral options available dependent on the consumer’s needs. Care documentation reflected referrals to a range of services and providers, generated by the clinical leadership team. A physiotherapist was onsite 5 days per week and a range of specialists, practitioners and allied health professionals were involved in care. </w:t>
      </w:r>
    </w:p>
    <w:p w14:paraId="73AAB1B3" w14:textId="77777777" w:rsidR="00186694" w:rsidRPr="00D37B0E" w:rsidRDefault="00186694" w:rsidP="00186694">
      <w:pPr>
        <w:spacing w:line="276" w:lineRule="auto"/>
        <w:rPr>
          <w:rFonts w:ascii="Arial" w:eastAsia="Calibri" w:hAnsi="Arial" w:cs="Arial"/>
          <w:color w:val="auto"/>
        </w:rPr>
      </w:pPr>
      <w:r w:rsidRPr="00D37B0E">
        <w:rPr>
          <w:rFonts w:ascii="Arial" w:eastAsia="Calibri" w:hAnsi="Arial" w:cs="Arial"/>
          <w:color w:val="auto"/>
        </w:rPr>
        <w:t>Consumers and representatives said they had observed staff consistently wearing their personal protective equipment (PPE) when applicable, this was observed by the Assessment Team. Staff described how they minimised infection-related risks and managed the use of antibiotics. The service had policies and procedures in place for antimicrobial stewardship. Documentation review confirmed principles of antimicrobial stewardship were implemented, including confirming suspected infections through pathology tests prior to commencing antibiotics.</w:t>
      </w:r>
    </w:p>
    <w:p w14:paraId="76700EC5" w14:textId="77777777" w:rsidR="00186694" w:rsidRPr="00262C0B" w:rsidRDefault="00186694" w:rsidP="00186694">
      <w:pPr>
        <w:pStyle w:val="NormalArial"/>
      </w:pPr>
      <w:r>
        <w:br w:type="page"/>
      </w:r>
    </w:p>
    <w:p w14:paraId="43F38763" w14:textId="77777777" w:rsidR="00186694" w:rsidRPr="00996FAF" w:rsidRDefault="00186694" w:rsidP="0018669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86694" w:rsidRPr="00996FAF" w14:paraId="08316157" w14:textId="77777777" w:rsidTr="00400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09DC97D" w14:textId="77777777" w:rsidR="00186694" w:rsidRPr="00996FAF" w:rsidRDefault="00186694" w:rsidP="004009F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047A928" w14:textId="77777777" w:rsidR="00186694" w:rsidRPr="00996FAF" w:rsidRDefault="00186694" w:rsidP="004009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694" w:rsidRPr="00996FAF" w14:paraId="5478C394"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FF92E"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7B74ADB"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DBF71AD"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937B61FC88A4C5C9C4598A998C0D795"/>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7110110C"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3D46A"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028C392"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6E38271"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75532DDF2004C55821C459DFE30F4C7"/>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40B653E3"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AFE10"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3A1534C"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058040" w14:textId="77777777" w:rsidR="00186694" w:rsidRPr="00996FAF" w:rsidRDefault="00186694" w:rsidP="004009F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115D19E" w14:textId="77777777" w:rsidR="00186694" w:rsidRPr="00996FAF" w:rsidRDefault="00186694" w:rsidP="004009F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178759" w14:textId="77777777" w:rsidR="00186694" w:rsidRPr="00996FAF" w:rsidRDefault="00186694" w:rsidP="004009F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AB018DB"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ACD6222C63D4FA9BAC829E8227C9488"/>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2AEB5997"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BD0C80"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8954698"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1C2029F" w14:textId="77777777" w:rsidR="00186694" w:rsidRPr="00996FAF" w:rsidRDefault="003E0452" w:rsidP="004009F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ED99FDC0FD14961A115A5AFCE6212C0"/>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39F5876C"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8C8CE"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49C3D3D"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8E5FBB1" w14:textId="77777777" w:rsidR="00186694" w:rsidRPr="00996FAF" w:rsidRDefault="003E0452" w:rsidP="004009F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BBF1BD257884637B45A419D1E191B71"/>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6A2F0014"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591713"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3D6E967"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6C4E26C"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82A6DBF06304188BA6B0730AFFCAAE8"/>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6463B4E3"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2FDF9"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175F2DA"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4F27449"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36F8F9416054085BC54A29086F80742"/>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bl>
    <w:p w14:paraId="601F5449" w14:textId="77777777" w:rsidR="00186694" w:rsidRDefault="00186694" w:rsidP="00186694">
      <w:pPr>
        <w:pStyle w:val="Heading20"/>
      </w:pPr>
      <w:r w:rsidRPr="00996FAF">
        <w:t>Findings</w:t>
      </w:r>
    </w:p>
    <w:p w14:paraId="2CF15CF9" w14:textId="77777777" w:rsidR="00186694" w:rsidRPr="00776C32" w:rsidRDefault="00186694" w:rsidP="00186694">
      <w:pPr>
        <w:spacing w:line="276" w:lineRule="auto"/>
        <w:rPr>
          <w:rFonts w:ascii="Arial" w:hAnsi="Arial" w:cs="Arial"/>
        </w:rPr>
      </w:pPr>
      <w:r w:rsidRPr="00776C32">
        <w:rPr>
          <w:rFonts w:ascii="Arial" w:hAnsi="Arial" w:cs="Arial"/>
        </w:rPr>
        <w:t>Consumers and representatives said the services and supports for daily living me</w:t>
      </w:r>
      <w:r>
        <w:rPr>
          <w:rFonts w:ascii="Arial" w:hAnsi="Arial" w:cs="Arial"/>
        </w:rPr>
        <w:t>t</w:t>
      </w:r>
      <w:r w:rsidRPr="00776C32">
        <w:rPr>
          <w:rFonts w:ascii="Arial" w:hAnsi="Arial" w:cs="Arial"/>
        </w:rPr>
        <w:t xml:space="preserve"> their needs, goals, and preferences. Staff </w:t>
      </w:r>
      <w:r>
        <w:rPr>
          <w:rFonts w:ascii="Arial" w:hAnsi="Arial" w:cs="Arial"/>
        </w:rPr>
        <w:t>understood</w:t>
      </w:r>
      <w:r w:rsidRPr="00776C32">
        <w:rPr>
          <w:rFonts w:ascii="Arial" w:hAnsi="Arial" w:cs="Arial"/>
        </w:rPr>
        <w:t xml:space="preserve"> what </w:t>
      </w:r>
      <w:r>
        <w:rPr>
          <w:rFonts w:ascii="Arial" w:hAnsi="Arial" w:cs="Arial"/>
        </w:rPr>
        <w:t>was</w:t>
      </w:r>
      <w:r w:rsidRPr="00776C32">
        <w:rPr>
          <w:rFonts w:ascii="Arial" w:hAnsi="Arial" w:cs="Arial"/>
        </w:rPr>
        <w:t xml:space="preserve"> important to consumers and </w:t>
      </w:r>
      <w:r>
        <w:rPr>
          <w:rFonts w:ascii="Arial" w:hAnsi="Arial" w:cs="Arial"/>
        </w:rPr>
        <w:t xml:space="preserve">their </w:t>
      </w:r>
      <w:r w:rsidRPr="00776C32">
        <w:rPr>
          <w:rFonts w:ascii="Arial" w:hAnsi="Arial" w:cs="Arial"/>
        </w:rPr>
        <w:t xml:space="preserve">preferred activities. Documentation reviewed included information about the services and support required for consumers to optimise their quality of life, health, wellbeing, and independence. </w:t>
      </w:r>
      <w:r>
        <w:rPr>
          <w:rFonts w:ascii="Arial" w:hAnsi="Arial" w:cs="Arial"/>
        </w:rPr>
        <w:t>Observations generally confirmed consumers had adequate activities to engage them, during the site audit</w:t>
      </w:r>
      <w:r w:rsidRPr="00776C32">
        <w:rPr>
          <w:rFonts w:ascii="Arial" w:hAnsi="Arial" w:cs="Arial"/>
        </w:rPr>
        <w:t xml:space="preserve">. </w:t>
      </w:r>
    </w:p>
    <w:p w14:paraId="428877E0" w14:textId="77777777" w:rsidR="00186694" w:rsidRPr="00776C32" w:rsidRDefault="00186694" w:rsidP="00186694">
      <w:pPr>
        <w:shd w:val="clear" w:color="auto" w:fill="FFFFFF" w:themeFill="background1"/>
        <w:spacing w:line="276" w:lineRule="auto"/>
        <w:rPr>
          <w:rFonts w:ascii="Arial" w:hAnsi="Arial" w:cs="Arial"/>
        </w:rPr>
      </w:pPr>
      <w:r w:rsidRPr="00776C32">
        <w:rPr>
          <w:rFonts w:ascii="Arial" w:hAnsi="Arial" w:cs="Arial"/>
        </w:rPr>
        <w:t xml:space="preserve">Consumers said they were involved in meaningful activities to meet their emotional needs. Staff provided examples of </w:t>
      </w:r>
      <w:r>
        <w:rPr>
          <w:rFonts w:ascii="Arial" w:hAnsi="Arial" w:cs="Arial"/>
        </w:rPr>
        <w:t xml:space="preserve">emotional </w:t>
      </w:r>
      <w:r w:rsidRPr="00776C32">
        <w:rPr>
          <w:rFonts w:ascii="Arial" w:hAnsi="Arial" w:cs="Arial"/>
        </w:rPr>
        <w:t>support</w:t>
      </w:r>
      <w:r>
        <w:rPr>
          <w:rFonts w:ascii="Arial" w:hAnsi="Arial" w:cs="Arial"/>
        </w:rPr>
        <w:t xml:space="preserve"> provided to</w:t>
      </w:r>
      <w:r w:rsidRPr="00776C32">
        <w:rPr>
          <w:rFonts w:ascii="Arial" w:hAnsi="Arial" w:cs="Arial"/>
        </w:rPr>
        <w:t xml:space="preserve"> consumers </w:t>
      </w:r>
      <w:r>
        <w:rPr>
          <w:rFonts w:ascii="Arial" w:hAnsi="Arial" w:cs="Arial"/>
        </w:rPr>
        <w:t xml:space="preserve">and </w:t>
      </w:r>
      <w:r w:rsidRPr="00776C32">
        <w:rPr>
          <w:rFonts w:ascii="Arial" w:hAnsi="Arial" w:cs="Arial"/>
        </w:rPr>
        <w:t xml:space="preserve">confirmed consumers </w:t>
      </w:r>
      <w:r>
        <w:rPr>
          <w:rFonts w:ascii="Arial" w:hAnsi="Arial" w:cs="Arial"/>
        </w:rPr>
        <w:t xml:space="preserve">were </w:t>
      </w:r>
      <w:r w:rsidRPr="00776C32">
        <w:rPr>
          <w:rFonts w:ascii="Arial" w:hAnsi="Arial" w:cs="Arial"/>
        </w:rPr>
        <w:t xml:space="preserve">referred to services </w:t>
      </w:r>
      <w:r>
        <w:rPr>
          <w:rFonts w:ascii="Arial" w:hAnsi="Arial" w:cs="Arial"/>
        </w:rPr>
        <w:t xml:space="preserve">to support </w:t>
      </w:r>
      <w:r w:rsidRPr="00776C32">
        <w:rPr>
          <w:rFonts w:ascii="Arial" w:hAnsi="Arial" w:cs="Arial"/>
        </w:rPr>
        <w:t xml:space="preserve">their d psychological well-being when appropriate. Care planning documentation was consistent with consumer and representative interviews, specifying individual support strategies for and detailing individual emotional support strategies. </w:t>
      </w:r>
    </w:p>
    <w:p w14:paraId="086BA7CB" w14:textId="77777777" w:rsidR="00186694" w:rsidRPr="00776C32" w:rsidRDefault="00186694" w:rsidP="00186694">
      <w:pPr>
        <w:spacing w:line="276" w:lineRule="auto"/>
        <w:rPr>
          <w:rFonts w:ascii="Arial" w:hAnsi="Arial" w:cs="Arial"/>
        </w:rPr>
      </w:pPr>
      <w:r w:rsidRPr="00776C32">
        <w:rPr>
          <w:rFonts w:ascii="Arial" w:hAnsi="Arial" w:cs="Arial"/>
        </w:rPr>
        <w:t>Consumers</w:t>
      </w:r>
      <w:r>
        <w:rPr>
          <w:rFonts w:ascii="Arial" w:hAnsi="Arial" w:cs="Arial"/>
        </w:rPr>
        <w:t xml:space="preserve"> said they enjoyed the activities arranged by the service and they</w:t>
      </w:r>
      <w:r w:rsidRPr="00776C32">
        <w:rPr>
          <w:rFonts w:ascii="Arial" w:hAnsi="Arial" w:cs="Arial"/>
        </w:rPr>
        <w:t xml:space="preserve"> were supported to maintain relationships and actively engage with their local community. Care plan documentation include</w:t>
      </w:r>
      <w:r>
        <w:rPr>
          <w:rFonts w:ascii="Arial" w:hAnsi="Arial" w:cs="Arial"/>
        </w:rPr>
        <w:t>d</w:t>
      </w:r>
      <w:r w:rsidRPr="00776C32">
        <w:rPr>
          <w:rFonts w:ascii="Arial" w:hAnsi="Arial" w:cs="Arial"/>
        </w:rPr>
        <w:t xml:space="preserve"> information about how consumers participate</w:t>
      </w:r>
      <w:r>
        <w:rPr>
          <w:rFonts w:ascii="Arial" w:hAnsi="Arial" w:cs="Arial"/>
        </w:rPr>
        <w:t>d</w:t>
      </w:r>
      <w:r w:rsidRPr="00776C32">
        <w:rPr>
          <w:rFonts w:ascii="Arial" w:hAnsi="Arial" w:cs="Arial"/>
        </w:rPr>
        <w:t xml:space="preserve"> in the community and stayed connected with family and friends. Staff said they support</w:t>
      </w:r>
      <w:r>
        <w:rPr>
          <w:rFonts w:ascii="Arial" w:hAnsi="Arial" w:cs="Arial"/>
        </w:rPr>
        <w:t>ed</w:t>
      </w:r>
      <w:r w:rsidRPr="00776C32">
        <w:rPr>
          <w:rFonts w:ascii="Arial" w:hAnsi="Arial" w:cs="Arial"/>
        </w:rPr>
        <w:t xml:space="preserve"> consumers to keep in touch with family and </w:t>
      </w:r>
      <w:r w:rsidRPr="00776C32">
        <w:rPr>
          <w:rFonts w:ascii="Arial" w:hAnsi="Arial" w:cs="Arial"/>
        </w:rPr>
        <w:lastRenderedPageBreak/>
        <w:t>friends through Skype calls and provided examples of how they supported consumers to do things of interest to them.</w:t>
      </w:r>
    </w:p>
    <w:p w14:paraId="2510BAF0" w14:textId="77777777" w:rsidR="00186694" w:rsidRPr="00776C32" w:rsidRDefault="00186694" w:rsidP="00186694">
      <w:pPr>
        <w:spacing w:line="276" w:lineRule="auto"/>
        <w:rPr>
          <w:rFonts w:ascii="Arial" w:hAnsi="Arial" w:cs="Arial"/>
        </w:rPr>
      </w:pPr>
      <w:r w:rsidRPr="00776C32">
        <w:rPr>
          <w:rFonts w:ascii="Arial" w:hAnsi="Arial" w:cs="Arial"/>
        </w:rPr>
        <w:t xml:space="preserve">Consumers and representatives said the service </w:t>
      </w:r>
      <w:r>
        <w:rPr>
          <w:rFonts w:ascii="Arial" w:hAnsi="Arial" w:cs="Arial"/>
        </w:rPr>
        <w:t>was</w:t>
      </w:r>
      <w:r w:rsidRPr="00776C32">
        <w:rPr>
          <w:rFonts w:ascii="Arial" w:hAnsi="Arial" w:cs="Arial"/>
        </w:rPr>
        <w:t xml:space="preserve"> aware of individual preferences and needs and the information </w:t>
      </w:r>
      <w:r>
        <w:rPr>
          <w:rFonts w:ascii="Arial" w:hAnsi="Arial" w:cs="Arial"/>
        </w:rPr>
        <w:t xml:space="preserve">was </w:t>
      </w:r>
      <w:r w:rsidRPr="00776C32">
        <w:rPr>
          <w:rFonts w:ascii="Arial" w:hAnsi="Arial" w:cs="Arial"/>
        </w:rPr>
        <w:t xml:space="preserve">shared within the service. Staff demonstrated how information </w:t>
      </w:r>
      <w:r>
        <w:rPr>
          <w:rFonts w:ascii="Arial" w:hAnsi="Arial" w:cs="Arial"/>
        </w:rPr>
        <w:t xml:space="preserve">was </w:t>
      </w:r>
      <w:r w:rsidRPr="00776C32">
        <w:rPr>
          <w:rFonts w:ascii="Arial" w:hAnsi="Arial" w:cs="Arial"/>
        </w:rPr>
        <w:t xml:space="preserve">shared with the team who </w:t>
      </w:r>
      <w:r>
        <w:rPr>
          <w:rFonts w:ascii="Arial" w:hAnsi="Arial" w:cs="Arial"/>
        </w:rPr>
        <w:t xml:space="preserve">were </w:t>
      </w:r>
      <w:r w:rsidRPr="00776C32">
        <w:rPr>
          <w:rFonts w:ascii="Arial" w:hAnsi="Arial" w:cs="Arial"/>
        </w:rPr>
        <w:t xml:space="preserve">responsible for providing care to the consumers. A detailed handover takes place at the change of each shift and alerts </w:t>
      </w:r>
      <w:r>
        <w:rPr>
          <w:rFonts w:ascii="Arial" w:hAnsi="Arial" w:cs="Arial"/>
        </w:rPr>
        <w:t xml:space="preserve">were </w:t>
      </w:r>
      <w:r w:rsidRPr="00776C32">
        <w:rPr>
          <w:rFonts w:ascii="Arial" w:hAnsi="Arial" w:cs="Arial"/>
        </w:rPr>
        <w:t>generated on the computer for changes to care needs</w:t>
      </w:r>
      <w:r w:rsidRPr="00B94571">
        <w:rPr>
          <w:rFonts w:ascii="Arial" w:hAnsi="Arial" w:cs="Arial"/>
        </w:rPr>
        <w:t xml:space="preserve">. External service providers, such as interpreter services, would also receive a handover for consumers they </w:t>
      </w:r>
      <w:r>
        <w:rPr>
          <w:rFonts w:ascii="Arial" w:hAnsi="Arial" w:cs="Arial"/>
        </w:rPr>
        <w:t>worked</w:t>
      </w:r>
      <w:r w:rsidRPr="00B94571">
        <w:rPr>
          <w:rFonts w:ascii="Arial" w:hAnsi="Arial" w:cs="Arial"/>
        </w:rPr>
        <w:t xml:space="preserve"> with.</w:t>
      </w:r>
    </w:p>
    <w:p w14:paraId="0DE058C4" w14:textId="77777777" w:rsidR="00186694" w:rsidRPr="00776C32" w:rsidRDefault="00186694" w:rsidP="00186694">
      <w:pPr>
        <w:spacing w:line="276" w:lineRule="auto"/>
        <w:rPr>
          <w:rFonts w:ascii="Arial" w:hAnsi="Arial" w:cs="Arial"/>
        </w:rPr>
      </w:pPr>
      <w:r w:rsidRPr="00776C32">
        <w:rPr>
          <w:rFonts w:ascii="Arial" w:hAnsi="Arial" w:cs="Arial"/>
        </w:rPr>
        <w:t xml:space="preserve">The service demonstrated timely and appropriate referrals were made to individuals, other organisations, and other providers of care and services when it </w:t>
      </w:r>
      <w:r>
        <w:rPr>
          <w:rFonts w:ascii="Arial" w:hAnsi="Arial" w:cs="Arial"/>
        </w:rPr>
        <w:t>was</w:t>
      </w:r>
      <w:r w:rsidRPr="00776C32">
        <w:rPr>
          <w:rFonts w:ascii="Arial" w:hAnsi="Arial" w:cs="Arial"/>
        </w:rPr>
        <w:t xml:space="preserve"> identified the service </w:t>
      </w:r>
      <w:r>
        <w:rPr>
          <w:rFonts w:ascii="Arial" w:hAnsi="Arial" w:cs="Arial"/>
        </w:rPr>
        <w:t>was</w:t>
      </w:r>
      <w:r w:rsidRPr="00776C32">
        <w:rPr>
          <w:rFonts w:ascii="Arial" w:hAnsi="Arial" w:cs="Arial"/>
        </w:rPr>
        <w:t xml:space="preserve"> unable to immediately resolve an issue. </w:t>
      </w:r>
      <w:r>
        <w:rPr>
          <w:rFonts w:ascii="Arial" w:hAnsi="Arial" w:cs="Arial"/>
        </w:rPr>
        <w:t>S</w:t>
      </w:r>
      <w:r w:rsidRPr="00776C32">
        <w:rPr>
          <w:rFonts w:ascii="Arial" w:hAnsi="Arial" w:cs="Arial"/>
        </w:rPr>
        <w:t>taff said for each consumer they explore individual community ties</w:t>
      </w:r>
      <w:r>
        <w:rPr>
          <w:rFonts w:ascii="Arial" w:hAnsi="Arial" w:cs="Arial"/>
        </w:rPr>
        <w:t xml:space="preserve"> to support continued engagement and explore potential referrals with consumers</w:t>
      </w:r>
      <w:r w:rsidRPr="00776C32">
        <w:rPr>
          <w:rFonts w:ascii="Arial" w:hAnsi="Arial" w:cs="Arial"/>
        </w:rPr>
        <w:t>. Care plan documentation evidenced collaboration with external services to support the diverse needs of the consumers.</w:t>
      </w:r>
      <w:r>
        <w:rPr>
          <w:rFonts w:ascii="Arial" w:hAnsi="Arial" w:cs="Arial"/>
        </w:rPr>
        <w:t xml:space="preserve"> </w:t>
      </w:r>
    </w:p>
    <w:p w14:paraId="72BA06EE" w14:textId="65BAB6F0" w:rsidR="00186694" w:rsidRPr="00776C32" w:rsidRDefault="00186694" w:rsidP="00186694">
      <w:pPr>
        <w:spacing w:line="276" w:lineRule="auto"/>
        <w:rPr>
          <w:rFonts w:ascii="Arial" w:hAnsi="Arial" w:cs="Arial"/>
        </w:rPr>
      </w:pPr>
      <w:r w:rsidRPr="00776C32">
        <w:rPr>
          <w:rFonts w:ascii="Arial" w:eastAsia="Arial" w:hAnsi="Arial" w:cs="Arial"/>
        </w:rPr>
        <w:t xml:space="preserve">Consumers and representatives were mostly satisfied with the variety, quality and, quantity of food served. </w:t>
      </w:r>
      <w:r w:rsidRPr="00776C32">
        <w:rPr>
          <w:rFonts w:ascii="Arial" w:hAnsi="Arial" w:cs="Arial"/>
        </w:rPr>
        <w:t>The service ha</w:t>
      </w:r>
      <w:r>
        <w:rPr>
          <w:rFonts w:ascii="Arial" w:hAnsi="Arial" w:cs="Arial"/>
        </w:rPr>
        <w:t>d</w:t>
      </w:r>
      <w:r w:rsidRPr="00776C32">
        <w:rPr>
          <w:rFonts w:ascii="Arial" w:hAnsi="Arial" w:cs="Arial"/>
        </w:rPr>
        <w:t xml:space="preserve"> a 4-week rotating seasonal menu </w:t>
      </w:r>
      <w:r>
        <w:rPr>
          <w:rFonts w:ascii="Arial" w:hAnsi="Arial" w:cs="Arial"/>
        </w:rPr>
        <w:t>which</w:t>
      </w:r>
      <w:r w:rsidRPr="00776C32">
        <w:rPr>
          <w:rFonts w:ascii="Arial" w:hAnsi="Arial" w:cs="Arial"/>
        </w:rPr>
        <w:t xml:space="preserve"> ha</w:t>
      </w:r>
      <w:r>
        <w:rPr>
          <w:rFonts w:ascii="Arial" w:hAnsi="Arial" w:cs="Arial"/>
        </w:rPr>
        <w:t>d</w:t>
      </w:r>
      <w:r w:rsidRPr="00776C32">
        <w:rPr>
          <w:rFonts w:ascii="Arial" w:hAnsi="Arial" w:cs="Arial"/>
        </w:rPr>
        <w:t xml:space="preserve"> been developed in conjunction with consumer feedback, dietary needs and preferences, input from the food service team and their regular qualified nutritionist.</w:t>
      </w:r>
      <w:r w:rsidR="00FA5A3B">
        <w:rPr>
          <w:rFonts w:ascii="Arial" w:hAnsi="Arial" w:cs="Arial"/>
        </w:rPr>
        <w:t xml:space="preserve"> </w:t>
      </w:r>
      <w:r>
        <w:rPr>
          <w:rFonts w:ascii="Arial" w:hAnsi="Arial" w:cs="Arial"/>
        </w:rPr>
        <w:t>C</w:t>
      </w:r>
      <w:r w:rsidRPr="00776C32">
        <w:rPr>
          <w:rFonts w:ascii="Arial" w:hAnsi="Arial" w:cs="Arial"/>
        </w:rPr>
        <w:t>are plan documentation confirmed consumers</w:t>
      </w:r>
      <w:r>
        <w:rPr>
          <w:rFonts w:ascii="Arial" w:hAnsi="Arial" w:cs="Arial"/>
        </w:rPr>
        <w:t>’</w:t>
      </w:r>
      <w:r w:rsidRPr="00776C32">
        <w:rPr>
          <w:rFonts w:ascii="Arial" w:hAnsi="Arial" w:cs="Arial"/>
        </w:rPr>
        <w:t xml:space="preserve"> dietary requirements and preferences </w:t>
      </w:r>
      <w:r>
        <w:rPr>
          <w:rFonts w:ascii="Arial" w:hAnsi="Arial" w:cs="Arial"/>
        </w:rPr>
        <w:t>were</w:t>
      </w:r>
      <w:r w:rsidRPr="00776C32">
        <w:rPr>
          <w:rFonts w:ascii="Arial" w:hAnsi="Arial" w:cs="Arial"/>
        </w:rPr>
        <w:t xml:space="preserve"> documented and were consistent with consumer interviews. The Assessment Team observed the kitchen and storage areas to be clean and tidy.</w:t>
      </w:r>
    </w:p>
    <w:p w14:paraId="65A8CD59" w14:textId="77777777" w:rsidR="00186694" w:rsidRPr="00776C32" w:rsidRDefault="00186694" w:rsidP="00186694">
      <w:pPr>
        <w:spacing w:line="276" w:lineRule="auto"/>
        <w:rPr>
          <w:rFonts w:ascii="Arial" w:hAnsi="Arial" w:cs="Arial"/>
        </w:rPr>
      </w:pPr>
      <w:r w:rsidRPr="00776C32">
        <w:rPr>
          <w:rFonts w:ascii="Arial" w:hAnsi="Arial" w:cs="Arial"/>
        </w:rPr>
        <w:t xml:space="preserve">Consumers said equipment </w:t>
      </w:r>
      <w:r>
        <w:rPr>
          <w:rFonts w:ascii="Arial" w:hAnsi="Arial" w:cs="Arial"/>
        </w:rPr>
        <w:t>was</w:t>
      </w:r>
      <w:r w:rsidRPr="00776C32">
        <w:rPr>
          <w:rFonts w:ascii="Arial" w:hAnsi="Arial" w:cs="Arial"/>
        </w:rPr>
        <w:t xml:space="preserve"> clean, with staff cleaning it before or after use and </w:t>
      </w:r>
      <w:r>
        <w:rPr>
          <w:rFonts w:ascii="Arial" w:hAnsi="Arial" w:cs="Arial"/>
        </w:rPr>
        <w:t>was</w:t>
      </w:r>
      <w:r w:rsidRPr="00776C32">
        <w:rPr>
          <w:rFonts w:ascii="Arial" w:hAnsi="Arial" w:cs="Arial"/>
        </w:rPr>
        <w:t xml:space="preserve"> easily accessible and suitable for their needs. Maintenance staff demonstrate</w:t>
      </w:r>
      <w:r>
        <w:rPr>
          <w:rFonts w:ascii="Arial" w:hAnsi="Arial" w:cs="Arial"/>
        </w:rPr>
        <w:t>d</w:t>
      </w:r>
      <w:r w:rsidRPr="00776C32">
        <w:rPr>
          <w:rFonts w:ascii="Arial" w:hAnsi="Arial" w:cs="Arial"/>
        </w:rPr>
        <w:t xml:space="preserve"> how maintenance requests </w:t>
      </w:r>
      <w:r>
        <w:rPr>
          <w:rFonts w:ascii="Arial" w:hAnsi="Arial" w:cs="Arial"/>
        </w:rPr>
        <w:t>were</w:t>
      </w:r>
      <w:r w:rsidRPr="00776C32">
        <w:rPr>
          <w:rFonts w:ascii="Arial" w:hAnsi="Arial" w:cs="Arial"/>
        </w:rPr>
        <w:t xml:space="preserve"> completed</w:t>
      </w:r>
      <w:r>
        <w:rPr>
          <w:rFonts w:ascii="Arial" w:hAnsi="Arial" w:cs="Arial"/>
        </w:rPr>
        <w:t xml:space="preserve"> and the process for submitting requests</w:t>
      </w:r>
      <w:r w:rsidRPr="00776C32">
        <w:rPr>
          <w:rFonts w:ascii="Arial" w:hAnsi="Arial" w:cs="Arial"/>
        </w:rPr>
        <w:t xml:space="preserve">. </w:t>
      </w:r>
      <w:r>
        <w:rPr>
          <w:rFonts w:ascii="Arial" w:hAnsi="Arial" w:cs="Arial"/>
        </w:rPr>
        <w:t>D</w:t>
      </w:r>
      <w:r w:rsidRPr="00776C32">
        <w:rPr>
          <w:rFonts w:ascii="Arial" w:hAnsi="Arial" w:cs="Arial"/>
        </w:rPr>
        <w:t>ocumentation</w:t>
      </w:r>
      <w:r>
        <w:rPr>
          <w:rFonts w:ascii="Arial" w:hAnsi="Arial" w:cs="Arial"/>
        </w:rPr>
        <w:t xml:space="preserve"> review</w:t>
      </w:r>
      <w:r w:rsidRPr="00776C32">
        <w:rPr>
          <w:rFonts w:ascii="Arial" w:hAnsi="Arial" w:cs="Arial"/>
        </w:rPr>
        <w:t xml:space="preserve"> </w:t>
      </w:r>
      <w:r>
        <w:rPr>
          <w:rFonts w:ascii="Arial" w:hAnsi="Arial" w:cs="Arial"/>
        </w:rPr>
        <w:t>confirmed the service had a</w:t>
      </w:r>
      <w:r w:rsidRPr="00776C32">
        <w:rPr>
          <w:rFonts w:ascii="Arial" w:hAnsi="Arial" w:cs="Arial"/>
        </w:rPr>
        <w:t xml:space="preserve"> current and scheduled preventati</w:t>
      </w:r>
      <w:r w:rsidRPr="00B451C7">
        <w:rPr>
          <w:rFonts w:ascii="Arial" w:hAnsi="Arial" w:cs="Arial"/>
        </w:rPr>
        <w:t>ve maintenance schedule and requests had been actioned in a timely manner, with no outstanding tasks. Equipment used for activities of daily living was observed to be safe, suitable, clean, and well-maintained.</w:t>
      </w:r>
    </w:p>
    <w:p w14:paraId="17DAB6F6" w14:textId="77777777" w:rsidR="00186694" w:rsidRPr="00262C0B" w:rsidRDefault="00186694" w:rsidP="00186694">
      <w:pPr>
        <w:pStyle w:val="NormalArial"/>
      </w:pPr>
      <w:r>
        <w:br w:type="page"/>
      </w:r>
    </w:p>
    <w:p w14:paraId="3CA9B6DC" w14:textId="77777777" w:rsidR="00186694" w:rsidRPr="00996FAF" w:rsidRDefault="00186694" w:rsidP="0018669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86694" w:rsidRPr="00996FAF" w14:paraId="3303EB84" w14:textId="77777777" w:rsidTr="00400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5D8F84D" w14:textId="77777777" w:rsidR="00186694" w:rsidRPr="00996FAF" w:rsidRDefault="00186694" w:rsidP="004009F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FBA8EC4" w14:textId="77777777" w:rsidR="00186694" w:rsidRPr="00996FAF" w:rsidRDefault="00186694" w:rsidP="004009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694" w:rsidRPr="00996FAF" w14:paraId="17A9C41A"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EF99A"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46A49D6"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C9F55C2"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F6EBDB06C8C4D43A4153C45495CE6BC"/>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0656923C"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D4DE01"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F55ADEC"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FDFD3D" w14:textId="77777777" w:rsidR="00186694" w:rsidRPr="00996FAF" w:rsidRDefault="00186694" w:rsidP="004009F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EE90A70" w14:textId="77777777" w:rsidR="00186694" w:rsidRPr="00996FAF" w:rsidRDefault="00186694" w:rsidP="004009F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D425F80"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8CD54B6552C4687B18F58804C44D8AB"/>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3F3977AC"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4CE61"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EDE3D1F"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EDBBEF5" w14:textId="77777777" w:rsidR="00186694" w:rsidRPr="00996FAF" w:rsidRDefault="003E0452" w:rsidP="004009F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77B469FFA0145E68D1851666E219207"/>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bl>
    <w:p w14:paraId="1AB0E3F1" w14:textId="77777777" w:rsidR="00186694" w:rsidRDefault="00186694" w:rsidP="00186694">
      <w:pPr>
        <w:pStyle w:val="Heading20"/>
      </w:pPr>
      <w:r>
        <w:t>Findings</w:t>
      </w:r>
    </w:p>
    <w:p w14:paraId="0F2561F4" w14:textId="77777777" w:rsidR="00186694" w:rsidRPr="00776C32" w:rsidRDefault="00186694" w:rsidP="00186694">
      <w:pPr>
        <w:spacing w:line="276" w:lineRule="auto"/>
        <w:rPr>
          <w:rFonts w:ascii="Arial" w:hAnsi="Arial" w:cs="Arial"/>
        </w:rPr>
      </w:pPr>
      <w:r w:rsidRPr="00776C32">
        <w:rPr>
          <w:rFonts w:ascii="Arial" w:hAnsi="Arial" w:cs="Arial"/>
        </w:rPr>
        <w:t>Consumers said they enjoyed the communal areas and they c</w:t>
      </w:r>
      <w:r>
        <w:rPr>
          <w:rFonts w:ascii="Arial" w:hAnsi="Arial" w:cs="Arial"/>
        </w:rPr>
        <w:t>ould</w:t>
      </w:r>
      <w:r w:rsidRPr="00776C32">
        <w:rPr>
          <w:rFonts w:ascii="Arial" w:hAnsi="Arial" w:cs="Arial"/>
        </w:rPr>
        <w:t xml:space="preserve"> personalise their own rooms. Staff identified sufficient signage in place throughout the service to assist consumers and representatives to comfortably find their way around the service. Observations showed a single level building with 7 wings, with well-maintained gardens</w:t>
      </w:r>
      <w:r>
        <w:rPr>
          <w:rFonts w:ascii="Arial" w:hAnsi="Arial" w:cs="Arial"/>
        </w:rPr>
        <w:t>;</w:t>
      </w:r>
      <w:r w:rsidRPr="00776C32">
        <w:rPr>
          <w:rFonts w:ascii="Arial" w:hAnsi="Arial" w:cs="Arial"/>
        </w:rPr>
        <w:t xml:space="preserve"> most consumers had an individual room with an ensuite.</w:t>
      </w:r>
      <w:r>
        <w:rPr>
          <w:rFonts w:ascii="Arial" w:hAnsi="Arial" w:cs="Arial"/>
        </w:rPr>
        <w:t xml:space="preserve"> Renovations were underway during the site audit, and construction zones were clearly signposted and exclusion zones in place. </w:t>
      </w:r>
    </w:p>
    <w:p w14:paraId="282B9978" w14:textId="77777777" w:rsidR="00186694" w:rsidRPr="00776C32" w:rsidRDefault="00186694" w:rsidP="00186694">
      <w:pPr>
        <w:spacing w:line="276" w:lineRule="auto"/>
        <w:rPr>
          <w:rFonts w:ascii="Arial" w:hAnsi="Arial" w:cs="Arial"/>
        </w:rPr>
      </w:pPr>
      <w:r w:rsidRPr="00776C32">
        <w:rPr>
          <w:rFonts w:ascii="Arial" w:eastAsia="Arial" w:hAnsi="Arial" w:cs="Arial"/>
        </w:rPr>
        <w:t xml:space="preserve">The service environment was observed to be clean, well maintained, and comfortable. </w:t>
      </w:r>
      <w:r w:rsidRPr="00776C32">
        <w:rPr>
          <w:rFonts w:ascii="Arial" w:hAnsi="Arial" w:cs="Arial"/>
        </w:rPr>
        <w:t>Staff advised of regular cleaning schedules to keep areas serviceable for the consumers</w:t>
      </w:r>
      <w:r w:rsidRPr="00776C32">
        <w:rPr>
          <w:rFonts w:ascii="Arial" w:hAnsi="Arial" w:cs="Arial"/>
          <w:iCs/>
        </w:rPr>
        <w:t xml:space="preserve">. </w:t>
      </w:r>
      <w:r w:rsidRPr="00776C32">
        <w:rPr>
          <w:rFonts w:ascii="Arial" w:eastAsia="Arial" w:hAnsi="Arial" w:cs="Arial"/>
        </w:rPr>
        <w:t>Consumers reported they ha</w:t>
      </w:r>
      <w:r>
        <w:rPr>
          <w:rFonts w:ascii="Arial" w:eastAsia="Arial" w:hAnsi="Arial" w:cs="Arial"/>
        </w:rPr>
        <w:t>d</w:t>
      </w:r>
      <w:r w:rsidRPr="00776C32">
        <w:rPr>
          <w:rFonts w:ascii="Arial" w:eastAsia="Arial" w:hAnsi="Arial" w:cs="Arial"/>
        </w:rPr>
        <w:t xml:space="preserve"> access to the outdoor areas. </w:t>
      </w:r>
      <w:r w:rsidRPr="00776C32">
        <w:rPr>
          <w:rFonts w:ascii="Arial" w:hAnsi="Arial" w:cs="Arial"/>
        </w:rPr>
        <w:t xml:space="preserve">The 2 memory support units </w:t>
      </w:r>
      <w:r>
        <w:rPr>
          <w:rFonts w:ascii="Arial" w:hAnsi="Arial" w:cs="Arial"/>
        </w:rPr>
        <w:t>were</w:t>
      </w:r>
      <w:r w:rsidRPr="00776C32">
        <w:rPr>
          <w:rFonts w:ascii="Arial" w:hAnsi="Arial" w:cs="Arial"/>
        </w:rPr>
        <w:t xml:space="preserve"> coded, and staff and visitors ha</w:t>
      </w:r>
      <w:r>
        <w:rPr>
          <w:rFonts w:ascii="Arial" w:hAnsi="Arial" w:cs="Arial"/>
        </w:rPr>
        <w:t>d</w:t>
      </w:r>
      <w:r w:rsidRPr="00776C32">
        <w:rPr>
          <w:rFonts w:ascii="Arial" w:hAnsi="Arial" w:cs="Arial"/>
        </w:rPr>
        <w:t xml:space="preserve"> access to the code to enter.</w:t>
      </w:r>
    </w:p>
    <w:p w14:paraId="1F820316" w14:textId="1230C713" w:rsidR="00186694" w:rsidRPr="00C15627" w:rsidRDefault="00186694" w:rsidP="00C15627">
      <w:pPr>
        <w:spacing w:line="276" w:lineRule="auto"/>
        <w:rPr>
          <w:rFonts w:ascii="Arial" w:hAnsi="Arial" w:cs="Arial"/>
          <w:bCs/>
        </w:rPr>
      </w:pPr>
      <w:r w:rsidRPr="00776C32">
        <w:rPr>
          <w:rFonts w:ascii="Arial" w:hAnsi="Arial" w:cs="Arial"/>
          <w:bCs/>
        </w:rPr>
        <w:t>The Assessment Team observed the furniture, fittings, and equipment to be safe, clean and well maintained</w:t>
      </w:r>
      <w:r>
        <w:rPr>
          <w:rFonts w:ascii="Arial" w:hAnsi="Arial" w:cs="Arial"/>
          <w:bCs/>
        </w:rPr>
        <w:t xml:space="preserve"> and recently renovated wings had new furnishings and fittings.</w:t>
      </w:r>
      <w:r w:rsidRPr="00776C32">
        <w:rPr>
          <w:rFonts w:ascii="Arial" w:hAnsi="Arial" w:cs="Arial"/>
          <w:bCs/>
        </w:rPr>
        <w:t xml:space="preserve"> Maintenance staff were observed checking, cleaning, and repairing equipment used by consumers. Consumers and representatives said the equipment </w:t>
      </w:r>
      <w:r>
        <w:rPr>
          <w:rFonts w:ascii="Arial" w:hAnsi="Arial" w:cs="Arial"/>
          <w:bCs/>
        </w:rPr>
        <w:t>was</w:t>
      </w:r>
      <w:r w:rsidRPr="00776C32">
        <w:rPr>
          <w:rFonts w:ascii="Arial" w:hAnsi="Arial" w:cs="Arial"/>
          <w:bCs/>
        </w:rPr>
        <w:t xml:space="preserve"> well maintained, safe and clean</w:t>
      </w:r>
      <w:r>
        <w:rPr>
          <w:rFonts w:ascii="Arial" w:hAnsi="Arial" w:cs="Arial"/>
          <w:bCs/>
        </w:rPr>
        <w:t xml:space="preserve"> and repair requests were actioned promptly</w:t>
      </w:r>
      <w:r w:rsidRPr="00776C32">
        <w:rPr>
          <w:rFonts w:ascii="Arial" w:hAnsi="Arial" w:cs="Arial"/>
          <w:bCs/>
        </w:rPr>
        <w:t xml:space="preserve">. Maintenance staff </w:t>
      </w:r>
      <w:r>
        <w:rPr>
          <w:rFonts w:ascii="Arial" w:hAnsi="Arial" w:cs="Arial"/>
          <w:bCs/>
        </w:rPr>
        <w:t>demonstrated</w:t>
      </w:r>
      <w:r w:rsidRPr="00776C32">
        <w:rPr>
          <w:rFonts w:ascii="Arial" w:hAnsi="Arial" w:cs="Arial"/>
          <w:bCs/>
        </w:rPr>
        <w:t xml:space="preserve"> how maintenance </w:t>
      </w:r>
      <w:r>
        <w:rPr>
          <w:rFonts w:ascii="Arial" w:hAnsi="Arial" w:cs="Arial"/>
          <w:bCs/>
        </w:rPr>
        <w:t>was</w:t>
      </w:r>
      <w:r w:rsidRPr="00776C32">
        <w:rPr>
          <w:rFonts w:ascii="Arial" w:hAnsi="Arial" w:cs="Arial"/>
          <w:bCs/>
        </w:rPr>
        <w:t xml:space="preserve"> scheduled and carried out for routine, preventative, and corrective maintenance requirements.</w:t>
      </w:r>
    </w:p>
    <w:p w14:paraId="59BD351D" w14:textId="77777777" w:rsidR="00186694" w:rsidRPr="00262C0B" w:rsidRDefault="00186694" w:rsidP="00186694">
      <w:pPr>
        <w:pStyle w:val="NormalArial"/>
      </w:pPr>
      <w:r>
        <w:br w:type="page"/>
      </w:r>
    </w:p>
    <w:p w14:paraId="4AAB765F" w14:textId="77777777" w:rsidR="00186694" w:rsidRPr="00996FAF" w:rsidRDefault="00186694" w:rsidP="0018669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86694" w:rsidRPr="00996FAF" w14:paraId="59B60496" w14:textId="77777777" w:rsidTr="00400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EE8F660" w14:textId="77777777" w:rsidR="00186694" w:rsidRPr="00996FAF" w:rsidRDefault="00186694" w:rsidP="004009F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A408EE0" w14:textId="77777777" w:rsidR="00186694" w:rsidRPr="00996FAF" w:rsidRDefault="00186694" w:rsidP="004009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694" w:rsidRPr="00996FAF" w14:paraId="2D0E4935"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DAC6D5"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20AB924"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06D52CC"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0CA95AC9B694C978AF89F15064D05C9"/>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3FCBD372"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1B52CB"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B43F5BC"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9370BC8"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5D8900F29F04F8AABE727EF4C54DE8B"/>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3ABA4FFA"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B8373"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26E8DBE"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640B05A"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C52843620824F169C96C1867FEF9DBD"/>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r w:rsidR="00186694" w:rsidRPr="00996FAF" w14:paraId="3593040A" w14:textId="77777777" w:rsidTr="004009F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AF726"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C0831AB"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1661DD3" w14:textId="77777777" w:rsidR="00186694" w:rsidRPr="00996FAF" w:rsidRDefault="003E0452" w:rsidP="004009F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DAC6C6EA35D49DE9278662A5FEE61A1"/>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640D2A">
              <w:rPr>
                <w:rFonts w:ascii="Arial" w:hAnsi="Arial" w:cs="Arial"/>
                <w:color w:val="0000FF"/>
              </w:rPr>
              <w:t xml:space="preserve"> </w:t>
            </w:r>
          </w:p>
        </w:tc>
      </w:tr>
    </w:tbl>
    <w:p w14:paraId="640ECC0C" w14:textId="77777777" w:rsidR="00186694" w:rsidRDefault="00186694" w:rsidP="00186694">
      <w:pPr>
        <w:pStyle w:val="Heading20"/>
      </w:pPr>
      <w:r w:rsidRPr="00996FAF">
        <w:t>Findings</w:t>
      </w:r>
    </w:p>
    <w:p w14:paraId="26B6CF17" w14:textId="77777777" w:rsidR="00186694" w:rsidRPr="00D37B0E" w:rsidRDefault="00186694" w:rsidP="00186694">
      <w:pPr>
        <w:spacing w:line="276" w:lineRule="auto"/>
        <w:rPr>
          <w:rFonts w:ascii="Arial" w:eastAsia="Calibri" w:hAnsi="Arial" w:cs="Arial"/>
          <w:color w:val="auto"/>
        </w:rPr>
      </w:pPr>
      <w:r w:rsidRPr="0064024D">
        <w:rPr>
          <w:rFonts w:ascii="Arial" w:eastAsia="Calibri" w:hAnsi="Arial" w:cs="Arial"/>
          <w:color w:val="auto"/>
        </w:rPr>
        <w:t xml:space="preserve">Consumers and representatives </w:t>
      </w:r>
      <w:r>
        <w:rPr>
          <w:rFonts w:ascii="Arial" w:eastAsia="Calibri" w:hAnsi="Arial" w:cs="Arial"/>
          <w:color w:val="auto"/>
        </w:rPr>
        <w:t xml:space="preserve">said service </w:t>
      </w:r>
      <w:r w:rsidRPr="0064024D">
        <w:rPr>
          <w:rFonts w:ascii="Arial" w:eastAsia="Calibri" w:hAnsi="Arial" w:cs="Arial"/>
          <w:color w:val="auto"/>
        </w:rPr>
        <w:t xml:space="preserve">management </w:t>
      </w:r>
      <w:r>
        <w:rPr>
          <w:rFonts w:ascii="Arial" w:eastAsia="Calibri" w:hAnsi="Arial" w:cs="Arial"/>
          <w:color w:val="auto"/>
        </w:rPr>
        <w:t>was</w:t>
      </w:r>
      <w:r w:rsidRPr="0064024D">
        <w:rPr>
          <w:rFonts w:ascii="Arial" w:eastAsia="Calibri" w:hAnsi="Arial" w:cs="Arial"/>
          <w:color w:val="auto"/>
        </w:rPr>
        <w:t xml:space="preserve"> approachable </w:t>
      </w:r>
      <w:r>
        <w:rPr>
          <w:rFonts w:ascii="Arial" w:eastAsia="Calibri" w:hAnsi="Arial" w:cs="Arial"/>
          <w:color w:val="auto"/>
        </w:rPr>
        <w:t xml:space="preserve">and </w:t>
      </w:r>
      <w:r w:rsidRPr="0064024D">
        <w:rPr>
          <w:rFonts w:ascii="Arial" w:eastAsia="Calibri" w:hAnsi="Arial" w:cs="Arial"/>
          <w:color w:val="auto"/>
        </w:rPr>
        <w:t>confirmed they were</w:t>
      </w:r>
      <w:r w:rsidRPr="00D37B0E">
        <w:rPr>
          <w:rFonts w:ascii="Arial" w:eastAsia="Calibri" w:hAnsi="Arial" w:cs="Arial"/>
          <w:color w:val="auto"/>
        </w:rPr>
        <w:t xml:space="preserve"> encouraged and supported to provide feedback and make complaints. Staff confirmed if a consumer raised a concern, they would attempt to address if within the scope of their role and if not, they would escalate the concern. Feedback posters, pamphlets, IRFs and two collection boxes were observed throughout the service. </w:t>
      </w:r>
    </w:p>
    <w:p w14:paraId="4E3359F4" w14:textId="77777777" w:rsidR="00186694" w:rsidRPr="00D37B0E" w:rsidRDefault="00186694" w:rsidP="00186694">
      <w:pPr>
        <w:spacing w:line="276" w:lineRule="auto"/>
        <w:rPr>
          <w:rFonts w:ascii="Arial" w:eastAsia="Calibri" w:hAnsi="Arial" w:cs="Arial"/>
          <w:color w:val="auto"/>
        </w:rPr>
      </w:pPr>
      <w:r w:rsidRPr="00D37B0E">
        <w:rPr>
          <w:rFonts w:ascii="Arial" w:eastAsia="Calibri" w:hAnsi="Arial" w:cs="Arial"/>
          <w:color w:val="auto"/>
        </w:rPr>
        <w:t xml:space="preserve">Consumers and representatives said they were aware of avenues for raising complaints. Staff understood the internal and external complaints and feedback avenues and provided detail in relation to how they would access advocacy organisations or translation and interpreting services. Observations showed information on advocacy services and the Commission were displayed. </w:t>
      </w:r>
    </w:p>
    <w:p w14:paraId="230ED31D" w14:textId="77777777" w:rsidR="00186694" w:rsidRPr="0064024D" w:rsidRDefault="00186694" w:rsidP="00186694">
      <w:pPr>
        <w:spacing w:line="276" w:lineRule="auto"/>
        <w:rPr>
          <w:rFonts w:ascii="Arial" w:hAnsi="Arial" w:cs="Arial"/>
          <w:iCs/>
        </w:rPr>
      </w:pPr>
      <w:r w:rsidRPr="0064024D">
        <w:rPr>
          <w:rFonts w:ascii="Arial" w:eastAsia="Arial" w:hAnsi="Arial" w:cs="Arial"/>
          <w:color w:val="auto"/>
        </w:rPr>
        <w:t>C</w:t>
      </w:r>
      <w:r w:rsidRPr="0064024D">
        <w:rPr>
          <w:rFonts w:ascii="Arial" w:hAnsi="Arial" w:cs="Arial"/>
        </w:rPr>
        <w:t xml:space="preserve">onsumers and representatives said when feedback </w:t>
      </w:r>
      <w:r>
        <w:rPr>
          <w:rFonts w:ascii="Arial" w:hAnsi="Arial" w:cs="Arial"/>
        </w:rPr>
        <w:t>was</w:t>
      </w:r>
      <w:r w:rsidRPr="0064024D">
        <w:rPr>
          <w:rFonts w:ascii="Arial" w:hAnsi="Arial" w:cs="Arial"/>
        </w:rPr>
        <w:t xml:space="preserve"> provided the staff respond</w:t>
      </w:r>
      <w:r>
        <w:rPr>
          <w:rFonts w:ascii="Arial" w:hAnsi="Arial" w:cs="Arial"/>
        </w:rPr>
        <w:t>ed</w:t>
      </w:r>
      <w:r w:rsidRPr="0064024D">
        <w:rPr>
          <w:rFonts w:ascii="Arial" w:hAnsi="Arial" w:cs="Arial"/>
        </w:rPr>
        <w:t xml:space="preserve"> appropriately and in a timely manner. They said when things go wrong, the service apologise</w:t>
      </w:r>
      <w:r>
        <w:rPr>
          <w:rFonts w:ascii="Arial" w:hAnsi="Arial" w:cs="Arial"/>
        </w:rPr>
        <w:t>d</w:t>
      </w:r>
      <w:r w:rsidRPr="0064024D">
        <w:rPr>
          <w:rFonts w:ascii="Arial" w:hAnsi="Arial" w:cs="Arial"/>
        </w:rPr>
        <w:t xml:space="preserve"> and acts quickly to resolve the issue. </w:t>
      </w:r>
      <w:r w:rsidRPr="0064024D">
        <w:rPr>
          <w:rFonts w:ascii="Arial" w:eastAsia="Calibri" w:hAnsi="Arial" w:cs="Arial"/>
        </w:rPr>
        <w:t>Clinical staff demonstrated an understanding of open disclosure in practice including the complaints management process</w:t>
      </w:r>
      <w:r>
        <w:rPr>
          <w:rFonts w:ascii="Arial" w:eastAsia="Calibri" w:hAnsi="Arial" w:cs="Arial"/>
        </w:rPr>
        <w:t>;</w:t>
      </w:r>
      <w:r w:rsidRPr="0064024D">
        <w:rPr>
          <w:rFonts w:ascii="Arial" w:eastAsia="Calibri" w:hAnsi="Arial" w:cs="Arial"/>
        </w:rPr>
        <w:t xml:space="preserve"> this was corroborated through</w:t>
      </w:r>
      <w:r w:rsidRPr="0064024D">
        <w:rPr>
          <w:rFonts w:ascii="Arial" w:hAnsi="Arial" w:cs="Arial"/>
          <w:iCs/>
        </w:rPr>
        <w:t xml:space="preserve"> complaint forms and progress note entries. All complaints reviewed had documented actions taken in response to the complaint.</w:t>
      </w:r>
      <w:r>
        <w:rPr>
          <w:rFonts w:ascii="Arial" w:hAnsi="Arial" w:cs="Arial"/>
          <w:iCs/>
        </w:rPr>
        <w:t xml:space="preserve"> </w:t>
      </w:r>
    </w:p>
    <w:p w14:paraId="0AC5C17A" w14:textId="71479823" w:rsidR="0060417E" w:rsidRDefault="00186694" w:rsidP="00186694">
      <w:pPr>
        <w:spacing w:line="276" w:lineRule="auto"/>
        <w:rPr>
          <w:rFonts w:ascii="Arial" w:eastAsia="Calibri" w:hAnsi="Arial" w:cs="Arial"/>
          <w:color w:val="auto"/>
        </w:rPr>
      </w:pPr>
      <w:r w:rsidRPr="0064024D">
        <w:rPr>
          <w:rFonts w:ascii="Arial" w:hAnsi="Arial" w:cs="Arial"/>
        </w:rPr>
        <w:t xml:space="preserve">Consumers and representatives </w:t>
      </w:r>
      <w:r>
        <w:rPr>
          <w:rFonts w:ascii="Arial" w:hAnsi="Arial" w:cs="Arial"/>
        </w:rPr>
        <w:t>were</w:t>
      </w:r>
      <w:r w:rsidRPr="0064024D">
        <w:rPr>
          <w:rFonts w:ascii="Arial" w:hAnsi="Arial" w:cs="Arial"/>
        </w:rPr>
        <w:t xml:space="preserve"> confident the service would incorporate feedback and complaints </w:t>
      </w:r>
      <w:r>
        <w:rPr>
          <w:rFonts w:ascii="Arial" w:hAnsi="Arial" w:cs="Arial"/>
        </w:rPr>
        <w:t xml:space="preserve">to drive improvements in care </w:t>
      </w:r>
      <w:r w:rsidRPr="0064024D">
        <w:rPr>
          <w:rFonts w:ascii="Arial" w:hAnsi="Arial" w:cs="Arial"/>
        </w:rPr>
        <w:t xml:space="preserve">delivery. </w:t>
      </w:r>
      <w:r>
        <w:rPr>
          <w:rFonts w:ascii="Arial" w:hAnsi="Arial" w:cs="Arial"/>
        </w:rPr>
        <w:t>Documentation review confirmed c</w:t>
      </w:r>
      <w:r w:rsidRPr="0064024D">
        <w:rPr>
          <w:rFonts w:ascii="Arial" w:eastAsia="Arial" w:hAnsi="Arial" w:cs="Arial"/>
        </w:rPr>
        <w:t xml:space="preserve">omplaints were logged and trended, and </w:t>
      </w:r>
      <w:r w:rsidRPr="0064024D">
        <w:rPr>
          <w:rFonts w:ascii="Arial" w:eastAsia="Calibri" w:hAnsi="Arial" w:cs="Arial"/>
          <w:color w:val="auto"/>
        </w:rPr>
        <w:t xml:space="preserve">changes and improvements made </w:t>
      </w:r>
      <w:r>
        <w:rPr>
          <w:rFonts w:ascii="Arial" w:eastAsia="Calibri" w:hAnsi="Arial" w:cs="Arial"/>
          <w:color w:val="auto"/>
        </w:rPr>
        <w:t>to</w:t>
      </w:r>
      <w:r w:rsidRPr="0064024D">
        <w:rPr>
          <w:rFonts w:ascii="Arial" w:eastAsia="Calibri" w:hAnsi="Arial" w:cs="Arial"/>
          <w:color w:val="auto"/>
        </w:rPr>
        <w:t xml:space="preserve"> the service </w:t>
      </w:r>
      <w:r>
        <w:rPr>
          <w:rFonts w:ascii="Arial" w:eastAsia="Calibri" w:hAnsi="Arial" w:cs="Arial"/>
          <w:color w:val="auto"/>
        </w:rPr>
        <w:t xml:space="preserve">were evaluated </w:t>
      </w:r>
      <w:r w:rsidRPr="0064024D">
        <w:rPr>
          <w:rFonts w:ascii="Arial" w:eastAsia="Calibri" w:hAnsi="Arial" w:cs="Arial"/>
          <w:color w:val="auto"/>
        </w:rPr>
        <w:t>at the monthly consumer meetings.</w:t>
      </w:r>
      <w:r>
        <w:rPr>
          <w:rFonts w:ascii="Arial" w:eastAsia="Calibri" w:hAnsi="Arial" w:cs="Arial"/>
          <w:color w:val="auto"/>
        </w:rPr>
        <w:t xml:space="preserve"> Consumer feedback informs the continuous improvement log. </w:t>
      </w:r>
    </w:p>
    <w:p w14:paraId="62A47D6F" w14:textId="77777777" w:rsidR="0060417E" w:rsidRDefault="0060417E">
      <w:pPr>
        <w:spacing w:after="160" w:line="259" w:lineRule="auto"/>
        <w:rPr>
          <w:rFonts w:ascii="Arial" w:eastAsia="Calibri" w:hAnsi="Arial" w:cs="Arial"/>
          <w:color w:val="auto"/>
        </w:rPr>
      </w:pPr>
      <w:r>
        <w:rPr>
          <w:rFonts w:ascii="Arial" w:eastAsia="Calibri" w:hAnsi="Arial" w:cs="Arial"/>
          <w:color w:val="auto"/>
        </w:rPr>
        <w:br w:type="page"/>
      </w:r>
    </w:p>
    <w:p w14:paraId="018A2622" w14:textId="77777777" w:rsidR="00186694" w:rsidRPr="00996FAF" w:rsidRDefault="00186694" w:rsidP="0018669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86694" w:rsidRPr="00996FAF" w14:paraId="09FB5F3B" w14:textId="77777777" w:rsidTr="00400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BE589CB" w14:textId="77777777" w:rsidR="00186694" w:rsidRPr="00996FAF" w:rsidRDefault="00186694" w:rsidP="004009F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E4075E" w14:textId="77777777" w:rsidR="00186694" w:rsidRPr="00996FAF" w:rsidRDefault="00186694" w:rsidP="004009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694" w:rsidRPr="00996FAF" w14:paraId="7377D012"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810D80"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0EFA606"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4C1376B"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5019DD360BB4BAD8C3D3DB061C51342"/>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7F3947">
              <w:rPr>
                <w:rFonts w:ascii="Arial" w:hAnsi="Arial" w:cs="Arial"/>
                <w:color w:val="0000FF"/>
              </w:rPr>
              <w:t xml:space="preserve"> </w:t>
            </w:r>
          </w:p>
        </w:tc>
      </w:tr>
      <w:tr w:rsidR="00186694" w:rsidRPr="00996FAF" w14:paraId="0ACB6D21"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63853"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05BB6AD"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97BBB41"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538650BE14049CABA7D73F9BCCE005E"/>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7F3947">
              <w:rPr>
                <w:rFonts w:ascii="Arial" w:hAnsi="Arial" w:cs="Arial"/>
                <w:color w:val="0000FF"/>
              </w:rPr>
              <w:t xml:space="preserve"> </w:t>
            </w:r>
          </w:p>
        </w:tc>
      </w:tr>
      <w:tr w:rsidR="00186694" w:rsidRPr="00996FAF" w14:paraId="7BB964AD"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64D86"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D78F2E9"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40B9754"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C48D157E95E4D58815259D4B9F7581F"/>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7F3947">
              <w:rPr>
                <w:rFonts w:ascii="Arial" w:hAnsi="Arial" w:cs="Arial"/>
                <w:color w:val="0000FF"/>
              </w:rPr>
              <w:t xml:space="preserve"> </w:t>
            </w:r>
          </w:p>
        </w:tc>
      </w:tr>
      <w:tr w:rsidR="00186694" w:rsidRPr="00996FAF" w14:paraId="02BB85CF"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84819"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FD29550"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CB6FAAD" w14:textId="77777777" w:rsidR="00186694" w:rsidRPr="00996FAF" w:rsidRDefault="003E0452" w:rsidP="004009F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709B01BF38244C1868240C046213D5E"/>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7F3947">
              <w:rPr>
                <w:rFonts w:ascii="Arial" w:hAnsi="Arial" w:cs="Arial"/>
                <w:color w:val="0000FF"/>
              </w:rPr>
              <w:t xml:space="preserve"> </w:t>
            </w:r>
          </w:p>
        </w:tc>
      </w:tr>
      <w:tr w:rsidR="00186694" w:rsidRPr="00996FAF" w14:paraId="41093DB2" w14:textId="77777777" w:rsidTr="004009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090A32"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8D9229E"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D11DAF1" w14:textId="77777777" w:rsidR="00186694" w:rsidRPr="00996FAF" w:rsidRDefault="003E0452" w:rsidP="004009F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40DCCBB028E4271A52C4A2DD7667929"/>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r w:rsidR="00186694" w:rsidRPr="00996FAF" w:rsidDel="007F3947">
              <w:rPr>
                <w:rFonts w:ascii="Arial" w:hAnsi="Arial" w:cs="Arial"/>
                <w:color w:val="0000FF"/>
              </w:rPr>
              <w:t xml:space="preserve"> </w:t>
            </w:r>
          </w:p>
        </w:tc>
      </w:tr>
    </w:tbl>
    <w:p w14:paraId="1A90AFF5" w14:textId="77777777" w:rsidR="00186694" w:rsidRDefault="00186694" w:rsidP="00186694">
      <w:pPr>
        <w:pStyle w:val="Heading20"/>
      </w:pPr>
      <w:r>
        <w:t>Findings</w:t>
      </w:r>
    </w:p>
    <w:p w14:paraId="3BBAF8C2" w14:textId="28F3CA2A" w:rsidR="00186694" w:rsidRPr="00F47A11" w:rsidRDefault="00186694" w:rsidP="00186694">
      <w:pPr>
        <w:spacing w:line="276" w:lineRule="auto"/>
        <w:rPr>
          <w:rFonts w:ascii="Arial" w:hAnsi="Arial" w:cs="Arial"/>
        </w:rPr>
      </w:pPr>
      <w:r w:rsidRPr="00F47A11">
        <w:rPr>
          <w:rFonts w:ascii="Arial" w:eastAsia="Arial" w:hAnsi="Arial" w:cs="Arial"/>
        </w:rPr>
        <w:t xml:space="preserve">Consumers </w:t>
      </w:r>
      <w:r>
        <w:rPr>
          <w:rFonts w:ascii="Arial" w:eastAsia="Arial" w:hAnsi="Arial" w:cs="Arial"/>
        </w:rPr>
        <w:t xml:space="preserve">and </w:t>
      </w:r>
      <w:r w:rsidRPr="00F47A11">
        <w:rPr>
          <w:rFonts w:ascii="Arial" w:eastAsia="Arial" w:hAnsi="Arial" w:cs="Arial"/>
        </w:rPr>
        <w:t>representatives and staff said there had been issues with a shortage of staff at times</w:t>
      </w:r>
      <w:r>
        <w:rPr>
          <w:rFonts w:ascii="Arial" w:eastAsia="Arial" w:hAnsi="Arial" w:cs="Arial"/>
        </w:rPr>
        <w:t>;</w:t>
      </w:r>
      <w:r w:rsidRPr="00F47A11">
        <w:rPr>
          <w:rFonts w:ascii="Arial" w:eastAsia="Arial" w:hAnsi="Arial" w:cs="Arial"/>
        </w:rPr>
        <w:t xml:space="preserve"> however consumers and representatives did not identify a negative impact on consumer health and wellbeing and </w:t>
      </w:r>
      <w:r>
        <w:rPr>
          <w:rFonts w:ascii="Arial" w:eastAsia="Arial" w:hAnsi="Arial" w:cs="Arial"/>
        </w:rPr>
        <w:t xml:space="preserve">said </w:t>
      </w:r>
      <w:r w:rsidRPr="00F47A11">
        <w:rPr>
          <w:rFonts w:ascii="Arial" w:eastAsia="Arial" w:hAnsi="Arial" w:cs="Arial"/>
        </w:rPr>
        <w:t>needs</w:t>
      </w:r>
      <w:r>
        <w:rPr>
          <w:rFonts w:ascii="Arial" w:eastAsia="Arial" w:hAnsi="Arial" w:cs="Arial"/>
        </w:rPr>
        <w:t xml:space="preserve"> were</w:t>
      </w:r>
      <w:r w:rsidRPr="00F47A11">
        <w:rPr>
          <w:rFonts w:ascii="Arial" w:eastAsia="Arial" w:hAnsi="Arial" w:cs="Arial"/>
        </w:rPr>
        <w:t xml:space="preserve"> met. The service ha</w:t>
      </w:r>
      <w:r>
        <w:rPr>
          <w:rFonts w:ascii="Arial" w:eastAsia="Arial" w:hAnsi="Arial" w:cs="Arial"/>
        </w:rPr>
        <w:t>d</w:t>
      </w:r>
      <w:r w:rsidRPr="00F47A11">
        <w:rPr>
          <w:rFonts w:ascii="Arial" w:eastAsia="Arial" w:hAnsi="Arial" w:cs="Arial"/>
        </w:rPr>
        <w:t xml:space="preserve"> a process in place where staff </w:t>
      </w:r>
      <w:r>
        <w:rPr>
          <w:rFonts w:ascii="Arial" w:eastAsia="Arial" w:hAnsi="Arial" w:cs="Arial"/>
        </w:rPr>
        <w:t xml:space="preserve">were </w:t>
      </w:r>
      <w:r w:rsidRPr="00F47A11">
        <w:rPr>
          <w:rFonts w:ascii="Arial" w:eastAsia="Arial" w:hAnsi="Arial" w:cs="Arial"/>
        </w:rPr>
        <w:t>reassigned based on need across the service.</w:t>
      </w:r>
      <w:r w:rsidR="00FA5A3B">
        <w:rPr>
          <w:rFonts w:ascii="Arial" w:eastAsia="Arial" w:hAnsi="Arial" w:cs="Arial"/>
        </w:rPr>
        <w:t xml:space="preserve"> </w:t>
      </w:r>
      <w:r w:rsidRPr="00F47A11">
        <w:rPr>
          <w:rFonts w:ascii="Arial" w:eastAsia="Arial" w:hAnsi="Arial" w:cs="Arial"/>
        </w:rPr>
        <w:t xml:space="preserve">Data review showed call bells </w:t>
      </w:r>
      <w:r w:rsidRPr="00F47A11">
        <w:rPr>
          <w:rFonts w:ascii="Arial" w:hAnsi="Arial" w:cs="Arial"/>
        </w:rPr>
        <w:t>were responded to in under 10 minutes, with all daily average response times being under 6 minutes.</w:t>
      </w:r>
    </w:p>
    <w:p w14:paraId="0EE61182" w14:textId="77777777" w:rsidR="00186694" w:rsidRPr="00F47A11" w:rsidRDefault="00186694" w:rsidP="00186694">
      <w:pPr>
        <w:spacing w:line="276" w:lineRule="auto"/>
        <w:rPr>
          <w:rFonts w:ascii="Arial" w:hAnsi="Arial" w:cs="Arial"/>
        </w:rPr>
      </w:pPr>
      <w:r w:rsidRPr="00F47A11">
        <w:rPr>
          <w:rFonts w:ascii="Arial" w:hAnsi="Arial" w:cs="Arial"/>
        </w:rPr>
        <w:t>Consumers and representatives provided consistent feedback that staff engage</w:t>
      </w:r>
      <w:r>
        <w:rPr>
          <w:rFonts w:ascii="Arial" w:hAnsi="Arial" w:cs="Arial"/>
        </w:rPr>
        <w:t>d</w:t>
      </w:r>
      <w:r w:rsidRPr="00F47A11">
        <w:rPr>
          <w:rFonts w:ascii="Arial" w:hAnsi="Arial" w:cs="Arial"/>
        </w:rPr>
        <w:t xml:space="preserve"> with consumers in a respectful, kind, caring manner, and </w:t>
      </w:r>
      <w:r>
        <w:rPr>
          <w:rFonts w:ascii="Arial" w:hAnsi="Arial" w:cs="Arial"/>
        </w:rPr>
        <w:t>were</w:t>
      </w:r>
      <w:r w:rsidRPr="00F47A11">
        <w:rPr>
          <w:rFonts w:ascii="Arial" w:hAnsi="Arial" w:cs="Arial"/>
        </w:rPr>
        <w:t xml:space="preserve"> gentle when providing care. The Assessment Team observed staff engaged with consumers and their family members in a respectful and personable manner.</w:t>
      </w:r>
    </w:p>
    <w:p w14:paraId="2B3A5256" w14:textId="77777777" w:rsidR="00186694" w:rsidRPr="00F47A11" w:rsidRDefault="00186694" w:rsidP="00186694">
      <w:pPr>
        <w:spacing w:line="276" w:lineRule="auto"/>
        <w:rPr>
          <w:rFonts w:ascii="Arial" w:hAnsi="Arial" w:cs="Arial"/>
        </w:rPr>
      </w:pPr>
      <w:r w:rsidRPr="00F47A11">
        <w:rPr>
          <w:rFonts w:ascii="Arial" w:hAnsi="Arial" w:cs="Arial"/>
        </w:rPr>
        <w:t xml:space="preserve">Overall consumers said staff were skilled in their roles and competent to meet their care needs. Some consumers noted </w:t>
      </w:r>
      <w:r>
        <w:rPr>
          <w:rFonts w:ascii="Arial" w:hAnsi="Arial" w:cs="Arial"/>
        </w:rPr>
        <w:t xml:space="preserve">that </w:t>
      </w:r>
      <w:r w:rsidRPr="00F47A11">
        <w:rPr>
          <w:rFonts w:ascii="Arial" w:hAnsi="Arial" w:cs="Arial"/>
        </w:rPr>
        <w:t>more junior staff were less knowledgeable than the experienced staff</w:t>
      </w:r>
      <w:r>
        <w:rPr>
          <w:rFonts w:ascii="Arial" w:hAnsi="Arial" w:cs="Arial"/>
        </w:rPr>
        <w:t>;</w:t>
      </w:r>
      <w:r w:rsidRPr="00F47A11">
        <w:rPr>
          <w:rFonts w:ascii="Arial" w:hAnsi="Arial" w:cs="Arial"/>
        </w:rPr>
        <w:t xml:space="preserve"> however, this did not have an impact on their care. Staff said they </w:t>
      </w:r>
      <w:r>
        <w:rPr>
          <w:rFonts w:ascii="Arial" w:hAnsi="Arial" w:cs="Arial"/>
        </w:rPr>
        <w:t>were</w:t>
      </w:r>
      <w:r w:rsidRPr="00F47A11">
        <w:rPr>
          <w:rFonts w:ascii="Arial" w:hAnsi="Arial" w:cs="Arial"/>
        </w:rPr>
        <w:t xml:space="preserve"> well supported by management in undertaking training provided. Management advised new staff </w:t>
      </w:r>
      <w:r>
        <w:rPr>
          <w:rFonts w:ascii="Arial" w:hAnsi="Arial" w:cs="Arial"/>
        </w:rPr>
        <w:t>carry out</w:t>
      </w:r>
      <w:r w:rsidRPr="00F47A11">
        <w:rPr>
          <w:rFonts w:ascii="Arial" w:hAnsi="Arial" w:cs="Arial"/>
        </w:rPr>
        <w:t xml:space="preserve"> ‘hybrid’ shifts, where they shadowed staff to </w:t>
      </w:r>
      <w:r>
        <w:rPr>
          <w:rFonts w:ascii="Arial" w:hAnsi="Arial" w:cs="Arial"/>
        </w:rPr>
        <w:t xml:space="preserve">get </w:t>
      </w:r>
      <w:r w:rsidRPr="00F47A11">
        <w:rPr>
          <w:rFonts w:ascii="Arial" w:hAnsi="Arial" w:cs="Arial"/>
        </w:rPr>
        <w:t xml:space="preserve">an understanding of the end-to-end care process. </w:t>
      </w:r>
    </w:p>
    <w:p w14:paraId="77758A3A" w14:textId="77777777" w:rsidR="00186694" w:rsidRPr="00CE54A2" w:rsidRDefault="00186694" w:rsidP="00CE54A2">
      <w:pPr>
        <w:spacing w:line="276" w:lineRule="auto"/>
        <w:rPr>
          <w:rFonts w:ascii="Arial" w:hAnsi="Arial" w:cs="Arial"/>
        </w:rPr>
      </w:pPr>
      <w:r w:rsidRPr="00F47A11">
        <w:rPr>
          <w:rFonts w:ascii="Arial" w:hAnsi="Arial" w:cs="Arial"/>
        </w:rPr>
        <w:t>Most consumers reported they were confident with staff abilities and practices. Staff described how they have regular training sessions and can access training through the organisation’s online learning platform. The Assessment Team reviewed documents which guide</w:t>
      </w:r>
      <w:r>
        <w:rPr>
          <w:rFonts w:ascii="Arial" w:hAnsi="Arial" w:cs="Arial"/>
        </w:rPr>
        <w:t>d</w:t>
      </w:r>
      <w:r w:rsidRPr="00F47A11">
        <w:rPr>
          <w:rFonts w:ascii="Arial" w:hAnsi="Arial" w:cs="Arial"/>
        </w:rPr>
        <w:t xml:space="preserve"> management through recruitment, orientation</w:t>
      </w:r>
      <w:r>
        <w:rPr>
          <w:rFonts w:ascii="Arial" w:hAnsi="Arial" w:cs="Arial"/>
        </w:rPr>
        <w:t>,</w:t>
      </w:r>
      <w:r w:rsidRPr="00F47A11">
        <w:rPr>
          <w:rFonts w:ascii="Arial" w:hAnsi="Arial" w:cs="Arial"/>
        </w:rPr>
        <w:t xml:space="preserve"> and training processes</w:t>
      </w:r>
      <w:r>
        <w:rPr>
          <w:rFonts w:ascii="Arial" w:hAnsi="Arial" w:cs="Arial"/>
        </w:rPr>
        <w:t>. P</w:t>
      </w:r>
      <w:r w:rsidRPr="00CE54A2">
        <w:rPr>
          <w:rFonts w:ascii="Arial" w:hAnsi="Arial" w:cs="Arial"/>
        </w:rPr>
        <w:t>osition descriptions outlined the qualifications, registration, knowledge, skills and abilities required for various roles</w:t>
      </w:r>
      <w:r w:rsidRPr="00CA0307">
        <w:rPr>
          <w:rFonts w:ascii="Arial" w:hAnsi="Arial" w:cs="Arial"/>
        </w:rPr>
        <w:t xml:space="preserve">. </w:t>
      </w:r>
    </w:p>
    <w:p w14:paraId="7344BCDE" w14:textId="77777777" w:rsidR="00186694" w:rsidRPr="00F47A11" w:rsidRDefault="00186694" w:rsidP="00186694">
      <w:pPr>
        <w:spacing w:line="276" w:lineRule="auto"/>
        <w:rPr>
          <w:rFonts w:ascii="Arial" w:hAnsi="Arial" w:cs="Arial"/>
        </w:rPr>
      </w:pPr>
      <w:r w:rsidRPr="00F47A11">
        <w:rPr>
          <w:rFonts w:ascii="Arial" w:hAnsi="Arial" w:cs="Arial"/>
        </w:rPr>
        <w:t>Consumers confirmed they provided feedback to staff and management regarding staff performance or concerns and the service action</w:t>
      </w:r>
      <w:r>
        <w:rPr>
          <w:rFonts w:ascii="Arial" w:hAnsi="Arial" w:cs="Arial"/>
        </w:rPr>
        <w:t>ed this</w:t>
      </w:r>
      <w:r w:rsidRPr="00F47A11">
        <w:rPr>
          <w:rFonts w:ascii="Arial" w:hAnsi="Arial" w:cs="Arial"/>
        </w:rPr>
        <w:t xml:space="preserve"> accordingly. Staff report</w:t>
      </w:r>
      <w:r>
        <w:rPr>
          <w:rFonts w:ascii="Arial" w:hAnsi="Arial" w:cs="Arial"/>
        </w:rPr>
        <w:t>ed</w:t>
      </w:r>
      <w:r w:rsidRPr="00F47A11">
        <w:rPr>
          <w:rFonts w:ascii="Arial" w:hAnsi="Arial" w:cs="Arial"/>
        </w:rPr>
        <w:t xml:space="preserve"> they usually ha</w:t>
      </w:r>
      <w:r>
        <w:rPr>
          <w:rFonts w:ascii="Arial" w:hAnsi="Arial" w:cs="Arial"/>
        </w:rPr>
        <w:t>d</w:t>
      </w:r>
      <w:r w:rsidRPr="00F47A11">
        <w:rPr>
          <w:rFonts w:ascii="Arial" w:hAnsi="Arial" w:cs="Arial"/>
        </w:rPr>
        <w:t xml:space="preserve"> annual appraisals once their probationary employment period ha</w:t>
      </w:r>
      <w:r>
        <w:rPr>
          <w:rFonts w:ascii="Arial" w:hAnsi="Arial" w:cs="Arial"/>
        </w:rPr>
        <w:t>d</w:t>
      </w:r>
      <w:r w:rsidRPr="00F47A11">
        <w:rPr>
          <w:rFonts w:ascii="Arial" w:hAnsi="Arial" w:cs="Arial"/>
        </w:rPr>
        <w:t xml:space="preserve"> passed but</w:t>
      </w:r>
      <w:r>
        <w:rPr>
          <w:rFonts w:ascii="Arial" w:hAnsi="Arial" w:cs="Arial"/>
        </w:rPr>
        <w:t xml:space="preserve"> would</w:t>
      </w:r>
      <w:r w:rsidRPr="00F47A11">
        <w:rPr>
          <w:rFonts w:ascii="Arial" w:hAnsi="Arial" w:cs="Arial"/>
        </w:rPr>
        <w:t xml:space="preserve"> </w:t>
      </w:r>
      <w:r w:rsidRPr="00F47A11">
        <w:rPr>
          <w:rFonts w:ascii="Arial" w:hAnsi="Arial" w:cs="Arial"/>
        </w:rPr>
        <w:lastRenderedPageBreak/>
        <w:t>receive feedback more frequently in direct response to their work performance.</w:t>
      </w:r>
      <w:r>
        <w:rPr>
          <w:rFonts w:ascii="Arial" w:hAnsi="Arial" w:cs="Arial"/>
        </w:rPr>
        <w:t xml:space="preserve"> Management also monitored performance through daily review of progress notes, audits and incident reports. </w:t>
      </w:r>
    </w:p>
    <w:p w14:paraId="2F0E7CC5" w14:textId="77777777" w:rsidR="00186694" w:rsidRPr="00262C0B" w:rsidRDefault="00186694" w:rsidP="00186694">
      <w:pPr>
        <w:pStyle w:val="NormalArial"/>
      </w:pPr>
      <w:r>
        <w:br w:type="page"/>
      </w:r>
    </w:p>
    <w:p w14:paraId="59D56F9A" w14:textId="77777777" w:rsidR="00186694" w:rsidRPr="00996FAF" w:rsidRDefault="00186694" w:rsidP="0018669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86694" w:rsidRPr="00996FAF" w14:paraId="72AB200F" w14:textId="77777777" w:rsidTr="00400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273F35" w14:textId="77777777" w:rsidR="00186694" w:rsidRPr="00996FAF" w:rsidRDefault="00186694" w:rsidP="004009F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B0D368" w14:textId="77777777" w:rsidR="00186694" w:rsidRPr="00996FAF" w:rsidRDefault="00186694" w:rsidP="004009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694" w:rsidRPr="00996FAF" w14:paraId="62A5C026" w14:textId="77777777" w:rsidTr="004009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F9D324"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025D0EF"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CD5E40"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3DFD66B83F44895B33EDF3035E53DA8"/>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p>
        </w:tc>
      </w:tr>
      <w:tr w:rsidR="00186694" w:rsidRPr="00996FAF" w14:paraId="13483FE4"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9583C"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64AB4E3"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B0A400F" w14:textId="77777777" w:rsidR="00186694" w:rsidRPr="00996FAF" w:rsidRDefault="003E0452"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C178EA984DF4CB393BA75B9706CBABC"/>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p>
        </w:tc>
      </w:tr>
      <w:tr w:rsidR="00186694" w:rsidRPr="00996FAF" w14:paraId="406A75BD" w14:textId="77777777" w:rsidTr="004009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C7C965"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C86110A"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E48954E" w14:textId="77777777" w:rsidR="00186694" w:rsidRPr="00996FAF" w:rsidRDefault="00186694" w:rsidP="004009F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194C818" w14:textId="77777777" w:rsidR="00186694" w:rsidRPr="00996FAF" w:rsidRDefault="00186694" w:rsidP="004009F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3CD3D2C" w14:textId="77777777" w:rsidR="00186694" w:rsidRPr="00996FAF" w:rsidRDefault="00186694" w:rsidP="004009F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3B0B5F3" w14:textId="77777777" w:rsidR="00186694" w:rsidRPr="00996FAF" w:rsidRDefault="00186694" w:rsidP="004009F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D40F395" w14:textId="77777777" w:rsidR="00186694" w:rsidRPr="00996FAF" w:rsidRDefault="00186694" w:rsidP="004009F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CD7FD5" w14:textId="77777777" w:rsidR="00186694" w:rsidRPr="00996FAF" w:rsidRDefault="00186694" w:rsidP="004009F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9ADED04" w14:textId="77777777" w:rsidR="00186694" w:rsidRPr="00996FAF" w:rsidRDefault="003E0452"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A3AA5E5676E4605AA00A27C6D1E73A8"/>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p>
        </w:tc>
      </w:tr>
      <w:tr w:rsidR="00186694" w:rsidRPr="00996FAF" w14:paraId="0EFE24B4" w14:textId="77777777" w:rsidTr="00400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33B1D8"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D3A91AD" w14:textId="77777777" w:rsidR="00186694" w:rsidRPr="00996FAF" w:rsidRDefault="00186694" w:rsidP="004009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F34409" w14:textId="77777777" w:rsidR="00186694" w:rsidRPr="00996FAF" w:rsidRDefault="00186694" w:rsidP="004009F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85CADD" w14:textId="77777777" w:rsidR="00186694" w:rsidRPr="00996FAF" w:rsidRDefault="00186694" w:rsidP="004009F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C43F9A" w14:textId="77777777" w:rsidR="00186694" w:rsidRPr="00996FAF" w:rsidRDefault="00186694" w:rsidP="004009F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C8BD14" w14:textId="77777777" w:rsidR="00186694" w:rsidRPr="00996FAF" w:rsidRDefault="00186694" w:rsidP="004009F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B0A8E33" w14:textId="77777777" w:rsidR="00186694" w:rsidRPr="00996FAF" w:rsidRDefault="003E0452" w:rsidP="004009F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7D0FAC9372F49AC87EC20BC49A03A7B"/>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p>
        </w:tc>
      </w:tr>
      <w:tr w:rsidR="00186694" w:rsidRPr="00996FAF" w14:paraId="207EDC83" w14:textId="77777777" w:rsidTr="004009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D2CFB4" w14:textId="77777777" w:rsidR="00186694" w:rsidRPr="00996FAF" w:rsidRDefault="00186694" w:rsidP="004009F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076FCB7" w14:textId="77777777" w:rsidR="00186694" w:rsidRPr="00996FAF" w:rsidRDefault="00186694" w:rsidP="004009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C9C788" w14:textId="77777777" w:rsidR="00186694" w:rsidRPr="00996FAF" w:rsidRDefault="00186694" w:rsidP="004009F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F87815" w14:textId="77777777" w:rsidR="00186694" w:rsidRPr="00996FAF" w:rsidRDefault="00186694" w:rsidP="004009F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923A900" w14:textId="77777777" w:rsidR="00186694" w:rsidRPr="00996FAF" w:rsidRDefault="00186694" w:rsidP="004009F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8174A01" w14:textId="77777777" w:rsidR="00186694" w:rsidRPr="00996FAF" w:rsidRDefault="003E0452" w:rsidP="004009F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922F416B15E49F8931DF1EB9AF6CD9D"/>
                </w:placeholder>
                <w:dropDownList>
                  <w:listItem w:displayText="choose a rating" w:value="choose a rating"/>
                  <w:listItem w:displayText="Compliant" w:value="Compliant"/>
                  <w:listItem w:displayText="Non-compliant" w:value="Non-compliant"/>
                </w:dropDownList>
              </w:sdtPr>
              <w:sdtEndPr/>
              <w:sdtContent>
                <w:r w:rsidR="00186694">
                  <w:rPr>
                    <w:rFonts w:ascii="Arial" w:hAnsi="Arial" w:cs="Arial"/>
                    <w:color w:val="auto"/>
                  </w:rPr>
                  <w:t>Compliant</w:t>
                </w:r>
              </w:sdtContent>
            </w:sdt>
          </w:p>
        </w:tc>
      </w:tr>
    </w:tbl>
    <w:p w14:paraId="3DDE4064" w14:textId="77777777" w:rsidR="00186694" w:rsidRDefault="00186694" w:rsidP="00186694">
      <w:pPr>
        <w:pStyle w:val="Heading20"/>
      </w:pPr>
      <w:r w:rsidRPr="00996FAF">
        <w:t>Findings</w:t>
      </w:r>
    </w:p>
    <w:p w14:paraId="12591C04" w14:textId="77777777" w:rsidR="00186694" w:rsidRPr="009548FD" w:rsidRDefault="00186694" w:rsidP="00186694">
      <w:pPr>
        <w:spacing w:line="276" w:lineRule="auto"/>
        <w:rPr>
          <w:rFonts w:ascii="Arial" w:hAnsi="Arial" w:cs="Arial"/>
        </w:rPr>
      </w:pPr>
      <w:r w:rsidRPr="009548FD">
        <w:rPr>
          <w:rFonts w:ascii="Arial" w:eastAsia="Arial" w:hAnsi="Arial" w:cs="Arial"/>
        </w:rPr>
        <w:t xml:space="preserve">Consumers felt involved in the development and delivery of their care and services. Management and consumers described how consumers had been </w:t>
      </w:r>
      <w:r w:rsidRPr="009548FD">
        <w:rPr>
          <w:rFonts w:ascii="Arial" w:hAnsi="Arial" w:cs="Arial"/>
        </w:rPr>
        <w:t xml:space="preserve">involved in planning for the renovations </w:t>
      </w:r>
      <w:r>
        <w:rPr>
          <w:rFonts w:ascii="Arial" w:hAnsi="Arial" w:cs="Arial"/>
        </w:rPr>
        <w:t>which</w:t>
      </w:r>
      <w:r w:rsidRPr="009548FD">
        <w:rPr>
          <w:rFonts w:ascii="Arial" w:hAnsi="Arial" w:cs="Arial"/>
        </w:rPr>
        <w:t xml:space="preserve"> were being undertaken and changes to planned activities. The consumer meeting minutes and continuous improvement plan demonstrated consumer engagement to improve care and services.</w:t>
      </w:r>
    </w:p>
    <w:p w14:paraId="7F947734" w14:textId="77777777" w:rsidR="00186694" w:rsidRPr="009548FD" w:rsidRDefault="00186694" w:rsidP="00186694">
      <w:pPr>
        <w:spacing w:line="276" w:lineRule="auto"/>
        <w:rPr>
          <w:rFonts w:ascii="Arial" w:eastAsia="Calibri" w:hAnsi="Arial" w:cs="Arial"/>
          <w:color w:val="auto"/>
        </w:rPr>
      </w:pPr>
      <w:r w:rsidRPr="009548FD">
        <w:rPr>
          <w:rFonts w:ascii="Arial" w:eastAsia="Calibri" w:hAnsi="Arial" w:cs="Arial"/>
        </w:rPr>
        <w:t xml:space="preserve">The </w:t>
      </w:r>
      <w:r>
        <w:rPr>
          <w:rFonts w:ascii="Arial" w:eastAsia="Calibri" w:hAnsi="Arial" w:cs="Arial"/>
        </w:rPr>
        <w:t xml:space="preserve">senior </w:t>
      </w:r>
      <w:r w:rsidRPr="009548FD">
        <w:rPr>
          <w:rFonts w:ascii="Arial" w:eastAsia="Calibri" w:hAnsi="Arial" w:cs="Arial"/>
        </w:rPr>
        <w:t xml:space="preserve">management team described how the governing body satisfies itself the service </w:t>
      </w:r>
      <w:r>
        <w:rPr>
          <w:rFonts w:ascii="Arial" w:eastAsia="Calibri" w:hAnsi="Arial" w:cs="Arial"/>
        </w:rPr>
        <w:t xml:space="preserve">was </w:t>
      </w:r>
      <w:r w:rsidRPr="009548FD">
        <w:rPr>
          <w:rFonts w:ascii="Arial" w:eastAsia="Calibri" w:hAnsi="Arial" w:cs="Arial"/>
        </w:rPr>
        <w:t>promoting a culture of safe, inclusive and quality care</w:t>
      </w:r>
      <w:r w:rsidRPr="009548FD">
        <w:rPr>
          <w:rFonts w:ascii="Arial" w:hAnsi="Arial" w:cs="Arial"/>
        </w:rPr>
        <w:t xml:space="preserve"> through audits, consumer experience surveys and clinical indicator scorecards (which report on </w:t>
      </w:r>
      <w:r>
        <w:rPr>
          <w:rFonts w:ascii="Arial" w:hAnsi="Arial" w:cs="Arial"/>
        </w:rPr>
        <w:t>Serious Incident Reporting Scheme</w:t>
      </w:r>
      <w:r w:rsidRPr="009548FD">
        <w:rPr>
          <w:rFonts w:ascii="Arial" w:hAnsi="Arial" w:cs="Arial"/>
        </w:rPr>
        <w:t xml:space="preserve">, </w:t>
      </w:r>
      <w:r w:rsidRPr="009548FD">
        <w:rPr>
          <w:rFonts w:ascii="Arial" w:hAnsi="Arial" w:cs="Arial"/>
        </w:rPr>
        <w:lastRenderedPageBreak/>
        <w:t>incidents, consumer feedback, and Commission updates</w:t>
      </w:r>
      <w:r>
        <w:rPr>
          <w:rFonts w:ascii="Arial" w:hAnsi="Arial" w:cs="Arial"/>
        </w:rPr>
        <w:t>)</w:t>
      </w:r>
      <w:r w:rsidRPr="009548FD">
        <w:rPr>
          <w:rFonts w:ascii="Arial" w:hAnsi="Arial" w:cs="Arial"/>
        </w:rPr>
        <w:t xml:space="preserve">. </w:t>
      </w:r>
      <w:r w:rsidRPr="009548FD">
        <w:rPr>
          <w:rFonts w:ascii="Arial" w:eastAsia="Calibri" w:hAnsi="Arial" w:cs="Arial"/>
          <w:color w:val="auto"/>
        </w:rPr>
        <w:t xml:space="preserve">Staff described how clinical indicators, quality initiatives and incidents </w:t>
      </w:r>
      <w:r>
        <w:rPr>
          <w:rFonts w:ascii="Arial" w:eastAsia="Calibri" w:hAnsi="Arial" w:cs="Arial"/>
          <w:color w:val="auto"/>
        </w:rPr>
        <w:t>were</w:t>
      </w:r>
      <w:r w:rsidRPr="009548FD">
        <w:rPr>
          <w:rFonts w:ascii="Arial" w:eastAsia="Calibri" w:hAnsi="Arial" w:cs="Arial"/>
          <w:color w:val="auto"/>
        </w:rPr>
        <w:t xml:space="preserve"> discussed at relevant meetings.</w:t>
      </w:r>
    </w:p>
    <w:p w14:paraId="7DADF71B" w14:textId="77777777" w:rsidR="00186694" w:rsidRPr="00CE54A2" w:rsidRDefault="00186694" w:rsidP="00186694">
      <w:pPr>
        <w:spacing w:line="276" w:lineRule="auto"/>
        <w:rPr>
          <w:rFonts w:ascii="Arial" w:eastAsia="Calibri" w:hAnsi="Arial" w:cs="Arial"/>
        </w:rPr>
      </w:pPr>
      <w:r>
        <w:rPr>
          <w:rFonts w:ascii="Arial" w:eastAsia="Calibri" w:hAnsi="Arial" w:cs="Arial"/>
          <w:color w:val="auto"/>
        </w:rPr>
        <w:t xml:space="preserve">The service has effective information management systems, continuous improvement opportunities are identified from a range of sources, including feedback and complaints, and there are </w:t>
      </w:r>
      <w:r>
        <w:rPr>
          <w:rFonts w:ascii="Arial" w:eastAsia="Arial" w:hAnsi="Arial" w:cs="Arial"/>
        </w:rPr>
        <w:t xml:space="preserve">established workforce and financial governance arrangements to ensure the service has resources and personnel needed to deliver safe and effective care. </w:t>
      </w:r>
      <w:r>
        <w:rPr>
          <w:rFonts w:ascii="Arial" w:hAnsi="Arial" w:cs="Arial"/>
        </w:rPr>
        <w:t xml:space="preserve">Although information was managed using a hybrid paper-based and digital system, the system was found to operate </w:t>
      </w:r>
      <w:r w:rsidRPr="00CE54A2">
        <w:rPr>
          <w:rFonts w:ascii="Arial" w:eastAsia="Calibri" w:hAnsi="Arial" w:cs="Arial"/>
        </w:rPr>
        <w:t xml:space="preserve">effectively. </w:t>
      </w:r>
    </w:p>
    <w:p w14:paraId="15EDB255" w14:textId="7ABD3A01" w:rsidR="00186694" w:rsidRPr="00CE54A2" w:rsidRDefault="00186694" w:rsidP="00186694">
      <w:pPr>
        <w:spacing w:line="276" w:lineRule="auto"/>
        <w:rPr>
          <w:rFonts w:ascii="Arial" w:eastAsia="Calibri" w:hAnsi="Arial" w:cs="Arial"/>
          <w:color w:val="auto"/>
        </w:rPr>
      </w:pPr>
      <w:r w:rsidRPr="00CE54A2">
        <w:rPr>
          <w:rFonts w:ascii="Arial" w:eastAsia="Calibri" w:hAnsi="Arial" w:cs="Arial"/>
          <w:color w:val="auto"/>
        </w:rPr>
        <w:t>The service had a generally effective risk management system in place to manage risks, respond to incidents and support consumers to live the best life they can. Consumers and representatives stated consumers were supported to live the best life they can; they</w:t>
      </w:r>
      <w:r w:rsidRPr="00D37B0E">
        <w:rPr>
          <w:rFonts w:ascii="Arial" w:eastAsia="Calibri" w:hAnsi="Arial" w:cs="Arial"/>
          <w:color w:val="auto"/>
        </w:rPr>
        <w:t xml:space="preserve"> </w:t>
      </w:r>
      <w:r w:rsidRPr="00CE54A2">
        <w:rPr>
          <w:rFonts w:ascii="Arial" w:eastAsia="Calibri" w:hAnsi="Arial" w:cs="Arial"/>
          <w:color w:val="auto"/>
        </w:rPr>
        <w:t xml:space="preserve">confirmed they were satisfied with the service’s response to consumer incidents and were informed of the response and overall outcomes. Staff had shared understanding of ‘dignity or risk’, their reporting obligations and described how they use the service’s policies, procedures and practices to minimise risk to consumers including falls, infection prevention and reporting of serious incidents. However, a recent Priority 1 serious incident was not reported within the required 24-hour timeframe, owing to human error. The Assessment Team confirmed all other reportable incidents were reported within legislated timeframes and systemic late reporting of incidents was not </w:t>
      </w:r>
      <w:r w:rsidR="00565FE2" w:rsidRPr="00CE54A2">
        <w:rPr>
          <w:rFonts w:ascii="Arial" w:eastAsia="Calibri" w:hAnsi="Arial" w:cs="Arial"/>
          <w:color w:val="auto"/>
        </w:rPr>
        <w:t>identified</w:t>
      </w:r>
      <w:r w:rsidRPr="00CE54A2">
        <w:rPr>
          <w:rFonts w:ascii="Arial" w:eastAsia="Calibri" w:hAnsi="Arial" w:cs="Arial"/>
          <w:color w:val="auto"/>
        </w:rPr>
        <w:t xml:space="preserve">. </w:t>
      </w:r>
    </w:p>
    <w:p w14:paraId="3C5FD56C" w14:textId="77777777" w:rsidR="001B48A1" w:rsidRPr="00C87A71" w:rsidRDefault="00186694" w:rsidP="001B48A1">
      <w:pPr>
        <w:spacing w:line="276" w:lineRule="auto"/>
        <w:rPr>
          <w:rFonts w:ascii="Arial" w:eastAsia="Calibri" w:hAnsi="Arial" w:cs="Arial"/>
          <w:color w:val="auto"/>
        </w:rPr>
      </w:pPr>
      <w:r w:rsidRPr="00C87A71">
        <w:rPr>
          <w:rFonts w:ascii="Arial" w:eastAsia="Calibri" w:hAnsi="Arial" w:cs="Arial"/>
          <w:color w:val="auto"/>
        </w:rPr>
        <w:t xml:space="preserve">The service had a clinical governance framework which included an antimicrobial stewardship policy, restrictive practices policy and procedure, and an open disclosure policy to support the delivery of clinical care. Staff had shared understanding of requirements to minimise the use of restrictive practice and explained how they applied antimicrobial stewardship and open disclosure in practice. </w:t>
      </w:r>
    </w:p>
    <w:sectPr w:rsidR="001B48A1" w:rsidRPr="00C87A7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A4D7E" w14:textId="77777777" w:rsidR="00C4567F" w:rsidRDefault="00C4567F" w:rsidP="00D71F88">
      <w:pPr>
        <w:spacing w:after="0"/>
      </w:pPr>
      <w:r>
        <w:separator/>
      </w:r>
    </w:p>
  </w:endnote>
  <w:endnote w:type="continuationSeparator" w:id="0">
    <w:p w14:paraId="7FAF561C" w14:textId="77777777" w:rsidR="00C4567F" w:rsidRDefault="00C4567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8012" w14:textId="77777777" w:rsidR="00F47A11" w:rsidRDefault="00F47A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8013" w14:textId="77777777" w:rsidR="00F47A11" w:rsidRPr="00DF37F2" w:rsidRDefault="00F47A11"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St Mary’s Aged Care</w:t>
    </w:r>
    <w:r w:rsidRPr="00DF37F2">
      <w:rPr>
        <w:rStyle w:val="FooterBold"/>
        <w:rFonts w:ascii="Arial" w:hAnsi="Arial"/>
        <w:b w:val="0"/>
      </w:rPr>
      <w:tab/>
      <w:t xml:space="preserve">RPT-ACC-0122 v3.0 </w:t>
    </w:r>
  </w:p>
  <w:p w14:paraId="6D298014" w14:textId="77777777" w:rsidR="00F47A11" w:rsidRPr="00DF37F2" w:rsidRDefault="00F47A11"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5881</w:t>
    </w:r>
    <w:r w:rsidRPr="00DF37F2">
      <w:rPr>
        <w:rStyle w:val="FooterBold"/>
        <w:rFonts w:ascii="Arial" w:hAnsi="Arial"/>
        <w:b w:val="0"/>
      </w:rPr>
      <w:tab/>
      <w:t xml:space="preserve">OFFICIAL: Sensitive </w:t>
    </w:r>
  </w:p>
  <w:p w14:paraId="6D298015" w14:textId="77777777" w:rsidR="00F47A11" w:rsidRPr="00DF37F2" w:rsidRDefault="00F47A1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8017" w14:textId="77777777" w:rsidR="00F47A11" w:rsidRDefault="00F47A1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E6666" w14:textId="77777777" w:rsidR="00C4567F" w:rsidRDefault="00C4567F" w:rsidP="00D71F88">
      <w:pPr>
        <w:spacing w:after="0"/>
      </w:pPr>
      <w:r>
        <w:separator/>
      </w:r>
    </w:p>
  </w:footnote>
  <w:footnote w:type="continuationSeparator" w:id="0">
    <w:p w14:paraId="71B796E3" w14:textId="77777777" w:rsidR="00C4567F" w:rsidRDefault="00C4567F" w:rsidP="00D71F88">
      <w:pPr>
        <w:spacing w:after="0"/>
      </w:pPr>
      <w:r>
        <w:continuationSeparator/>
      </w:r>
    </w:p>
  </w:footnote>
  <w:footnote w:id="1">
    <w:p w14:paraId="6053FFD0" w14:textId="77777777" w:rsidR="00186694" w:rsidRDefault="00186694" w:rsidP="0018669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56E28">
        <w:rPr>
          <w:rFonts w:ascii="Arial" w:hAnsi="Arial" w:cs="Arial"/>
          <w:color w:val="auto"/>
          <w:sz w:val="20"/>
          <w:szCs w:val="20"/>
        </w:rPr>
        <w:t xml:space="preserve">section 40Aof the </w:t>
      </w:r>
      <w:r w:rsidRPr="00443CA4">
        <w:rPr>
          <w:rFonts w:ascii="Arial" w:hAnsi="Arial" w:cs="Arial"/>
          <w:sz w:val="20"/>
          <w:szCs w:val="20"/>
        </w:rPr>
        <w:t>Aged Care Quality and Safety Commission Rules 2018.</w:t>
      </w:r>
    </w:p>
    <w:p w14:paraId="1189BF08" w14:textId="77777777" w:rsidR="00186694" w:rsidRDefault="00186694" w:rsidP="0018669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8010" w14:textId="77777777" w:rsidR="00F47A11" w:rsidRDefault="00F47A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8011" w14:textId="77777777" w:rsidR="00F47A11" w:rsidRDefault="00F47A11">
    <w:pPr>
      <w:pStyle w:val="Header"/>
    </w:pPr>
    <w:r>
      <w:rPr>
        <w:noProof/>
        <w:color w:val="2B579A"/>
        <w:shd w:val="clear" w:color="auto" w:fill="E6E6E6"/>
        <w:lang w:val="en-US"/>
      </w:rPr>
      <w:drawing>
        <wp:anchor distT="0" distB="0" distL="114300" distR="114300" simplePos="0" relativeHeight="251663360" behindDoc="1" locked="0" layoutInCell="1" allowOverlap="1" wp14:anchorId="6D298018" wp14:editId="6D29801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8016" w14:textId="77777777" w:rsidR="00F47A11" w:rsidRDefault="00F47A11">
    <w:pPr>
      <w:pStyle w:val="Header"/>
    </w:pPr>
    <w:r>
      <w:rPr>
        <w:noProof/>
      </w:rPr>
      <w:drawing>
        <wp:anchor distT="0" distB="0" distL="114300" distR="114300" simplePos="0" relativeHeight="251661312" behindDoc="0" locked="0" layoutInCell="1" allowOverlap="1" wp14:anchorId="6D29801A" wp14:editId="6D2980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3D32743"/>
    <w:multiLevelType w:val="hybridMultilevel"/>
    <w:tmpl w:val="EE606A82"/>
    <w:lvl w:ilvl="0" w:tplc="9EE2BE6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E6917"/>
    <w:rsid w:val="001051FD"/>
    <w:rsid w:val="00117022"/>
    <w:rsid w:val="00127C68"/>
    <w:rsid w:val="00186694"/>
    <w:rsid w:val="00187B0B"/>
    <w:rsid w:val="001A5684"/>
    <w:rsid w:val="001B48A1"/>
    <w:rsid w:val="00262C0B"/>
    <w:rsid w:val="002820D2"/>
    <w:rsid w:val="002B0884"/>
    <w:rsid w:val="002B0C90"/>
    <w:rsid w:val="002B3534"/>
    <w:rsid w:val="002B6961"/>
    <w:rsid w:val="002F2723"/>
    <w:rsid w:val="002F2C7C"/>
    <w:rsid w:val="002F49A8"/>
    <w:rsid w:val="002F61FB"/>
    <w:rsid w:val="0030339C"/>
    <w:rsid w:val="00310BB7"/>
    <w:rsid w:val="003322D7"/>
    <w:rsid w:val="00334B7D"/>
    <w:rsid w:val="003574D0"/>
    <w:rsid w:val="0036130C"/>
    <w:rsid w:val="003B1763"/>
    <w:rsid w:val="00406381"/>
    <w:rsid w:val="0041103C"/>
    <w:rsid w:val="00412A7B"/>
    <w:rsid w:val="004763C3"/>
    <w:rsid w:val="004A13BF"/>
    <w:rsid w:val="004D13AE"/>
    <w:rsid w:val="00511423"/>
    <w:rsid w:val="00517747"/>
    <w:rsid w:val="00550022"/>
    <w:rsid w:val="00565FE2"/>
    <w:rsid w:val="005D23EC"/>
    <w:rsid w:val="00602258"/>
    <w:rsid w:val="0060417E"/>
    <w:rsid w:val="0061226B"/>
    <w:rsid w:val="0064024D"/>
    <w:rsid w:val="00641383"/>
    <w:rsid w:val="00674F05"/>
    <w:rsid w:val="00676928"/>
    <w:rsid w:val="00685BF6"/>
    <w:rsid w:val="006C26CA"/>
    <w:rsid w:val="007027C7"/>
    <w:rsid w:val="00712752"/>
    <w:rsid w:val="0073239F"/>
    <w:rsid w:val="0075021E"/>
    <w:rsid w:val="00776C32"/>
    <w:rsid w:val="007964E6"/>
    <w:rsid w:val="007969D7"/>
    <w:rsid w:val="007C51F3"/>
    <w:rsid w:val="008174C2"/>
    <w:rsid w:val="008407D0"/>
    <w:rsid w:val="0084424C"/>
    <w:rsid w:val="0087700C"/>
    <w:rsid w:val="008A3F25"/>
    <w:rsid w:val="008D12B7"/>
    <w:rsid w:val="008E777B"/>
    <w:rsid w:val="008F61E9"/>
    <w:rsid w:val="00910E96"/>
    <w:rsid w:val="009548FD"/>
    <w:rsid w:val="00981638"/>
    <w:rsid w:val="00996FAF"/>
    <w:rsid w:val="009A4AF1"/>
    <w:rsid w:val="009F49B8"/>
    <w:rsid w:val="00A21758"/>
    <w:rsid w:val="00A7774C"/>
    <w:rsid w:val="00AD5E8A"/>
    <w:rsid w:val="00AE3BE5"/>
    <w:rsid w:val="00B14DB8"/>
    <w:rsid w:val="00B31E03"/>
    <w:rsid w:val="00B53F7A"/>
    <w:rsid w:val="00B56E28"/>
    <w:rsid w:val="00BB66FD"/>
    <w:rsid w:val="00BB709F"/>
    <w:rsid w:val="00BF2C51"/>
    <w:rsid w:val="00BF4563"/>
    <w:rsid w:val="00C12FE6"/>
    <w:rsid w:val="00C15627"/>
    <w:rsid w:val="00C24C3F"/>
    <w:rsid w:val="00C272D4"/>
    <w:rsid w:val="00C4567F"/>
    <w:rsid w:val="00C87A71"/>
    <w:rsid w:val="00C94172"/>
    <w:rsid w:val="00CA15B7"/>
    <w:rsid w:val="00CA37CB"/>
    <w:rsid w:val="00CC4E6D"/>
    <w:rsid w:val="00CE3579"/>
    <w:rsid w:val="00CE54A2"/>
    <w:rsid w:val="00CF6881"/>
    <w:rsid w:val="00D2559D"/>
    <w:rsid w:val="00D3157C"/>
    <w:rsid w:val="00D37B0E"/>
    <w:rsid w:val="00D66441"/>
    <w:rsid w:val="00D71F88"/>
    <w:rsid w:val="00D87E7C"/>
    <w:rsid w:val="00DE2726"/>
    <w:rsid w:val="00DE5B2A"/>
    <w:rsid w:val="00DF37F2"/>
    <w:rsid w:val="00DF7BC7"/>
    <w:rsid w:val="00E2364A"/>
    <w:rsid w:val="00EB63F6"/>
    <w:rsid w:val="00F01EF5"/>
    <w:rsid w:val="00F045F4"/>
    <w:rsid w:val="00F47A11"/>
    <w:rsid w:val="00F54206"/>
    <w:rsid w:val="00FA0A5B"/>
    <w:rsid w:val="00FA5A3B"/>
    <w:rsid w:val="00FC045E"/>
    <w:rsid w:val="00FC4739"/>
    <w:rsid w:val="00FE37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297EC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7964E6"/>
    <w:rPr>
      <w:sz w:val="16"/>
      <w:szCs w:val="16"/>
    </w:rPr>
  </w:style>
  <w:style w:type="paragraph" w:styleId="BalloonText">
    <w:name w:val="Balloon Text"/>
    <w:basedOn w:val="Normal"/>
    <w:link w:val="BalloonTextChar"/>
    <w:uiPriority w:val="99"/>
    <w:semiHidden/>
    <w:unhideWhenUsed/>
    <w:rsid w:val="007964E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4E6"/>
    <w:rPr>
      <w:rFonts w:ascii="Segoe UI"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6C26CA"/>
    <w:rPr>
      <w:b/>
      <w:bCs/>
      <w:sz w:val="20"/>
      <w:szCs w:val="20"/>
    </w:rPr>
  </w:style>
  <w:style w:type="character" w:customStyle="1" w:styleId="CommentSubjectChar">
    <w:name w:val="Comment Subject Char"/>
    <w:basedOn w:val="CommentTextChar"/>
    <w:link w:val="CommentSubject"/>
    <w:uiPriority w:val="99"/>
    <w:semiHidden/>
    <w:rsid w:val="006C26CA"/>
    <w:rPr>
      <w:rFonts w:ascii="Fira Sans Light" w:hAnsi="Fira Sans Light"/>
      <w:b/>
      <w:bCs/>
      <w:color w:val="000000" w:themeColor="text1"/>
      <w:sz w:val="20"/>
      <w:szCs w:val="20"/>
    </w:rPr>
  </w:style>
  <w:style w:type="character" w:customStyle="1" w:styleId="normaltextrun">
    <w:name w:val="normaltextrun"/>
    <w:basedOn w:val="DefaultParagraphFont"/>
    <w:rsid w:val="00954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005F1922978402F999658F4B8B90BAD"/>
        <w:category>
          <w:name w:val="General"/>
          <w:gallery w:val="placeholder"/>
        </w:category>
        <w:types>
          <w:type w:val="bbPlcHdr"/>
        </w:types>
        <w:behaviors>
          <w:behavior w:val="content"/>
        </w:behaviors>
        <w:guid w:val="{F9B23DE5-2990-4FED-B7FB-F386DEDC415A}"/>
      </w:docPartPr>
      <w:docPartBody>
        <w:p w:rsidR="00245981" w:rsidRDefault="00A70E1D" w:rsidP="00A70E1D">
          <w:pPr>
            <w:pStyle w:val="B005F1922978402F999658F4B8B90BAD"/>
          </w:pPr>
          <w:r w:rsidRPr="00D858FE">
            <w:rPr>
              <w:rStyle w:val="PlaceholderText"/>
            </w:rPr>
            <w:t>Choose an item.</w:t>
          </w:r>
        </w:p>
      </w:docPartBody>
    </w:docPart>
    <w:docPart>
      <w:docPartPr>
        <w:name w:val="01FACFBE83CC4A9786C6496B870DAC12"/>
        <w:category>
          <w:name w:val="General"/>
          <w:gallery w:val="placeholder"/>
        </w:category>
        <w:types>
          <w:type w:val="bbPlcHdr"/>
        </w:types>
        <w:behaviors>
          <w:behavior w:val="content"/>
        </w:behaviors>
        <w:guid w:val="{D6329A4E-D88E-4D01-9B07-D721B5674B78}"/>
      </w:docPartPr>
      <w:docPartBody>
        <w:p w:rsidR="00245981" w:rsidRDefault="00A70E1D" w:rsidP="00A70E1D">
          <w:pPr>
            <w:pStyle w:val="01FACFBE83CC4A9786C6496B870DAC12"/>
          </w:pPr>
          <w:r w:rsidRPr="00D858FE">
            <w:rPr>
              <w:rStyle w:val="PlaceholderText"/>
            </w:rPr>
            <w:t>Choose an item.</w:t>
          </w:r>
        </w:p>
      </w:docPartBody>
    </w:docPart>
    <w:docPart>
      <w:docPartPr>
        <w:name w:val="991FA952BA90456399FB97565CDAA7A4"/>
        <w:category>
          <w:name w:val="General"/>
          <w:gallery w:val="placeholder"/>
        </w:category>
        <w:types>
          <w:type w:val="bbPlcHdr"/>
        </w:types>
        <w:behaviors>
          <w:behavior w:val="content"/>
        </w:behaviors>
        <w:guid w:val="{F5AA8CAA-DEAF-423A-A540-AF4469889C3B}"/>
      </w:docPartPr>
      <w:docPartBody>
        <w:p w:rsidR="00245981" w:rsidRDefault="00A70E1D" w:rsidP="00A70E1D">
          <w:pPr>
            <w:pStyle w:val="991FA952BA90456399FB97565CDAA7A4"/>
          </w:pPr>
          <w:r w:rsidRPr="00D858FE">
            <w:rPr>
              <w:rStyle w:val="PlaceholderText"/>
            </w:rPr>
            <w:t>Choose an item.</w:t>
          </w:r>
        </w:p>
      </w:docPartBody>
    </w:docPart>
    <w:docPart>
      <w:docPartPr>
        <w:name w:val="3DF876A86EAC4E599D0685168A9B060B"/>
        <w:category>
          <w:name w:val="General"/>
          <w:gallery w:val="placeholder"/>
        </w:category>
        <w:types>
          <w:type w:val="bbPlcHdr"/>
        </w:types>
        <w:behaviors>
          <w:behavior w:val="content"/>
        </w:behaviors>
        <w:guid w:val="{273BFA0C-573D-4100-B0B3-159F0D6819E1}"/>
      </w:docPartPr>
      <w:docPartBody>
        <w:p w:rsidR="00245981" w:rsidRDefault="00A70E1D" w:rsidP="00A70E1D">
          <w:pPr>
            <w:pStyle w:val="3DF876A86EAC4E599D0685168A9B060B"/>
          </w:pPr>
          <w:r w:rsidRPr="00D858FE">
            <w:rPr>
              <w:rStyle w:val="PlaceholderText"/>
            </w:rPr>
            <w:t>Choose an item.</w:t>
          </w:r>
        </w:p>
      </w:docPartBody>
    </w:docPart>
    <w:docPart>
      <w:docPartPr>
        <w:name w:val="C8654F4C73F04B6488FAFC1512776C04"/>
        <w:category>
          <w:name w:val="General"/>
          <w:gallery w:val="placeholder"/>
        </w:category>
        <w:types>
          <w:type w:val="bbPlcHdr"/>
        </w:types>
        <w:behaviors>
          <w:behavior w:val="content"/>
        </w:behaviors>
        <w:guid w:val="{4C817AAB-C876-427D-9EC0-94D3A8681333}"/>
      </w:docPartPr>
      <w:docPartBody>
        <w:p w:rsidR="00245981" w:rsidRDefault="00A70E1D" w:rsidP="00A70E1D">
          <w:pPr>
            <w:pStyle w:val="C8654F4C73F04B6488FAFC1512776C04"/>
          </w:pPr>
          <w:r w:rsidRPr="00D858FE">
            <w:rPr>
              <w:rStyle w:val="PlaceholderText"/>
            </w:rPr>
            <w:t>Choose an item.</w:t>
          </w:r>
        </w:p>
      </w:docPartBody>
    </w:docPart>
    <w:docPart>
      <w:docPartPr>
        <w:name w:val="035626E26D664496BBD1897A4BE3A40D"/>
        <w:category>
          <w:name w:val="General"/>
          <w:gallery w:val="placeholder"/>
        </w:category>
        <w:types>
          <w:type w:val="bbPlcHdr"/>
        </w:types>
        <w:behaviors>
          <w:behavior w:val="content"/>
        </w:behaviors>
        <w:guid w:val="{26772CC0-0B87-41D7-B17A-9D3D9EC173EF}"/>
      </w:docPartPr>
      <w:docPartBody>
        <w:p w:rsidR="00245981" w:rsidRDefault="00A70E1D" w:rsidP="00A70E1D">
          <w:pPr>
            <w:pStyle w:val="035626E26D664496BBD1897A4BE3A40D"/>
          </w:pPr>
          <w:r w:rsidRPr="00D858FE">
            <w:rPr>
              <w:rStyle w:val="PlaceholderText"/>
            </w:rPr>
            <w:t>Choose an item.</w:t>
          </w:r>
        </w:p>
      </w:docPartBody>
    </w:docPart>
    <w:docPart>
      <w:docPartPr>
        <w:name w:val="C4C43A114043439EB9E61416D8A6C568"/>
        <w:category>
          <w:name w:val="General"/>
          <w:gallery w:val="placeholder"/>
        </w:category>
        <w:types>
          <w:type w:val="bbPlcHdr"/>
        </w:types>
        <w:behaviors>
          <w:behavior w:val="content"/>
        </w:behaviors>
        <w:guid w:val="{F7070EB9-1CFD-4DCC-A92B-760FF890D06C}"/>
      </w:docPartPr>
      <w:docPartBody>
        <w:p w:rsidR="00245981" w:rsidRDefault="00A70E1D" w:rsidP="00A70E1D">
          <w:pPr>
            <w:pStyle w:val="C4C43A114043439EB9E61416D8A6C568"/>
          </w:pPr>
          <w:r w:rsidRPr="00D858FE">
            <w:rPr>
              <w:rStyle w:val="PlaceholderText"/>
            </w:rPr>
            <w:t>Choose an item.</w:t>
          </w:r>
        </w:p>
      </w:docPartBody>
    </w:docPart>
    <w:docPart>
      <w:docPartPr>
        <w:name w:val="442F9B4DB1F14FAF819AEB808EC59B7A"/>
        <w:category>
          <w:name w:val="General"/>
          <w:gallery w:val="placeholder"/>
        </w:category>
        <w:types>
          <w:type w:val="bbPlcHdr"/>
        </w:types>
        <w:behaviors>
          <w:behavior w:val="content"/>
        </w:behaviors>
        <w:guid w:val="{182B9662-5EE6-45EB-92F4-558CF20C5774}"/>
      </w:docPartPr>
      <w:docPartBody>
        <w:p w:rsidR="00245981" w:rsidRDefault="00A70E1D" w:rsidP="00A70E1D">
          <w:pPr>
            <w:pStyle w:val="442F9B4DB1F14FAF819AEB808EC59B7A"/>
          </w:pPr>
          <w:r w:rsidRPr="00D858FE">
            <w:rPr>
              <w:rStyle w:val="PlaceholderText"/>
            </w:rPr>
            <w:t>Choose an item.</w:t>
          </w:r>
        </w:p>
      </w:docPartBody>
    </w:docPart>
    <w:docPart>
      <w:docPartPr>
        <w:name w:val="510DA9F79E7745E58AA8D6F43423A1AB"/>
        <w:category>
          <w:name w:val="General"/>
          <w:gallery w:val="placeholder"/>
        </w:category>
        <w:types>
          <w:type w:val="bbPlcHdr"/>
        </w:types>
        <w:behaviors>
          <w:behavior w:val="content"/>
        </w:behaviors>
        <w:guid w:val="{795212F0-42F0-4AA0-84C5-EC828093B07F}"/>
      </w:docPartPr>
      <w:docPartBody>
        <w:p w:rsidR="00245981" w:rsidRDefault="00A70E1D" w:rsidP="00A70E1D">
          <w:pPr>
            <w:pStyle w:val="510DA9F79E7745E58AA8D6F43423A1AB"/>
          </w:pPr>
          <w:r w:rsidRPr="00D858FE">
            <w:rPr>
              <w:rStyle w:val="PlaceholderText"/>
            </w:rPr>
            <w:t>Choose an item.</w:t>
          </w:r>
        </w:p>
      </w:docPartBody>
    </w:docPart>
    <w:docPart>
      <w:docPartPr>
        <w:name w:val="79B7C68C6BF64D62A8CCFC137DCCEF2A"/>
        <w:category>
          <w:name w:val="General"/>
          <w:gallery w:val="placeholder"/>
        </w:category>
        <w:types>
          <w:type w:val="bbPlcHdr"/>
        </w:types>
        <w:behaviors>
          <w:behavior w:val="content"/>
        </w:behaviors>
        <w:guid w:val="{A24DAE87-552A-4DFA-9751-2F4A2FA34E72}"/>
      </w:docPartPr>
      <w:docPartBody>
        <w:p w:rsidR="00245981" w:rsidRDefault="00A70E1D" w:rsidP="00A70E1D">
          <w:pPr>
            <w:pStyle w:val="79B7C68C6BF64D62A8CCFC137DCCEF2A"/>
          </w:pPr>
          <w:r w:rsidRPr="00D858FE">
            <w:rPr>
              <w:rStyle w:val="PlaceholderText"/>
            </w:rPr>
            <w:t>Choose an item.</w:t>
          </w:r>
        </w:p>
      </w:docPartBody>
    </w:docPart>
    <w:docPart>
      <w:docPartPr>
        <w:name w:val="70300B6FABE84D4AB74F5471C5883F94"/>
        <w:category>
          <w:name w:val="General"/>
          <w:gallery w:val="placeholder"/>
        </w:category>
        <w:types>
          <w:type w:val="bbPlcHdr"/>
        </w:types>
        <w:behaviors>
          <w:behavior w:val="content"/>
        </w:behaviors>
        <w:guid w:val="{9589B364-C76B-4EAA-A831-087EE2E90DC6}"/>
      </w:docPartPr>
      <w:docPartBody>
        <w:p w:rsidR="00245981" w:rsidRDefault="00A70E1D" w:rsidP="00A70E1D">
          <w:pPr>
            <w:pStyle w:val="70300B6FABE84D4AB74F5471C5883F94"/>
          </w:pPr>
          <w:r w:rsidRPr="00D858FE">
            <w:rPr>
              <w:rStyle w:val="PlaceholderText"/>
            </w:rPr>
            <w:t>Choose an item.</w:t>
          </w:r>
        </w:p>
      </w:docPartBody>
    </w:docPart>
    <w:docPart>
      <w:docPartPr>
        <w:name w:val="2A3491A70B7E47F684C6E9E59658D875"/>
        <w:category>
          <w:name w:val="General"/>
          <w:gallery w:val="placeholder"/>
        </w:category>
        <w:types>
          <w:type w:val="bbPlcHdr"/>
        </w:types>
        <w:behaviors>
          <w:behavior w:val="content"/>
        </w:behaviors>
        <w:guid w:val="{78C06845-25D8-46D2-AA33-F97196421069}"/>
      </w:docPartPr>
      <w:docPartBody>
        <w:p w:rsidR="00245981" w:rsidRDefault="00A70E1D" w:rsidP="00A70E1D">
          <w:pPr>
            <w:pStyle w:val="2A3491A70B7E47F684C6E9E59658D875"/>
          </w:pPr>
          <w:r w:rsidRPr="00D858FE">
            <w:rPr>
              <w:rStyle w:val="PlaceholderText"/>
            </w:rPr>
            <w:t>Choose an item.</w:t>
          </w:r>
        </w:p>
      </w:docPartBody>
    </w:docPart>
    <w:docPart>
      <w:docPartPr>
        <w:name w:val="FABCC0C0A16C4D279791909EE3C5965A"/>
        <w:category>
          <w:name w:val="General"/>
          <w:gallery w:val="placeholder"/>
        </w:category>
        <w:types>
          <w:type w:val="bbPlcHdr"/>
        </w:types>
        <w:behaviors>
          <w:behavior w:val="content"/>
        </w:behaviors>
        <w:guid w:val="{4878CDBB-150F-45C4-87B9-797A86BB8598}"/>
      </w:docPartPr>
      <w:docPartBody>
        <w:p w:rsidR="00245981" w:rsidRDefault="00A70E1D" w:rsidP="00A70E1D">
          <w:pPr>
            <w:pStyle w:val="FABCC0C0A16C4D279791909EE3C5965A"/>
          </w:pPr>
          <w:r w:rsidRPr="00D858FE">
            <w:rPr>
              <w:rStyle w:val="PlaceholderText"/>
            </w:rPr>
            <w:t>Choose an item.</w:t>
          </w:r>
        </w:p>
      </w:docPartBody>
    </w:docPart>
    <w:docPart>
      <w:docPartPr>
        <w:name w:val="9D4D9045C750443092E9EA10193DF938"/>
        <w:category>
          <w:name w:val="General"/>
          <w:gallery w:val="placeholder"/>
        </w:category>
        <w:types>
          <w:type w:val="bbPlcHdr"/>
        </w:types>
        <w:behaviors>
          <w:behavior w:val="content"/>
        </w:behaviors>
        <w:guid w:val="{A6BCE924-A76A-4457-BEDB-518824C7F541}"/>
      </w:docPartPr>
      <w:docPartBody>
        <w:p w:rsidR="00245981" w:rsidRDefault="00A70E1D" w:rsidP="00A70E1D">
          <w:pPr>
            <w:pStyle w:val="9D4D9045C750443092E9EA10193DF938"/>
          </w:pPr>
          <w:r w:rsidRPr="00D858FE">
            <w:rPr>
              <w:rStyle w:val="PlaceholderText"/>
            </w:rPr>
            <w:t>Choose an item.</w:t>
          </w:r>
        </w:p>
      </w:docPartBody>
    </w:docPart>
    <w:docPart>
      <w:docPartPr>
        <w:name w:val="ABC19D3538F144E3B1EA9772BACFA846"/>
        <w:category>
          <w:name w:val="General"/>
          <w:gallery w:val="placeholder"/>
        </w:category>
        <w:types>
          <w:type w:val="bbPlcHdr"/>
        </w:types>
        <w:behaviors>
          <w:behavior w:val="content"/>
        </w:behaviors>
        <w:guid w:val="{3A8EBB27-F694-4FAE-8790-60B75C226741}"/>
      </w:docPartPr>
      <w:docPartBody>
        <w:p w:rsidR="00245981" w:rsidRDefault="00A70E1D" w:rsidP="00A70E1D">
          <w:pPr>
            <w:pStyle w:val="ABC19D3538F144E3B1EA9772BACFA846"/>
          </w:pPr>
          <w:r w:rsidRPr="00D858FE">
            <w:rPr>
              <w:rStyle w:val="PlaceholderText"/>
            </w:rPr>
            <w:t>Choose an item.</w:t>
          </w:r>
        </w:p>
      </w:docPartBody>
    </w:docPart>
    <w:docPart>
      <w:docPartPr>
        <w:name w:val="25CFB177734A498BA1CBBD510366CF00"/>
        <w:category>
          <w:name w:val="General"/>
          <w:gallery w:val="placeholder"/>
        </w:category>
        <w:types>
          <w:type w:val="bbPlcHdr"/>
        </w:types>
        <w:behaviors>
          <w:behavior w:val="content"/>
        </w:behaviors>
        <w:guid w:val="{08903DF9-C385-4D06-AC5A-BA4B0C2B1249}"/>
      </w:docPartPr>
      <w:docPartBody>
        <w:p w:rsidR="00245981" w:rsidRDefault="00A70E1D" w:rsidP="00A70E1D">
          <w:pPr>
            <w:pStyle w:val="25CFB177734A498BA1CBBD510366CF00"/>
          </w:pPr>
          <w:r w:rsidRPr="00D858FE">
            <w:rPr>
              <w:rStyle w:val="PlaceholderText"/>
            </w:rPr>
            <w:t>Choose an item.</w:t>
          </w:r>
        </w:p>
      </w:docPartBody>
    </w:docPart>
    <w:docPart>
      <w:docPartPr>
        <w:name w:val="5051F994DF2B468D93B1ED8E24538C70"/>
        <w:category>
          <w:name w:val="General"/>
          <w:gallery w:val="placeholder"/>
        </w:category>
        <w:types>
          <w:type w:val="bbPlcHdr"/>
        </w:types>
        <w:behaviors>
          <w:behavior w:val="content"/>
        </w:behaviors>
        <w:guid w:val="{43512324-7841-458D-B992-360E09A8AD46}"/>
      </w:docPartPr>
      <w:docPartBody>
        <w:p w:rsidR="00245981" w:rsidRDefault="00A70E1D" w:rsidP="00A70E1D">
          <w:pPr>
            <w:pStyle w:val="5051F994DF2B468D93B1ED8E24538C70"/>
          </w:pPr>
          <w:r w:rsidRPr="00D858FE">
            <w:rPr>
              <w:rStyle w:val="PlaceholderText"/>
            </w:rPr>
            <w:t>Choose an item.</w:t>
          </w:r>
        </w:p>
      </w:docPartBody>
    </w:docPart>
    <w:docPart>
      <w:docPartPr>
        <w:name w:val="275F4947E57D4380B696A8BFAC91A0B4"/>
        <w:category>
          <w:name w:val="General"/>
          <w:gallery w:val="placeholder"/>
        </w:category>
        <w:types>
          <w:type w:val="bbPlcHdr"/>
        </w:types>
        <w:behaviors>
          <w:behavior w:val="content"/>
        </w:behaviors>
        <w:guid w:val="{444BEB48-9285-4E01-9412-BFB9E85C3D07}"/>
      </w:docPartPr>
      <w:docPartBody>
        <w:p w:rsidR="00245981" w:rsidRDefault="00A70E1D" w:rsidP="00A70E1D">
          <w:pPr>
            <w:pStyle w:val="275F4947E57D4380B696A8BFAC91A0B4"/>
          </w:pPr>
          <w:r w:rsidRPr="00D858FE">
            <w:rPr>
              <w:rStyle w:val="PlaceholderText"/>
            </w:rPr>
            <w:t>Choose an item.</w:t>
          </w:r>
        </w:p>
      </w:docPartBody>
    </w:docPart>
    <w:docPart>
      <w:docPartPr>
        <w:name w:val="A5E651AA67F846C4A4C6B444031F88DB"/>
        <w:category>
          <w:name w:val="General"/>
          <w:gallery w:val="placeholder"/>
        </w:category>
        <w:types>
          <w:type w:val="bbPlcHdr"/>
        </w:types>
        <w:behaviors>
          <w:behavior w:val="content"/>
        </w:behaviors>
        <w:guid w:val="{A5E8BEC8-32FA-421C-8FCB-6BF55C747034}"/>
      </w:docPartPr>
      <w:docPartBody>
        <w:p w:rsidR="00245981" w:rsidRDefault="00A70E1D" w:rsidP="00A70E1D">
          <w:pPr>
            <w:pStyle w:val="A5E651AA67F846C4A4C6B444031F88DB"/>
          </w:pPr>
          <w:r w:rsidRPr="00D858FE">
            <w:rPr>
              <w:rStyle w:val="PlaceholderText"/>
            </w:rPr>
            <w:t>Choose an item.</w:t>
          </w:r>
        </w:p>
      </w:docPartBody>
    </w:docPart>
    <w:docPart>
      <w:docPartPr>
        <w:name w:val="80CFEC388C744AE2BC29E4E298F0F344"/>
        <w:category>
          <w:name w:val="General"/>
          <w:gallery w:val="placeholder"/>
        </w:category>
        <w:types>
          <w:type w:val="bbPlcHdr"/>
        </w:types>
        <w:behaviors>
          <w:behavior w:val="content"/>
        </w:behaviors>
        <w:guid w:val="{E63719BA-097D-4952-9A40-39C55CBF523D}"/>
      </w:docPartPr>
      <w:docPartBody>
        <w:p w:rsidR="00245981" w:rsidRDefault="00A70E1D" w:rsidP="00A70E1D">
          <w:pPr>
            <w:pStyle w:val="80CFEC388C744AE2BC29E4E298F0F344"/>
          </w:pPr>
          <w:r w:rsidRPr="00D858FE">
            <w:rPr>
              <w:rStyle w:val="PlaceholderText"/>
            </w:rPr>
            <w:t>Choose an item.</w:t>
          </w:r>
        </w:p>
      </w:docPartBody>
    </w:docPart>
    <w:docPart>
      <w:docPartPr>
        <w:name w:val="F062328DEFC6402CBFF510C2ED15FDBF"/>
        <w:category>
          <w:name w:val="General"/>
          <w:gallery w:val="placeholder"/>
        </w:category>
        <w:types>
          <w:type w:val="bbPlcHdr"/>
        </w:types>
        <w:behaviors>
          <w:behavior w:val="content"/>
        </w:behaviors>
        <w:guid w:val="{106E45F0-FF8B-4B26-A66E-0501139FE4C6}"/>
      </w:docPartPr>
      <w:docPartBody>
        <w:p w:rsidR="00245981" w:rsidRDefault="00A70E1D" w:rsidP="00A70E1D">
          <w:pPr>
            <w:pStyle w:val="F062328DEFC6402CBFF510C2ED15FDBF"/>
          </w:pPr>
          <w:r w:rsidRPr="00D858FE">
            <w:rPr>
              <w:rStyle w:val="PlaceholderText"/>
            </w:rPr>
            <w:t>Choose an item.</w:t>
          </w:r>
        </w:p>
      </w:docPartBody>
    </w:docPart>
    <w:docPart>
      <w:docPartPr>
        <w:name w:val="7B8AEF20BA6744F0A0E159FA472AD16D"/>
        <w:category>
          <w:name w:val="General"/>
          <w:gallery w:val="placeholder"/>
        </w:category>
        <w:types>
          <w:type w:val="bbPlcHdr"/>
        </w:types>
        <w:behaviors>
          <w:behavior w:val="content"/>
        </w:behaviors>
        <w:guid w:val="{6744B7AD-9B0B-4724-AAA1-123976AF650D}"/>
      </w:docPartPr>
      <w:docPartBody>
        <w:p w:rsidR="00245981" w:rsidRDefault="00A70E1D" w:rsidP="00A70E1D">
          <w:pPr>
            <w:pStyle w:val="7B8AEF20BA6744F0A0E159FA472AD16D"/>
          </w:pPr>
          <w:r w:rsidRPr="00D858FE">
            <w:rPr>
              <w:rStyle w:val="PlaceholderText"/>
            </w:rPr>
            <w:t>Choose an item.</w:t>
          </w:r>
        </w:p>
      </w:docPartBody>
    </w:docPart>
    <w:docPart>
      <w:docPartPr>
        <w:name w:val="011176C3508442EFBE5CF2C41DBDFCFA"/>
        <w:category>
          <w:name w:val="General"/>
          <w:gallery w:val="placeholder"/>
        </w:category>
        <w:types>
          <w:type w:val="bbPlcHdr"/>
        </w:types>
        <w:behaviors>
          <w:behavior w:val="content"/>
        </w:behaviors>
        <w:guid w:val="{0137A4AE-7490-4503-A58A-369343BD56E4}"/>
      </w:docPartPr>
      <w:docPartBody>
        <w:p w:rsidR="00245981" w:rsidRDefault="00A70E1D" w:rsidP="00A70E1D">
          <w:pPr>
            <w:pStyle w:val="011176C3508442EFBE5CF2C41DBDFCFA"/>
          </w:pPr>
          <w:r w:rsidRPr="00D858FE">
            <w:rPr>
              <w:rStyle w:val="PlaceholderText"/>
            </w:rPr>
            <w:t>Choose an item.</w:t>
          </w:r>
        </w:p>
      </w:docPartBody>
    </w:docPart>
    <w:docPart>
      <w:docPartPr>
        <w:name w:val="A8258BFCAB1543E48B13BE3AA67E818E"/>
        <w:category>
          <w:name w:val="General"/>
          <w:gallery w:val="placeholder"/>
        </w:category>
        <w:types>
          <w:type w:val="bbPlcHdr"/>
        </w:types>
        <w:behaviors>
          <w:behavior w:val="content"/>
        </w:behaviors>
        <w:guid w:val="{0023C2D5-D2AB-4039-8EDB-74524E1C4E7C}"/>
      </w:docPartPr>
      <w:docPartBody>
        <w:p w:rsidR="00245981" w:rsidRDefault="00A70E1D" w:rsidP="00A70E1D">
          <w:pPr>
            <w:pStyle w:val="A8258BFCAB1543E48B13BE3AA67E818E"/>
          </w:pPr>
          <w:r w:rsidRPr="00D858FE">
            <w:rPr>
              <w:rStyle w:val="PlaceholderText"/>
            </w:rPr>
            <w:t>Choose an item.</w:t>
          </w:r>
        </w:p>
      </w:docPartBody>
    </w:docPart>
    <w:docPart>
      <w:docPartPr>
        <w:name w:val="014254023AE041E180676D5370F0AFF9"/>
        <w:category>
          <w:name w:val="General"/>
          <w:gallery w:val="placeholder"/>
        </w:category>
        <w:types>
          <w:type w:val="bbPlcHdr"/>
        </w:types>
        <w:behaviors>
          <w:behavior w:val="content"/>
        </w:behaviors>
        <w:guid w:val="{E722D0FA-8D17-4427-BF64-45CE3B3CF8CE}"/>
      </w:docPartPr>
      <w:docPartBody>
        <w:p w:rsidR="00245981" w:rsidRDefault="00A70E1D" w:rsidP="00A70E1D">
          <w:pPr>
            <w:pStyle w:val="014254023AE041E180676D5370F0AFF9"/>
          </w:pPr>
          <w:r w:rsidRPr="00D858FE">
            <w:rPr>
              <w:rStyle w:val="PlaceholderText"/>
            </w:rPr>
            <w:t>Choose an item.</w:t>
          </w:r>
        </w:p>
      </w:docPartBody>
    </w:docPart>
    <w:docPart>
      <w:docPartPr>
        <w:name w:val="C037DCA44C1543EFA554FDB2259B13AF"/>
        <w:category>
          <w:name w:val="General"/>
          <w:gallery w:val="placeholder"/>
        </w:category>
        <w:types>
          <w:type w:val="bbPlcHdr"/>
        </w:types>
        <w:behaviors>
          <w:behavior w:val="content"/>
        </w:behaviors>
        <w:guid w:val="{8D7A9D2E-292A-41D4-8571-7B87D1312ADC}"/>
      </w:docPartPr>
      <w:docPartBody>
        <w:p w:rsidR="00245981" w:rsidRDefault="00A70E1D" w:rsidP="00A70E1D">
          <w:pPr>
            <w:pStyle w:val="C037DCA44C1543EFA554FDB2259B13AF"/>
          </w:pPr>
          <w:r w:rsidRPr="00D858FE">
            <w:rPr>
              <w:rStyle w:val="PlaceholderText"/>
            </w:rPr>
            <w:t>Choose an item.</w:t>
          </w:r>
        </w:p>
      </w:docPartBody>
    </w:docPart>
    <w:docPart>
      <w:docPartPr>
        <w:name w:val="8937B61FC88A4C5C9C4598A998C0D795"/>
        <w:category>
          <w:name w:val="General"/>
          <w:gallery w:val="placeholder"/>
        </w:category>
        <w:types>
          <w:type w:val="bbPlcHdr"/>
        </w:types>
        <w:behaviors>
          <w:behavior w:val="content"/>
        </w:behaviors>
        <w:guid w:val="{4717CFC7-7831-4C83-A0A0-0272A5EAC39C}"/>
      </w:docPartPr>
      <w:docPartBody>
        <w:p w:rsidR="00245981" w:rsidRDefault="00A70E1D" w:rsidP="00A70E1D">
          <w:pPr>
            <w:pStyle w:val="8937B61FC88A4C5C9C4598A998C0D795"/>
          </w:pPr>
          <w:r w:rsidRPr="00D858FE">
            <w:rPr>
              <w:rStyle w:val="PlaceholderText"/>
            </w:rPr>
            <w:t>Choose an item.</w:t>
          </w:r>
        </w:p>
      </w:docPartBody>
    </w:docPart>
    <w:docPart>
      <w:docPartPr>
        <w:name w:val="675532DDF2004C55821C459DFE30F4C7"/>
        <w:category>
          <w:name w:val="General"/>
          <w:gallery w:val="placeholder"/>
        </w:category>
        <w:types>
          <w:type w:val="bbPlcHdr"/>
        </w:types>
        <w:behaviors>
          <w:behavior w:val="content"/>
        </w:behaviors>
        <w:guid w:val="{44679842-00DC-4279-A906-E10159B85CCA}"/>
      </w:docPartPr>
      <w:docPartBody>
        <w:p w:rsidR="00245981" w:rsidRDefault="00A70E1D" w:rsidP="00A70E1D">
          <w:pPr>
            <w:pStyle w:val="675532DDF2004C55821C459DFE30F4C7"/>
          </w:pPr>
          <w:r w:rsidRPr="00D858FE">
            <w:rPr>
              <w:rStyle w:val="PlaceholderText"/>
            </w:rPr>
            <w:t>Choose an item.</w:t>
          </w:r>
        </w:p>
      </w:docPartBody>
    </w:docPart>
    <w:docPart>
      <w:docPartPr>
        <w:name w:val="7ACD6222C63D4FA9BAC829E8227C9488"/>
        <w:category>
          <w:name w:val="General"/>
          <w:gallery w:val="placeholder"/>
        </w:category>
        <w:types>
          <w:type w:val="bbPlcHdr"/>
        </w:types>
        <w:behaviors>
          <w:behavior w:val="content"/>
        </w:behaviors>
        <w:guid w:val="{1B0BB25C-B4D2-4027-87AE-21523B7F8653}"/>
      </w:docPartPr>
      <w:docPartBody>
        <w:p w:rsidR="00245981" w:rsidRDefault="00A70E1D" w:rsidP="00A70E1D">
          <w:pPr>
            <w:pStyle w:val="7ACD6222C63D4FA9BAC829E8227C9488"/>
          </w:pPr>
          <w:r w:rsidRPr="00D858FE">
            <w:rPr>
              <w:rStyle w:val="PlaceholderText"/>
            </w:rPr>
            <w:t>Choose an item.</w:t>
          </w:r>
        </w:p>
      </w:docPartBody>
    </w:docPart>
    <w:docPart>
      <w:docPartPr>
        <w:name w:val="FED99FDC0FD14961A115A5AFCE6212C0"/>
        <w:category>
          <w:name w:val="General"/>
          <w:gallery w:val="placeholder"/>
        </w:category>
        <w:types>
          <w:type w:val="bbPlcHdr"/>
        </w:types>
        <w:behaviors>
          <w:behavior w:val="content"/>
        </w:behaviors>
        <w:guid w:val="{7EFB16B7-AD2C-453B-8747-31922D5A5B00}"/>
      </w:docPartPr>
      <w:docPartBody>
        <w:p w:rsidR="00245981" w:rsidRDefault="00A70E1D" w:rsidP="00A70E1D">
          <w:pPr>
            <w:pStyle w:val="FED99FDC0FD14961A115A5AFCE6212C0"/>
          </w:pPr>
          <w:r w:rsidRPr="00D858FE">
            <w:rPr>
              <w:rStyle w:val="PlaceholderText"/>
            </w:rPr>
            <w:t>Choose an item.</w:t>
          </w:r>
        </w:p>
      </w:docPartBody>
    </w:docPart>
    <w:docPart>
      <w:docPartPr>
        <w:name w:val="DBBF1BD257884637B45A419D1E191B71"/>
        <w:category>
          <w:name w:val="General"/>
          <w:gallery w:val="placeholder"/>
        </w:category>
        <w:types>
          <w:type w:val="bbPlcHdr"/>
        </w:types>
        <w:behaviors>
          <w:behavior w:val="content"/>
        </w:behaviors>
        <w:guid w:val="{CC062882-6DEF-447C-9B67-CD53B006A155}"/>
      </w:docPartPr>
      <w:docPartBody>
        <w:p w:rsidR="00245981" w:rsidRDefault="00A70E1D" w:rsidP="00A70E1D">
          <w:pPr>
            <w:pStyle w:val="DBBF1BD257884637B45A419D1E191B71"/>
          </w:pPr>
          <w:r w:rsidRPr="00D858FE">
            <w:rPr>
              <w:rStyle w:val="PlaceholderText"/>
            </w:rPr>
            <w:t>Choose an item.</w:t>
          </w:r>
        </w:p>
      </w:docPartBody>
    </w:docPart>
    <w:docPart>
      <w:docPartPr>
        <w:name w:val="C82A6DBF06304188BA6B0730AFFCAAE8"/>
        <w:category>
          <w:name w:val="General"/>
          <w:gallery w:val="placeholder"/>
        </w:category>
        <w:types>
          <w:type w:val="bbPlcHdr"/>
        </w:types>
        <w:behaviors>
          <w:behavior w:val="content"/>
        </w:behaviors>
        <w:guid w:val="{AC0D13BA-14F1-4987-9AEF-04D8F0185B03}"/>
      </w:docPartPr>
      <w:docPartBody>
        <w:p w:rsidR="00245981" w:rsidRDefault="00A70E1D" w:rsidP="00A70E1D">
          <w:pPr>
            <w:pStyle w:val="C82A6DBF06304188BA6B0730AFFCAAE8"/>
          </w:pPr>
          <w:r w:rsidRPr="00D858FE">
            <w:rPr>
              <w:rStyle w:val="PlaceholderText"/>
            </w:rPr>
            <w:t>Choose an item.</w:t>
          </w:r>
        </w:p>
      </w:docPartBody>
    </w:docPart>
    <w:docPart>
      <w:docPartPr>
        <w:name w:val="B36F8F9416054085BC54A29086F80742"/>
        <w:category>
          <w:name w:val="General"/>
          <w:gallery w:val="placeholder"/>
        </w:category>
        <w:types>
          <w:type w:val="bbPlcHdr"/>
        </w:types>
        <w:behaviors>
          <w:behavior w:val="content"/>
        </w:behaviors>
        <w:guid w:val="{2DB674C9-D761-4377-8DBC-4F8E7876E127}"/>
      </w:docPartPr>
      <w:docPartBody>
        <w:p w:rsidR="00245981" w:rsidRDefault="00A70E1D" w:rsidP="00A70E1D">
          <w:pPr>
            <w:pStyle w:val="B36F8F9416054085BC54A29086F80742"/>
          </w:pPr>
          <w:r w:rsidRPr="00D858FE">
            <w:rPr>
              <w:rStyle w:val="PlaceholderText"/>
            </w:rPr>
            <w:t>Choose an item.</w:t>
          </w:r>
        </w:p>
      </w:docPartBody>
    </w:docPart>
    <w:docPart>
      <w:docPartPr>
        <w:name w:val="9F6EBDB06C8C4D43A4153C45495CE6BC"/>
        <w:category>
          <w:name w:val="General"/>
          <w:gallery w:val="placeholder"/>
        </w:category>
        <w:types>
          <w:type w:val="bbPlcHdr"/>
        </w:types>
        <w:behaviors>
          <w:behavior w:val="content"/>
        </w:behaviors>
        <w:guid w:val="{86ABAC56-DEB3-4CB7-A5CA-6ABA79B7C5A3}"/>
      </w:docPartPr>
      <w:docPartBody>
        <w:p w:rsidR="00245981" w:rsidRDefault="00A70E1D" w:rsidP="00A70E1D">
          <w:pPr>
            <w:pStyle w:val="9F6EBDB06C8C4D43A4153C45495CE6BC"/>
          </w:pPr>
          <w:r w:rsidRPr="00D858FE">
            <w:rPr>
              <w:rStyle w:val="PlaceholderText"/>
            </w:rPr>
            <w:t>Choose an item.</w:t>
          </w:r>
        </w:p>
      </w:docPartBody>
    </w:docPart>
    <w:docPart>
      <w:docPartPr>
        <w:name w:val="B8CD54B6552C4687B18F58804C44D8AB"/>
        <w:category>
          <w:name w:val="General"/>
          <w:gallery w:val="placeholder"/>
        </w:category>
        <w:types>
          <w:type w:val="bbPlcHdr"/>
        </w:types>
        <w:behaviors>
          <w:behavior w:val="content"/>
        </w:behaviors>
        <w:guid w:val="{DAEDEBB5-5563-4A52-BCC1-6836D1E1F668}"/>
      </w:docPartPr>
      <w:docPartBody>
        <w:p w:rsidR="00245981" w:rsidRDefault="00A70E1D" w:rsidP="00A70E1D">
          <w:pPr>
            <w:pStyle w:val="B8CD54B6552C4687B18F58804C44D8AB"/>
          </w:pPr>
          <w:r w:rsidRPr="00D858FE">
            <w:rPr>
              <w:rStyle w:val="PlaceholderText"/>
            </w:rPr>
            <w:t>Choose an item.</w:t>
          </w:r>
        </w:p>
      </w:docPartBody>
    </w:docPart>
    <w:docPart>
      <w:docPartPr>
        <w:name w:val="977B469FFA0145E68D1851666E219207"/>
        <w:category>
          <w:name w:val="General"/>
          <w:gallery w:val="placeholder"/>
        </w:category>
        <w:types>
          <w:type w:val="bbPlcHdr"/>
        </w:types>
        <w:behaviors>
          <w:behavior w:val="content"/>
        </w:behaviors>
        <w:guid w:val="{50FC664B-8086-44F6-A6B0-17C404A76161}"/>
      </w:docPartPr>
      <w:docPartBody>
        <w:p w:rsidR="00245981" w:rsidRDefault="00A70E1D" w:rsidP="00A70E1D">
          <w:pPr>
            <w:pStyle w:val="977B469FFA0145E68D1851666E219207"/>
          </w:pPr>
          <w:r w:rsidRPr="00D858FE">
            <w:rPr>
              <w:rStyle w:val="PlaceholderText"/>
            </w:rPr>
            <w:t>Choose an item.</w:t>
          </w:r>
        </w:p>
      </w:docPartBody>
    </w:docPart>
    <w:docPart>
      <w:docPartPr>
        <w:name w:val="E0CA95AC9B694C978AF89F15064D05C9"/>
        <w:category>
          <w:name w:val="General"/>
          <w:gallery w:val="placeholder"/>
        </w:category>
        <w:types>
          <w:type w:val="bbPlcHdr"/>
        </w:types>
        <w:behaviors>
          <w:behavior w:val="content"/>
        </w:behaviors>
        <w:guid w:val="{6CC7F404-F019-4309-B74E-2B6521A12B4E}"/>
      </w:docPartPr>
      <w:docPartBody>
        <w:p w:rsidR="00245981" w:rsidRDefault="00A70E1D" w:rsidP="00A70E1D">
          <w:pPr>
            <w:pStyle w:val="E0CA95AC9B694C978AF89F15064D05C9"/>
          </w:pPr>
          <w:r w:rsidRPr="00D858FE">
            <w:rPr>
              <w:rStyle w:val="PlaceholderText"/>
            </w:rPr>
            <w:t>Choose an item.</w:t>
          </w:r>
        </w:p>
      </w:docPartBody>
    </w:docPart>
    <w:docPart>
      <w:docPartPr>
        <w:name w:val="F5D8900F29F04F8AABE727EF4C54DE8B"/>
        <w:category>
          <w:name w:val="General"/>
          <w:gallery w:val="placeholder"/>
        </w:category>
        <w:types>
          <w:type w:val="bbPlcHdr"/>
        </w:types>
        <w:behaviors>
          <w:behavior w:val="content"/>
        </w:behaviors>
        <w:guid w:val="{B296AE50-3C22-4849-A84F-D4391435C1CA}"/>
      </w:docPartPr>
      <w:docPartBody>
        <w:p w:rsidR="00245981" w:rsidRDefault="00A70E1D" w:rsidP="00A70E1D">
          <w:pPr>
            <w:pStyle w:val="F5D8900F29F04F8AABE727EF4C54DE8B"/>
          </w:pPr>
          <w:r w:rsidRPr="00D858FE">
            <w:rPr>
              <w:rStyle w:val="PlaceholderText"/>
            </w:rPr>
            <w:t>Choose an item.</w:t>
          </w:r>
        </w:p>
      </w:docPartBody>
    </w:docPart>
    <w:docPart>
      <w:docPartPr>
        <w:name w:val="FC52843620824F169C96C1867FEF9DBD"/>
        <w:category>
          <w:name w:val="General"/>
          <w:gallery w:val="placeholder"/>
        </w:category>
        <w:types>
          <w:type w:val="bbPlcHdr"/>
        </w:types>
        <w:behaviors>
          <w:behavior w:val="content"/>
        </w:behaviors>
        <w:guid w:val="{70B18FEE-010F-4CEB-97CE-B53795A728B9}"/>
      </w:docPartPr>
      <w:docPartBody>
        <w:p w:rsidR="00245981" w:rsidRDefault="00A70E1D" w:rsidP="00A70E1D">
          <w:pPr>
            <w:pStyle w:val="FC52843620824F169C96C1867FEF9DBD"/>
          </w:pPr>
          <w:r w:rsidRPr="00D858FE">
            <w:rPr>
              <w:rStyle w:val="PlaceholderText"/>
            </w:rPr>
            <w:t>Choose an item.</w:t>
          </w:r>
        </w:p>
      </w:docPartBody>
    </w:docPart>
    <w:docPart>
      <w:docPartPr>
        <w:name w:val="BDAC6C6EA35D49DE9278662A5FEE61A1"/>
        <w:category>
          <w:name w:val="General"/>
          <w:gallery w:val="placeholder"/>
        </w:category>
        <w:types>
          <w:type w:val="bbPlcHdr"/>
        </w:types>
        <w:behaviors>
          <w:behavior w:val="content"/>
        </w:behaviors>
        <w:guid w:val="{76D25483-0B71-42B5-A106-3B17A302B690}"/>
      </w:docPartPr>
      <w:docPartBody>
        <w:p w:rsidR="00245981" w:rsidRDefault="00A70E1D" w:rsidP="00A70E1D">
          <w:pPr>
            <w:pStyle w:val="BDAC6C6EA35D49DE9278662A5FEE61A1"/>
          </w:pPr>
          <w:r w:rsidRPr="00D858FE">
            <w:rPr>
              <w:rStyle w:val="PlaceholderText"/>
            </w:rPr>
            <w:t>Choose an item.</w:t>
          </w:r>
        </w:p>
      </w:docPartBody>
    </w:docPart>
    <w:docPart>
      <w:docPartPr>
        <w:name w:val="D5019DD360BB4BAD8C3D3DB061C51342"/>
        <w:category>
          <w:name w:val="General"/>
          <w:gallery w:val="placeholder"/>
        </w:category>
        <w:types>
          <w:type w:val="bbPlcHdr"/>
        </w:types>
        <w:behaviors>
          <w:behavior w:val="content"/>
        </w:behaviors>
        <w:guid w:val="{6D0323EE-DC33-4074-80BE-FFD0E5100214}"/>
      </w:docPartPr>
      <w:docPartBody>
        <w:p w:rsidR="00245981" w:rsidRDefault="00A70E1D" w:rsidP="00A70E1D">
          <w:pPr>
            <w:pStyle w:val="D5019DD360BB4BAD8C3D3DB061C51342"/>
          </w:pPr>
          <w:r w:rsidRPr="00D858FE">
            <w:rPr>
              <w:rStyle w:val="PlaceholderText"/>
            </w:rPr>
            <w:t>Choose an item.</w:t>
          </w:r>
        </w:p>
      </w:docPartBody>
    </w:docPart>
    <w:docPart>
      <w:docPartPr>
        <w:name w:val="7538650BE14049CABA7D73F9BCCE005E"/>
        <w:category>
          <w:name w:val="General"/>
          <w:gallery w:val="placeholder"/>
        </w:category>
        <w:types>
          <w:type w:val="bbPlcHdr"/>
        </w:types>
        <w:behaviors>
          <w:behavior w:val="content"/>
        </w:behaviors>
        <w:guid w:val="{BD552035-2560-47F1-B4CA-FD0C5DB3DDBE}"/>
      </w:docPartPr>
      <w:docPartBody>
        <w:p w:rsidR="00245981" w:rsidRDefault="00A70E1D" w:rsidP="00A70E1D">
          <w:pPr>
            <w:pStyle w:val="7538650BE14049CABA7D73F9BCCE005E"/>
          </w:pPr>
          <w:r w:rsidRPr="00D858FE">
            <w:rPr>
              <w:rStyle w:val="PlaceholderText"/>
            </w:rPr>
            <w:t>Choose an item.</w:t>
          </w:r>
        </w:p>
      </w:docPartBody>
    </w:docPart>
    <w:docPart>
      <w:docPartPr>
        <w:name w:val="3C48D157E95E4D58815259D4B9F7581F"/>
        <w:category>
          <w:name w:val="General"/>
          <w:gallery w:val="placeholder"/>
        </w:category>
        <w:types>
          <w:type w:val="bbPlcHdr"/>
        </w:types>
        <w:behaviors>
          <w:behavior w:val="content"/>
        </w:behaviors>
        <w:guid w:val="{4FF1A098-B5A1-4392-B91B-59F9B1A0EE94}"/>
      </w:docPartPr>
      <w:docPartBody>
        <w:p w:rsidR="00245981" w:rsidRDefault="00A70E1D" w:rsidP="00A70E1D">
          <w:pPr>
            <w:pStyle w:val="3C48D157E95E4D58815259D4B9F7581F"/>
          </w:pPr>
          <w:r w:rsidRPr="00D858FE">
            <w:rPr>
              <w:rStyle w:val="PlaceholderText"/>
            </w:rPr>
            <w:t>Choose an item.</w:t>
          </w:r>
        </w:p>
      </w:docPartBody>
    </w:docPart>
    <w:docPart>
      <w:docPartPr>
        <w:name w:val="A709B01BF38244C1868240C046213D5E"/>
        <w:category>
          <w:name w:val="General"/>
          <w:gallery w:val="placeholder"/>
        </w:category>
        <w:types>
          <w:type w:val="bbPlcHdr"/>
        </w:types>
        <w:behaviors>
          <w:behavior w:val="content"/>
        </w:behaviors>
        <w:guid w:val="{0C81673D-C04A-4B04-810F-3004C0CE4751}"/>
      </w:docPartPr>
      <w:docPartBody>
        <w:p w:rsidR="00245981" w:rsidRDefault="00A70E1D" w:rsidP="00A70E1D">
          <w:pPr>
            <w:pStyle w:val="A709B01BF38244C1868240C046213D5E"/>
          </w:pPr>
          <w:r w:rsidRPr="00D858FE">
            <w:rPr>
              <w:rStyle w:val="PlaceholderText"/>
            </w:rPr>
            <w:t>Choose an item.</w:t>
          </w:r>
        </w:p>
      </w:docPartBody>
    </w:docPart>
    <w:docPart>
      <w:docPartPr>
        <w:name w:val="340DCCBB028E4271A52C4A2DD7667929"/>
        <w:category>
          <w:name w:val="General"/>
          <w:gallery w:val="placeholder"/>
        </w:category>
        <w:types>
          <w:type w:val="bbPlcHdr"/>
        </w:types>
        <w:behaviors>
          <w:behavior w:val="content"/>
        </w:behaviors>
        <w:guid w:val="{04CDC0A6-604E-4E87-A642-EB32D174CBF4}"/>
      </w:docPartPr>
      <w:docPartBody>
        <w:p w:rsidR="00245981" w:rsidRDefault="00A70E1D" w:rsidP="00A70E1D">
          <w:pPr>
            <w:pStyle w:val="340DCCBB028E4271A52C4A2DD7667929"/>
          </w:pPr>
          <w:r w:rsidRPr="00D858FE">
            <w:rPr>
              <w:rStyle w:val="PlaceholderText"/>
            </w:rPr>
            <w:t>Choose an item.</w:t>
          </w:r>
        </w:p>
      </w:docPartBody>
    </w:docPart>
    <w:docPart>
      <w:docPartPr>
        <w:name w:val="53DFD66B83F44895B33EDF3035E53DA8"/>
        <w:category>
          <w:name w:val="General"/>
          <w:gallery w:val="placeholder"/>
        </w:category>
        <w:types>
          <w:type w:val="bbPlcHdr"/>
        </w:types>
        <w:behaviors>
          <w:behavior w:val="content"/>
        </w:behaviors>
        <w:guid w:val="{24D641DD-8130-46F1-8EB3-C0D8B85F941D}"/>
      </w:docPartPr>
      <w:docPartBody>
        <w:p w:rsidR="00245981" w:rsidRDefault="00A70E1D" w:rsidP="00A70E1D">
          <w:pPr>
            <w:pStyle w:val="53DFD66B83F44895B33EDF3035E53DA8"/>
          </w:pPr>
          <w:r w:rsidRPr="00D858FE">
            <w:rPr>
              <w:rStyle w:val="PlaceholderText"/>
            </w:rPr>
            <w:t>Choose an item.</w:t>
          </w:r>
        </w:p>
      </w:docPartBody>
    </w:docPart>
    <w:docPart>
      <w:docPartPr>
        <w:name w:val="5C178EA984DF4CB393BA75B9706CBABC"/>
        <w:category>
          <w:name w:val="General"/>
          <w:gallery w:val="placeholder"/>
        </w:category>
        <w:types>
          <w:type w:val="bbPlcHdr"/>
        </w:types>
        <w:behaviors>
          <w:behavior w:val="content"/>
        </w:behaviors>
        <w:guid w:val="{1F644FE6-8A46-41B4-A0E9-0F7DD27A8839}"/>
      </w:docPartPr>
      <w:docPartBody>
        <w:p w:rsidR="00245981" w:rsidRDefault="00A70E1D" w:rsidP="00A70E1D">
          <w:pPr>
            <w:pStyle w:val="5C178EA984DF4CB393BA75B9706CBABC"/>
          </w:pPr>
          <w:r w:rsidRPr="00D858FE">
            <w:rPr>
              <w:rStyle w:val="PlaceholderText"/>
            </w:rPr>
            <w:t>Choose an item.</w:t>
          </w:r>
        </w:p>
      </w:docPartBody>
    </w:docPart>
    <w:docPart>
      <w:docPartPr>
        <w:name w:val="8A3AA5E5676E4605AA00A27C6D1E73A8"/>
        <w:category>
          <w:name w:val="General"/>
          <w:gallery w:val="placeholder"/>
        </w:category>
        <w:types>
          <w:type w:val="bbPlcHdr"/>
        </w:types>
        <w:behaviors>
          <w:behavior w:val="content"/>
        </w:behaviors>
        <w:guid w:val="{6A422EA9-49E6-445C-A80C-F60C0FE92F9C}"/>
      </w:docPartPr>
      <w:docPartBody>
        <w:p w:rsidR="00245981" w:rsidRDefault="00A70E1D" w:rsidP="00A70E1D">
          <w:pPr>
            <w:pStyle w:val="8A3AA5E5676E4605AA00A27C6D1E73A8"/>
          </w:pPr>
          <w:r w:rsidRPr="00D858FE">
            <w:rPr>
              <w:rStyle w:val="PlaceholderText"/>
            </w:rPr>
            <w:t>Choose an item.</w:t>
          </w:r>
        </w:p>
      </w:docPartBody>
    </w:docPart>
    <w:docPart>
      <w:docPartPr>
        <w:name w:val="E7D0FAC9372F49AC87EC20BC49A03A7B"/>
        <w:category>
          <w:name w:val="General"/>
          <w:gallery w:val="placeholder"/>
        </w:category>
        <w:types>
          <w:type w:val="bbPlcHdr"/>
        </w:types>
        <w:behaviors>
          <w:behavior w:val="content"/>
        </w:behaviors>
        <w:guid w:val="{ED6C82E9-71AA-48B1-BBAA-71DFCEAE7F9F}"/>
      </w:docPartPr>
      <w:docPartBody>
        <w:p w:rsidR="00245981" w:rsidRDefault="00A70E1D" w:rsidP="00A70E1D">
          <w:pPr>
            <w:pStyle w:val="E7D0FAC9372F49AC87EC20BC49A03A7B"/>
          </w:pPr>
          <w:r w:rsidRPr="00D858FE">
            <w:rPr>
              <w:rStyle w:val="PlaceholderText"/>
            </w:rPr>
            <w:t>Choose an item.</w:t>
          </w:r>
        </w:p>
      </w:docPartBody>
    </w:docPart>
    <w:docPart>
      <w:docPartPr>
        <w:name w:val="C922F416B15E49F8931DF1EB9AF6CD9D"/>
        <w:category>
          <w:name w:val="General"/>
          <w:gallery w:val="placeholder"/>
        </w:category>
        <w:types>
          <w:type w:val="bbPlcHdr"/>
        </w:types>
        <w:behaviors>
          <w:behavior w:val="content"/>
        </w:behaviors>
        <w:guid w:val="{BD874E87-828D-4AA5-B858-EA2131CEB33D}"/>
      </w:docPartPr>
      <w:docPartBody>
        <w:p w:rsidR="00245981" w:rsidRDefault="00A70E1D" w:rsidP="00A70E1D">
          <w:pPr>
            <w:pStyle w:val="C922F416B15E49F8931DF1EB9AF6CD9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F6901"/>
    <w:rsid w:val="00245981"/>
    <w:rsid w:val="00295E0C"/>
    <w:rsid w:val="003A7C6E"/>
    <w:rsid w:val="003E5DF1"/>
    <w:rsid w:val="00555732"/>
    <w:rsid w:val="00A70E1D"/>
    <w:rsid w:val="00BF58F7"/>
    <w:rsid w:val="00F11C5E"/>
    <w:rsid w:val="00F14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70E1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B005F1922978402F999658F4B8B90BAD">
    <w:name w:val="B005F1922978402F999658F4B8B90BAD"/>
    <w:rsid w:val="00A70E1D"/>
  </w:style>
  <w:style w:type="paragraph" w:customStyle="1" w:styleId="01FACFBE83CC4A9786C6496B870DAC12">
    <w:name w:val="01FACFBE83CC4A9786C6496B870DAC12"/>
    <w:rsid w:val="00A70E1D"/>
  </w:style>
  <w:style w:type="paragraph" w:customStyle="1" w:styleId="991FA952BA90456399FB97565CDAA7A4">
    <w:name w:val="991FA952BA90456399FB97565CDAA7A4"/>
    <w:rsid w:val="00A70E1D"/>
  </w:style>
  <w:style w:type="paragraph" w:customStyle="1" w:styleId="3DF876A86EAC4E599D0685168A9B060B">
    <w:name w:val="3DF876A86EAC4E599D0685168A9B060B"/>
    <w:rsid w:val="00A70E1D"/>
  </w:style>
  <w:style w:type="paragraph" w:customStyle="1" w:styleId="C8654F4C73F04B6488FAFC1512776C04">
    <w:name w:val="C8654F4C73F04B6488FAFC1512776C04"/>
    <w:rsid w:val="00A70E1D"/>
  </w:style>
  <w:style w:type="paragraph" w:customStyle="1" w:styleId="035626E26D664496BBD1897A4BE3A40D">
    <w:name w:val="035626E26D664496BBD1897A4BE3A40D"/>
    <w:rsid w:val="00A70E1D"/>
  </w:style>
  <w:style w:type="paragraph" w:customStyle="1" w:styleId="C4C43A114043439EB9E61416D8A6C568">
    <w:name w:val="C4C43A114043439EB9E61416D8A6C568"/>
    <w:rsid w:val="00A70E1D"/>
  </w:style>
  <w:style w:type="paragraph" w:customStyle="1" w:styleId="442F9B4DB1F14FAF819AEB808EC59B7A">
    <w:name w:val="442F9B4DB1F14FAF819AEB808EC59B7A"/>
    <w:rsid w:val="00A70E1D"/>
  </w:style>
  <w:style w:type="paragraph" w:customStyle="1" w:styleId="510DA9F79E7745E58AA8D6F43423A1AB">
    <w:name w:val="510DA9F79E7745E58AA8D6F43423A1AB"/>
    <w:rsid w:val="00A70E1D"/>
  </w:style>
  <w:style w:type="paragraph" w:customStyle="1" w:styleId="79B7C68C6BF64D62A8CCFC137DCCEF2A">
    <w:name w:val="79B7C68C6BF64D62A8CCFC137DCCEF2A"/>
    <w:rsid w:val="00A70E1D"/>
  </w:style>
  <w:style w:type="paragraph" w:customStyle="1" w:styleId="70300B6FABE84D4AB74F5471C5883F94">
    <w:name w:val="70300B6FABE84D4AB74F5471C5883F94"/>
    <w:rsid w:val="00A70E1D"/>
  </w:style>
  <w:style w:type="paragraph" w:customStyle="1" w:styleId="2A3491A70B7E47F684C6E9E59658D875">
    <w:name w:val="2A3491A70B7E47F684C6E9E59658D875"/>
    <w:rsid w:val="00A70E1D"/>
  </w:style>
  <w:style w:type="paragraph" w:customStyle="1" w:styleId="FABCC0C0A16C4D279791909EE3C5965A">
    <w:name w:val="FABCC0C0A16C4D279791909EE3C5965A"/>
    <w:rsid w:val="00A70E1D"/>
  </w:style>
  <w:style w:type="paragraph" w:customStyle="1" w:styleId="9D4D9045C750443092E9EA10193DF938">
    <w:name w:val="9D4D9045C750443092E9EA10193DF938"/>
    <w:rsid w:val="00A70E1D"/>
  </w:style>
  <w:style w:type="paragraph" w:customStyle="1" w:styleId="ABC19D3538F144E3B1EA9772BACFA846">
    <w:name w:val="ABC19D3538F144E3B1EA9772BACFA846"/>
    <w:rsid w:val="00A70E1D"/>
  </w:style>
  <w:style w:type="paragraph" w:customStyle="1" w:styleId="25CFB177734A498BA1CBBD510366CF00">
    <w:name w:val="25CFB177734A498BA1CBBD510366CF00"/>
    <w:rsid w:val="00A70E1D"/>
  </w:style>
  <w:style w:type="paragraph" w:customStyle="1" w:styleId="5051F994DF2B468D93B1ED8E24538C70">
    <w:name w:val="5051F994DF2B468D93B1ED8E24538C70"/>
    <w:rsid w:val="00A70E1D"/>
  </w:style>
  <w:style w:type="paragraph" w:customStyle="1" w:styleId="275F4947E57D4380B696A8BFAC91A0B4">
    <w:name w:val="275F4947E57D4380B696A8BFAC91A0B4"/>
    <w:rsid w:val="00A70E1D"/>
  </w:style>
  <w:style w:type="paragraph" w:customStyle="1" w:styleId="A5E651AA67F846C4A4C6B444031F88DB">
    <w:name w:val="A5E651AA67F846C4A4C6B444031F88DB"/>
    <w:rsid w:val="00A70E1D"/>
  </w:style>
  <w:style w:type="paragraph" w:customStyle="1" w:styleId="80CFEC388C744AE2BC29E4E298F0F344">
    <w:name w:val="80CFEC388C744AE2BC29E4E298F0F344"/>
    <w:rsid w:val="00A70E1D"/>
  </w:style>
  <w:style w:type="paragraph" w:customStyle="1" w:styleId="F062328DEFC6402CBFF510C2ED15FDBF">
    <w:name w:val="F062328DEFC6402CBFF510C2ED15FDBF"/>
    <w:rsid w:val="00A70E1D"/>
  </w:style>
  <w:style w:type="paragraph" w:customStyle="1" w:styleId="7B8AEF20BA6744F0A0E159FA472AD16D">
    <w:name w:val="7B8AEF20BA6744F0A0E159FA472AD16D"/>
    <w:rsid w:val="00A70E1D"/>
  </w:style>
  <w:style w:type="paragraph" w:customStyle="1" w:styleId="011176C3508442EFBE5CF2C41DBDFCFA">
    <w:name w:val="011176C3508442EFBE5CF2C41DBDFCFA"/>
    <w:rsid w:val="00A70E1D"/>
  </w:style>
  <w:style w:type="paragraph" w:customStyle="1" w:styleId="A8258BFCAB1543E48B13BE3AA67E818E">
    <w:name w:val="A8258BFCAB1543E48B13BE3AA67E818E"/>
    <w:rsid w:val="00A70E1D"/>
  </w:style>
  <w:style w:type="paragraph" w:customStyle="1" w:styleId="014254023AE041E180676D5370F0AFF9">
    <w:name w:val="014254023AE041E180676D5370F0AFF9"/>
    <w:rsid w:val="00A70E1D"/>
  </w:style>
  <w:style w:type="paragraph" w:customStyle="1" w:styleId="C037DCA44C1543EFA554FDB2259B13AF">
    <w:name w:val="C037DCA44C1543EFA554FDB2259B13AF"/>
    <w:rsid w:val="00A70E1D"/>
  </w:style>
  <w:style w:type="paragraph" w:customStyle="1" w:styleId="8937B61FC88A4C5C9C4598A998C0D795">
    <w:name w:val="8937B61FC88A4C5C9C4598A998C0D795"/>
    <w:rsid w:val="00A70E1D"/>
  </w:style>
  <w:style w:type="paragraph" w:customStyle="1" w:styleId="675532DDF2004C55821C459DFE30F4C7">
    <w:name w:val="675532DDF2004C55821C459DFE30F4C7"/>
    <w:rsid w:val="00A70E1D"/>
  </w:style>
  <w:style w:type="paragraph" w:customStyle="1" w:styleId="7ACD6222C63D4FA9BAC829E8227C9488">
    <w:name w:val="7ACD6222C63D4FA9BAC829E8227C9488"/>
    <w:rsid w:val="00A70E1D"/>
  </w:style>
  <w:style w:type="paragraph" w:customStyle="1" w:styleId="FED99FDC0FD14961A115A5AFCE6212C0">
    <w:name w:val="FED99FDC0FD14961A115A5AFCE6212C0"/>
    <w:rsid w:val="00A70E1D"/>
  </w:style>
  <w:style w:type="paragraph" w:customStyle="1" w:styleId="DBBF1BD257884637B45A419D1E191B71">
    <w:name w:val="DBBF1BD257884637B45A419D1E191B71"/>
    <w:rsid w:val="00A70E1D"/>
  </w:style>
  <w:style w:type="paragraph" w:customStyle="1" w:styleId="C82A6DBF06304188BA6B0730AFFCAAE8">
    <w:name w:val="C82A6DBF06304188BA6B0730AFFCAAE8"/>
    <w:rsid w:val="00A70E1D"/>
  </w:style>
  <w:style w:type="paragraph" w:customStyle="1" w:styleId="B36F8F9416054085BC54A29086F80742">
    <w:name w:val="B36F8F9416054085BC54A29086F80742"/>
    <w:rsid w:val="00A70E1D"/>
  </w:style>
  <w:style w:type="paragraph" w:customStyle="1" w:styleId="9F6EBDB06C8C4D43A4153C45495CE6BC">
    <w:name w:val="9F6EBDB06C8C4D43A4153C45495CE6BC"/>
    <w:rsid w:val="00A70E1D"/>
  </w:style>
  <w:style w:type="paragraph" w:customStyle="1" w:styleId="B8CD54B6552C4687B18F58804C44D8AB">
    <w:name w:val="B8CD54B6552C4687B18F58804C44D8AB"/>
    <w:rsid w:val="00A70E1D"/>
  </w:style>
  <w:style w:type="paragraph" w:customStyle="1" w:styleId="977B469FFA0145E68D1851666E219207">
    <w:name w:val="977B469FFA0145E68D1851666E219207"/>
    <w:rsid w:val="00A70E1D"/>
  </w:style>
  <w:style w:type="paragraph" w:customStyle="1" w:styleId="E0CA95AC9B694C978AF89F15064D05C9">
    <w:name w:val="E0CA95AC9B694C978AF89F15064D05C9"/>
    <w:rsid w:val="00A70E1D"/>
  </w:style>
  <w:style w:type="paragraph" w:customStyle="1" w:styleId="F5D8900F29F04F8AABE727EF4C54DE8B">
    <w:name w:val="F5D8900F29F04F8AABE727EF4C54DE8B"/>
    <w:rsid w:val="00A70E1D"/>
  </w:style>
  <w:style w:type="paragraph" w:customStyle="1" w:styleId="FC52843620824F169C96C1867FEF9DBD">
    <w:name w:val="FC52843620824F169C96C1867FEF9DBD"/>
    <w:rsid w:val="00A70E1D"/>
  </w:style>
  <w:style w:type="paragraph" w:customStyle="1" w:styleId="BDAC6C6EA35D49DE9278662A5FEE61A1">
    <w:name w:val="BDAC6C6EA35D49DE9278662A5FEE61A1"/>
    <w:rsid w:val="00A70E1D"/>
  </w:style>
  <w:style w:type="paragraph" w:customStyle="1" w:styleId="D5019DD360BB4BAD8C3D3DB061C51342">
    <w:name w:val="D5019DD360BB4BAD8C3D3DB061C51342"/>
    <w:rsid w:val="00A70E1D"/>
  </w:style>
  <w:style w:type="paragraph" w:customStyle="1" w:styleId="7538650BE14049CABA7D73F9BCCE005E">
    <w:name w:val="7538650BE14049CABA7D73F9BCCE005E"/>
    <w:rsid w:val="00A70E1D"/>
  </w:style>
  <w:style w:type="paragraph" w:customStyle="1" w:styleId="3C48D157E95E4D58815259D4B9F7581F">
    <w:name w:val="3C48D157E95E4D58815259D4B9F7581F"/>
    <w:rsid w:val="00A70E1D"/>
  </w:style>
  <w:style w:type="paragraph" w:customStyle="1" w:styleId="A709B01BF38244C1868240C046213D5E">
    <w:name w:val="A709B01BF38244C1868240C046213D5E"/>
    <w:rsid w:val="00A70E1D"/>
  </w:style>
  <w:style w:type="paragraph" w:customStyle="1" w:styleId="340DCCBB028E4271A52C4A2DD7667929">
    <w:name w:val="340DCCBB028E4271A52C4A2DD7667929"/>
    <w:rsid w:val="00A70E1D"/>
  </w:style>
  <w:style w:type="paragraph" w:customStyle="1" w:styleId="53DFD66B83F44895B33EDF3035E53DA8">
    <w:name w:val="53DFD66B83F44895B33EDF3035E53DA8"/>
    <w:rsid w:val="00A70E1D"/>
  </w:style>
  <w:style w:type="paragraph" w:customStyle="1" w:styleId="5C178EA984DF4CB393BA75B9706CBABC">
    <w:name w:val="5C178EA984DF4CB393BA75B9706CBABC"/>
    <w:rsid w:val="00A70E1D"/>
  </w:style>
  <w:style w:type="paragraph" w:customStyle="1" w:styleId="8A3AA5E5676E4605AA00A27C6D1E73A8">
    <w:name w:val="8A3AA5E5676E4605AA00A27C6D1E73A8"/>
    <w:rsid w:val="00A70E1D"/>
  </w:style>
  <w:style w:type="paragraph" w:customStyle="1" w:styleId="E7D0FAC9372F49AC87EC20BC49A03A7B">
    <w:name w:val="E7D0FAC9372F49AC87EC20BC49A03A7B"/>
    <w:rsid w:val="00A70E1D"/>
  </w:style>
  <w:style w:type="paragraph" w:customStyle="1" w:styleId="C922F416B15E49F8931DF1EB9AF6CD9D">
    <w:name w:val="C922F416B15E49F8931DF1EB9AF6CD9D"/>
    <w:rsid w:val="00A70E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Mary's Aged Care</Home>
    <Signed xmlns="a8338b6e-77a6-4851-82b6-98166143ffdd" xsi:nil="true"/>
    <Uploaded xmlns="a8338b6e-77a6-4851-82b6-98166143ffdd">true</Uploaded>
    <Management_x0020_Company xmlns="a8338b6e-77a6-4851-82b6-98166143ffdd" xsi:nil="true"/>
    <Doc_x0020_Date xmlns="a8338b6e-77a6-4851-82b6-98166143ffdd">2022-11-17T21:34:40+00:00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C:\Users\tsequeira\Downloads\Performance_Report_5881_26-10-2022.docx</Location>
    <Home_x0020_ID xmlns="a8338b6e-77a6-4851-82b6-98166143ffdd">B4D14F4B-7CF4-DC11-AD41-005056922186</Home_x0020_ID>
    <State xmlns="a8338b6e-77a6-4851-82b6-98166143ffdd" xsi:nil="true"/>
    <Doc_x0020_Sent_Received_x0020_Date xmlns="a8338b6e-77a6-4851-82b6-98166143ffdd">2022-11-18T00:00:00+00:00</Doc_x0020_Sent_Received_x0020_Date>
    <Activity_x0020_ID xmlns="a8338b6e-77a6-4851-82b6-98166143ffdd">84074EAE-1C54-E911-BBE1-005056922186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75AEE774-5B2A-4D82-9712-BFC0C9832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4414</Words>
  <Characters>25164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2022-12-06T06:07:00Z</dcterms:created>
  <dcterms:modified xsi:type="dcterms:W3CDTF">2022-12-06T06:07:00Z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