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AC12EA">
      <w:pPr>
        <w:tabs>
          <w:tab w:val="left" w:pos="4569"/>
        </w:tabs>
        <w:spacing w:before="552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412108AA" w:rsidR="00D2559D" w:rsidRPr="00996FAF" w:rsidRDefault="0068770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SWIAA Gardens</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34522101" w:rsidR="00CA37CB" w:rsidRPr="00996FAF" w:rsidRDefault="0068770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84-88 Restwell Road</w:t>
            </w:r>
            <w:r w:rsidR="00F045F4" w:rsidRPr="00602258">
              <w:rPr>
                <w:rFonts w:ascii="Arial" w:hAnsi="Arial" w:cs="Arial"/>
                <w:color w:val="auto"/>
              </w:rPr>
              <w:t xml:space="preserve"> </w:t>
            </w:r>
            <w:r>
              <w:rPr>
                <w:rFonts w:ascii="Arial" w:hAnsi="Arial" w:cs="Arial"/>
                <w:color w:val="auto"/>
              </w:rPr>
              <w:t>BOSSLEY PARK</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2176</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7573BBD2" w:rsidR="00CA37CB" w:rsidRPr="00996FAF" w:rsidRDefault="0068770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0656</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2F6AAACF" w:rsidR="00D2559D" w:rsidRPr="00996FAF" w:rsidRDefault="0068770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SWIAA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7F636D73" w:rsidR="00D2559D" w:rsidRPr="00996FAF" w:rsidRDefault="0068770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1619C495" w:rsidR="00D2559D" w:rsidRPr="00996FAF" w:rsidRDefault="0068770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19 April 2023 to 21 April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185A042A" w:rsidR="00D2559D" w:rsidRPr="00996FAF" w:rsidRDefault="00F108B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108BE">
              <w:rPr>
                <w:rFonts w:ascii="Arial" w:hAnsi="Arial" w:cs="Arial"/>
                <w:color w:val="auto"/>
              </w:rPr>
              <w:t>1</w:t>
            </w:r>
            <w:r w:rsidR="002F63B3">
              <w:rPr>
                <w:rFonts w:ascii="Arial" w:hAnsi="Arial" w:cs="Arial"/>
                <w:color w:val="auto"/>
              </w:rPr>
              <w:t>6</w:t>
            </w:r>
            <w:r w:rsidRPr="00F108BE">
              <w:rPr>
                <w:rFonts w:ascii="Arial" w:hAnsi="Arial" w:cs="Arial"/>
                <w:color w:val="auto"/>
              </w:rPr>
              <w:t xml:space="preserve"> June 2023</w:t>
            </w:r>
          </w:p>
        </w:tc>
      </w:tr>
    </w:tbl>
    <w:bookmarkEnd w:id="0"/>
    <w:p w14:paraId="62293A79" w14:textId="5BD74386"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AC12EA">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6C464C1C" w:rsidR="000078F8" w:rsidRPr="00996FAF" w:rsidRDefault="000078F8" w:rsidP="0036130C">
      <w:pPr>
        <w:pStyle w:val="NormalArial"/>
      </w:pPr>
      <w:r w:rsidRPr="00996FAF">
        <w:t xml:space="preserve">This performance report for </w:t>
      </w:r>
      <w:r w:rsidR="0068770B">
        <w:rPr>
          <w:color w:val="auto"/>
        </w:rPr>
        <w:t>SWIAA Gardens</w:t>
      </w:r>
      <w:r w:rsidRPr="00996FAF">
        <w:rPr>
          <w:color w:val="auto"/>
        </w:rPr>
        <w:t xml:space="preserve"> (</w:t>
      </w:r>
      <w:r w:rsidRPr="00996FAF">
        <w:rPr>
          <w:b/>
          <w:color w:val="auto"/>
        </w:rPr>
        <w:t>the service</w:t>
      </w:r>
      <w:r w:rsidRPr="00996FAF">
        <w:rPr>
          <w:color w:val="auto"/>
        </w:rPr>
        <w:t>) h</w:t>
      </w:r>
      <w:r w:rsidRPr="00503B38">
        <w:rPr>
          <w:color w:val="auto"/>
        </w:rPr>
        <w:t xml:space="preserve">as been prepared by </w:t>
      </w:r>
      <w:r w:rsidR="00503B38" w:rsidRPr="00503B38">
        <w:rPr>
          <w:color w:val="auto"/>
        </w:rPr>
        <w:t xml:space="preserve">M. Nassif, </w:t>
      </w:r>
      <w:r w:rsidRPr="00503B38">
        <w:rPr>
          <w:color w:val="auto"/>
        </w:rPr>
        <w:t xml:space="preserve">delegate of the Aged Care Quality and Safety Commissioner </w:t>
      </w:r>
      <w:r w:rsidRPr="00996FAF">
        <w:t>(Commissioner)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AC12EA" w:rsidRDefault="00DF37F2" w:rsidP="0036130C">
      <w:pPr>
        <w:pStyle w:val="NormalArial"/>
        <w:rPr>
          <w:color w:val="auto"/>
        </w:rPr>
      </w:pPr>
      <w:r w:rsidRPr="00996FAF">
        <w:t xml:space="preserve">The following information has been considered in preparing the </w:t>
      </w:r>
      <w:r w:rsidRPr="00AC12EA">
        <w:rPr>
          <w:color w:val="auto"/>
        </w:rPr>
        <w:t>performance report:</w:t>
      </w:r>
    </w:p>
    <w:p w14:paraId="6D5DAE74" w14:textId="6CD9E24C" w:rsidR="00DF37F2" w:rsidRPr="00AC12EA" w:rsidRDefault="00503B38" w:rsidP="00712752">
      <w:pPr>
        <w:pStyle w:val="ListParagraph"/>
        <w:numPr>
          <w:ilvl w:val="0"/>
          <w:numId w:val="2"/>
        </w:numPr>
        <w:spacing w:line="240" w:lineRule="atLeast"/>
        <w:ind w:left="714" w:hanging="357"/>
        <w:contextualSpacing w:val="0"/>
        <w:rPr>
          <w:rFonts w:ascii="Arial" w:hAnsi="Arial" w:cs="Arial"/>
          <w:color w:val="auto"/>
        </w:rPr>
      </w:pPr>
      <w:r w:rsidRPr="00AC12EA">
        <w:rPr>
          <w:rFonts w:ascii="Arial" w:hAnsi="Arial" w:cs="Arial"/>
          <w:color w:val="auto"/>
        </w:rPr>
        <w:t>T</w:t>
      </w:r>
      <w:r w:rsidR="00DF37F2" w:rsidRPr="00AC12EA">
        <w:rPr>
          <w:rFonts w:ascii="Arial" w:hAnsi="Arial" w:cs="Arial"/>
          <w:color w:val="auto"/>
        </w:rPr>
        <w:t xml:space="preserve">he assessment team’s report for the </w:t>
      </w:r>
      <w:r w:rsidR="0068770B" w:rsidRPr="00AC12EA">
        <w:rPr>
          <w:rFonts w:ascii="Arial" w:hAnsi="Arial" w:cs="Arial"/>
          <w:color w:val="auto"/>
        </w:rPr>
        <w:t>Site Audit</w:t>
      </w:r>
      <w:r w:rsidR="00DF37F2" w:rsidRPr="00AC12EA">
        <w:rPr>
          <w:rFonts w:ascii="Arial" w:hAnsi="Arial" w:cs="Arial"/>
          <w:color w:val="auto"/>
        </w:rPr>
        <w:t xml:space="preserve">; the </w:t>
      </w:r>
      <w:r w:rsidR="0068770B" w:rsidRPr="00AC12EA">
        <w:rPr>
          <w:rFonts w:ascii="Arial" w:hAnsi="Arial" w:cs="Arial"/>
          <w:color w:val="auto"/>
        </w:rPr>
        <w:t>Site Audit</w:t>
      </w:r>
      <w:r w:rsidR="00DF37F2" w:rsidRPr="00AC12EA">
        <w:rPr>
          <w:rFonts w:ascii="Arial" w:hAnsi="Arial" w:cs="Arial"/>
          <w:color w:val="auto"/>
        </w:rPr>
        <w:t xml:space="preserve"> report was informed by a site assessment, observations at the service, review of documents and interviews with staff, consumers</w:t>
      </w:r>
      <w:r w:rsidRPr="00AC12EA">
        <w:rPr>
          <w:rFonts w:ascii="Arial" w:hAnsi="Arial" w:cs="Arial"/>
          <w:color w:val="auto"/>
        </w:rPr>
        <w:t xml:space="preserve">, </w:t>
      </w:r>
      <w:proofErr w:type="gramStart"/>
      <w:r w:rsidR="00DF37F2" w:rsidRPr="00AC12EA">
        <w:rPr>
          <w:rFonts w:ascii="Arial" w:hAnsi="Arial" w:cs="Arial"/>
          <w:color w:val="auto"/>
        </w:rPr>
        <w:t>representatives</w:t>
      </w:r>
      <w:proofErr w:type="gramEnd"/>
      <w:r w:rsidR="00DF37F2" w:rsidRPr="00AC12EA">
        <w:rPr>
          <w:rFonts w:ascii="Arial" w:hAnsi="Arial" w:cs="Arial"/>
          <w:color w:val="auto"/>
        </w:rPr>
        <w:t xml:space="preserve"> and others</w:t>
      </w:r>
      <w:r w:rsidRPr="00AC12EA">
        <w:rPr>
          <w:rFonts w:ascii="Arial" w:hAnsi="Arial" w:cs="Arial"/>
          <w:color w:val="auto"/>
        </w:rPr>
        <w:t>.</w:t>
      </w:r>
    </w:p>
    <w:p w14:paraId="3DFA9C64" w14:textId="7DCB7185" w:rsidR="00DF37F2" w:rsidRPr="00AC12EA" w:rsidRDefault="00503B38" w:rsidP="00712752">
      <w:pPr>
        <w:pStyle w:val="ListParagraph"/>
        <w:numPr>
          <w:ilvl w:val="0"/>
          <w:numId w:val="2"/>
        </w:numPr>
        <w:spacing w:line="240" w:lineRule="atLeast"/>
        <w:ind w:left="714" w:hanging="357"/>
        <w:contextualSpacing w:val="0"/>
        <w:rPr>
          <w:rFonts w:ascii="Arial" w:hAnsi="Arial" w:cs="Arial"/>
          <w:color w:val="auto"/>
        </w:rPr>
      </w:pPr>
      <w:r w:rsidRPr="00AC12EA">
        <w:rPr>
          <w:rFonts w:ascii="Arial" w:hAnsi="Arial" w:cs="Arial"/>
          <w:color w:val="auto"/>
        </w:rPr>
        <w:t>T</w:t>
      </w:r>
      <w:r w:rsidR="00DF37F2" w:rsidRPr="00AC12EA">
        <w:rPr>
          <w:rFonts w:ascii="Arial" w:hAnsi="Arial" w:cs="Arial"/>
          <w:color w:val="auto"/>
        </w:rPr>
        <w:t xml:space="preserve">he provider’s response to the assessment team’s report received </w:t>
      </w:r>
      <w:r w:rsidR="00791CA0" w:rsidRPr="00AC12EA">
        <w:rPr>
          <w:rFonts w:ascii="Arial" w:hAnsi="Arial" w:cs="Arial"/>
          <w:color w:val="auto"/>
        </w:rPr>
        <w:t>25 May 2023.</w:t>
      </w:r>
    </w:p>
    <w:p w14:paraId="23FE4A29" w14:textId="7A449A70" w:rsidR="003B1763" w:rsidRPr="00AC12EA" w:rsidRDefault="003B1763" w:rsidP="008E1713">
      <w:pPr>
        <w:pStyle w:val="ListParagraph"/>
        <w:numPr>
          <w:ilvl w:val="0"/>
          <w:numId w:val="2"/>
        </w:numPr>
        <w:spacing w:line="22" w:lineRule="atLeast"/>
        <w:ind w:left="714" w:hanging="357"/>
        <w:contextualSpacing w:val="0"/>
        <w:rPr>
          <w:rFonts w:ascii="Arial" w:hAnsi="Arial" w:cs="Arial"/>
          <w:color w:val="auto"/>
        </w:rPr>
      </w:pPr>
      <w:r w:rsidRPr="00AC12EA">
        <w:rPr>
          <w:rFonts w:ascii="Arial" w:hAnsi="Arial" w:cs="Arial"/>
          <w:color w:val="auto"/>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7FC934CA" w:rsidR="00FC045E" w:rsidRPr="00996FAF" w:rsidRDefault="005D4C3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3B38">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103B2AE7" w:rsidR="00FC045E" w:rsidRPr="00996FAF" w:rsidRDefault="005D4C3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3B38">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45E1E32E" w:rsidR="00FC045E" w:rsidRPr="00996FAF" w:rsidRDefault="005D4C3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3B38">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5EE19A7D" w:rsidR="00FC045E" w:rsidRPr="00996FAF" w:rsidRDefault="005D4C3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3B38">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1C307504" w:rsidR="00FC045E" w:rsidRPr="00996FAF" w:rsidRDefault="005D4C3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3B38">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3803B6FB" w:rsidR="00FC045E" w:rsidRPr="00996FAF" w:rsidRDefault="005D4C3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503CA">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4DDF291D" w:rsidR="00FC045E" w:rsidRPr="00996FAF" w:rsidRDefault="005D4C3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503CA">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0754A1E6" w:rsidR="00FC045E" w:rsidRPr="00996FAF" w:rsidRDefault="005D4C3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3B38">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65F8AF5" w14:textId="77777777" w:rsidR="00FC045E" w:rsidRPr="00996FAF" w:rsidRDefault="00FC045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1F1A62D4" w14:textId="1F93EF11" w:rsidR="00D4020A" w:rsidRPr="00503B38" w:rsidRDefault="00D4020A" w:rsidP="00712752">
      <w:pPr>
        <w:pStyle w:val="ListBullet"/>
        <w:spacing w:before="0" w:after="120" w:line="22" w:lineRule="atLeast"/>
        <w:ind w:left="425" w:hanging="425"/>
        <w:rPr>
          <w:rFonts w:ascii="Arial" w:hAnsi="Arial" w:cs="Arial"/>
          <w:color w:val="auto"/>
        </w:rPr>
      </w:pPr>
      <w:r>
        <w:rPr>
          <w:rFonts w:ascii="Arial" w:hAnsi="Arial" w:cs="Arial"/>
          <w:b/>
          <w:bCs/>
          <w:color w:val="auto"/>
        </w:rPr>
        <w:t>Requirement 7(3)(a):</w:t>
      </w:r>
      <w:r>
        <w:rPr>
          <w:rFonts w:ascii="Arial" w:hAnsi="Arial" w:cs="Arial"/>
          <w:color w:val="auto"/>
        </w:rPr>
        <w:t xml:space="preserve"> Ensures the </w:t>
      </w:r>
      <w:r w:rsidR="00D5303A">
        <w:rPr>
          <w:rFonts w:ascii="Arial" w:hAnsi="Arial" w:cs="Arial"/>
          <w:color w:val="auto"/>
        </w:rPr>
        <w:t>workforce</w:t>
      </w:r>
      <w:r w:rsidR="002503CA">
        <w:rPr>
          <w:rFonts w:ascii="Arial" w:hAnsi="Arial" w:cs="Arial"/>
          <w:color w:val="auto"/>
        </w:rPr>
        <w:t xml:space="preserve"> is planned to enable the delivery and management of safe and quality care and services.</w:t>
      </w:r>
    </w:p>
    <w:p w14:paraId="2B48F2F2" w14:textId="54D3A269"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AC12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AC12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3F215AA5" w:rsidR="00FC045E" w:rsidRPr="00996FAF" w:rsidRDefault="005D4C3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0D782B">
                  <w:rPr>
                    <w:rFonts w:ascii="Arial" w:hAnsi="Arial" w:cs="Arial"/>
                    <w:color w:val="auto"/>
                  </w:rPr>
                  <w:t>Compliant</w:t>
                </w:r>
              </w:sdtContent>
            </w:sdt>
          </w:p>
        </w:tc>
      </w:tr>
      <w:tr w:rsidR="00FC045E" w:rsidRPr="00996FAF" w14:paraId="61016338" w14:textId="77777777" w:rsidTr="00AC12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5F95DA3C" w:rsidR="00FC045E" w:rsidRPr="00996FAF" w:rsidRDefault="005D4C3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0D782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AC12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2F4F4BC2"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101A1BA9"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0869D7EB" w:rsidR="00FC045E" w:rsidRPr="00996FAF" w:rsidRDefault="005D4C3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0D782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AC12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42D248B9" w:rsidR="00FC045E" w:rsidRPr="00996FAF" w:rsidRDefault="005D4C3F"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0D782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AC12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7A6AF7BC" w14:textId="6F4D7118" w:rsidR="00FC045E" w:rsidRPr="00996FAF" w:rsidRDefault="005D4C3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0D782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AC12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1EF7BD27" w14:textId="44C5EEB5" w:rsidR="00FC045E" w:rsidRPr="00996FAF" w:rsidRDefault="005D4C3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0D782B">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AC12EA">
      <w:pPr>
        <w:pStyle w:val="Heading20"/>
        <w:spacing w:before="240"/>
      </w:pPr>
      <w:r w:rsidRPr="00996FAF">
        <w:t>Findings</w:t>
      </w:r>
    </w:p>
    <w:p w14:paraId="33DF88A3" w14:textId="78636F11" w:rsidR="00A91141" w:rsidRDefault="00A91141" w:rsidP="00A91141">
      <w:pPr>
        <w:rPr>
          <w:rFonts w:ascii="Arial" w:hAnsi="Arial" w:cs="Arial"/>
        </w:rPr>
      </w:pPr>
      <w:r w:rsidRPr="00A91141">
        <w:rPr>
          <w:rFonts w:ascii="Arial" w:hAnsi="Arial" w:cs="Arial"/>
        </w:rPr>
        <w:t xml:space="preserve">This Quality Standard is compliant as </w:t>
      </w:r>
      <w:r>
        <w:rPr>
          <w:rFonts w:ascii="Arial" w:hAnsi="Arial" w:cs="Arial"/>
        </w:rPr>
        <w:t>6</w:t>
      </w:r>
      <w:r w:rsidRPr="00A91141">
        <w:rPr>
          <w:rFonts w:ascii="Arial" w:hAnsi="Arial" w:cs="Arial"/>
        </w:rPr>
        <w:t xml:space="preserve"> of the </w:t>
      </w:r>
      <w:r>
        <w:rPr>
          <w:rFonts w:ascii="Arial" w:hAnsi="Arial" w:cs="Arial"/>
        </w:rPr>
        <w:t>6</w:t>
      </w:r>
      <w:r w:rsidRPr="00A91141">
        <w:rPr>
          <w:rFonts w:ascii="Arial" w:hAnsi="Arial" w:cs="Arial"/>
        </w:rPr>
        <w:t xml:space="preserve"> Requirements have been assessed as compliant.</w:t>
      </w:r>
    </w:p>
    <w:p w14:paraId="19A8CCCC" w14:textId="54A3CF20" w:rsidR="000D782B" w:rsidRDefault="000D782B" w:rsidP="00A91141">
      <w:pPr>
        <w:rPr>
          <w:rFonts w:ascii="Arial" w:hAnsi="Arial" w:cs="Arial"/>
        </w:rPr>
      </w:pPr>
      <w:r>
        <w:rPr>
          <w:rFonts w:ascii="Arial" w:hAnsi="Arial" w:cs="Arial"/>
        </w:rPr>
        <w:t xml:space="preserve">Consumers and representatives said staff treated consumers with dignity and respect, and were valued as an individual. Staff spoke about consumers in a respectful manner, and demonstrated </w:t>
      </w:r>
      <w:r w:rsidR="00006CD1">
        <w:rPr>
          <w:rFonts w:ascii="Arial" w:hAnsi="Arial" w:cs="Arial"/>
        </w:rPr>
        <w:t>familiarity</w:t>
      </w:r>
      <w:r>
        <w:rPr>
          <w:rFonts w:ascii="Arial" w:hAnsi="Arial" w:cs="Arial"/>
        </w:rPr>
        <w:t xml:space="preserve"> of consumers backgrounds, life stories, and preferences. Staff were observed interacting with consumers respectfully.</w:t>
      </w:r>
    </w:p>
    <w:p w14:paraId="4867CA68" w14:textId="2B4DE953" w:rsidR="000D782B" w:rsidRDefault="00826C2F" w:rsidP="00A91141">
      <w:pPr>
        <w:rPr>
          <w:rFonts w:ascii="Arial" w:hAnsi="Arial" w:cs="Arial"/>
        </w:rPr>
      </w:pPr>
      <w:r>
        <w:rPr>
          <w:rFonts w:ascii="Arial" w:hAnsi="Arial" w:cs="Arial"/>
        </w:rPr>
        <w:t xml:space="preserve">Consumers and representatives confirmed the service valued and respected consumers cultural backgrounds. Staff demonstrated knowledge of consumers culture, and described how they </w:t>
      </w:r>
      <w:r w:rsidR="00006CD1">
        <w:rPr>
          <w:rFonts w:ascii="Arial" w:hAnsi="Arial" w:cs="Arial"/>
        </w:rPr>
        <w:t>delivered</w:t>
      </w:r>
      <w:r>
        <w:rPr>
          <w:rFonts w:ascii="Arial" w:hAnsi="Arial" w:cs="Arial"/>
        </w:rPr>
        <w:t xml:space="preserve"> care and services in a culturally safe manner. </w:t>
      </w:r>
      <w:r w:rsidR="00664FF2">
        <w:rPr>
          <w:rFonts w:ascii="Arial" w:hAnsi="Arial" w:cs="Arial"/>
        </w:rPr>
        <w:t>Care planning documents</w:t>
      </w:r>
      <w:r w:rsidR="00760EAE">
        <w:rPr>
          <w:rFonts w:ascii="Arial" w:hAnsi="Arial" w:cs="Arial"/>
        </w:rPr>
        <w:t xml:space="preserve"> included details of consumers’ backgrounds and what is important to them. </w:t>
      </w:r>
      <w:r>
        <w:rPr>
          <w:rFonts w:ascii="Arial" w:hAnsi="Arial" w:cs="Arial"/>
        </w:rPr>
        <w:t>Staff were observed providing care in a culturally respectful manner, such as conversing with consumers in their preferred language.</w:t>
      </w:r>
    </w:p>
    <w:p w14:paraId="232D66BC" w14:textId="66FCE1CD" w:rsidR="00826C2F" w:rsidRDefault="002D46DE" w:rsidP="00A91141">
      <w:pPr>
        <w:rPr>
          <w:rFonts w:ascii="Arial" w:hAnsi="Arial" w:cs="Arial"/>
        </w:rPr>
      </w:pPr>
      <w:r>
        <w:rPr>
          <w:rFonts w:ascii="Arial" w:hAnsi="Arial" w:cs="Arial"/>
        </w:rPr>
        <w:t>Consumers and representatives said consumers are supported to make decisions about when care is provided, who should be involved</w:t>
      </w:r>
      <w:r w:rsidR="00760EAE">
        <w:rPr>
          <w:rFonts w:ascii="Arial" w:hAnsi="Arial" w:cs="Arial"/>
        </w:rPr>
        <w:t xml:space="preserve">, and </w:t>
      </w:r>
      <w:r>
        <w:rPr>
          <w:rFonts w:ascii="Arial" w:hAnsi="Arial" w:cs="Arial"/>
        </w:rPr>
        <w:t>were supported to maintain relationships of choice.</w:t>
      </w:r>
      <w:r w:rsidR="00710453">
        <w:rPr>
          <w:rFonts w:ascii="Arial" w:hAnsi="Arial" w:cs="Arial"/>
        </w:rPr>
        <w:t xml:space="preserve"> This was consistent with care planning documents which documented these choices. </w:t>
      </w:r>
      <w:r>
        <w:rPr>
          <w:rFonts w:ascii="Arial" w:hAnsi="Arial" w:cs="Arial"/>
        </w:rPr>
        <w:t>Staff explained they supported consumers to make and communicate their decisions.</w:t>
      </w:r>
    </w:p>
    <w:p w14:paraId="209A7840" w14:textId="3824E92E" w:rsidR="00D1737C" w:rsidRDefault="00D1737C" w:rsidP="00A91141">
      <w:pPr>
        <w:rPr>
          <w:rFonts w:ascii="Arial" w:hAnsi="Arial" w:cs="Arial"/>
        </w:rPr>
      </w:pPr>
      <w:r>
        <w:rPr>
          <w:rFonts w:ascii="Arial" w:hAnsi="Arial" w:cs="Arial"/>
        </w:rPr>
        <w:lastRenderedPageBreak/>
        <w:t xml:space="preserve">Consumers </w:t>
      </w:r>
      <w:r w:rsidR="00946498">
        <w:rPr>
          <w:rFonts w:ascii="Arial" w:hAnsi="Arial" w:cs="Arial"/>
        </w:rPr>
        <w:t xml:space="preserve">said </w:t>
      </w:r>
      <w:r>
        <w:rPr>
          <w:rFonts w:ascii="Arial" w:hAnsi="Arial" w:cs="Arial"/>
        </w:rPr>
        <w:t xml:space="preserve">they were supported to do things with an element of risk. Staff demonstrated an awareness of the risks taken by consumers and described how they supported </w:t>
      </w:r>
      <w:r w:rsidR="00666750">
        <w:rPr>
          <w:rFonts w:ascii="Arial" w:hAnsi="Arial" w:cs="Arial"/>
        </w:rPr>
        <w:t xml:space="preserve">consumers </w:t>
      </w:r>
      <w:r>
        <w:rPr>
          <w:rFonts w:ascii="Arial" w:hAnsi="Arial" w:cs="Arial"/>
        </w:rPr>
        <w:t>to live the best life they can. Care planning documents evidenced risks were discussed and assessed with consumers, representatives, and others with risk mitigation strategies in place.</w:t>
      </w:r>
    </w:p>
    <w:p w14:paraId="64F0E8CF" w14:textId="2D9B8CE7" w:rsidR="002D46DE" w:rsidRDefault="00A82585" w:rsidP="00A91141">
      <w:pPr>
        <w:rPr>
          <w:rFonts w:ascii="Arial" w:hAnsi="Arial" w:cs="Arial"/>
        </w:rPr>
      </w:pPr>
      <w:r>
        <w:rPr>
          <w:rFonts w:ascii="Arial" w:hAnsi="Arial" w:cs="Arial"/>
        </w:rPr>
        <w:t>Consumers and representatives said, and observations confirmed</w:t>
      </w:r>
      <w:r w:rsidR="005F3B02">
        <w:rPr>
          <w:rFonts w:ascii="Arial" w:hAnsi="Arial" w:cs="Arial"/>
        </w:rPr>
        <w:t>,</w:t>
      </w:r>
      <w:r>
        <w:rPr>
          <w:rFonts w:ascii="Arial" w:hAnsi="Arial" w:cs="Arial"/>
        </w:rPr>
        <w:t xml:space="preserve"> information was provided </w:t>
      </w:r>
      <w:r w:rsidR="005F3B02">
        <w:rPr>
          <w:rFonts w:ascii="Arial" w:hAnsi="Arial" w:cs="Arial"/>
        </w:rPr>
        <w:t xml:space="preserve">to consumers </w:t>
      </w:r>
      <w:r>
        <w:rPr>
          <w:rFonts w:ascii="Arial" w:hAnsi="Arial" w:cs="Arial"/>
        </w:rPr>
        <w:t xml:space="preserve">in a clear, easy to understand and timely manner which helped consumers to make decisions. Staff </w:t>
      </w:r>
      <w:r w:rsidR="00006CD1">
        <w:rPr>
          <w:rFonts w:ascii="Arial" w:hAnsi="Arial" w:cs="Arial"/>
        </w:rPr>
        <w:t>described</w:t>
      </w:r>
      <w:r>
        <w:rPr>
          <w:rFonts w:ascii="Arial" w:hAnsi="Arial" w:cs="Arial"/>
        </w:rPr>
        <w:t xml:space="preserve"> how</w:t>
      </w:r>
      <w:r w:rsidR="00ED5310">
        <w:rPr>
          <w:rFonts w:ascii="Arial" w:hAnsi="Arial" w:cs="Arial"/>
        </w:rPr>
        <w:t xml:space="preserve"> they</w:t>
      </w:r>
      <w:r>
        <w:rPr>
          <w:rFonts w:ascii="Arial" w:hAnsi="Arial" w:cs="Arial"/>
        </w:rPr>
        <w:t xml:space="preserve"> communicated information to help consumers, for example, displaying menu options in other languages.</w:t>
      </w:r>
    </w:p>
    <w:p w14:paraId="34EF70EB" w14:textId="63F6EB8C" w:rsidR="00A82585" w:rsidRPr="00A91141" w:rsidRDefault="00A82585" w:rsidP="00A91141">
      <w:pPr>
        <w:rPr>
          <w:rFonts w:ascii="Arial" w:hAnsi="Arial" w:cs="Arial"/>
        </w:rPr>
      </w:pPr>
      <w:r>
        <w:rPr>
          <w:rFonts w:ascii="Arial" w:hAnsi="Arial" w:cs="Arial"/>
        </w:rPr>
        <w:t xml:space="preserve">Consumers said the service was considerate of their privacy, and did not express any concerns about the </w:t>
      </w:r>
      <w:r w:rsidR="00006CD1">
        <w:rPr>
          <w:rFonts w:ascii="Arial" w:hAnsi="Arial" w:cs="Arial"/>
        </w:rPr>
        <w:t>confidentiality</w:t>
      </w:r>
      <w:r>
        <w:rPr>
          <w:rFonts w:ascii="Arial" w:hAnsi="Arial" w:cs="Arial"/>
        </w:rPr>
        <w:t xml:space="preserve"> of their personal information. Staff described how they maintained the confidentiality of consumers personal information, and respected </w:t>
      </w:r>
      <w:r w:rsidR="00006CD1">
        <w:rPr>
          <w:rFonts w:ascii="Arial" w:hAnsi="Arial" w:cs="Arial"/>
        </w:rPr>
        <w:t>consumers</w:t>
      </w:r>
      <w:r>
        <w:rPr>
          <w:rFonts w:ascii="Arial" w:hAnsi="Arial" w:cs="Arial"/>
        </w:rPr>
        <w:t xml:space="preserve"> privacy. Policies and procedures guided staff in maintaining consumer privacy and confidentiality.</w:t>
      </w:r>
    </w:p>
    <w:p w14:paraId="16C27C05" w14:textId="1C24C91D"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AC12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AC12E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5380F2D9" w:rsidR="00FC045E" w:rsidRPr="00996FAF" w:rsidRDefault="005D4C3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1269A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AC12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01A37B60" w14:textId="0610B096" w:rsidR="00FC045E" w:rsidRPr="00996FAF" w:rsidRDefault="005D4C3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1269A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AC12E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12923D36" w:rsidR="00FC045E" w:rsidRPr="00996FAF" w:rsidRDefault="005D4C3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1269A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AC12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18475B20" w:rsidR="00FC045E" w:rsidRPr="00996FAF" w:rsidRDefault="005D4C3F"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1269A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AC12E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32E30ADD" w14:textId="2C616E48" w:rsidR="00FC045E" w:rsidRPr="00996FAF" w:rsidRDefault="005D4C3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1269AA">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AC12EA">
      <w:pPr>
        <w:pStyle w:val="Heading20"/>
        <w:spacing w:before="240"/>
      </w:pPr>
      <w:r w:rsidRPr="00996FAF">
        <w:t>Findings</w:t>
      </w:r>
    </w:p>
    <w:p w14:paraId="1DC91033" w14:textId="56C5C840" w:rsidR="009669E9" w:rsidRDefault="009669E9" w:rsidP="009669E9">
      <w:pPr>
        <w:rPr>
          <w:rFonts w:ascii="Arial" w:hAnsi="Arial" w:cs="Arial"/>
        </w:rPr>
      </w:pPr>
      <w:r w:rsidRPr="00A91141">
        <w:rPr>
          <w:rFonts w:ascii="Arial" w:hAnsi="Arial" w:cs="Arial"/>
        </w:rPr>
        <w:t xml:space="preserve">This Quality Standard is compliant as </w:t>
      </w:r>
      <w:r>
        <w:rPr>
          <w:rFonts w:ascii="Arial" w:hAnsi="Arial" w:cs="Arial"/>
        </w:rPr>
        <w:t>5</w:t>
      </w:r>
      <w:r w:rsidRPr="00A91141">
        <w:rPr>
          <w:rFonts w:ascii="Arial" w:hAnsi="Arial" w:cs="Arial"/>
        </w:rPr>
        <w:t xml:space="preserve"> of the </w:t>
      </w:r>
      <w:r>
        <w:rPr>
          <w:rFonts w:ascii="Arial" w:hAnsi="Arial" w:cs="Arial"/>
        </w:rPr>
        <w:t>5</w:t>
      </w:r>
      <w:r w:rsidRPr="00A91141">
        <w:rPr>
          <w:rFonts w:ascii="Arial" w:hAnsi="Arial" w:cs="Arial"/>
        </w:rPr>
        <w:t xml:space="preserve"> Requirements have been assessed as compliant.</w:t>
      </w:r>
    </w:p>
    <w:p w14:paraId="7CA021A1" w14:textId="434300A3" w:rsidR="001C049E" w:rsidRDefault="001C049E" w:rsidP="009669E9">
      <w:pPr>
        <w:rPr>
          <w:rFonts w:ascii="Arial" w:hAnsi="Arial" w:cs="Arial"/>
        </w:rPr>
      </w:pPr>
      <w:r>
        <w:rPr>
          <w:rFonts w:ascii="Arial" w:hAnsi="Arial" w:cs="Arial"/>
        </w:rPr>
        <w:t>Management and staff outlined the assessment and planning processes in place to consider risks to consum</w:t>
      </w:r>
      <w:r w:rsidR="00421E35">
        <w:rPr>
          <w:rFonts w:ascii="Arial" w:hAnsi="Arial" w:cs="Arial"/>
        </w:rPr>
        <w:t>e</w:t>
      </w:r>
      <w:r>
        <w:rPr>
          <w:rFonts w:ascii="Arial" w:hAnsi="Arial" w:cs="Arial"/>
        </w:rPr>
        <w:t>rs’ health and well-being</w:t>
      </w:r>
      <w:r w:rsidR="00A57108">
        <w:rPr>
          <w:rFonts w:ascii="Arial" w:hAnsi="Arial" w:cs="Arial"/>
        </w:rPr>
        <w:t xml:space="preserve"> and</w:t>
      </w:r>
      <w:r>
        <w:rPr>
          <w:rFonts w:ascii="Arial" w:hAnsi="Arial" w:cs="Arial"/>
        </w:rPr>
        <w:t xml:space="preserve"> to enable to the delivery of</w:t>
      </w:r>
      <w:r w:rsidR="0019253D">
        <w:rPr>
          <w:rFonts w:ascii="Arial" w:hAnsi="Arial" w:cs="Arial"/>
        </w:rPr>
        <w:t xml:space="preserve"> safe and effective </w:t>
      </w:r>
      <w:r>
        <w:rPr>
          <w:rFonts w:ascii="Arial" w:hAnsi="Arial" w:cs="Arial"/>
        </w:rPr>
        <w:t xml:space="preserve"> care and services. Care planning documents demonstrated effective assessment and planning, including consideration of risks, goals, and preferences for each consumer.</w:t>
      </w:r>
    </w:p>
    <w:p w14:paraId="4C15E881" w14:textId="7C7C3E6F" w:rsidR="00421E35" w:rsidRPr="000E4C71" w:rsidRDefault="00421E35" w:rsidP="009669E9">
      <w:pPr>
        <w:rPr>
          <w:rFonts w:ascii="Arial" w:hAnsi="Arial" w:cs="Arial"/>
        </w:rPr>
      </w:pPr>
      <w:r>
        <w:rPr>
          <w:rFonts w:ascii="Arial" w:hAnsi="Arial" w:cs="Arial"/>
        </w:rPr>
        <w:t xml:space="preserve">Staff described the assessment and planning process to identify and address </w:t>
      </w:r>
      <w:r w:rsidR="00006CD1">
        <w:rPr>
          <w:rFonts w:ascii="Arial" w:hAnsi="Arial" w:cs="Arial"/>
        </w:rPr>
        <w:t>consumers’</w:t>
      </w:r>
      <w:r>
        <w:rPr>
          <w:rFonts w:ascii="Arial" w:hAnsi="Arial" w:cs="Arial"/>
        </w:rPr>
        <w:t xml:space="preserve"> needs, goals, and preferences</w:t>
      </w:r>
      <w:r w:rsidR="006D72F6">
        <w:rPr>
          <w:rFonts w:ascii="Arial" w:hAnsi="Arial" w:cs="Arial"/>
        </w:rPr>
        <w:t xml:space="preserve"> and how discussions on end of life plans w</w:t>
      </w:r>
      <w:r w:rsidR="00B633C8">
        <w:rPr>
          <w:rFonts w:ascii="Arial" w:hAnsi="Arial" w:cs="Arial"/>
        </w:rPr>
        <w:t>ere</w:t>
      </w:r>
      <w:r w:rsidR="006D72F6">
        <w:rPr>
          <w:rFonts w:ascii="Arial" w:hAnsi="Arial" w:cs="Arial"/>
        </w:rPr>
        <w:t xml:space="preserve"> approached</w:t>
      </w:r>
      <w:r>
        <w:rPr>
          <w:rFonts w:ascii="Arial" w:hAnsi="Arial" w:cs="Arial"/>
        </w:rPr>
        <w:t xml:space="preserve">. Care </w:t>
      </w:r>
      <w:r w:rsidRPr="000E4C71">
        <w:rPr>
          <w:rFonts w:ascii="Arial" w:hAnsi="Arial" w:cs="Arial"/>
        </w:rPr>
        <w:t>planning documents contained relevant information about consumers</w:t>
      </w:r>
      <w:r w:rsidR="00E04AD7" w:rsidRPr="000E4C71">
        <w:rPr>
          <w:rFonts w:ascii="Arial" w:hAnsi="Arial" w:cs="Arial"/>
        </w:rPr>
        <w:t xml:space="preserve">’ needs, </w:t>
      </w:r>
      <w:proofErr w:type="gramStart"/>
      <w:r w:rsidR="00E04AD7" w:rsidRPr="000E4C71">
        <w:rPr>
          <w:rFonts w:ascii="Arial" w:hAnsi="Arial" w:cs="Arial"/>
        </w:rPr>
        <w:t>goals</w:t>
      </w:r>
      <w:proofErr w:type="gramEnd"/>
      <w:r w:rsidR="00E04AD7" w:rsidRPr="000E4C71">
        <w:rPr>
          <w:rFonts w:ascii="Arial" w:hAnsi="Arial" w:cs="Arial"/>
        </w:rPr>
        <w:t xml:space="preserve"> and preferences, including</w:t>
      </w:r>
      <w:r w:rsidRPr="000E4C71">
        <w:rPr>
          <w:rFonts w:ascii="Arial" w:hAnsi="Arial" w:cs="Arial"/>
        </w:rPr>
        <w:t xml:space="preserve"> advance care and end of life planning.</w:t>
      </w:r>
    </w:p>
    <w:p w14:paraId="3545CC25" w14:textId="457424A1" w:rsidR="004A57E0" w:rsidRDefault="000E4C71" w:rsidP="009669E9">
      <w:pPr>
        <w:rPr>
          <w:rFonts w:ascii="Arial" w:hAnsi="Arial" w:cs="Arial"/>
        </w:rPr>
      </w:pPr>
      <w:r w:rsidRPr="000E4C71">
        <w:rPr>
          <w:rFonts w:ascii="Arial" w:hAnsi="Arial" w:cs="Arial"/>
        </w:rPr>
        <w:t xml:space="preserve">Consumers and representatives described how they were involved in the assessment and planning process. </w:t>
      </w:r>
      <w:r w:rsidR="004A57E0" w:rsidRPr="000E4C71">
        <w:rPr>
          <w:rFonts w:ascii="Arial" w:hAnsi="Arial" w:cs="Arial"/>
        </w:rPr>
        <w:t xml:space="preserve">Staff </w:t>
      </w:r>
      <w:r w:rsidR="00666750" w:rsidRPr="000E4C71">
        <w:rPr>
          <w:rFonts w:ascii="Arial" w:hAnsi="Arial" w:cs="Arial"/>
        </w:rPr>
        <w:t>explained</w:t>
      </w:r>
      <w:r w:rsidR="004A57E0" w:rsidRPr="000E4C71">
        <w:rPr>
          <w:rFonts w:ascii="Arial" w:hAnsi="Arial" w:cs="Arial"/>
        </w:rPr>
        <w:t xml:space="preserve"> how they partnered with consumers and others</w:t>
      </w:r>
      <w:r w:rsidR="00666750" w:rsidRPr="000E4C71">
        <w:rPr>
          <w:rFonts w:ascii="Arial" w:hAnsi="Arial" w:cs="Arial"/>
        </w:rPr>
        <w:t xml:space="preserve"> </w:t>
      </w:r>
      <w:r w:rsidR="004A57E0" w:rsidRPr="000E4C71">
        <w:rPr>
          <w:rFonts w:ascii="Arial" w:hAnsi="Arial" w:cs="Arial"/>
        </w:rPr>
        <w:t>in the assessment and planning of care. Care planning documents demonstrated consumers, representatives, and others responsible for care and services were involved in regular assessment and planning</w:t>
      </w:r>
      <w:r w:rsidR="004A57E0">
        <w:rPr>
          <w:rFonts w:ascii="Arial" w:hAnsi="Arial" w:cs="Arial"/>
        </w:rPr>
        <w:t xml:space="preserve"> processes.</w:t>
      </w:r>
    </w:p>
    <w:p w14:paraId="05A9C8C4" w14:textId="13AE1B85" w:rsidR="00430DA8" w:rsidRDefault="004A57E0" w:rsidP="009669E9">
      <w:pPr>
        <w:rPr>
          <w:rFonts w:ascii="Arial" w:hAnsi="Arial" w:cs="Arial"/>
        </w:rPr>
      </w:pPr>
      <w:r>
        <w:rPr>
          <w:rFonts w:ascii="Arial" w:hAnsi="Arial" w:cs="Arial"/>
        </w:rPr>
        <w:t xml:space="preserve">Consumers and representatives said the service was effective in communicating changes relating to care and services, and explained things to them when required. Management and </w:t>
      </w:r>
      <w:r>
        <w:rPr>
          <w:rFonts w:ascii="Arial" w:hAnsi="Arial" w:cs="Arial"/>
        </w:rPr>
        <w:lastRenderedPageBreak/>
        <w:t xml:space="preserve">staff explained how they communicated the outcomes of assessment and planning to consumers and </w:t>
      </w:r>
      <w:r w:rsidR="00006CD1">
        <w:rPr>
          <w:rFonts w:ascii="Arial" w:hAnsi="Arial" w:cs="Arial"/>
        </w:rPr>
        <w:t>representatives</w:t>
      </w:r>
      <w:r w:rsidR="00430DA8">
        <w:rPr>
          <w:rFonts w:ascii="Arial" w:hAnsi="Arial" w:cs="Arial"/>
        </w:rPr>
        <w:t>, such as telephone calls and email communication. Documentation demonstrated consumers and representatives were offered a copy of the care plan.</w:t>
      </w:r>
    </w:p>
    <w:p w14:paraId="5623BA8F" w14:textId="1962676E" w:rsidR="004A57E0" w:rsidRPr="00A91141" w:rsidRDefault="00B718DB" w:rsidP="009669E9">
      <w:pPr>
        <w:rPr>
          <w:rFonts w:ascii="Arial" w:hAnsi="Arial" w:cs="Arial"/>
        </w:rPr>
      </w:pPr>
      <w:r>
        <w:rPr>
          <w:rFonts w:ascii="Arial" w:hAnsi="Arial" w:cs="Arial"/>
        </w:rPr>
        <w:t>Care planning documents demonstrated care and services were regularly reviewed for effectiveness, or when incidents occurred which impacted the needs, goals, or preferences of consumers.</w:t>
      </w:r>
      <w:r w:rsidR="0066177A">
        <w:rPr>
          <w:rFonts w:ascii="Arial" w:hAnsi="Arial" w:cs="Arial"/>
        </w:rPr>
        <w:t xml:space="preserve"> </w:t>
      </w:r>
      <w:r>
        <w:rPr>
          <w:rFonts w:ascii="Arial" w:hAnsi="Arial" w:cs="Arial"/>
        </w:rPr>
        <w:t xml:space="preserve">Management and staff explained </w:t>
      </w:r>
      <w:r w:rsidR="0066177A">
        <w:rPr>
          <w:rFonts w:ascii="Arial" w:hAnsi="Arial" w:cs="Arial"/>
        </w:rPr>
        <w:t>comprehensive</w:t>
      </w:r>
      <w:r>
        <w:rPr>
          <w:rFonts w:ascii="Arial" w:hAnsi="Arial" w:cs="Arial"/>
        </w:rPr>
        <w:t xml:space="preserve"> care plan reviews </w:t>
      </w:r>
      <w:r w:rsidR="0066177A">
        <w:rPr>
          <w:rFonts w:ascii="Arial" w:hAnsi="Arial" w:cs="Arial"/>
        </w:rPr>
        <w:t xml:space="preserve">were undertaken </w:t>
      </w:r>
      <w:r>
        <w:rPr>
          <w:rFonts w:ascii="Arial" w:hAnsi="Arial" w:cs="Arial"/>
        </w:rPr>
        <w:t xml:space="preserve">every 6 </w:t>
      </w:r>
      <w:proofErr w:type="gramStart"/>
      <w:r>
        <w:rPr>
          <w:rFonts w:ascii="Arial" w:hAnsi="Arial" w:cs="Arial"/>
        </w:rPr>
        <w:t>months</w:t>
      </w:r>
      <w:r w:rsidR="0066177A">
        <w:rPr>
          <w:rFonts w:ascii="Arial" w:hAnsi="Arial" w:cs="Arial"/>
        </w:rPr>
        <w:t>,</w:t>
      </w:r>
      <w:r>
        <w:rPr>
          <w:rFonts w:ascii="Arial" w:hAnsi="Arial" w:cs="Arial"/>
        </w:rPr>
        <w:t xml:space="preserve"> and</w:t>
      </w:r>
      <w:proofErr w:type="gramEnd"/>
      <w:r w:rsidR="0066177A">
        <w:rPr>
          <w:rFonts w:ascii="Arial" w:hAnsi="Arial" w:cs="Arial"/>
        </w:rPr>
        <w:t xml:space="preserve"> described</w:t>
      </w:r>
      <w:r>
        <w:rPr>
          <w:rFonts w:ascii="Arial" w:hAnsi="Arial" w:cs="Arial"/>
        </w:rPr>
        <w:t xml:space="preserve"> other circumstances </w:t>
      </w:r>
      <w:r w:rsidR="0066177A">
        <w:rPr>
          <w:rFonts w:ascii="Arial" w:hAnsi="Arial" w:cs="Arial"/>
        </w:rPr>
        <w:t>warranting</w:t>
      </w:r>
      <w:r>
        <w:rPr>
          <w:rFonts w:ascii="Arial" w:hAnsi="Arial" w:cs="Arial"/>
        </w:rPr>
        <w:t xml:space="preserve"> </w:t>
      </w:r>
      <w:r w:rsidR="0066177A">
        <w:rPr>
          <w:rFonts w:ascii="Arial" w:hAnsi="Arial" w:cs="Arial"/>
        </w:rPr>
        <w:t xml:space="preserve">an </w:t>
      </w:r>
      <w:r>
        <w:rPr>
          <w:rFonts w:ascii="Arial" w:hAnsi="Arial" w:cs="Arial"/>
        </w:rPr>
        <w:t>updated care plan review</w:t>
      </w:r>
      <w:r w:rsidR="0066177A">
        <w:rPr>
          <w:rFonts w:ascii="Arial" w:hAnsi="Arial" w:cs="Arial"/>
        </w:rPr>
        <w:t xml:space="preserve"> outside this timeframe</w:t>
      </w:r>
      <w:r>
        <w:rPr>
          <w:rFonts w:ascii="Arial" w:hAnsi="Arial" w:cs="Arial"/>
        </w:rPr>
        <w:t>.</w:t>
      </w:r>
    </w:p>
    <w:p w14:paraId="0CDBAA2D" w14:textId="6BE712C9"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26165ADA" w14:textId="77777777" w:rsidTr="00D175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D175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03AA45E" w14:textId="6A0624C1" w:rsidR="00FC045E" w:rsidRPr="00996FAF" w:rsidRDefault="005D4C3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A4C1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D175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59FC2D7" w14:textId="53F329EB" w:rsidR="00FC045E" w:rsidRPr="00996FAF" w:rsidRDefault="005D4C3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A4C1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D175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2B2D215B" w14:textId="25E2148A" w:rsidR="00FC045E" w:rsidRPr="00996FAF" w:rsidRDefault="005D4C3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7A4C1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D175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118F3FD" w14:textId="004EA80F" w:rsidR="00FC045E" w:rsidRPr="00996FAF" w:rsidRDefault="005D4C3F"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7A4C1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D175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4F61EA9" w14:textId="5131524D" w:rsidR="00FC045E" w:rsidRPr="00996FAF" w:rsidRDefault="005D4C3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7A4C1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D175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AEC7062" w14:textId="6C0B330E" w:rsidR="00FC045E" w:rsidRPr="00996FAF" w:rsidRDefault="005D4C3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7A4C1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D175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2E16B3D" w14:textId="526E97A1" w:rsidR="00FC045E" w:rsidRPr="00996FAF" w:rsidRDefault="005D4C3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7A4C13">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175CA">
      <w:pPr>
        <w:pStyle w:val="Heading20"/>
        <w:spacing w:before="240"/>
      </w:pPr>
      <w:r w:rsidRPr="00996FAF">
        <w:t>Findings</w:t>
      </w:r>
    </w:p>
    <w:p w14:paraId="6841A51B" w14:textId="0D5B3997" w:rsidR="009669E9" w:rsidRDefault="009669E9" w:rsidP="009669E9">
      <w:pPr>
        <w:rPr>
          <w:rFonts w:ascii="Arial" w:hAnsi="Arial" w:cs="Arial"/>
        </w:rPr>
      </w:pPr>
      <w:r w:rsidRPr="00A91141">
        <w:rPr>
          <w:rFonts w:ascii="Arial" w:hAnsi="Arial" w:cs="Arial"/>
        </w:rPr>
        <w:t xml:space="preserve">This Quality Standard is compliant as </w:t>
      </w:r>
      <w:r>
        <w:rPr>
          <w:rFonts w:ascii="Arial" w:hAnsi="Arial" w:cs="Arial"/>
        </w:rPr>
        <w:t>7</w:t>
      </w:r>
      <w:r w:rsidRPr="00A91141">
        <w:rPr>
          <w:rFonts w:ascii="Arial" w:hAnsi="Arial" w:cs="Arial"/>
        </w:rPr>
        <w:t xml:space="preserve"> of the </w:t>
      </w:r>
      <w:r>
        <w:rPr>
          <w:rFonts w:ascii="Arial" w:hAnsi="Arial" w:cs="Arial"/>
        </w:rPr>
        <w:t>7</w:t>
      </w:r>
      <w:r w:rsidRPr="00A91141">
        <w:rPr>
          <w:rFonts w:ascii="Arial" w:hAnsi="Arial" w:cs="Arial"/>
        </w:rPr>
        <w:t xml:space="preserve"> Requirements have been assessed as compliant.</w:t>
      </w:r>
    </w:p>
    <w:p w14:paraId="1096813E" w14:textId="2FDCD79C" w:rsidR="00AC2376" w:rsidRDefault="00AC2376" w:rsidP="00AC2376">
      <w:pPr>
        <w:pStyle w:val="NormalArial"/>
      </w:pPr>
      <w:r>
        <w:t xml:space="preserve">The Assessment Team recommended Requirement 3(3)(a) not met. I have considered the </w:t>
      </w:r>
      <w:r w:rsidRPr="00012266">
        <w:t>Assessment Team’s findings, the evidence documented in the Site Audit report, and the provider’s response and</w:t>
      </w:r>
      <w:r>
        <w:t xml:space="preserve"> my findings are:</w:t>
      </w:r>
    </w:p>
    <w:p w14:paraId="7FBD0728" w14:textId="46483FEE" w:rsidR="005A1EA3" w:rsidRDefault="00AC2376" w:rsidP="00AC2376">
      <w:pPr>
        <w:rPr>
          <w:rFonts w:ascii="Arial" w:hAnsi="Arial" w:cs="Arial"/>
        </w:rPr>
      </w:pPr>
      <w:r w:rsidRPr="00AC2376">
        <w:rPr>
          <w:rFonts w:ascii="Arial" w:hAnsi="Arial" w:cs="Arial"/>
        </w:rPr>
        <w:t xml:space="preserve">Regarding Requirement </w:t>
      </w:r>
      <w:r w:rsidR="00DC039E">
        <w:rPr>
          <w:rFonts w:ascii="Arial" w:hAnsi="Arial" w:cs="Arial"/>
        </w:rPr>
        <w:t xml:space="preserve">3(3)(a), </w:t>
      </w:r>
      <w:r w:rsidR="00DC039E" w:rsidRPr="00DC039E">
        <w:rPr>
          <w:rFonts w:ascii="Arial" w:hAnsi="Arial" w:cs="Arial"/>
        </w:rPr>
        <w:t>the Site Audit report brought forward the following deficiencies</w:t>
      </w:r>
      <w:r w:rsidR="00DC039E">
        <w:rPr>
          <w:rFonts w:ascii="Arial" w:hAnsi="Arial" w:cs="Arial"/>
        </w:rPr>
        <w:t>:</w:t>
      </w:r>
    </w:p>
    <w:p w14:paraId="2E4DD58B" w14:textId="5CC97982" w:rsidR="00BA6BB9" w:rsidRDefault="00C02624" w:rsidP="00D175CA">
      <w:pPr>
        <w:pStyle w:val="ListParagraph"/>
        <w:numPr>
          <w:ilvl w:val="0"/>
          <w:numId w:val="12"/>
        </w:numPr>
        <w:spacing w:before="240"/>
        <w:rPr>
          <w:rFonts w:ascii="Arial" w:hAnsi="Arial" w:cs="Arial"/>
        </w:rPr>
      </w:pPr>
      <w:r>
        <w:rPr>
          <w:rFonts w:ascii="Arial" w:hAnsi="Arial" w:cs="Arial"/>
        </w:rPr>
        <w:t>Three consumer examples were brought forward</w:t>
      </w:r>
      <w:r w:rsidR="00771EC3">
        <w:rPr>
          <w:rFonts w:ascii="Arial" w:hAnsi="Arial" w:cs="Arial"/>
        </w:rPr>
        <w:t xml:space="preserve"> </w:t>
      </w:r>
      <w:r w:rsidR="002A3A98">
        <w:rPr>
          <w:rFonts w:ascii="Arial" w:hAnsi="Arial" w:cs="Arial"/>
        </w:rPr>
        <w:t>where consumers called for toileting assistance</w:t>
      </w:r>
      <w:r w:rsidR="00B633C8">
        <w:rPr>
          <w:rFonts w:ascii="Arial" w:hAnsi="Arial" w:cs="Arial"/>
        </w:rPr>
        <w:t>, however,</w:t>
      </w:r>
      <w:r w:rsidR="002A3A98">
        <w:rPr>
          <w:rFonts w:ascii="Arial" w:hAnsi="Arial" w:cs="Arial"/>
        </w:rPr>
        <w:t xml:space="preserve"> due to</w:t>
      </w:r>
      <w:r w:rsidR="007873D5">
        <w:rPr>
          <w:rFonts w:ascii="Arial" w:hAnsi="Arial" w:cs="Arial"/>
        </w:rPr>
        <w:t xml:space="preserve"> waiting for a response from </w:t>
      </w:r>
      <w:r w:rsidR="00D5303A">
        <w:rPr>
          <w:rFonts w:ascii="Arial" w:hAnsi="Arial" w:cs="Arial"/>
        </w:rPr>
        <w:t>staff,</w:t>
      </w:r>
      <w:r w:rsidR="007873D5">
        <w:rPr>
          <w:rFonts w:ascii="Arial" w:hAnsi="Arial" w:cs="Arial"/>
        </w:rPr>
        <w:t xml:space="preserve"> they became </w:t>
      </w:r>
      <w:r w:rsidR="00D5303A">
        <w:rPr>
          <w:rFonts w:ascii="Arial" w:hAnsi="Arial" w:cs="Arial"/>
        </w:rPr>
        <w:t>incontinent</w:t>
      </w:r>
      <w:r w:rsidR="007873D5">
        <w:rPr>
          <w:rFonts w:ascii="Arial" w:hAnsi="Arial" w:cs="Arial"/>
        </w:rPr>
        <w:t>. The evidence de</w:t>
      </w:r>
      <w:r w:rsidR="00771EC3">
        <w:rPr>
          <w:rFonts w:ascii="Arial" w:hAnsi="Arial" w:cs="Arial"/>
        </w:rPr>
        <w:t xml:space="preserve">monstrated consumers were </w:t>
      </w:r>
      <w:r w:rsidR="007873D5">
        <w:rPr>
          <w:rFonts w:ascii="Arial" w:hAnsi="Arial" w:cs="Arial"/>
        </w:rPr>
        <w:t xml:space="preserve">not </w:t>
      </w:r>
      <w:r w:rsidR="00D5303A">
        <w:rPr>
          <w:rFonts w:ascii="Arial" w:hAnsi="Arial" w:cs="Arial"/>
        </w:rPr>
        <w:t>receiving</w:t>
      </w:r>
      <w:r w:rsidR="00771EC3">
        <w:rPr>
          <w:rFonts w:ascii="Arial" w:hAnsi="Arial" w:cs="Arial"/>
        </w:rPr>
        <w:t xml:space="preserve"> </w:t>
      </w:r>
      <w:r w:rsidR="007873D5">
        <w:rPr>
          <w:rFonts w:ascii="Arial" w:hAnsi="Arial" w:cs="Arial"/>
        </w:rPr>
        <w:t xml:space="preserve">timely </w:t>
      </w:r>
      <w:r w:rsidR="00771EC3">
        <w:rPr>
          <w:rFonts w:ascii="Arial" w:hAnsi="Arial" w:cs="Arial"/>
        </w:rPr>
        <w:t>personal care</w:t>
      </w:r>
      <w:r w:rsidR="007873D5">
        <w:rPr>
          <w:rFonts w:ascii="Arial" w:hAnsi="Arial" w:cs="Arial"/>
        </w:rPr>
        <w:t>.</w:t>
      </w:r>
      <w:r w:rsidR="00771EC3">
        <w:rPr>
          <w:rFonts w:ascii="Arial" w:hAnsi="Arial" w:cs="Arial"/>
        </w:rPr>
        <w:t xml:space="preserve"> This has been considered under Requirement 7(3)(a) where it is relevant.</w:t>
      </w:r>
    </w:p>
    <w:p w14:paraId="05D3EB91" w14:textId="38474738" w:rsidR="00DC039E" w:rsidRPr="00DC039E" w:rsidRDefault="00BA6BB9" w:rsidP="00D175CA">
      <w:pPr>
        <w:pStyle w:val="ListParagraph"/>
        <w:numPr>
          <w:ilvl w:val="0"/>
          <w:numId w:val="12"/>
        </w:numPr>
        <w:spacing w:before="240"/>
        <w:rPr>
          <w:rFonts w:ascii="Arial" w:hAnsi="Arial" w:cs="Arial"/>
        </w:rPr>
      </w:pPr>
      <w:r>
        <w:rPr>
          <w:rFonts w:ascii="Arial" w:hAnsi="Arial" w:cs="Arial"/>
        </w:rPr>
        <w:t xml:space="preserve">A representative described how they had occasionally observed </w:t>
      </w:r>
      <w:r w:rsidR="00DA64FA">
        <w:rPr>
          <w:rFonts w:ascii="Arial" w:hAnsi="Arial" w:cs="Arial"/>
        </w:rPr>
        <w:t xml:space="preserve">a </w:t>
      </w:r>
      <w:r w:rsidR="00AF3A5F">
        <w:rPr>
          <w:rFonts w:ascii="Arial" w:hAnsi="Arial" w:cs="Arial"/>
        </w:rPr>
        <w:t xml:space="preserve">named </w:t>
      </w:r>
      <w:r>
        <w:rPr>
          <w:rFonts w:ascii="Arial" w:hAnsi="Arial" w:cs="Arial"/>
        </w:rPr>
        <w:t xml:space="preserve">consumer’s catheter bag to not be positioned correctly, with tubing left compressed at times. The representative </w:t>
      </w:r>
      <w:r w:rsidR="00006CD1">
        <w:rPr>
          <w:rFonts w:ascii="Arial" w:hAnsi="Arial" w:cs="Arial"/>
        </w:rPr>
        <w:t>confirmed they</w:t>
      </w:r>
      <w:r>
        <w:rPr>
          <w:rFonts w:ascii="Arial" w:hAnsi="Arial" w:cs="Arial"/>
        </w:rPr>
        <w:t xml:space="preserve"> had previously raised this concern with staff.</w:t>
      </w:r>
    </w:p>
    <w:p w14:paraId="0F92894A" w14:textId="218404C4" w:rsidR="00770DE6" w:rsidRPr="00D4020A" w:rsidRDefault="00DC039E" w:rsidP="00770DE6">
      <w:pPr>
        <w:rPr>
          <w:rStyle w:val="BodyTextChar"/>
          <w:rFonts w:eastAsia="Calibri"/>
          <w:color w:val="auto"/>
        </w:rPr>
      </w:pPr>
      <w:r w:rsidRPr="00DC039E">
        <w:rPr>
          <w:rFonts w:ascii="Arial" w:hAnsi="Arial" w:cs="Arial"/>
        </w:rPr>
        <w:lastRenderedPageBreak/>
        <w:t xml:space="preserve">The provider’s response provided further information in relation to </w:t>
      </w:r>
      <w:r w:rsidR="004B5418">
        <w:rPr>
          <w:rFonts w:ascii="Arial" w:hAnsi="Arial" w:cs="Arial"/>
        </w:rPr>
        <w:t xml:space="preserve">the </w:t>
      </w:r>
      <w:r w:rsidR="00D5303A">
        <w:rPr>
          <w:rFonts w:ascii="Arial" w:hAnsi="Arial" w:cs="Arial"/>
        </w:rPr>
        <w:t>representative’s</w:t>
      </w:r>
      <w:r w:rsidR="004B5418">
        <w:rPr>
          <w:rFonts w:ascii="Arial" w:hAnsi="Arial" w:cs="Arial"/>
        </w:rPr>
        <w:t xml:space="preserve"> feedback </w:t>
      </w:r>
      <w:r w:rsidR="00FA7CC0">
        <w:rPr>
          <w:rFonts w:ascii="Arial" w:hAnsi="Arial" w:cs="Arial"/>
        </w:rPr>
        <w:t xml:space="preserve">regarding a consumer’s catheter bag. </w:t>
      </w:r>
      <w:r w:rsidR="00665974">
        <w:rPr>
          <w:rFonts w:ascii="Arial" w:hAnsi="Arial" w:cs="Arial"/>
        </w:rPr>
        <w:t>This included</w:t>
      </w:r>
      <w:r w:rsidR="00EB0FE0">
        <w:rPr>
          <w:rFonts w:ascii="Arial" w:hAnsi="Arial" w:cs="Arial"/>
        </w:rPr>
        <w:t xml:space="preserve"> evidence</w:t>
      </w:r>
      <w:r w:rsidR="00320D1D">
        <w:rPr>
          <w:rFonts w:ascii="Arial" w:hAnsi="Arial" w:cs="Arial"/>
        </w:rPr>
        <w:t xml:space="preserve"> that the consumer’s catheter bag was being appropriately managed</w:t>
      </w:r>
      <w:r w:rsidR="0018002C">
        <w:rPr>
          <w:rFonts w:ascii="Arial" w:hAnsi="Arial" w:cs="Arial"/>
        </w:rPr>
        <w:t xml:space="preserve"> </w:t>
      </w:r>
      <w:r w:rsidR="002A51DB">
        <w:rPr>
          <w:rFonts w:ascii="Arial" w:hAnsi="Arial" w:cs="Arial"/>
        </w:rPr>
        <w:t>and care needs reviewed</w:t>
      </w:r>
      <w:r w:rsidR="00945E3D">
        <w:rPr>
          <w:rFonts w:ascii="Arial" w:hAnsi="Arial" w:cs="Arial"/>
        </w:rPr>
        <w:t xml:space="preserve">. Additionally, </w:t>
      </w:r>
      <w:r w:rsidR="00B633C8">
        <w:rPr>
          <w:rFonts w:ascii="Arial" w:hAnsi="Arial" w:cs="Arial"/>
        </w:rPr>
        <w:t xml:space="preserve">the provider advised </w:t>
      </w:r>
      <w:r w:rsidR="00945E3D">
        <w:rPr>
          <w:rFonts w:ascii="Arial" w:hAnsi="Arial" w:cs="Arial"/>
        </w:rPr>
        <w:t xml:space="preserve">staff </w:t>
      </w:r>
      <w:r w:rsidR="00B633C8">
        <w:rPr>
          <w:rFonts w:ascii="Arial" w:hAnsi="Arial" w:cs="Arial"/>
        </w:rPr>
        <w:t>were</w:t>
      </w:r>
      <w:r w:rsidR="00945E3D">
        <w:rPr>
          <w:rFonts w:ascii="Arial" w:hAnsi="Arial" w:cs="Arial"/>
        </w:rPr>
        <w:t xml:space="preserve"> to be provided with </w:t>
      </w:r>
      <w:r w:rsidR="00D5303A" w:rsidRPr="00F108BE">
        <w:rPr>
          <w:rFonts w:ascii="Arial" w:hAnsi="Arial" w:cs="Arial"/>
        </w:rPr>
        <w:t>education</w:t>
      </w:r>
      <w:r w:rsidR="00945E3D" w:rsidRPr="00F108BE">
        <w:rPr>
          <w:rFonts w:ascii="Arial" w:hAnsi="Arial" w:cs="Arial"/>
        </w:rPr>
        <w:t xml:space="preserve"> on catheter care</w:t>
      </w:r>
      <w:r w:rsidR="00C8142E" w:rsidRPr="00F108BE">
        <w:rPr>
          <w:rFonts w:ascii="Arial" w:hAnsi="Arial" w:cs="Arial"/>
        </w:rPr>
        <w:t xml:space="preserve">. </w:t>
      </w:r>
      <w:r w:rsidR="00C8142E" w:rsidRPr="00D4020A">
        <w:rPr>
          <w:rStyle w:val="BodyTextChar"/>
          <w:rFonts w:eastAsia="Calibri"/>
          <w:color w:val="auto"/>
        </w:rPr>
        <w:t xml:space="preserve">The Site Audit report did not bring forward any evidence of impacts on </w:t>
      </w:r>
      <w:r w:rsidR="0082334D" w:rsidRPr="00D4020A">
        <w:rPr>
          <w:rStyle w:val="BodyTextChar"/>
          <w:rFonts w:eastAsia="Calibri"/>
          <w:color w:val="auto"/>
        </w:rPr>
        <w:t>the consumer in relation to their catheter care.</w:t>
      </w:r>
    </w:p>
    <w:p w14:paraId="586E8A85" w14:textId="60B78960" w:rsidR="0082334D" w:rsidRPr="00F108BE" w:rsidRDefault="0082334D" w:rsidP="00770DE6">
      <w:pPr>
        <w:rPr>
          <w:rStyle w:val="BodyTextChar"/>
          <w:rFonts w:eastAsia="Calibri"/>
          <w:color w:val="auto"/>
        </w:rPr>
      </w:pPr>
      <w:r w:rsidRPr="00D4020A">
        <w:rPr>
          <w:rStyle w:val="BodyTextChar"/>
          <w:rFonts w:eastAsia="Calibri"/>
          <w:color w:val="auto"/>
        </w:rPr>
        <w:t xml:space="preserve">The Site Audit report bought forward evidence </w:t>
      </w:r>
      <w:r w:rsidR="00313B16" w:rsidRPr="00D4020A">
        <w:rPr>
          <w:rStyle w:val="BodyTextChar"/>
          <w:rFonts w:eastAsia="Calibri"/>
          <w:color w:val="auto"/>
        </w:rPr>
        <w:t xml:space="preserve">that consumers and representatives were satisfied with the personal and clinical care and services provided. </w:t>
      </w:r>
      <w:r w:rsidR="00875A08" w:rsidRPr="00D4020A">
        <w:rPr>
          <w:rStyle w:val="BodyTextChar"/>
          <w:rFonts w:eastAsia="Calibri"/>
          <w:color w:val="auto"/>
        </w:rPr>
        <w:t xml:space="preserve">The report provided supporting evidence to demonstrate consumers were </w:t>
      </w:r>
      <w:r w:rsidR="00D5303A" w:rsidRPr="00D4020A">
        <w:rPr>
          <w:rStyle w:val="BodyTextChar"/>
          <w:rFonts w:eastAsia="Calibri"/>
          <w:color w:val="auto"/>
        </w:rPr>
        <w:t>receiving</w:t>
      </w:r>
      <w:r w:rsidR="00875A08" w:rsidRPr="00D4020A">
        <w:rPr>
          <w:rStyle w:val="BodyTextChar"/>
          <w:rFonts w:eastAsia="Calibri"/>
          <w:color w:val="auto"/>
        </w:rPr>
        <w:t xml:space="preserve"> care that was </w:t>
      </w:r>
      <w:r w:rsidR="004E35EC" w:rsidRPr="009A591D">
        <w:rPr>
          <w:rFonts w:ascii="Arial" w:hAnsi="Arial" w:cs="Arial"/>
        </w:rPr>
        <w:t>safe, effective, and tailored to the specific needs and preferences of each consumer. Management and staff demonstrated knowledge in the delivery of best practice principles in relation to the management of restrictive practices, skin integrity and pain management.</w:t>
      </w:r>
    </w:p>
    <w:p w14:paraId="2F96C9FE" w14:textId="7924EAEC" w:rsidR="00770DE6" w:rsidRDefault="00770DE6" w:rsidP="00AC2376">
      <w:pPr>
        <w:rPr>
          <w:rFonts w:ascii="Arial" w:hAnsi="Arial" w:cs="Arial"/>
        </w:rPr>
      </w:pPr>
      <w:r w:rsidRPr="00F108BE">
        <w:rPr>
          <w:rStyle w:val="BodyTextChar"/>
          <w:rFonts w:eastAsia="Calibri"/>
          <w:color w:val="auto"/>
        </w:rPr>
        <w:t xml:space="preserve">The evidence presented under this Requirement is insufficient alone to support that the service does not </w:t>
      </w:r>
      <w:r w:rsidRPr="009A591D">
        <w:rPr>
          <w:rFonts w:ascii="Arial" w:hAnsi="Arial" w:cs="Arial"/>
        </w:rPr>
        <w:t xml:space="preserve">deliver safe and effective personal and clinical care that is best practice, tailored to consumers’ needs, and optimises their health and well-being. </w:t>
      </w:r>
      <w:r w:rsidRPr="009A591D">
        <w:rPr>
          <w:rFonts w:ascii="Arial" w:hAnsi="Arial" w:cs="Arial"/>
          <w:color w:val="auto"/>
        </w:rPr>
        <w:t>Therefore, on the balance of the evidence before me,</w:t>
      </w:r>
      <w:r w:rsidRPr="009A591D">
        <w:rPr>
          <w:rFonts w:ascii="Arial" w:eastAsia="Calibri" w:hAnsi="Arial" w:cs="Arial"/>
        </w:rPr>
        <w:t xml:space="preserve"> I find Requirement 3(3)(a) compliant.</w:t>
      </w:r>
    </w:p>
    <w:p w14:paraId="5ED8079A" w14:textId="7C1E0E39" w:rsidR="00DC039E" w:rsidRPr="00DC039E" w:rsidRDefault="00DC039E" w:rsidP="00DC039E">
      <w:pPr>
        <w:pStyle w:val="NormalArial"/>
      </w:pPr>
      <w:r w:rsidRPr="00DC039E">
        <w:t xml:space="preserve">I am satisfied the remaining </w:t>
      </w:r>
      <w:r>
        <w:t>6</w:t>
      </w:r>
      <w:r w:rsidRPr="00DC039E">
        <w:t xml:space="preserve"> </w:t>
      </w:r>
      <w:r w:rsidR="00A1234F">
        <w:t>R</w:t>
      </w:r>
      <w:r w:rsidRPr="00DC039E">
        <w:t xml:space="preserve">equirements in Quality Standard </w:t>
      </w:r>
      <w:r>
        <w:t>3</w:t>
      </w:r>
      <w:r w:rsidRPr="00DC039E">
        <w:t xml:space="preserve"> are compliant.</w:t>
      </w:r>
    </w:p>
    <w:p w14:paraId="49C9D408" w14:textId="2814A58F" w:rsidR="00DC039E" w:rsidRDefault="00CD583C" w:rsidP="00AC2376">
      <w:pPr>
        <w:rPr>
          <w:rFonts w:ascii="Arial" w:hAnsi="Arial" w:cs="Arial"/>
        </w:rPr>
      </w:pPr>
      <w:r>
        <w:rPr>
          <w:rFonts w:ascii="Arial" w:hAnsi="Arial" w:cs="Arial"/>
        </w:rPr>
        <w:t>Management and staff explained how high-impact, high-</w:t>
      </w:r>
      <w:r w:rsidR="00006CD1">
        <w:rPr>
          <w:rFonts w:ascii="Arial" w:hAnsi="Arial" w:cs="Arial"/>
        </w:rPr>
        <w:t>prevalence</w:t>
      </w:r>
      <w:r>
        <w:rPr>
          <w:rFonts w:ascii="Arial" w:hAnsi="Arial" w:cs="Arial"/>
        </w:rPr>
        <w:t xml:space="preserve"> risks were </w:t>
      </w:r>
      <w:r w:rsidR="00006CD1">
        <w:rPr>
          <w:rFonts w:ascii="Arial" w:hAnsi="Arial" w:cs="Arial"/>
        </w:rPr>
        <w:t>managed</w:t>
      </w:r>
      <w:r>
        <w:rPr>
          <w:rFonts w:ascii="Arial" w:hAnsi="Arial" w:cs="Arial"/>
        </w:rPr>
        <w:t xml:space="preserve"> to mitigate risks for individual consumers, such as through assessments</w:t>
      </w:r>
      <w:r w:rsidR="009F3A01">
        <w:rPr>
          <w:rFonts w:ascii="Arial" w:hAnsi="Arial" w:cs="Arial"/>
        </w:rPr>
        <w:t xml:space="preserve"> and </w:t>
      </w:r>
      <w:r>
        <w:rPr>
          <w:rFonts w:ascii="Arial" w:hAnsi="Arial" w:cs="Arial"/>
        </w:rPr>
        <w:t>clinical data analysis. Documentation demonstrated high-</w:t>
      </w:r>
      <w:proofErr w:type="gramStart"/>
      <w:r>
        <w:rPr>
          <w:rFonts w:ascii="Arial" w:hAnsi="Arial" w:cs="Arial"/>
        </w:rPr>
        <w:t>impact,</w:t>
      </w:r>
      <w:proofErr w:type="gramEnd"/>
      <w:r>
        <w:rPr>
          <w:rFonts w:ascii="Arial" w:hAnsi="Arial" w:cs="Arial"/>
        </w:rPr>
        <w:t xml:space="preserve"> high prevalence risks were effectively managed.</w:t>
      </w:r>
    </w:p>
    <w:p w14:paraId="7DF235E2" w14:textId="3B201460" w:rsidR="00CD583C" w:rsidRDefault="00CD583C" w:rsidP="00AC2376">
      <w:pPr>
        <w:rPr>
          <w:rFonts w:ascii="Arial" w:hAnsi="Arial" w:cs="Arial"/>
        </w:rPr>
      </w:pPr>
      <w:r>
        <w:rPr>
          <w:rFonts w:ascii="Arial" w:hAnsi="Arial" w:cs="Arial"/>
        </w:rPr>
        <w:t xml:space="preserve">Staff described how the delivery of care and services changed for consumers nearing end of life, and ways they supported consumers comfort and dignity, such as regular repositioning, oral and eye care, and pain management. </w:t>
      </w:r>
      <w:r w:rsidR="00217646">
        <w:rPr>
          <w:rFonts w:ascii="Arial" w:hAnsi="Arial" w:cs="Arial"/>
        </w:rPr>
        <w:t>A representative said</w:t>
      </w:r>
      <w:r w:rsidR="00366044">
        <w:rPr>
          <w:rFonts w:ascii="Arial" w:hAnsi="Arial" w:cs="Arial"/>
        </w:rPr>
        <w:t>,</w:t>
      </w:r>
      <w:r w:rsidR="00217646">
        <w:rPr>
          <w:rFonts w:ascii="Arial" w:hAnsi="Arial" w:cs="Arial"/>
        </w:rPr>
        <w:t xml:space="preserve"> and d</w:t>
      </w:r>
      <w:r>
        <w:rPr>
          <w:rFonts w:ascii="Arial" w:hAnsi="Arial" w:cs="Arial"/>
        </w:rPr>
        <w:t xml:space="preserve">ocumentation </w:t>
      </w:r>
      <w:r w:rsidR="00217646">
        <w:rPr>
          <w:rFonts w:ascii="Arial" w:hAnsi="Arial" w:cs="Arial"/>
        </w:rPr>
        <w:t>evidenced</w:t>
      </w:r>
      <w:r w:rsidR="00366044">
        <w:rPr>
          <w:rFonts w:ascii="Arial" w:hAnsi="Arial" w:cs="Arial"/>
        </w:rPr>
        <w:t>,</w:t>
      </w:r>
      <w:r w:rsidR="00217646">
        <w:rPr>
          <w:rFonts w:ascii="Arial" w:hAnsi="Arial" w:cs="Arial"/>
        </w:rPr>
        <w:t xml:space="preserve"> end of life care was delivered in appropriate manner supportive of </w:t>
      </w:r>
      <w:r w:rsidR="00A14D91">
        <w:rPr>
          <w:rFonts w:ascii="Arial" w:hAnsi="Arial" w:cs="Arial"/>
        </w:rPr>
        <w:t>a consumers’ p</w:t>
      </w:r>
      <w:r w:rsidR="00217646">
        <w:rPr>
          <w:rFonts w:ascii="Arial" w:hAnsi="Arial" w:cs="Arial"/>
        </w:rPr>
        <w:t>references, dignity, and comfort.</w:t>
      </w:r>
    </w:p>
    <w:p w14:paraId="3B6DBCC6" w14:textId="0302700F" w:rsidR="00217646" w:rsidRDefault="006748D1" w:rsidP="00AC2376">
      <w:pPr>
        <w:rPr>
          <w:rFonts w:ascii="Arial" w:hAnsi="Arial" w:cs="Arial"/>
        </w:rPr>
      </w:pPr>
      <w:r>
        <w:rPr>
          <w:rFonts w:ascii="Arial" w:hAnsi="Arial" w:cs="Arial"/>
        </w:rPr>
        <w:t>Consumers and representative said, and documentation confirmed</w:t>
      </w:r>
      <w:r w:rsidR="00711B1A">
        <w:rPr>
          <w:rFonts w:ascii="Arial" w:hAnsi="Arial" w:cs="Arial"/>
        </w:rPr>
        <w:t>,</w:t>
      </w:r>
      <w:r>
        <w:rPr>
          <w:rFonts w:ascii="Arial" w:hAnsi="Arial" w:cs="Arial"/>
        </w:rPr>
        <w:t xml:space="preserve"> the service recognised and responded to changes in consumers condition in an </w:t>
      </w:r>
      <w:r w:rsidR="00006CD1">
        <w:rPr>
          <w:rFonts w:ascii="Arial" w:hAnsi="Arial" w:cs="Arial"/>
        </w:rPr>
        <w:t>appropriate</w:t>
      </w:r>
      <w:r>
        <w:rPr>
          <w:rFonts w:ascii="Arial" w:hAnsi="Arial" w:cs="Arial"/>
        </w:rPr>
        <w:t xml:space="preserve"> and timely manner. </w:t>
      </w:r>
      <w:r w:rsidR="00006CD1">
        <w:rPr>
          <w:rFonts w:ascii="Arial" w:hAnsi="Arial" w:cs="Arial"/>
        </w:rPr>
        <w:t>Management</w:t>
      </w:r>
      <w:r>
        <w:rPr>
          <w:rFonts w:ascii="Arial" w:hAnsi="Arial" w:cs="Arial"/>
        </w:rPr>
        <w:t xml:space="preserve"> and staff explained how they identified, responded to, and managed deterioration, as evidenced in documentation.</w:t>
      </w:r>
    </w:p>
    <w:p w14:paraId="05166F1D" w14:textId="0D224BD2" w:rsidR="006748D1" w:rsidRDefault="006748D1" w:rsidP="00AC2376">
      <w:pPr>
        <w:rPr>
          <w:rFonts w:ascii="Arial" w:hAnsi="Arial" w:cs="Arial"/>
        </w:rPr>
      </w:pPr>
      <w:r>
        <w:rPr>
          <w:rFonts w:ascii="Arial" w:hAnsi="Arial" w:cs="Arial"/>
        </w:rPr>
        <w:t xml:space="preserve">Staff explained how </w:t>
      </w:r>
      <w:r w:rsidR="00006CD1">
        <w:rPr>
          <w:rFonts w:ascii="Arial" w:hAnsi="Arial" w:cs="Arial"/>
        </w:rPr>
        <w:t>information</w:t>
      </w:r>
      <w:r>
        <w:rPr>
          <w:rFonts w:ascii="Arial" w:hAnsi="Arial" w:cs="Arial"/>
        </w:rPr>
        <w:t xml:space="preserve"> about consumers condition, needs, and preferences were documented and communicated within the organisation and with others responsible of care. </w:t>
      </w:r>
      <w:r w:rsidRPr="00903382">
        <w:rPr>
          <w:rFonts w:ascii="Arial" w:hAnsi="Arial" w:cs="Arial"/>
        </w:rPr>
        <w:t>Consumers and representative</w:t>
      </w:r>
      <w:r w:rsidR="009F3A01" w:rsidRPr="00903382">
        <w:rPr>
          <w:rFonts w:ascii="Arial" w:hAnsi="Arial" w:cs="Arial"/>
        </w:rPr>
        <w:t>s</w:t>
      </w:r>
      <w:r w:rsidR="00F24187" w:rsidRPr="00903382">
        <w:rPr>
          <w:rFonts w:ascii="Arial" w:hAnsi="Arial" w:cs="Arial"/>
        </w:rPr>
        <w:t xml:space="preserve"> considered information about consumers was effectively </w:t>
      </w:r>
      <w:r w:rsidR="00006CD1" w:rsidRPr="00903382">
        <w:rPr>
          <w:rFonts w:ascii="Arial" w:hAnsi="Arial" w:cs="Arial"/>
        </w:rPr>
        <w:t>shared</w:t>
      </w:r>
      <w:r w:rsidR="00DE65D8" w:rsidRPr="00903382">
        <w:rPr>
          <w:rFonts w:ascii="Arial" w:hAnsi="Arial" w:cs="Arial"/>
        </w:rPr>
        <w:t>. Care planning documents contained sufficient information to support effective sharing o</w:t>
      </w:r>
      <w:r w:rsidR="00903382" w:rsidRPr="00903382">
        <w:rPr>
          <w:rFonts w:ascii="Arial" w:hAnsi="Arial" w:cs="Arial"/>
        </w:rPr>
        <w:t>f</w:t>
      </w:r>
      <w:r w:rsidR="00DE65D8" w:rsidRPr="00903382">
        <w:rPr>
          <w:rFonts w:ascii="Arial" w:hAnsi="Arial" w:cs="Arial"/>
        </w:rPr>
        <w:t xml:space="preserve"> consumers</w:t>
      </w:r>
      <w:r w:rsidR="00903382" w:rsidRPr="00903382">
        <w:rPr>
          <w:rFonts w:ascii="Arial" w:hAnsi="Arial" w:cs="Arial"/>
        </w:rPr>
        <w:t>’</w:t>
      </w:r>
      <w:r w:rsidR="00DE65D8" w:rsidRPr="00903382">
        <w:rPr>
          <w:rFonts w:ascii="Arial" w:hAnsi="Arial" w:cs="Arial"/>
        </w:rPr>
        <w:t xml:space="preserve"> information to enable delivery of quality care and services</w:t>
      </w:r>
      <w:r w:rsidR="00903382" w:rsidRPr="00903382">
        <w:rPr>
          <w:rFonts w:ascii="Arial" w:hAnsi="Arial" w:cs="Arial"/>
        </w:rPr>
        <w:t>.</w:t>
      </w:r>
    </w:p>
    <w:p w14:paraId="679F58A5" w14:textId="58BA6DE8" w:rsidR="00F24187" w:rsidRDefault="000A5DA1" w:rsidP="00AC2376">
      <w:pPr>
        <w:rPr>
          <w:rFonts w:ascii="Arial" w:hAnsi="Arial" w:cs="Arial"/>
        </w:rPr>
      </w:pPr>
      <w:r>
        <w:rPr>
          <w:rFonts w:ascii="Arial" w:hAnsi="Arial" w:cs="Arial"/>
        </w:rPr>
        <w:t>Management and staff described how they consulted consumers and representatives in completing referrals to other providers to supplement care and services. Consumers and representative</w:t>
      </w:r>
      <w:r w:rsidR="00160421">
        <w:rPr>
          <w:rFonts w:ascii="Arial" w:hAnsi="Arial" w:cs="Arial"/>
        </w:rPr>
        <w:t>s</w:t>
      </w:r>
      <w:r>
        <w:rPr>
          <w:rFonts w:ascii="Arial" w:hAnsi="Arial" w:cs="Arial"/>
        </w:rPr>
        <w:t xml:space="preserve"> said, and care planning documents confirmed</w:t>
      </w:r>
      <w:r w:rsidR="00BF09E4">
        <w:rPr>
          <w:rFonts w:ascii="Arial" w:hAnsi="Arial" w:cs="Arial"/>
        </w:rPr>
        <w:t>,</w:t>
      </w:r>
      <w:r>
        <w:rPr>
          <w:rFonts w:ascii="Arial" w:hAnsi="Arial" w:cs="Arial"/>
        </w:rPr>
        <w:t xml:space="preserve"> consumers received timely and appropriate referrals for individuals, other </w:t>
      </w:r>
      <w:proofErr w:type="gramStart"/>
      <w:r>
        <w:rPr>
          <w:rFonts w:ascii="Arial" w:hAnsi="Arial" w:cs="Arial"/>
        </w:rPr>
        <w:t>organisations</w:t>
      </w:r>
      <w:proofErr w:type="gramEnd"/>
      <w:r>
        <w:rPr>
          <w:rFonts w:ascii="Arial" w:hAnsi="Arial" w:cs="Arial"/>
        </w:rPr>
        <w:t xml:space="preserve"> and providers of care.</w:t>
      </w:r>
    </w:p>
    <w:p w14:paraId="0B7E502C" w14:textId="03173E9E" w:rsidR="000A5DA1" w:rsidRPr="00A91141" w:rsidRDefault="00740BC4" w:rsidP="00AC2376">
      <w:pPr>
        <w:rPr>
          <w:rFonts w:ascii="Arial" w:hAnsi="Arial" w:cs="Arial"/>
        </w:rPr>
      </w:pPr>
      <w:r>
        <w:rPr>
          <w:rFonts w:ascii="Arial" w:hAnsi="Arial" w:cs="Arial"/>
        </w:rPr>
        <w:t>Consumers and representatives said staff managed infection related</w:t>
      </w:r>
      <w:r w:rsidR="00160421">
        <w:rPr>
          <w:rFonts w:ascii="Arial" w:hAnsi="Arial" w:cs="Arial"/>
        </w:rPr>
        <w:t xml:space="preserve"> risks by </w:t>
      </w:r>
      <w:r>
        <w:rPr>
          <w:rFonts w:ascii="Arial" w:hAnsi="Arial" w:cs="Arial"/>
        </w:rPr>
        <w:t>wearing personal protective equipment and practicing hand hygiene, consistent with observations. Management and staff outlined the infection prevention and management measures in place at the service</w:t>
      </w:r>
      <w:r w:rsidR="005E2EF8">
        <w:rPr>
          <w:rFonts w:ascii="Arial" w:hAnsi="Arial" w:cs="Arial"/>
        </w:rPr>
        <w:t xml:space="preserve"> and </w:t>
      </w:r>
      <w:r>
        <w:rPr>
          <w:rFonts w:ascii="Arial" w:hAnsi="Arial" w:cs="Arial"/>
        </w:rPr>
        <w:t xml:space="preserve">explained how they promoted appropriate </w:t>
      </w:r>
      <w:r w:rsidR="00006CD1">
        <w:rPr>
          <w:rFonts w:ascii="Arial" w:hAnsi="Arial" w:cs="Arial"/>
        </w:rPr>
        <w:t>antibiotic</w:t>
      </w:r>
      <w:r>
        <w:rPr>
          <w:rFonts w:ascii="Arial" w:hAnsi="Arial" w:cs="Arial"/>
        </w:rPr>
        <w:t xml:space="preserve"> prescribing. </w:t>
      </w:r>
      <w:r w:rsidR="00C97AE1">
        <w:rPr>
          <w:rFonts w:ascii="Arial" w:hAnsi="Arial" w:cs="Arial"/>
        </w:rPr>
        <w:t>The service had p</w:t>
      </w:r>
      <w:r>
        <w:rPr>
          <w:rFonts w:ascii="Arial" w:hAnsi="Arial" w:cs="Arial"/>
        </w:rPr>
        <w:t>olicies and procedure</w:t>
      </w:r>
      <w:r w:rsidR="003D755D">
        <w:rPr>
          <w:rFonts w:ascii="Arial" w:hAnsi="Arial" w:cs="Arial"/>
        </w:rPr>
        <w:t>s</w:t>
      </w:r>
      <w:r>
        <w:rPr>
          <w:rFonts w:ascii="Arial" w:hAnsi="Arial" w:cs="Arial"/>
        </w:rPr>
        <w:t xml:space="preserve"> </w:t>
      </w:r>
      <w:r w:rsidR="00C97AE1">
        <w:rPr>
          <w:rFonts w:ascii="Arial" w:hAnsi="Arial" w:cs="Arial"/>
        </w:rPr>
        <w:t xml:space="preserve">which </w:t>
      </w:r>
      <w:r>
        <w:rPr>
          <w:rFonts w:ascii="Arial" w:hAnsi="Arial" w:cs="Arial"/>
        </w:rPr>
        <w:t>supported the minimisation of infection related risks, such as COVID-19.</w:t>
      </w:r>
    </w:p>
    <w:p w14:paraId="06727F3D" w14:textId="2DC9E501" w:rsidR="000A5DA1"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02611E9C" w14:textId="77777777" w:rsidTr="00D175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D175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00531E59" w14:textId="2BCFB59D" w:rsidR="00FC045E" w:rsidRPr="00996FAF" w:rsidRDefault="005D4C3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A3F1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D175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0226DB87" w14:textId="232B304A" w:rsidR="00FC045E" w:rsidRPr="00996FAF" w:rsidRDefault="005D4C3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6A3F1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D175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35750792" w14:textId="4A670958" w:rsidR="00FC045E" w:rsidRPr="00996FAF" w:rsidRDefault="005D4C3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6A3F1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D175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B3E1DB1" w14:textId="7B560055" w:rsidR="00FC045E" w:rsidRPr="00996FAF" w:rsidRDefault="005D4C3F"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6A3F1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D175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E854619" w14:textId="17124201" w:rsidR="00FC045E" w:rsidRPr="00996FAF" w:rsidRDefault="005D4C3F"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6A3F1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D175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E6972E9" w14:textId="2DB04A2F" w:rsidR="00FC045E" w:rsidRPr="00996FAF" w:rsidRDefault="005D4C3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6A3F1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D175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2073D5D9" w14:textId="1E7C5125" w:rsidR="00FC045E" w:rsidRPr="00996FAF" w:rsidRDefault="005D4C3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6A3F1A">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175CA">
      <w:pPr>
        <w:pStyle w:val="Heading20"/>
        <w:spacing w:before="240"/>
      </w:pPr>
      <w:r w:rsidRPr="00996FAF">
        <w:t>Findings</w:t>
      </w:r>
    </w:p>
    <w:p w14:paraId="51959C40" w14:textId="06333CCC" w:rsidR="005A1EA3" w:rsidRDefault="005A1EA3" w:rsidP="005A1EA3">
      <w:pPr>
        <w:rPr>
          <w:rFonts w:ascii="Arial" w:hAnsi="Arial" w:cs="Arial"/>
        </w:rPr>
      </w:pPr>
      <w:r w:rsidRPr="00A91141">
        <w:rPr>
          <w:rFonts w:ascii="Arial" w:hAnsi="Arial" w:cs="Arial"/>
        </w:rPr>
        <w:t xml:space="preserve">This Quality Standard is compliant as </w:t>
      </w:r>
      <w:r>
        <w:rPr>
          <w:rFonts w:ascii="Arial" w:hAnsi="Arial" w:cs="Arial"/>
        </w:rPr>
        <w:t>7</w:t>
      </w:r>
      <w:r w:rsidRPr="00A91141">
        <w:rPr>
          <w:rFonts w:ascii="Arial" w:hAnsi="Arial" w:cs="Arial"/>
        </w:rPr>
        <w:t xml:space="preserve"> of the </w:t>
      </w:r>
      <w:r>
        <w:rPr>
          <w:rFonts w:ascii="Arial" w:hAnsi="Arial" w:cs="Arial"/>
        </w:rPr>
        <w:t>7</w:t>
      </w:r>
      <w:r w:rsidRPr="00A91141">
        <w:rPr>
          <w:rFonts w:ascii="Arial" w:hAnsi="Arial" w:cs="Arial"/>
        </w:rPr>
        <w:t xml:space="preserve"> Requirements have been assessed as compliant.</w:t>
      </w:r>
    </w:p>
    <w:p w14:paraId="76B006A4" w14:textId="54332800" w:rsidR="006A3F1A" w:rsidRDefault="00790336" w:rsidP="005A1EA3">
      <w:pPr>
        <w:rPr>
          <w:rFonts w:ascii="Arial" w:hAnsi="Arial" w:cs="Arial"/>
        </w:rPr>
      </w:pPr>
      <w:r>
        <w:rPr>
          <w:rFonts w:ascii="Arial" w:hAnsi="Arial" w:cs="Arial"/>
        </w:rPr>
        <w:t xml:space="preserve">Consumers said they felt supported to do activities of interest to them which optimised their independence. Management and staff explained how they partnered with consumers and representatives to identify consumers </w:t>
      </w:r>
      <w:r w:rsidR="00006CD1">
        <w:rPr>
          <w:rFonts w:ascii="Arial" w:hAnsi="Arial" w:cs="Arial"/>
        </w:rPr>
        <w:t>preferences</w:t>
      </w:r>
      <w:r>
        <w:rPr>
          <w:rFonts w:ascii="Arial" w:hAnsi="Arial" w:cs="Arial"/>
        </w:rPr>
        <w:t>, interests, social, emotional, cultural, and spiritual needs. Staff demonstrated knowledge of what was important to consumers and what they enjoyed, consistent with information in care planning documents.</w:t>
      </w:r>
    </w:p>
    <w:p w14:paraId="217C4BAC" w14:textId="49926E47" w:rsidR="00790336" w:rsidRDefault="00790336" w:rsidP="005A1EA3">
      <w:pPr>
        <w:rPr>
          <w:rFonts w:ascii="Arial" w:hAnsi="Arial" w:cs="Arial"/>
        </w:rPr>
      </w:pPr>
      <w:r>
        <w:rPr>
          <w:rFonts w:ascii="Arial" w:hAnsi="Arial" w:cs="Arial"/>
        </w:rPr>
        <w:t xml:space="preserve">Consumers and representatives confirmed consumers emotional, spiritual, and psychological needs were supported. Staff described how they supported </w:t>
      </w:r>
      <w:r w:rsidR="00006CD1">
        <w:rPr>
          <w:rFonts w:ascii="Arial" w:hAnsi="Arial" w:cs="Arial"/>
        </w:rPr>
        <w:t>consumers’</w:t>
      </w:r>
      <w:r>
        <w:rPr>
          <w:rFonts w:ascii="Arial" w:hAnsi="Arial" w:cs="Arial"/>
        </w:rPr>
        <w:t xml:space="preserve"> needs, such as facilitating connections with people important to consumers, pastoral care, religious services, and referrals to external support services.</w:t>
      </w:r>
    </w:p>
    <w:p w14:paraId="06000C9B" w14:textId="119D7150" w:rsidR="008C5B5C" w:rsidRDefault="008C5B5C" w:rsidP="005A1EA3">
      <w:pPr>
        <w:rPr>
          <w:rFonts w:ascii="Arial" w:hAnsi="Arial" w:cs="Arial"/>
        </w:rPr>
      </w:pPr>
      <w:r>
        <w:rPr>
          <w:rFonts w:ascii="Arial" w:hAnsi="Arial" w:cs="Arial"/>
        </w:rPr>
        <w:t xml:space="preserve">Consumers said they were supported to participate in activities within the service and outside the community. Staff explained how </w:t>
      </w:r>
      <w:r w:rsidR="00006CD1">
        <w:rPr>
          <w:rFonts w:ascii="Arial" w:hAnsi="Arial" w:cs="Arial"/>
        </w:rPr>
        <w:t>consumers’</w:t>
      </w:r>
      <w:r>
        <w:rPr>
          <w:rFonts w:ascii="Arial" w:hAnsi="Arial" w:cs="Arial"/>
        </w:rPr>
        <w:t xml:space="preserve"> were supported to maintain social and personal relationships. Care planning documents identified people important to consumers and activities of interest.</w:t>
      </w:r>
    </w:p>
    <w:p w14:paraId="38437984" w14:textId="052545A9" w:rsidR="00281E04" w:rsidRDefault="00281E04" w:rsidP="005A1EA3">
      <w:pPr>
        <w:rPr>
          <w:rFonts w:ascii="Arial" w:hAnsi="Arial" w:cs="Arial"/>
        </w:rPr>
      </w:pPr>
      <w:r>
        <w:rPr>
          <w:rFonts w:ascii="Arial" w:hAnsi="Arial" w:cs="Arial"/>
        </w:rPr>
        <w:lastRenderedPageBreak/>
        <w:t xml:space="preserve">Staff explained they shared information about consumers condition, needs, and preferences within the service and others responsible for care through verbal and documented processes. </w:t>
      </w:r>
      <w:r w:rsidRPr="00CD58BA">
        <w:rPr>
          <w:rFonts w:ascii="Arial" w:hAnsi="Arial" w:cs="Arial"/>
        </w:rPr>
        <w:t xml:space="preserve">Observations demonstrated </w:t>
      </w:r>
      <w:r w:rsidR="00006CD1" w:rsidRPr="00CD58BA">
        <w:rPr>
          <w:rFonts w:ascii="Arial" w:hAnsi="Arial" w:cs="Arial"/>
        </w:rPr>
        <w:t>consumers’</w:t>
      </w:r>
      <w:r w:rsidRPr="00CD58BA">
        <w:rPr>
          <w:rFonts w:ascii="Arial" w:hAnsi="Arial" w:cs="Arial"/>
        </w:rPr>
        <w:t xml:space="preserve"> needs and preferences were effectively communicated. </w:t>
      </w:r>
      <w:r w:rsidR="00CD58BA" w:rsidRPr="00CD58BA">
        <w:rPr>
          <w:rFonts w:ascii="Arial" w:hAnsi="Arial" w:cs="Arial"/>
        </w:rPr>
        <w:t xml:space="preserve"> Care planning documents provided adequate information to support safe and effective care as it relates to services and supports for daily living.</w:t>
      </w:r>
    </w:p>
    <w:p w14:paraId="66EB9881" w14:textId="6010C388" w:rsidR="00281E04" w:rsidRDefault="00281E04" w:rsidP="005A1EA3">
      <w:pPr>
        <w:rPr>
          <w:rFonts w:ascii="Arial" w:hAnsi="Arial" w:cs="Arial"/>
        </w:rPr>
      </w:pPr>
      <w:r>
        <w:rPr>
          <w:rFonts w:ascii="Arial" w:hAnsi="Arial" w:cs="Arial"/>
        </w:rPr>
        <w:t>Consumers and representatives said, and observations confirmed</w:t>
      </w:r>
      <w:r w:rsidR="004E2A88">
        <w:rPr>
          <w:rFonts w:ascii="Arial" w:hAnsi="Arial" w:cs="Arial"/>
        </w:rPr>
        <w:t>,</w:t>
      </w:r>
      <w:r>
        <w:rPr>
          <w:rFonts w:ascii="Arial" w:hAnsi="Arial" w:cs="Arial"/>
        </w:rPr>
        <w:t xml:space="preserve"> consumers were supported by other providers of care and services, such as volunteers. Staff described how the service worked with other </w:t>
      </w:r>
      <w:r w:rsidR="00006CD1">
        <w:rPr>
          <w:rFonts w:ascii="Arial" w:hAnsi="Arial" w:cs="Arial"/>
        </w:rPr>
        <w:t>providers</w:t>
      </w:r>
      <w:r>
        <w:rPr>
          <w:rFonts w:ascii="Arial" w:hAnsi="Arial" w:cs="Arial"/>
        </w:rPr>
        <w:t xml:space="preserve"> to supplement lifestyle activities, such as entertainers, and bus outings into the community.</w:t>
      </w:r>
    </w:p>
    <w:p w14:paraId="326369B1" w14:textId="7E2A1E75" w:rsidR="00281E04" w:rsidRDefault="004E5B65" w:rsidP="005A1EA3">
      <w:pPr>
        <w:rPr>
          <w:rFonts w:ascii="Arial" w:hAnsi="Arial" w:cs="Arial"/>
        </w:rPr>
      </w:pPr>
      <w:r>
        <w:rPr>
          <w:rFonts w:ascii="Arial" w:hAnsi="Arial" w:cs="Arial"/>
        </w:rPr>
        <w:t xml:space="preserve">Consumers and representatives confirmed meals were of a suitable quality and quantity, and consumers were able to request alternative meals. Staff said they regularly asked consumers if they liked their meals, and sought consumer feedback into the development of menus, to cater according to consumers preferences. The </w:t>
      </w:r>
      <w:r w:rsidR="00E1269D">
        <w:rPr>
          <w:rFonts w:ascii="Arial" w:hAnsi="Arial" w:cs="Arial"/>
        </w:rPr>
        <w:t>dining</w:t>
      </w:r>
      <w:r>
        <w:rPr>
          <w:rFonts w:ascii="Arial" w:hAnsi="Arial" w:cs="Arial"/>
        </w:rPr>
        <w:t xml:space="preserve"> experience was observed to be timely and calm, with consumers interacting with others and receiving assistance as required.</w:t>
      </w:r>
    </w:p>
    <w:p w14:paraId="3F496BA3" w14:textId="032BCF99" w:rsidR="004E5B65" w:rsidRPr="00A91141" w:rsidRDefault="00D05771" w:rsidP="005A1EA3">
      <w:pPr>
        <w:rPr>
          <w:rFonts w:ascii="Arial" w:hAnsi="Arial" w:cs="Arial"/>
        </w:rPr>
      </w:pPr>
      <w:r>
        <w:rPr>
          <w:rFonts w:ascii="Arial" w:hAnsi="Arial" w:cs="Arial"/>
        </w:rPr>
        <w:t>Consumers, representatives, and staff said consumers had access to equipment and resources to assist with lifestyle activities and daily living. Staff explained the processes</w:t>
      </w:r>
      <w:r w:rsidR="00E1269D">
        <w:rPr>
          <w:rFonts w:ascii="Arial" w:hAnsi="Arial" w:cs="Arial"/>
        </w:rPr>
        <w:t xml:space="preserve"> in place</w:t>
      </w:r>
      <w:r>
        <w:rPr>
          <w:rFonts w:ascii="Arial" w:hAnsi="Arial" w:cs="Arial"/>
        </w:rPr>
        <w:t xml:space="preserve"> to keep equipment safe, clean, and well maintained, for example, cleaning shared equipment between use.</w:t>
      </w:r>
    </w:p>
    <w:p w14:paraId="341D13BF" w14:textId="11C8774E"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C045E" w:rsidRPr="00996FAF" w14:paraId="3EBE30C0" w14:textId="77777777" w:rsidTr="00D175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D175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1E90F899" w14:textId="57B77432" w:rsidR="00FC045E" w:rsidRPr="00996FAF" w:rsidRDefault="005D4C3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327AD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D175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D9E3742" w14:textId="51742C71" w:rsidR="00FC045E" w:rsidRPr="00996FAF" w:rsidRDefault="005D4C3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327AD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D175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7656DE1D" w14:textId="6D381270" w:rsidR="00FC045E" w:rsidRPr="00996FAF" w:rsidRDefault="005D4C3F"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327AD5">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D175CA">
      <w:pPr>
        <w:pStyle w:val="Heading20"/>
        <w:spacing w:before="240"/>
      </w:pPr>
      <w:r>
        <w:t>Findings</w:t>
      </w:r>
    </w:p>
    <w:p w14:paraId="334D4D0F" w14:textId="0D9628DD" w:rsidR="005A1EA3" w:rsidRDefault="005A1EA3" w:rsidP="005A1EA3">
      <w:pPr>
        <w:rPr>
          <w:rFonts w:ascii="Arial" w:hAnsi="Arial" w:cs="Arial"/>
        </w:rPr>
      </w:pPr>
      <w:r w:rsidRPr="00A91141">
        <w:rPr>
          <w:rFonts w:ascii="Arial" w:hAnsi="Arial" w:cs="Arial"/>
        </w:rPr>
        <w:t xml:space="preserve">This Quality Standard is compliant as </w:t>
      </w:r>
      <w:r>
        <w:rPr>
          <w:rFonts w:ascii="Arial" w:hAnsi="Arial" w:cs="Arial"/>
        </w:rPr>
        <w:t>3</w:t>
      </w:r>
      <w:r w:rsidRPr="00A91141">
        <w:rPr>
          <w:rFonts w:ascii="Arial" w:hAnsi="Arial" w:cs="Arial"/>
        </w:rPr>
        <w:t xml:space="preserve"> of the </w:t>
      </w:r>
      <w:r>
        <w:rPr>
          <w:rFonts w:ascii="Arial" w:hAnsi="Arial" w:cs="Arial"/>
        </w:rPr>
        <w:t>3</w:t>
      </w:r>
      <w:r w:rsidRPr="00A91141">
        <w:rPr>
          <w:rFonts w:ascii="Arial" w:hAnsi="Arial" w:cs="Arial"/>
        </w:rPr>
        <w:t xml:space="preserve"> Requirements have been assessed as compliant.</w:t>
      </w:r>
    </w:p>
    <w:p w14:paraId="54AA60CE" w14:textId="030C08D5" w:rsidR="0057781C" w:rsidRDefault="0057781C" w:rsidP="005A1EA3">
      <w:pPr>
        <w:rPr>
          <w:rFonts w:ascii="Arial" w:hAnsi="Arial" w:cs="Arial"/>
        </w:rPr>
      </w:pPr>
      <w:r>
        <w:rPr>
          <w:rFonts w:ascii="Arial" w:hAnsi="Arial" w:cs="Arial"/>
        </w:rPr>
        <w:t xml:space="preserve">Consumers and representatives said the service was welcoming and created a sense of belonging. Management and staff described how they supported </w:t>
      </w:r>
      <w:r w:rsidR="00006CD1">
        <w:rPr>
          <w:rFonts w:ascii="Arial" w:hAnsi="Arial" w:cs="Arial"/>
        </w:rPr>
        <w:t>consumers</w:t>
      </w:r>
      <w:r>
        <w:rPr>
          <w:rFonts w:ascii="Arial" w:hAnsi="Arial" w:cs="Arial"/>
        </w:rPr>
        <w:t xml:space="preserve"> to feel welcome and be independent, and optimise consumers interaction and function within the service environment. </w:t>
      </w:r>
      <w:r w:rsidR="00A62C99">
        <w:rPr>
          <w:rFonts w:ascii="Arial" w:hAnsi="Arial" w:cs="Arial"/>
        </w:rPr>
        <w:t>The service environment was observed to have good lighting, handrails, and elevators to support consumers movement.</w:t>
      </w:r>
    </w:p>
    <w:p w14:paraId="60D2A953" w14:textId="3F8CAC8D" w:rsidR="00327AD5" w:rsidRDefault="00327AD5" w:rsidP="005A1EA3">
      <w:pPr>
        <w:rPr>
          <w:rFonts w:ascii="Arial" w:hAnsi="Arial" w:cs="Arial"/>
        </w:rPr>
      </w:pPr>
      <w:r>
        <w:rPr>
          <w:rFonts w:ascii="Arial" w:hAnsi="Arial" w:cs="Arial"/>
        </w:rPr>
        <w:t>Consumers said the service was clean and well maintained.</w:t>
      </w:r>
      <w:r w:rsidR="0057781C">
        <w:rPr>
          <w:rFonts w:ascii="Arial" w:hAnsi="Arial" w:cs="Arial"/>
        </w:rPr>
        <w:t xml:space="preserve"> </w:t>
      </w:r>
      <w:r>
        <w:rPr>
          <w:rFonts w:ascii="Arial" w:hAnsi="Arial" w:cs="Arial"/>
        </w:rPr>
        <w:t xml:space="preserve">Staff said they followed a cleaning schedule, including cleaning high touch point areas. One representative </w:t>
      </w:r>
      <w:r w:rsidR="009B4936">
        <w:rPr>
          <w:rFonts w:ascii="Arial" w:hAnsi="Arial" w:cs="Arial"/>
        </w:rPr>
        <w:t>said</w:t>
      </w:r>
      <w:r>
        <w:rPr>
          <w:rFonts w:ascii="Arial" w:hAnsi="Arial" w:cs="Arial"/>
        </w:rPr>
        <w:t xml:space="preserve"> the consumer’s bathroom was not </w:t>
      </w:r>
      <w:r w:rsidR="009B4936">
        <w:rPr>
          <w:rFonts w:ascii="Arial" w:hAnsi="Arial" w:cs="Arial"/>
        </w:rPr>
        <w:t>appropriately cleaned</w:t>
      </w:r>
      <w:r>
        <w:rPr>
          <w:rFonts w:ascii="Arial" w:hAnsi="Arial" w:cs="Arial"/>
        </w:rPr>
        <w:t xml:space="preserve">. In response to this feedback, the provider’s response confirmed corrective actions were </w:t>
      </w:r>
      <w:r w:rsidR="009B4936">
        <w:rPr>
          <w:rFonts w:ascii="Arial" w:hAnsi="Arial" w:cs="Arial"/>
        </w:rPr>
        <w:t>implemented</w:t>
      </w:r>
      <w:r>
        <w:rPr>
          <w:rFonts w:ascii="Arial" w:hAnsi="Arial" w:cs="Arial"/>
        </w:rPr>
        <w:t xml:space="preserve">, with the representative satisfied with the outcome. </w:t>
      </w:r>
      <w:r w:rsidR="00025771">
        <w:rPr>
          <w:rFonts w:ascii="Arial" w:hAnsi="Arial" w:cs="Arial"/>
        </w:rPr>
        <w:t xml:space="preserve">Staff described the maintenance and cleaning processes in place relating to the service environment. Documentation confirmed </w:t>
      </w:r>
      <w:r w:rsidR="009424C8">
        <w:rPr>
          <w:rFonts w:ascii="Arial" w:hAnsi="Arial" w:cs="Arial"/>
        </w:rPr>
        <w:t xml:space="preserve">preventative </w:t>
      </w:r>
      <w:r w:rsidR="00025771">
        <w:rPr>
          <w:rFonts w:ascii="Arial" w:hAnsi="Arial" w:cs="Arial"/>
        </w:rPr>
        <w:t>maintenance and faults were addressed in a timely manner</w:t>
      </w:r>
      <w:r w:rsidR="003515F1">
        <w:rPr>
          <w:rFonts w:ascii="Arial" w:hAnsi="Arial" w:cs="Arial"/>
        </w:rPr>
        <w:t>.</w:t>
      </w:r>
      <w:r w:rsidR="009424C8">
        <w:rPr>
          <w:rFonts w:ascii="Arial" w:hAnsi="Arial" w:cs="Arial"/>
        </w:rPr>
        <w:t xml:space="preserve"> Consumers were observed freely moving between indoor and outdoor areas.</w:t>
      </w:r>
    </w:p>
    <w:p w14:paraId="57DD030F" w14:textId="7FBB75FE" w:rsidR="0094429B" w:rsidRPr="00A91141" w:rsidRDefault="009424C8" w:rsidP="005A1EA3">
      <w:pPr>
        <w:rPr>
          <w:rFonts w:ascii="Arial" w:hAnsi="Arial" w:cs="Arial"/>
        </w:rPr>
      </w:pPr>
      <w:r>
        <w:rPr>
          <w:rFonts w:ascii="Arial" w:hAnsi="Arial" w:cs="Arial"/>
        </w:rPr>
        <w:t xml:space="preserve">Consumers said furniture, fittings, and equipment were clean and well maintained, consistent with observations. Documentation confirmed appropriate systems were in place </w:t>
      </w:r>
      <w:r w:rsidR="00006CD1">
        <w:rPr>
          <w:rFonts w:ascii="Arial" w:hAnsi="Arial" w:cs="Arial"/>
        </w:rPr>
        <w:t>to</w:t>
      </w:r>
      <w:r>
        <w:rPr>
          <w:rFonts w:ascii="Arial" w:hAnsi="Arial" w:cs="Arial"/>
        </w:rPr>
        <w:t xml:space="preserve"> maintain furniture, fittings, and equipment.</w:t>
      </w:r>
    </w:p>
    <w:p w14:paraId="4AC1C6A2" w14:textId="6275E6AE"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FC045E" w:rsidRPr="00996FAF" w14:paraId="5277151D" w14:textId="77777777" w:rsidTr="00D175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D175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3BFF691A" w14:textId="574AEFA6" w:rsidR="00FC045E" w:rsidRPr="00996FAF" w:rsidRDefault="005D4C3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A478E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D175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1CDD64D" w14:textId="3FC8294F" w:rsidR="00FC045E" w:rsidRPr="00996FAF" w:rsidRDefault="005D4C3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A478E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D175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F828AB1" w14:textId="10B1C945" w:rsidR="00FC045E" w:rsidRPr="00996FAF" w:rsidRDefault="005D4C3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A478E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D175C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860A097" w14:textId="1EE97EE1" w:rsidR="00FC045E" w:rsidRPr="00996FAF" w:rsidRDefault="005D4C3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4E7F0D">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175CA">
      <w:pPr>
        <w:pStyle w:val="Heading20"/>
        <w:spacing w:before="240"/>
      </w:pPr>
      <w:r w:rsidRPr="00996FAF">
        <w:t>Findings</w:t>
      </w:r>
    </w:p>
    <w:p w14:paraId="1D8CB6CB" w14:textId="2A170210" w:rsidR="005A1EA3" w:rsidRDefault="005A1EA3" w:rsidP="005A1EA3">
      <w:pPr>
        <w:rPr>
          <w:rFonts w:ascii="Arial" w:hAnsi="Arial" w:cs="Arial"/>
        </w:rPr>
      </w:pPr>
      <w:r w:rsidRPr="00A91141">
        <w:rPr>
          <w:rFonts w:ascii="Arial" w:hAnsi="Arial" w:cs="Arial"/>
        </w:rPr>
        <w:t xml:space="preserve">This Quality Standard is </w:t>
      </w:r>
      <w:r w:rsidR="001249B4">
        <w:rPr>
          <w:rFonts w:ascii="Arial" w:hAnsi="Arial" w:cs="Arial"/>
        </w:rPr>
        <w:t>compliant as 4</w:t>
      </w:r>
      <w:r w:rsidRPr="00A91141">
        <w:rPr>
          <w:rFonts w:ascii="Arial" w:hAnsi="Arial" w:cs="Arial"/>
        </w:rPr>
        <w:t xml:space="preserve"> of the </w:t>
      </w:r>
      <w:r>
        <w:rPr>
          <w:rFonts w:ascii="Arial" w:hAnsi="Arial" w:cs="Arial"/>
        </w:rPr>
        <w:t>4</w:t>
      </w:r>
      <w:r w:rsidRPr="00A91141">
        <w:rPr>
          <w:rFonts w:ascii="Arial" w:hAnsi="Arial" w:cs="Arial"/>
        </w:rPr>
        <w:t xml:space="preserve"> Requirements have been assessed as compliant.</w:t>
      </w:r>
    </w:p>
    <w:p w14:paraId="4BD8C40A" w14:textId="5EC9374C" w:rsidR="008F6132" w:rsidRDefault="008F6132" w:rsidP="008F6132">
      <w:pPr>
        <w:pStyle w:val="NormalArial"/>
      </w:pPr>
      <w:r>
        <w:t xml:space="preserve">The Assessment Team recommended Requirement 6(3)(d) not met. I have considered the </w:t>
      </w:r>
      <w:r w:rsidRPr="00012266">
        <w:t>Assessment Team’s findings, the evidence documented in the Site Audit report, and the provider’s response and</w:t>
      </w:r>
      <w:r>
        <w:t xml:space="preserve"> my findings are:</w:t>
      </w:r>
    </w:p>
    <w:p w14:paraId="55E582E8" w14:textId="685B3C58" w:rsidR="008F6132" w:rsidRDefault="008F6132" w:rsidP="008F6132">
      <w:pPr>
        <w:rPr>
          <w:rFonts w:ascii="Arial" w:hAnsi="Arial" w:cs="Arial"/>
        </w:rPr>
      </w:pPr>
      <w:r w:rsidRPr="00AC2376">
        <w:rPr>
          <w:rFonts w:ascii="Arial" w:hAnsi="Arial" w:cs="Arial"/>
        </w:rPr>
        <w:t xml:space="preserve">Regarding Requirement </w:t>
      </w:r>
      <w:r>
        <w:rPr>
          <w:rFonts w:ascii="Arial" w:hAnsi="Arial" w:cs="Arial"/>
        </w:rPr>
        <w:t xml:space="preserve">6(3)(d), </w:t>
      </w:r>
      <w:r w:rsidRPr="00DC039E">
        <w:rPr>
          <w:rFonts w:ascii="Arial" w:hAnsi="Arial" w:cs="Arial"/>
        </w:rPr>
        <w:t>the Site Audit report brought forward the following deficiencies</w:t>
      </w:r>
      <w:r>
        <w:rPr>
          <w:rFonts w:ascii="Arial" w:hAnsi="Arial" w:cs="Arial"/>
        </w:rPr>
        <w:t>:</w:t>
      </w:r>
    </w:p>
    <w:p w14:paraId="79232798" w14:textId="6370CE2A" w:rsidR="00E63815" w:rsidRDefault="00882F38" w:rsidP="00D175CA">
      <w:pPr>
        <w:pStyle w:val="ListParagraph"/>
        <w:numPr>
          <w:ilvl w:val="0"/>
          <w:numId w:val="15"/>
        </w:numPr>
        <w:spacing w:before="240"/>
        <w:rPr>
          <w:rFonts w:ascii="Arial" w:hAnsi="Arial" w:cs="Arial"/>
        </w:rPr>
      </w:pPr>
      <w:r>
        <w:rPr>
          <w:rFonts w:ascii="Arial" w:hAnsi="Arial" w:cs="Arial"/>
        </w:rPr>
        <w:t>Consumer</w:t>
      </w:r>
      <w:r w:rsidR="002F1654">
        <w:rPr>
          <w:rFonts w:ascii="Arial" w:hAnsi="Arial" w:cs="Arial"/>
        </w:rPr>
        <w:t>s</w:t>
      </w:r>
      <w:r>
        <w:rPr>
          <w:rFonts w:ascii="Arial" w:hAnsi="Arial" w:cs="Arial"/>
        </w:rPr>
        <w:t xml:space="preserve"> and representa</w:t>
      </w:r>
      <w:r w:rsidR="002F1654">
        <w:rPr>
          <w:rFonts w:ascii="Arial" w:hAnsi="Arial" w:cs="Arial"/>
        </w:rPr>
        <w:t>t</w:t>
      </w:r>
      <w:r>
        <w:rPr>
          <w:rFonts w:ascii="Arial" w:hAnsi="Arial" w:cs="Arial"/>
        </w:rPr>
        <w:t>ive</w:t>
      </w:r>
      <w:r w:rsidR="002F1654">
        <w:rPr>
          <w:rFonts w:ascii="Arial" w:hAnsi="Arial" w:cs="Arial"/>
        </w:rPr>
        <w:t>s</w:t>
      </w:r>
      <w:r>
        <w:rPr>
          <w:rFonts w:ascii="Arial" w:hAnsi="Arial" w:cs="Arial"/>
        </w:rPr>
        <w:t xml:space="preserve"> interviewe</w:t>
      </w:r>
      <w:r w:rsidR="00E52F98">
        <w:rPr>
          <w:rFonts w:ascii="Arial" w:hAnsi="Arial" w:cs="Arial"/>
        </w:rPr>
        <w:t>d</w:t>
      </w:r>
      <w:r>
        <w:rPr>
          <w:rFonts w:ascii="Arial" w:hAnsi="Arial" w:cs="Arial"/>
        </w:rPr>
        <w:t xml:space="preserve"> </w:t>
      </w:r>
      <w:r w:rsidR="00816E68">
        <w:rPr>
          <w:rFonts w:ascii="Arial" w:hAnsi="Arial" w:cs="Arial"/>
        </w:rPr>
        <w:t>identified</w:t>
      </w:r>
      <w:r>
        <w:rPr>
          <w:rFonts w:ascii="Arial" w:hAnsi="Arial" w:cs="Arial"/>
        </w:rPr>
        <w:t xml:space="preserve"> 6 instances where complaints where made</w:t>
      </w:r>
      <w:r w:rsidR="0044120A">
        <w:rPr>
          <w:rFonts w:ascii="Arial" w:hAnsi="Arial" w:cs="Arial"/>
        </w:rPr>
        <w:t xml:space="preserve"> but were not recorded in th</w:t>
      </w:r>
      <w:r w:rsidR="00DB54A4">
        <w:rPr>
          <w:rFonts w:ascii="Arial" w:hAnsi="Arial" w:cs="Arial"/>
        </w:rPr>
        <w:t>e</w:t>
      </w:r>
      <w:r w:rsidR="0044120A">
        <w:rPr>
          <w:rFonts w:ascii="Arial" w:hAnsi="Arial" w:cs="Arial"/>
        </w:rPr>
        <w:t xml:space="preserve"> service’s feedback and complaints regi</w:t>
      </w:r>
      <w:r w:rsidR="004154B3">
        <w:rPr>
          <w:rFonts w:ascii="Arial" w:hAnsi="Arial" w:cs="Arial"/>
        </w:rPr>
        <w:t>s</w:t>
      </w:r>
      <w:r w:rsidR="0044120A">
        <w:rPr>
          <w:rFonts w:ascii="Arial" w:hAnsi="Arial" w:cs="Arial"/>
        </w:rPr>
        <w:t>ter and did not result in overall impro</w:t>
      </w:r>
      <w:r w:rsidR="00DB54A4">
        <w:rPr>
          <w:rFonts w:ascii="Arial" w:hAnsi="Arial" w:cs="Arial"/>
        </w:rPr>
        <w:t>v</w:t>
      </w:r>
      <w:r w:rsidR="0044120A">
        <w:rPr>
          <w:rFonts w:ascii="Arial" w:hAnsi="Arial" w:cs="Arial"/>
        </w:rPr>
        <w:t xml:space="preserve">ements to the service. These complaints were in relation to staffing </w:t>
      </w:r>
      <w:r w:rsidR="00552C9A">
        <w:rPr>
          <w:rFonts w:ascii="Arial" w:hAnsi="Arial" w:cs="Arial"/>
        </w:rPr>
        <w:t>sufficiency</w:t>
      </w:r>
      <w:r w:rsidR="00DB54A4">
        <w:rPr>
          <w:rFonts w:ascii="Arial" w:hAnsi="Arial" w:cs="Arial"/>
        </w:rPr>
        <w:t xml:space="preserve"> and interactions </w:t>
      </w:r>
      <w:r w:rsidR="00FB282E">
        <w:rPr>
          <w:rFonts w:ascii="Arial" w:hAnsi="Arial" w:cs="Arial"/>
        </w:rPr>
        <w:t xml:space="preserve">and </w:t>
      </w:r>
      <w:r w:rsidR="00552C9A">
        <w:rPr>
          <w:rFonts w:ascii="Arial" w:hAnsi="Arial" w:cs="Arial"/>
        </w:rPr>
        <w:t>cleanliness</w:t>
      </w:r>
      <w:r w:rsidR="00DB54A4">
        <w:rPr>
          <w:rFonts w:ascii="Arial" w:hAnsi="Arial" w:cs="Arial"/>
        </w:rPr>
        <w:t xml:space="preserve"> of bathrooms.</w:t>
      </w:r>
    </w:p>
    <w:p w14:paraId="3A36E390" w14:textId="42C6AC88" w:rsidR="00CE2AEC" w:rsidRDefault="000C08B8" w:rsidP="00D175CA">
      <w:pPr>
        <w:pStyle w:val="ListParagraph"/>
        <w:numPr>
          <w:ilvl w:val="0"/>
          <w:numId w:val="15"/>
        </w:numPr>
        <w:spacing w:before="240"/>
        <w:rPr>
          <w:rFonts w:ascii="Arial" w:hAnsi="Arial" w:cs="Arial"/>
        </w:rPr>
      </w:pPr>
      <w:r>
        <w:rPr>
          <w:rFonts w:ascii="Arial" w:hAnsi="Arial" w:cs="Arial"/>
        </w:rPr>
        <w:t>Management identif</w:t>
      </w:r>
      <w:r w:rsidR="00822A09">
        <w:rPr>
          <w:rFonts w:ascii="Arial" w:hAnsi="Arial" w:cs="Arial"/>
        </w:rPr>
        <w:t>ied</w:t>
      </w:r>
      <w:r w:rsidR="002253FC">
        <w:rPr>
          <w:rFonts w:ascii="Arial" w:hAnsi="Arial" w:cs="Arial"/>
        </w:rPr>
        <w:t xml:space="preserve"> </w:t>
      </w:r>
      <w:r w:rsidR="00AF7FD8">
        <w:rPr>
          <w:rFonts w:ascii="Arial" w:hAnsi="Arial" w:cs="Arial"/>
        </w:rPr>
        <w:t>issues in relation to meals</w:t>
      </w:r>
      <w:r w:rsidR="002253FC">
        <w:rPr>
          <w:rFonts w:ascii="Arial" w:hAnsi="Arial" w:cs="Arial"/>
        </w:rPr>
        <w:t xml:space="preserve"> as the trend in complaints</w:t>
      </w:r>
      <w:r w:rsidR="00AF7FD8">
        <w:rPr>
          <w:rFonts w:ascii="Arial" w:hAnsi="Arial" w:cs="Arial"/>
        </w:rPr>
        <w:t>. However</w:t>
      </w:r>
      <w:r w:rsidR="00672D08">
        <w:rPr>
          <w:rFonts w:ascii="Arial" w:hAnsi="Arial" w:cs="Arial"/>
        </w:rPr>
        <w:t>,</w:t>
      </w:r>
      <w:r w:rsidR="00AF7FD8">
        <w:rPr>
          <w:rFonts w:ascii="Arial" w:hAnsi="Arial" w:cs="Arial"/>
        </w:rPr>
        <w:t xml:space="preserve"> t</w:t>
      </w:r>
      <w:r w:rsidR="00766991">
        <w:rPr>
          <w:rFonts w:ascii="Arial" w:hAnsi="Arial" w:cs="Arial"/>
        </w:rPr>
        <w:t>h</w:t>
      </w:r>
      <w:r w:rsidR="00AF7FD8">
        <w:rPr>
          <w:rFonts w:ascii="Arial" w:hAnsi="Arial" w:cs="Arial"/>
        </w:rPr>
        <w:t xml:space="preserve">e Assessment Team noted the service’s complaints and feedback register included only </w:t>
      </w:r>
      <w:r w:rsidR="00CD778C">
        <w:rPr>
          <w:rFonts w:ascii="Arial" w:hAnsi="Arial" w:cs="Arial"/>
        </w:rPr>
        <w:t>one</w:t>
      </w:r>
      <w:r w:rsidR="00AF7FD8">
        <w:rPr>
          <w:rFonts w:ascii="Arial" w:hAnsi="Arial" w:cs="Arial"/>
        </w:rPr>
        <w:t xml:space="preserve"> complaint about meals and most complaints were in relation to</w:t>
      </w:r>
      <w:r w:rsidR="00923EB1">
        <w:rPr>
          <w:rFonts w:ascii="Arial" w:hAnsi="Arial" w:cs="Arial"/>
        </w:rPr>
        <w:t xml:space="preserve"> inadequate staffing</w:t>
      </w:r>
      <w:r w:rsidR="004A604D">
        <w:rPr>
          <w:rFonts w:ascii="Arial" w:hAnsi="Arial" w:cs="Arial"/>
        </w:rPr>
        <w:t>.</w:t>
      </w:r>
    </w:p>
    <w:p w14:paraId="538F3679" w14:textId="0F26DEBA" w:rsidR="004A604D" w:rsidRPr="00E70541" w:rsidRDefault="00CE2AEC" w:rsidP="00D175CA">
      <w:pPr>
        <w:pStyle w:val="ListParagraph"/>
        <w:numPr>
          <w:ilvl w:val="0"/>
          <w:numId w:val="15"/>
        </w:numPr>
        <w:spacing w:before="240"/>
        <w:rPr>
          <w:rFonts w:ascii="Arial" w:hAnsi="Arial" w:cs="Arial"/>
        </w:rPr>
      </w:pPr>
      <w:r>
        <w:rPr>
          <w:rFonts w:ascii="Arial" w:hAnsi="Arial" w:cs="Arial"/>
        </w:rPr>
        <w:t>The service was unable to demonstrate feedback and complaints were always recorded and audited regular</w:t>
      </w:r>
      <w:r w:rsidR="00672D08">
        <w:rPr>
          <w:rFonts w:ascii="Arial" w:hAnsi="Arial" w:cs="Arial"/>
        </w:rPr>
        <w:t>ly</w:t>
      </w:r>
      <w:r>
        <w:rPr>
          <w:rFonts w:ascii="Arial" w:hAnsi="Arial" w:cs="Arial"/>
        </w:rPr>
        <w:t>, consistent with consistent with the service’s policy.</w:t>
      </w:r>
    </w:p>
    <w:p w14:paraId="6E01A34B" w14:textId="3A587864" w:rsidR="008F6132" w:rsidRDefault="008F6132" w:rsidP="008F6132">
      <w:pPr>
        <w:rPr>
          <w:rFonts w:ascii="Arial" w:hAnsi="Arial" w:cs="Arial"/>
        </w:rPr>
      </w:pPr>
      <w:r w:rsidRPr="00DC039E">
        <w:rPr>
          <w:rFonts w:ascii="Arial" w:hAnsi="Arial" w:cs="Arial"/>
        </w:rPr>
        <w:t>The provider’s response provided further information in relation to each of the</w:t>
      </w:r>
      <w:r w:rsidR="00810E61">
        <w:rPr>
          <w:rFonts w:ascii="Arial" w:hAnsi="Arial" w:cs="Arial"/>
        </w:rPr>
        <w:t xml:space="preserve"> identified</w:t>
      </w:r>
      <w:r w:rsidRPr="00DC039E">
        <w:rPr>
          <w:rFonts w:ascii="Arial" w:hAnsi="Arial" w:cs="Arial"/>
        </w:rPr>
        <w:t xml:space="preserve"> deficiencies</w:t>
      </w:r>
      <w:r>
        <w:rPr>
          <w:rFonts w:ascii="Arial" w:hAnsi="Arial" w:cs="Arial"/>
        </w:rPr>
        <w:t>.</w:t>
      </w:r>
    </w:p>
    <w:p w14:paraId="5E9E4E21" w14:textId="6F0F68C5" w:rsidR="0047299D" w:rsidRDefault="0047299D" w:rsidP="00D175CA">
      <w:pPr>
        <w:pStyle w:val="ListParagraph"/>
        <w:numPr>
          <w:ilvl w:val="0"/>
          <w:numId w:val="16"/>
        </w:numPr>
        <w:spacing w:before="240" w:after="240"/>
        <w:rPr>
          <w:rFonts w:ascii="Arial" w:hAnsi="Arial" w:cs="Arial"/>
        </w:rPr>
      </w:pPr>
      <w:r>
        <w:rPr>
          <w:rFonts w:ascii="Arial" w:hAnsi="Arial" w:cs="Arial"/>
        </w:rPr>
        <w:t xml:space="preserve">The response provided evidence of actions take to address </w:t>
      </w:r>
      <w:r w:rsidR="00737F67">
        <w:rPr>
          <w:rFonts w:ascii="Arial" w:hAnsi="Arial" w:cs="Arial"/>
        </w:rPr>
        <w:t>the 6 instances where complaints were not recorded</w:t>
      </w:r>
      <w:r w:rsidR="00D370FD">
        <w:rPr>
          <w:rFonts w:ascii="Arial" w:hAnsi="Arial" w:cs="Arial"/>
        </w:rPr>
        <w:t>.</w:t>
      </w:r>
    </w:p>
    <w:p w14:paraId="0070021B" w14:textId="3D33429B" w:rsidR="00ED0F2C" w:rsidRDefault="006A4639" w:rsidP="00D175CA">
      <w:pPr>
        <w:pStyle w:val="ListParagraph"/>
        <w:numPr>
          <w:ilvl w:val="0"/>
          <w:numId w:val="16"/>
        </w:numPr>
        <w:spacing w:before="240" w:after="240"/>
        <w:rPr>
          <w:rFonts w:ascii="Arial" w:hAnsi="Arial" w:cs="Arial"/>
        </w:rPr>
      </w:pPr>
      <w:r>
        <w:rPr>
          <w:rFonts w:ascii="Arial" w:hAnsi="Arial" w:cs="Arial"/>
        </w:rPr>
        <w:t>The response a</w:t>
      </w:r>
      <w:r w:rsidR="00ED0F2C">
        <w:rPr>
          <w:rFonts w:ascii="Arial" w:hAnsi="Arial" w:cs="Arial"/>
        </w:rPr>
        <w:t>cknowledge</w:t>
      </w:r>
      <w:r w:rsidR="00D370FD">
        <w:rPr>
          <w:rFonts w:ascii="Arial" w:hAnsi="Arial" w:cs="Arial"/>
        </w:rPr>
        <w:t>d</w:t>
      </w:r>
      <w:r>
        <w:rPr>
          <w:rFonts w:ascii="Arial" w:hAnsi="Arial" w:cs="Arial"/>
        </w:rPr>
        <w:t xml:space="preserve"> that </w:t>
      </w:r>
      <w:r w:rsidR="00ED0F2C">
        <w:rPr>
          <w:rFonts w:ascii="Arial" w:hAnsi="Arial" w:cs="Arial"/>
        </w:rPr>
        <w:t>the continuous improvement plan did not reflect complaints trends</w:t>
      </w:r>
      <w:r w:rsidR="00C23E0D">
        <w:rPr>
          <w:rFonts w:ascii="Arial" w:hAnsi="Arial" w:cs="Arial"/>
        </w:rPr>
        <w:t xml:space="preserve">, </w:t>
      </w:r>
      <w:r w:rsidR="00810E61">
        <w:rPr>
          <w:rFonts w:ascii="Arial" w:hAnsi="Arial" w:cs="Arial"/>
        </w:rPr>
        <w:t>such as</w:t>
      </w:r>
      <w:r w:rsidR="00C23E0D">
        <w:rPr>
          <w:rFonts w:ascii="Arial" w:hAnsi="Arial" w:cs="Arial"/>
        </w:rPr>
        <w:t xml:space="preserve"> staffing sufficiency</w:t>
      </w:r>
      <w:r w:rsidR="00ED0F2C">
        <w:rPr>
          <w:rFonts w:ascii="Arial" w:hAnsi="Arial" w:cs="Arial"/>
        </w:rPr>
        <w:t>.</w:t>
      </w:r>
      <w:r w:rsidR="00C23E0D">
        <w:rPr>
          <w:rFonts w:ascii="Arial" w:hAnsi="Arial" w:cs="Arial"/>
        </w:rPr>
        <w:t xml:space="preserve"> However</w:t>
      </w:r>
      <w:r w:rsidR="00810E61">
        <w:rPr>
          <w:rFonts w:ascii="Arial" w:hAnsi="Arial" w:cs="Arial"/>
        </w:rPr>
        <w:t>,</w:t>
      </w:r>
      <w:r w:rsidR="00C23E0D">
        <w:rPr>
          <w:rFonts w:ascii="Arial" w:hAnsi="Arial" w:cs="Arial"/>
        </w:rPr>
        <w:t xml:space="preserve"> t</w:t>
      </w:r>
      <w:r w:rsidR="00810E61">
        <w:rPr>
          <w:rFonts w:ascii="Arial" w:hAnsi="Arial" w:cs="Arial"/>
        </w:rPr>
        <w:t>his complaints</w:t>
      </w:r>
      <w:r w:rsidR="00C23E0D">
        <w:rPr>
          <w:rFonts w:ascii="Arial" w:hAnsi="Arial" w:cs="Arial"/>
        </w:rPr>
        <w:t xml:space="preserve"> trend </w:t>
      </w:r>
      <w:r w:rsidR="00810E61">
        <w:rPr>
          <w:rFonts w:ascii="Arial" w:hAnsi="Arial" w:cs="Arial"/>
        </w:rPr>
        <w:t>was</w:t>
      </w:r>
      <w:r w:rsidR="00C23E0D">
        <w:rPr>
          <w:rFonts w:ascii="Arial" w:hAnsi="Arial" w:cs="Arial"/>
        </w:rPr>
        <w:t xml:space="preserve"> identified and reflected </w:t>
      </w:r>
      <w:r w:rsidR="00D7519A">
        <w:rPr>
          <w:rFonts w:ascii="Arial" w:hAnsi="Arial" w:cs="Arial"/>
        </w:rPr>
        <w:t xml:space="preserve">in the service’s </w:t>
      </w:r>
      <w:r w:rsidR="00ED0F2C">
        <w:rPr>
          <w:rFonts w:ascii="Arial" w:hAnsi="Arial" w:cs="Arial"/>
        </w:rPr>
        <w:t>enterprise risk management plan.</w:t>
      </w:r>
      <w:r w:rsidR="002E0963">
        <w:rPr>
          <w:rFonts w:ascii="Arial" w:hAnsi="Arial" w:cs="Arial"/>
        </w:rPr>
        <w:t xml:space="preserve"> The response clarified </w:t>
      </w:r>
      <w:r w:rsidR="00810E61">
        <w:rPr>
          <w:rFonts w:ascii="Arial" w:hAnsi="Arial" w:cs="Arial"/>
        </w:rPr>
        <w:t>the</w:t>
      </w:r>
      <w:r w:rsidR="002E0963">
        <w:rPr>
          <w:rFonts w:ascii="Arial" w:hAnsi="Arial" w:cs="Arial"/>
        </w:rPr>
        <w:t xml:space="preserve"> trend </w:t>
      </w:r>
      <w:r w:rsidR="00810E61">
        <w:rPr>
          <w:rFonts w:ascii="Arial" w:hAnsi="Arial" w:cs="Arial"/>
        </w:rPr>
        <w:t>will</w:t>
      </w:r>
      <w:r w:rsidR="002E0963">
        <w:rPr>
          <w:rFonts w:ascii="Arial" w:hAnsi="Arial" w:cs="Arial"/>
        </w:rPr>
        <w:t xml:space="preserve"> be id</w:t>
      </w:r>
      <w:r w:rsidR="00816E68">
        <w:rPr>
          <w:rFonts w:ascii="Arial" w:hAnsi="Arial" w:cs="Arial"/>
        </w:rPr>
        <w:t xml:space="preserve">entified </w:t>
      </w:r>
      <w:r w:rsidR="002E0963">
        <w:rPr>
          <w:rFonts w:ascii="Arial" w:hAnsi="Arial" w:cs="Arial"/>
        </w:rPr>
        <w:t>in the service’s contin</w:t>
      </w:r>
      <w:r w:rsidR="00795857">
        <w:rPr>
          <w:rFonts w:ascii="Arial" w:hAnsi="Arial" w:cs="Arial"/>
        </w:rPr>
        <w:t>uous improvement plan</w:t>
      </w:r>
      <w:r w:rsidR="00D175CA">
        <w:rPr>
          <w:rFonts w:ascii="Arial" w:hAnsi="Arial" w:cs="Arial"/>
        </w:rPr>
        <w:t>.</w:t>
      </w:r>
    </w:p>
    <w:p w14:paraId="41F84B96" w14:textId="728F03A8" w:rsidR="00810E61" w:rsidRDefault="000776A5" w:rsidP="00D175CA">
      <w:pPr>
        <w:pStyle w:val="ListParagraph"/>
        <w:numPr>
          <w:ilvl w:val="0"/>
          <w:numId w:val="16"/>
        </w:numPr>
        <w:spacing w:before="240" w:after="240"/>
        <w:rPr>
          <w:rFonts w:ascii="Arial" w:hAnsi="Arial" w:cs="Arial"/>
        </w:rPr>
      </w:pPr>
      <w:r>
        <w:rPr>
          <w:rFonts w:ascii="Arial" w:hAnsi="Arial" w:cs="Arial"/>
        </w:rPr>
        <w:t>The response e</w:t>
      </w:r>
      <w:r w:rsidR="000B58E5">
        <w:rPr>
          <w:rFonts w:ascii="Arial" w:hAnsi="Arial" w:cs="Arial"/>
        </w:rPr>
        <w:t>xplained</w:t>
      </w:r>
      <w:r w:rsidR="00FA746C">
        <w:rPr>
          <w:rFonts w:ascii="Arial" w:hAnsi="Arial" w:cs="Arial"/>
        </w:rPr>
        <w:t xml:space="preserve"> the quality manager position was vacant during the site audit, and acknowledged not all complaints were lodged in the feedback and complaint register. The quality manager position has since been filled, </w:t>
      </w:r>
      <w:r w:rsidR="000B58E5">
        <w:rPr>
          <w:rFonts w:ascii="Arial" w:hAnsi="Arial" w:cs="Arial"/>
        </w:rPr>
        <w:t>with responsibility</w:t>
      </w:r>
      <w:r w:rsidR="00FA746C">
        <w:rPr>
          <w:rFonts w:ascii="Arial" w:hAnsi="Arial" w:cs="Arial"/>
        </w:rPr>
        <w:t xml:space="preserve"> for managing the feedback and complaints register.</w:t>
      </w:r>
    </w:p>
    <w:p w14:paraId="78BE0600" w14:textId="79A215C5" w:rsidR="007C2B6E" w:rsidRPr="00E70541" w:rsidRDefault="000776A5" w:rsidP="00D175CA">
      <w:pPr>
        <w:pStyle w:val="ListParagraph"/>
        <w:numPr>
          <w:ilvl w:val="0"/>
          <w:numId w:val="16"/>
        </w:numPr>
        <w:spacing w:before="240" w:after="240"/>
        <w:rPr>
          <w:rFonts w:ascii="Arial" w:hAnsi="Arial" w:cs="Arial"/>
        </w:rPr>
      </w:pPr>
      <w:r>
        <w:rPr>
          <w:rFonts w:ascii="Arial" w:hAnsi="Arial" w:cs="Arial"/>
        </w:rPr>
        <w:lastRenderedPageBreak/>
        <w:t>The response further a</w:t>
      </w:r>
      <w:r w:rsidR="007C2B6E" w:rsidRPr="00E70541">
        <w:rPr>
          <w:rFonts w:ascii="Arial" w:hAnsi="Arial" w:cs="Arial"/>
        </w:rPr>
        <w:t xml:space="preserve">dvised the service was </w:t>
      </w:r>
      <w:r w:rsidR="00006CD1" w:rsidRPr="00E70541">
        <w:rPr>
          <w:rFonts w:ascii="Arial" w:hAnsi="Arial" w:cs="Arial"/>
        </w:rPr>
        <w:t>transitioning</w:t>
      </w:r>
      <w:r w:rsidR="007C2B6E" w:rsidRPr="00E70541">
        <w:rPr>
          <w:rFonts w:ascii="Arial" w:hAnsi="Arial" w:cs="Arial"/>
        </w:rPr>
        <w:t xml:space="preserve"> to a new compliance system with oversight of policies and procedures. Feedback and complaints were being audited monthly, and discussed in governance meetings, with supporting evidence provided.</w:t>
      </w:r>
    </w:p>
    <w:p w14:paraId="36D4C64D" w14:textId="5A2A11B6" w:rsidR="00740F80" w:rsidRDefault="00740F80" w:rsidP="00E70541">
      <w:pPr>
        <w:pStyle w:val="NormalArial"/>
      </w:pPr>
      <w:r>
        <w:t xml:space="preserve">I consider the provider’s response demonstrated the service </w:t>
      </w:r>
      <w:r w:rsidR="00810E61">
        <w:t>reviewed</w:t>
      </w:r>
      <w:r>
        <w:t xml:space="preserve"> and use</w:t>
      </w:r>
      <w:r w:rsidR="00810E61">
        <w:t>d</w:t>
      </w:r>
      <w:r>
        <w:t xml:space="preserve"> feedback and complaints</w:t>
      </w:r>
      <w:r w:rsidR="00091136">
        <w:t xml:space="preserve"> to improve care and services. I acknowledge th</w:t>
      </w:r>
      <w:r w:rsidR="00810E61">
        <w:t>e</w:t>
      </w:r>
      <w:r w:rsidR="00091136">
        <w:t xml:space="preserve"> </w:t>
      </w:r>
      <w:r w:rsidR="00810E61">
        <w:t>vacant</w:t>
      </w:r>
      <w:r w:rsidR="004D15C9">
        <w:t xml:space="preserve"> management </w:t>
      </w:r>
      <w:r w:rsidR="00816E68">
        <w:t>position</w:t>
      </w:r>
      <w:r w:rsidR="004D15C9">
        <w:t xml:space="preserve"> resulted in some feedback and complaints not being recorded</w:t>
      </w:r>
      <w:r w:rsidR="00810E61">
        <w:t>. H</w:t>
      </w:r>
      <w:r w:rsidR="004D15C9">
        <w:t>owever</w:t>
      </w:r>
      <w:r w:rsidR="00810E61">
        <w:t>,</w:t>
      </w:r>
      <w:r w:rsidR="004D15C9">
        <w:t xml:space="preserve"> </w:t>
      </w:r>
      <w:r w:rsidR="001D7C51">
        <w:t xml:space="preserve">there was no </w:t>
      </w:r>
      <w:r w:rsidR="009F4104">
        <w:t>evidence</w:t>
      </w:r>
      <w:r w:rsidR="001D7C51">
        <w:t xml:space="preserve"> to </w:t>
      </w:r>
      <w:r w:rsidR="009F4104">
        <w:t>demonstrate</w:t>
      </w:r>
      <w:r w:rsidR="001D7C51">
        <w:t xml:space="preserve"> that</w:t>
      </w:r>
      <w:r w:rsidR="007817E4">
        <w:t xml:space="preserve"> this</w:t>
      </w:r>
      <w:r w:rsidR="001D7C51">
        <w:t xml:space="preserve"> </w:t>
      </w:r>
      <w:r w:rsidR="004D15C9">
        <w:t>result</w:t>
      </w:r>
      <w:r w:rsidR="004E7F0D">
        <w:t>ed</w:t>
      </w:r>
      <w:r w:rsidR="004D15C9">
        <w:t xml:space="preserve"> in those feedback and complaints</w:t>
      </w:r>
      <w:r w:rsidR="004E7F0D">
        <w:t xml:space="preserve"> not</w:t>
      </w:r>
      <w:r w:rsidR="004D15C9">
        <w:t xml:space="preserve"> being addressed, trended and </w:t>
      </w:r>
      <w:r w:rsidR="00816E68">
        <w:t>analysed</w:t>
      </w:r>
      <w:r w:rsidR="004D15C9">
        <w:t xml:space="preserve"> to improv</w:t>
      </w:r>
      <w:r w:rsidR="00624BC8">
        <w:t>e care and service provided</w:t>
      </w:r>
      <w:r>
        <w:t xml:space="preserve">. Therefore, on the balance of the evidence before me, I find Requirement </w:t>
      </w:r>
      <w:r w:rsidR="004E7F0D">
        <w:t>6</w:t>
      </w:r>
      <w:r>
        <w:t>(3)(</w:t>
      </w:r>
      <w:r w:rsidR="004E7F0D">
        <w:t>d</w:t>
      </w:r>
      <w:r>
        <w:t>) compliant.</w:t>
      </w:r>
    </w:p>
    <w:p w14:paraId="1A933465" w14:textId="2DCEBB41" w:rsidR="006C3938" w:rsidRDefault="006C3938" w:rsidP="006A707D">
      <w:pPr>
        <w:rPr>
          <w:rFonts w:ascii="Arial" w:hAnsi="Arial" w:cs="Arial"/>
        </w:rPr>
      </w:pPr>
      <w:r w:rsidRPr="006C3938">
        <w:rPr>
          <w:rFonts w:ascii="Arial" w:hAnsi="Arial" w:cs="Arial"/>
        </w:rPr>
        <w:t xml:space="preserve">I am satisfied the remaining </w:t>
      </w:r>
      <w:r>
        <w:rPr>
          <w:rFonts w:ascii="Arial" w:hAnsi="Arial" w:cs="Arial"/>
        </w:rPr>
        <w:t>3</w:t>
      </w:r>
      <w:r w:rsidRPr="006C3938">
        <w:rPr>
          <w:rFonts w:ascii="Arial" w:hAnsi="Arial" w:cs="Arial"/>
        </w:rPr>
        <w:t xml:space="preserve"> </w:t>
      </w:r>
      <w:r w:rsidR="00B35969">
        <w:rPr>
          <w:rFonts w:ascii="Arial" w:hAnsi="Arial" w:cs="Arial"/>
        </w:rPr>
        <w:t>R</w:t>
      </w:r>
      <w:r w:rsidRPr="006C3938">
        <w:rPr>
          <w:rFonts w:ascii="Arial" w:hAnsi="Arial" w:cs="Arial"/>
        </w:rPr>
        <w:t xml:space="preserve">equirements in Quality Standard </w:t>
      </w:r>
      <w:r>
        <w:rPr>
          <w:rFonts w:ascii="Arial" w:hAnsi="Arial" w:cs="Arial"/>
        </w:rPr>
        <w:t>6</w:t>
      </w:r>
      <w:r w:rsidRPr="006C3938">
        <w:rPr>
          <w:rFonts w:ascii="Arial" w:hAnsi="Arial" w:cs="Arial"/>
        </w:rPr>
        <w:t xml:space="preserve"> are compliant.</w:t>
      </w:r>
    </w:p>
    <w:p w14:paraId="345136D2" w14:textId="1AF669BB" w:rsidR="009D2EAA" w:rsidRDefault="009D2EAA" w:rsidP="006A707D">
      <w:pPr>
        <w:rPr>
          <w:rFonts w:ascii="Arial" w:hAnsi="Arial" w:cs="Arial"/>
        </w:rPr>
      </w:pPr>
      <w:r>
        <w:rPr>
          <w:rFonts w:ascii="Arial" w:hAnsi="Arial" w:cs="Arial"/>
        </w:rPr>
        <w:t xml:space="preserve">Management and staff </w:t>
      </w:r>
      <w:r w:rsidR="009076CA">
        <w:rPr>
          <w:rFonts w:ascii="Arial" w:hAnsi="Arial" w:cs="Arial"/>
        </w:rPr>
        <w:t>explained</w:t>
      </w:r>
      <w:r>
        <w:rPr>
          <w:rFonts w:ascii="Arial" w:hAnsi="Arial" w:cs="Arial"/>
        </w:rPr>
        <w:t xml:space="preserve"> the processes in place to encourage and support feedback and complaints.</w:t>
      </w:r>
      <w:r w:rsidR="0012740A">
        <w:rPr>
          <w:rFonts w:ascii="Arial" w:hAnsi="Arial" w:cs="Arial"/>
        </w:rPr>
        <w:t xml:space="preserve"> </w:t>
      </w:r>
      <w:r w:rsidR="009076CA">
        <w:rPr>
          <w:rFonts w:ascii="Arial" w:hAnsi="Arial" w:cs="Arial"/>
        </w:rPr>
        <w:t xml:space="preserve">Consumers and representatives described the ways they provided feedback and complaints, such as direct feedback to staff and </w:t>
      </w:r>
      <w:r w:rsidR="00C8697D">
        <w:rPr>
          <w:rFonts w:ascii="Arial" w:hAnsi="Arial" w:cs="Arial"/>
        </w:rPr>
        <w:t>submitting</w:t>
      </w:r>
      <w:r w:rsidR="009076CA">
        <w:rPr>
          <w:rFonts w:ascii="Arial" w:hAnsi="Arial" w:cs="Arial"/>
        </w:rPr>
        <w:t xml:space="preserve"> forms. Policies and procedures outlined the commitment to encourage and support feedback and complaints.</w:t>
      </w:r>
    </w:p>
    <w:p w14:paraId="02A8793E" w14:textId="7A42F303" w:rsidR="009076CA" w:rsidRDefault="009076CA" w:rsidP="006A707D">
      <w:pPr>
        <w:rPr>
          <w:rFonts w:ascii="Arial" w:hAnsi="Arial" w:cs="Arial"/>
        </w:rPr>
      </w:pPr>
      <w:r>
        <w:rPr>
          <w:rFonts w:ascii="Arial" w:hAnsi="Arial" w:cs="Arial"/>
        </w:rPr>
        <w:t xml:space="preserve">Some </w:t>
      </w:r>
      <w:r w:rsidR="00796170">
        <w:rPr>
          <w:rFonts w:ascii="Arial" w:hAnsi="Arial" w:cs="Arial"/>
        </w:rPr>
        <w:t xml:space="preserve">consumers </w:t>
      </w:r>
      <w:r>
        <w:rPr>
          <w:rFonts w:ascii="Arial" w:hAnsi="Arial" w:cs="Arial"/>
        </w:rPr>
        <w:t xml:space="preserve">reflected they were not familiar with advocacy and external complaints services. However, management described the advocacy and language services available, and documentation demonstrated the service was actively promoting advocacy and language services. Information was observed throughout the service environment to support consumers in understanding </w:t>
      </w:r>
      <w:r w:rsidR="004312F8">
        <w:rPr>
          <w:rFonts w:ascii="Arial" w:hAnsi="Arial" w:cs="Arial"/>
        </w:rPr>
        <w:t>alternative</w:t>
      </w:r>
      <w:r>
        <w:rPr>
          <w:rFonts w:ascii="Arial" w:hAnsi="Arial" w:cs="Arial"/>
        </w:rPr>
        <w:t xml:space="preserve"> complaints and feedback avenues.</w:t>
      </w:r>
    </w:p>
    <w:p w14:paraId="70EC9A1A" w14:textId="7571B040" w:rsidR="009076CA" w:rsidRPr="006A707D" w:rsidRDefault="00796170" w:rsidP="006A707D">
      <w:pPr>
        <w:rPr>
          <w:rFonts w:ascii="Arial" w:hAnsi="Arial" w:cs="Arial"/>
        </w:rPr>
      </w:pPr>
      <w:r>
        <w:rPr>
          <w:rFonts w:ascii="Arial" w:hAnsi="Arial" w:cs="Arial"/>
        </w:rPr>
        <w:t>Management and staff explained how they would respond to feedback and complaints and demonstrated knowledge of open disclosure.</w:t>
      </w:r>
      <w:r w:rsidR="00A727A1">
        <w:rPr>
          <w:rFonts w:ascii="Arial" w:hAnsi="Arial" w:cs="Arial"/>
        </w:rPr>
        <w:t xml:space="preserve"> Overall,</w:t>
      </w:r>
      <w:r>
        <w:rPr>
          <w:rFonts w:ascii="Arial" w:hAnsi="Arial" w:cs="Arial"/>
        </w:rPr>
        <w:t xml:space="preserve"> </w:t>
      </w:r>
      <w:r w:rsidR="00A727A1">
        <w:rPr>
          <w:rFonts w:ascii="Arial" w:hAnsi="Arial" w:cs="Arial"/>
        </w:rPr>
        <w:t>d</w:t>
      </w:r>
      <w:r>
        <w:rPr>
          <w:rFonts w:ascii="Arial" w:hAnsi="Arial" w:cs="Arial"/>
        </w:rPr>
        <w:t>ocumentation demonstrated</w:t>
      </w:r>
      <w:r w:rsidR="00A727A1">
        <w:rPr>
          <w:rFonts w:ascii="Arial" w:hAnsi="Arial" w:cs="Arial"/>
        </w:rPr>
        <w:t xml:space="preserve"> appropriate action and</w:t>
      </w:r>
      <w:r>
        <w:rPr>
          <w:rFonts w:ascii="Arial" w:hAnsi="Arial" w:cs="Arial"/>
        </w:rPr>
        <w:t xml:space="preserve"> open </w:t>
      </w:r>
      <w:r w:rsidR="00006CD1">
        <w:rPr>
          <w:rFonts w:ascii="Arial" w:hAnsi="Arial" w:cs="Arial"/>
        </w:rPr>
        <w:t>disclosure</w:t>
      </w:r>
      <w:r>
        <w:rPr>
          <w:rFonts w:ascii="Arial" w:hAnsi="Arial" w:cs="Arial"/>
        </w:rPr>
        <w:t xml:space="preserve"> was used when resolving complaints or incidents</w:t>
      </w:r>
      <w:r w:rsidRPr="005F22EB">
        <w:rPr>
          <w:rFonts w:ascii="Arial" w:hAnsi="Arial" w:cs="Arial"/>
        </w:rPr>
        <w:t>.</w:t>
      </w:r>
    </w:p>
    <w:p w14:paraId="14B46109" w14:textId="7B9A6415"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D175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D175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0686549A" w:rsidR="00FC045E" w:rsidRPr="00996FAF" w:rsidRDefault="005D4C3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8A14A7">
                  <w:rPr>
                    <w:rFonts w:ascii="Arial" w:hAnsi="Arial" w:cs="Arial"/>
                    <w:color w:val="auto"/>
                  </w:rPr>
                  <w:t>Non-compliant</w:t>
                </w:r>
              </w:sdtContent>
            </w:sdt>
            <w:r w:rsidR="00FC045E" w:rsidRPr="00996FAF" w:rsidDel="007F3947">
              <w:rPr>
                <w:rFonts w:ascii="Arial" w:hAnsi="Arial" w:cs="Arial"/>
                <w:color w:val="0000FF"/>
              </w:rPr>
              <w:t xml:space="preserve"> </w:t>
            </w:r>
          </w:p>
        </w:tc>
      </w:tr>
      <w:tr w:rsidR="00FC045E" w:rsidRPr="00996FAF" w14:paraId="559FC605" w14:textId="77777777" w:rsidTr="00D175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3CC7BCB8" w14:textId="3FAA1607" w:rsidR="00FC045E" w:rsidRPr="00996FAF" w:rsidRDefault="005D4C3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4536D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D175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01E15331" w14:textId="779C9AB4" w:rsidR="00FC045E" w:rsidRPr="00996FAF" w:rsidRDefault="005D4C3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4536D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D175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4381E0BD" w14:textId="52661912" w:rsidR="00FC045E" w:rsidRPr="00996FAF" w:rsidRDefault="005D4C3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4536D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D175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76BE31" w14:textId="7C01CB8C" w:rsidR="00FC045E" w:rsidRPr="00996FAF" w:rsidRDefault="005D4C3F"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4536D6">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D175CA">
      <w:pPr>
        <w:pStyle w:val="Heading20"/>
        <w:spacing w:before="240"/>
      </w:pPr>
      <w:r>
        <w:t>Findings</w:t>
      </w:r>
    </w:p>
    <w:p w14:paraId="5CF1FE67" w14:textId="11FAACF6" w:rsidR="005A1EA3" w:rsidRDefault="005A1EA3" w:rsidP="005A1EA3">
      <w:pPr>
        <w:rPr>
          <w:rFonts w:ascii="Arial" w:hAnsi="Arial" w:cs="Arial"/>
        </w:rPr>
      </w:pPr>
      <w:r w:rsidRPr="00A91141">
        <w:rPr>
          <w:rFonts w:ascii="Arial" w:hAnsi="Arial" w:cs="Arial"/>
        </w:rPr>
        <w:t xml:space="preserve">This Quality Standard is compliant as </w:t>
      </w:r>
      <w:r w:rsidR="005F22EB">
        <w:rPr>
          <w:rFonts w:ascii="Arial" w:hAnsi="Arial" w:cs="Arial"/>
        </w:rPr>
        <w:t>4</w:t>
      </w:r>
      <w:r w:rsidRPr="00A91141">
        <w:rPr>
          <w:rFonts w:ascii="Arial" w:hAnsi="Arial" w:cs="Arial"/>
        </w:rPr>
        <w:t xml:space="preserve"> of the </w:t>
      </w:r>
      <w:r>
        <w:rPr>
          <w:rFonts w:ascii="Arial" w:hAnsi="Arial" w:cs="Arial"/>
        </w:rPr>
        <w:t>5</w:t>
      </w:r>
      <w:r w:rsidRPr="00A91141">
        <w:rPr>
          <w:rFonts w:ascii="Arial" w:hAnsi="Arial" w:cs="Arial"/>
        </w:rPr>
        <w:t xml:space="preserve"> Requirements have been assessed as compliant.</w:t>
      </w:r>
    </w:p>
    <w:p w14:paraId="02B9BDCF" w14:textId="0B91F038" w:rsidR="0012740A" w:rsidRDefault="0012740A" w:rsidP="0012740A">
      <w:pPr>
        <w:pStyle w:val="NormalArial"/>
      </w:pPr>
      <w:r>
        <w:t xml:space="preserve">The Assessment Team recommended Requirement </w:t>
      </w:r>
      <w:r w:rsidR="000E7B77">
        <w:t>7</w:t>
      </w:r>
      <w:r>
        <w:t>(3)(</w:t>
      </w:r>
      <w:r w:rsidR="000E7B77">
        <w:t>a</w:t>
      </w:r>
      <w:r>
        <w:t xml:space="preserve">) not met. I have considered the </w:t>
      </w:r>
      <w:r w:rsidRPr="00012266">
        <w:t>Assessment Team’s findings, the evidence documented in the Site Audit report, and the provider’s response and</w:t>
      </w:r>
      <w:r>
        <w:t xml:space="preserve"> my findings are:</w:t>
      </w:r>
    </w:p>
    <w:p w14:paraId="2D1E0922" w14:textId="78B95381" w:rsidR="00A00B19" w:rsidRDefault="0012740A" w:rsidP="00E70541">
      <w:pPr>
        <w:rPr>
          <w:rFonts w:ascii="Arial" w:hAnsi="Arial" w:cs="Arial"/>
        </w:rPr>
      </w:pPr>
      <w:r w:rsidRPr="00F108BE">
        <w:rPr>
          <w:rFonts w:ascii="Arial" w:hAnsi="Arial" w:cs="Arial"/>
        </w:rPr>
        <w:t xml:space="preserve">Regarding Requirement </w:t>
      </w:r>
      <w:r w:rsidR="00F750B5" w:rsidRPr="00F108BE">
        <w:rPr>
          <w:rFonts w:ascii="Arial" w:hAnsi="Arial" w:cs="Arial"/>
        </w:rPr>
        <w:t>7</w:t>
      </w:r>
      <w:r w:rsidRPr="009A591D">
        <w:rPr>
          <w:rFonts w:ascii="Arial" w:hAnsi="Arial" w:cs="Arial"/>
        </w:rPr>
        <w:t>(3)(</w:t>
      </w:r>
      <w:r w:rsidR="00F750B5" w:rsidRPr="00E70541">
        <w:rPr>
          <w:rFonts w:ascii="Arial" w:hAnsi="Arial" w:cs="Arial"/>
        </w:rPr>
        <w:t>a</w:t>
      </w:r>
      <w:r w:rsidRPr="00E70541">
        <w:rPr>
          <w:rFonts w:ascii="Arial" w:hAnsi="Arial" w:cs="Arial"/>
        </w:rPr>
        <w:t xml:space="preserve">), the Site Audit report brought forward </w:t>
      </w:r>
      <w:r w:rsidR="00FF6D25" w:rsidRPr="00E70541">
        <w:rPr>
          <w:rFonts w:ascii="Arial" w:hAnsi="Arial" w:cs="Arial"/>
        </w:rPr>
        <w:t xml:space="preserve">several </w:t>
      </w:r>
      <w:r w:rsidR="00192443" w:rsidRPr="00E70541">
        <w:rPr>
          <w:rFonts w:ascii="Arial" w:hAnsi="Arial" w:cs="Arial"/>
        </w:rPr>
        <w:t>deficiencies</w:t>
      </w:r>
      <w:r w:rsidR="00FF6D25" w:rsidRPr="00192443">
        <w:rPr>
          <w:rFonts w:ascii="Arial" w:hAnsi="Arial" w:cs="Arial"/>
        </w:rPr>
        <w:t xml:space="preserve">. I </w:t>
      </w:r>
      <w:r w:rsidR="00192443" w:rsidRPr="00192443">
        <w:rPr>
          <w:rFonts w:ascii="Arial" w:hAnsi="Arial" w:cs="Arial"/>
        </w:rPr>
        <w:t>consider</w:t>
      </w:r>
      <w:r w:rsidR="00FF6D25" w:rsidRPr="00192443">
        <w:rPr>
          <w:rFonts w:ascii="Arial" w:hAnsi="Arial" w:cs="Arial"/>
        </w:rPr>
        <w:t xml:space="preserve"> the following relevant to this Requirement</w:t>
      </w:r>
      <w:r w:rsidR="00411864" w:rsidRPr="00192443">
        <w:rPr>
          <w:rFonts w:ascii="Arial" w:hAnsi="Arial" w:cs="Arial"/>
        </w:rPr>
        <w:t>:</w:t>
      </w:r>
    </w:p>
    <w:p w14:paraId="48ED7771" w14:textId="415C7EAC" w:rsidR="00222047" w:rsidRPr="00192443" w:rsidRDefault="00A00B19" w:rsidP="00E70541">
      <w:pPr>
        <w:rPr>
          <w:rFonts w:ascii="Arial" w:hAnsi="Arial" w:cs="Arial"/>
        </w:rPr>
      </w:pPr>
      <w:r>
        <w:rPr>
          <w:rFonts w:ascii="Arial" w:hAnsi="Arial" w:cs="Arial"/>
        </w:rPr>
        <w:t>Six</w:t>
      </w:r>
      <w:r w:rsidR="00411864" w:rsidRPr="00192443">
        <w:rPr>
          <w:rFonts w:ascii="Arial" w:hAnsi="Arial" w:cs="Arial"/>
        </w:rPr>
        <w:t xml:space="preserve"> out</w:t>
      </w:r>
      <w:r w:rsidR="00A73116" w:rsidRPr="00192443">
        <w:rPr>
          <w:rFonts w:ascii="Arial" w:hAnsi="Arial" w:cs="Arial"/>
        </w:rPr>
        <w:t xml:space="preserve"> of</w:t>
      </w:r>
      <w:r w:rsidR="00FA2DA7" w:rsidRPr="00192443">
        <w:rPr>
          <w:rFonts w:ascii="Arial" w:hAnsi="Arial" w:cs="Arial"/>
        </w:rPr>
        <w:t xml:space="preserve"> 10 consumers and representatives </w:t>
      </w:r>
      <w:r w:rsidR="00A73116" w:rsidRPr="00192443">
        <w:rPr>
          <w:rFonts w:ascii="Arial" w:hAnsi="Arial" w:cs="Arial"/>
        </w:rPr>
        <w:t>said there were not enough staff to meet consumer needs. Examples</w:t>
      </w:r>
      <w:r w:rsidR="0064731F" w:rsidRPr="00192443">
        <w:rPr>
          <w:rFonts w:ascii="Arial" w:hAnsi="Arial" w:cs="Arial"/>
        </w:rPr>
        <w:t>, including impacts on consumers, brought forward include</w:t>
      </w:r>
      <w:r w:rsidR="00222047" w:rsidRPr="00192443">
        <w:rPr>
          <w:rFonts w:ascii="Arial" w:hAnsi="Arial" w:cs="Arial"/>
        </w:rPr>
        <w:t>:</w:t>
      </w:r>
    </w:p>
    <w:p w14:paraId="4E86D248" w14:textId="77B72092" w:rsidR="00F750B5" w:rsidRPr="00192443" w:rsidRDefault="00222047" w:rsidP="00D175CA">
      <w:pPr>
        <w:pStyle w:val="ListParagraph"/>
        <w:numPr>
          <w:ilvl w:val="0"/>
          <w:numId w:val="17"/>
        </w:numPr>
        <w:spacing w:before="240" w:after="240"/>
        <w:rPr>
          <w:rFonts w:ascii="Arial" w:hAnsi="Arial" w:cs="Arial"/>
        </w:rPr>
      </w:pPr>
      <w:r w:rsidRPr="00192443">
        <w:rPr>
          <w:rFonts w:ascii="Arial" w:hAnsi="Arial" w:cs="Arial"/>
        </w:rPr>
        <w:t>One consumer said they were left incontinent and without food for 2 hours</w:t>
      </w:r>
      <w:r w:rsidR="00BD678C" w:rsidRPr="00192443">
        <w:rPr>
          <w:rFonts w:ascii="Arial" w:hAnsi="Arial" w:cs="Arial"/>
        </w:rPr>
        <w:t>.</w:t>
      </w:r>
      <w:r w:rsidR="00FF7382" w:rsidRPr="00192443">
        <w:rPr>
          <w:rFonts w:ascii="Arial" w:hAnsi="Arial" w:cs="Arial"/>
        </w:rPr>
        <w:t xml:space="preserve"> C</w:t>
      </w:r>
      <w:r w:rsidR="00E57F12" w:rsidRPr="00192443">
        <w:rPr>
          <w:rFonts w:ascii="Arial" w:hAnsi="Arial" w:cs="Arial"/>
        </w:rPr>
        <w:t xml:space="preserve">all bell data showed in the </w:t>
      </w:r>
      <w:r w:rsidR="00695622" w:rsidRPr="00192443">
        <w:rPr>
          <w:rFonts w:ascii="Arial" w:hAnsi="Arial" w:cs="Arial"/>
        </w:rPr>
        <w:t>few weeks before the Site Audit, there were several instances where the consumer waited</w:t>
      </w:r>
      <w:r w:rsidR="00522A0A" w:rsidRPr="00192443">
        <w:rPr>
          <w:rFonts w:ascii="Arial" w:hAnsi="Arial" w:cs="Arial"/>
        </w:rPr>
        <w:t xml:space="preserve"> more than 20 minutes for staff assistance.</w:t>
      </w:r>
    </w:p>
    <w:p w14:paraId="5D9F034C" w14:textId="78C580C8" w:rsidR="00FF7382" w:rsidRPr="00192443" w:rsidRDefault="00E45BCC" w:rsidP="00D175CA">
      <w:pPr>
        <w:pStyle w:val="ListParagraph"/>
        <w:numPr>
          <w:ilvl w:val="0"/>
          <w:numId w:val="17"/>
        </w:numPr>
        <w:spacing w:before="240" w:after="240"/>
        <w:rPr>
          <w:rFonts w:ascii="Arial" w:hAnsi="Arial" w:cs="Arial"/>
        </w:rPr>
      </w:pPr>
      <w:r w:rsidRPr="00192443">
        <w:rPr>
          <w:rFonts w:ascii="Arial" w:hAnsi="Arial" w:cs="Arial"/>
        </w:rPr>
        <w:t xml:space="preserve">Another consumer said they had to wait long times for staff to respond to provide them with toileting assistance, and often they will toilet independently. The consumer’s care planning document provided they are at high risk of falls and </w:t>
      </w:r>
      <w:r w:rsidR="00F2177E" w:rsidRPr="00192443">
        <w:rPr>
          <w:rFonts w:ascii="Arial" w:hAnsi="Arial" w:cs="Arial"/>
        </w:rPr>
        <w:t>it is recommended staff assist the consumer with ac</w:t>
      </w:r>
      <w:r w:rsidR="009C3881" w:rsidRPr="00192443">
        <w:rPr>
          <w:rFonts w:ascii="Arial" w:hAnsi="Arial" w:cs="Arial"/>
        </w:rPr>
        <w:t xml:space="preserve">tivities of daily living, such as toileting. It is noted, however, that the consumer has not </w:t>
      </w:r>
      <w:r w:rsidR="00192443" w:rsidRPr="00192443">
        <w:rPr>
          <w:rFonts w:ascii="Arial" w:hAnsi="Arial" w:cs="Arial"/>
        </w:rPr>
        <w:t>experienced</w:t>
      </w:r>
      <w:r w:rsidR="009C3881" w:rsidRPr="00192443">
        <w:rPr>
          <w:rFonts w:ascii="Arial" w:hAnsi="Arial" w:cs="Arial"/>
        </w:rPr>
        <w:t xml:space="preserve"> a fall within the last 3 months.</w:t>
      </w:r>
    </w:p>
    <w:p w14:paraId="103E5015" w14:textId="7E845225" w:rsidR="009C3881" w:rsidRPr="00192443" w:rsidRDefault="0040084F" w:rsidP="00D175CA">
      <w:pPr>
        <w:pStyle w:val="ListParagraph"/>
        <w:numPr>
          <w:ilvl w:val="0"/>
          <w:numId w:val="17"/>
        </w:numPr>
        <w:spacing w:before="240" w:after="240"/>
        <w:rPr>
          <w:rFonts w:ascii="Arial" w:hAnsi="Arial" w:cs="Arial"/>
        </w:rPr>
      </w:pPr>
      <w:r w:rsidRPr="00192443">
        <w:rPr>
          <w:rFonts w:ascii="Arial" w:hAnsi="Arial" w:cs="Arial"/>
        </w:rPr>
        <w:t>A representative said the</w:t>
      </w:r>
      <w:r w:rsidR="00793ED1" w:rsidRPr="00192443">
        <w:rPr>
          <w:rFonts w:ascii="Arial" w:hAnsi="Arial" w:cs="Arial"/>
        </w:rPr>
        <w:t xml:space="preserve">re have been occasions </w:t>
      </w:r>
      <w:r w:rsidR="00A00B19">
        <w:rPr>
          <w:rFonts w:ascii="Arial" w:hAnsi="Arial" w:cs="Arial"/>
        </w:rPr>
        <w:t>when the consumer</w:t>
      </w:r>
      <w:r w:rsidRPr="00192443">
        <w:rPr>
          <w:rFonts w:ascii="Arial" w:hAnsi="Arial" w:cs="Arial"/>
        </w:rPr>
        <w:t xml:space="preserve"> who require</w:t>
      </w:r>
      <w:r w:rsidR="00A00B19">
        <w:rPr>
          <w:rFonts w:ascii="Arial" w:hAnsi="Arial" w:cs="Arial"/>
        </w:rPr>
        <w:t>s</w:t>
      </w:r>
      <w:r w:rsidRPr="00192443">
        <w:rPr>
          <w:rFonts w:ascii="Arial" w:hAnsi="Arial" w:cs="Arial"/>
        </w:rPr>
        <w:t xml:space="preserve"> staff assistance for toileting, </w:t>
      </w:r>
      <w:r w:rsidR="00793ED1" w:rsidRPr="00192443">
        <w:rPr>
          <w:rFonts w:ascii="Arial" w:hAnsi="Arial" w:cs="Arial"/>
        </w:rPr>
        <w:t>became incontinent</w:t>
      </w:r>
      <w:r w:rsidR="00650576" w:rsidRPr="00192443">
        <w:rPr>
          <w:rFonts w:ascii="Arial" w:hAnsi="Arial" w:cs="Arial"/>
        </w:rPr>
        <w:t xml:space="preserve"> whilst wai</w:t>
      </w:r>
      <w:r w:rsidR="00861BFC" w:rsidRPr="00192443">
        <w:rPr>
          <w:rFonts w:ascii="Arial" w:hAnsi="Arial" w:cs="Arial"/>
        </w:rPr>
        <w:t>ti</w:t>
      </w:r>
      <w:r w:rsidR="00650576" w:rsidRPr="00192443">
        <w:rPr>
          <w:rFonts w:ascii="Arial" w:hAnsi="Arial" w:cs="Arial"/>
        </w:rPr>
        <w:t>ng for staff for assistance. Care planning documents confirmed the consumer require</w:t>
      </w:r>
      <w:r w:rsidR="00A00B19">
        <w:rPr>
          <w:rFonts w:ascii="Arial" w:hAnsi="Arial" w:cs="Arial"/>
        </w:rPr>
        <w:t>d</w:t>
      </w:r>
      <w:r w:rsidR="00650576" w:rsidRPr="00192443">
        <w:rPr>
          <w:rFonts w:ascii="Arial" w:hAnsi="Arial" w:cs="Arial"/>
        </w:rPr>
        <w:t xml:space="preserve"> staff </w:t>
      </w:r>
      <w:r w:rsidR="00192443" w:rsidRPr="00192443">
        <w:rPr>
          <w:rFonts w:ascii="Arial" w:hAnsi="Arial" w:cs="Arial"/>
        </w:rPr>
        <w:t>assistance</w:t>
      </w:r>
      <w:r w:rsidR="00650576" w:rsidRPr="00192443">
        <w:rPr>
          <w:rFonts w:ascii="Arial" w:hAnsi="Arial" w:cs="Arial"/>
        </w:rPr>
        <w:t xml:space="preserve"> for toileting at least 4 times a day</w:t>
      </w:r>
      <w:r w:rsidR="003F45BD" w:rsidRPr="00192443">
        <w:rPr>
          <w:rFonts w:ascii="Arial" w:hAnsi="Arial" w:cs="Arial"/>
        </w:rPr>
        <w:t xml:space="preserve"> however charting evidenced this was only </w:t>
      </w:r>
      <w:r w:rsidR="00192443" w:rsidRPr="00192443">
        <w:rPr>
          <w:rFonts w:ascii="Arial" w:hAnsi="Arial" w:cs="Arial"/>
        </w:rPr>
        <w:t>occurring</w:t>
      </w:r>
      <w:r w:rsidR="003F45BD" w:rsidRPr="00192443">
        <w:rPr>
          <w:rFonts w:ascii="Arial" w:hAnsi="Arial" w:cs="Arial"/>
        </w:rPr>
        <w:t xml:space="preserve"> 3 </w:t>
      </w:r>
      <w:r w:rsidR="00DA3CD2" w:rsidRPr="00192443">
        <w:rPr>
          <w:rFonts w:ascii="Arial" w:hAnsi="Arial" w:cs="Arial"/>
        </w:rPr>
        <w:t>times</w:t>
      </w:r>
      <w:r w:rsidR="003F45BD" w:rsidRPr="00192443">
        <w:rPr>
          <w:rFonts w:ascii="Arial" w:hAnsi="Arial" w:cs="Arial"/>
        </w:rPr>
        <w:t xml:space="preserve"> a day.</w:t>
      </w:r>
    </w:p>
    <w:p w14:paraId="5A922EB3" w14:textId="4BEA81D9" w:rsidR="00046B76" w:rsidRPr="00E70541" w:rsidRDefault="00AB4329" w:rsidP="00D175CA">
      <w:pPr>
        <w:pStyle w:val="ListParagraph"/>
        <w:numPr>
          <w:ilvl w:val="0"/>
          <w:numId w:val="17"/>
        </w:numPr>
        <w:spacing w:before="240" w:after="240"/>
        <w:rPr>
          <w:rFonts w:ascii="Arial" w:hAnsi="Arial" w:cs="Arial"/>
        </w:rPr>
      </w:pPr>
      <w:r w:rsidRPr="00192443">
        <w:rPr>
          <w:rFonts w:ascii="Arial" w:hAnsi="Arial" w:cs="Arial"/>
        </w:rPr>
        <w:t>Another</w:t>
      </w:r>
      <w:r w:rsidR="00A73116" w:rsidRPr="00E70541">
        <w:rPr>
          <w:rFonts w:ascii="Arial" w:hAnsi="Arial" w:cs="Arial"/>
        </w:rPr>
        <w:t xml:space="preserve"> representative considered a recent incident involving the named consumer could have been prevented if there were enough staff around to supervise. </w:t>
      </w:r>
      <w:r w:rsidR="00C8697D" w:rsidRPr="00E70541">
        <w:rPr>
          <w:rFonts w:ascii="Arial" w:hAnsi="Arial" w:cs="Arial"/>
        </w:rPr>
        <w:t xml:space="preserve">However, </w:t>
      </w:r>
      <w:r w:rsidR="00863978" w:rsidRPr="00E70541">
        <w:rPr>
          <w:rFonts w:ascii="Arial" w:hAnsi="Arial" w:cs="Arial"/>
        </w:rPr>
        <w:t>there was no evidence brought forward to verify that</w:t>
      </w:r>
      <w:r w:rsidR="00396FB8" w:rsidRPr="00E70541">
        <w:rPr>
          <w:rFonts w:ascii="Arial" w:hAnsi="Arial" w:cs="Arial"/>
        </w:rPr>
        <w:t xml:space="preserve"> behaviour related </w:t>
      </w:r>
      <w:r w:rsidR="00DA3CD2" w:rsidRPr="00F108BE">
        <w:rPr>
          <w:rFonts w:ascii="Arial" w:hAnsi="Arial" w:cs="Arial"/>
        </w:rPr>
        <w:t>incidents</w:t>
      </w:r>
      <w:r w:rsidR="00396FB8" w:rsidRPr="00E70541">
        <w:rPr>
          <w:rFonts w:ascii="Arial" w:hAnsi="Arial" w:cs="Arial"/>
        </w:rPr>
        <w:t xml:space="preserve"> is a result of lack of staff</w:t>
      </w:r>
      <w:r w:rsidR="00046B76" w:rsidRPr="005F22EB">
        <w:rPr>
          <w:rFonts w:ascii="Arial" w:hAnsi="Arial" w:cs="Arial"/>
        </w:rPr>
        <w:t xml:space="preserve">. </w:t>
      </w:r>
      <w:r w:rsidR="00DA3CD2" w:rsidRPr="00F108BE">
        <w:rPr>
          <w:rFonts w:ascii="Arial" w:hAnsi="Arial" w:cs="Arial"/>
        </w:rPr>
        <w:t>Therefore,</w:t>
      </w:r>
      <w:r w:rsidR="002E1605" w:rsidRPr="00E70541">
        <w:rPr>
          <w:rFonts w:ascii="Arial" w:hAnsi="Arial" w:cs="Arial"/>
        </w:rPr>
        <w:t xml:space="preserve"> I am unable to form a view and have not considered this example.</w:t>
      </w:r>
    </w:p>
    <w:p w14:paraId="38AD7802" w14:textId="678D7A44" w:rsidR="00112C58" w:rsidRPr="009A591D" w:rsidRDefault="00112C58" w:rsidP="00112C58">
      <w:pPr>
        <w:rPr>
          <w:rFonts w:ascii="Arial" w:hAnsi="Arial" w:cs="Arial"/>
        </w:rPr>
      </w:pPr>
      <w:bookmarkStart w:id="1" w:name="_Hlk136850753"/>
      <w:r w:rsidRPr="00F108BE">
        <w:rPr>
          <w:rFonts w:ascii="Arial" w:hAnsi="Arial" w:cs="Arial"/>
        </w:rPr>
        <w:lastRenderedPageBreak/>
        <w:t>The provider’s response provided further information in relation to each of the deficiencies identified.</w:t>
      </w:r>
    </w:p>
    <w:bookmarkEnd w:id="1"/>
    <w:p w14:paraId="5BF07CB9" w14:textId="32F08B94" w:rsidR="00632BCD" w:rsidRPr="00E70541" w:rsidRDefault="00BC3FE8" w:rsidP="00D175CA">
      <w:pPr>
        <w:pStyle w:val="ListParagraph"/>
        <w:numPr>
          <w:ilvl w:val="0"/>
          <w:numId w:val="18"/>
        </w:numPr>
        <w:spacing w:before="240" w:after="240"/>
        <w:rPr>
          <w:rFonts w:ascii="Arial" w:hAnsi="Arial" w:cs="Arial"/>
        </w:rPr>
      </w:pPr>
      <w:r w:rsidRPr="00E70541">
        <w:rPr>
          <w:rFonts w:ascii="Arial" w:hAnsi="Arial" w:cs="Arial"/>
        </w:rPr>
        <w:t>In relation to the first consumer, the response</w:t>
      </w:r>
      <w:r w:rsidR="006E5031">
        <w:rPr>
          <w:rFonts w:ascii="Arial" w:hAnsi="Arial" w:cs="Arial"/>
        </w:rPr>
        <w:t xml:space="preserve"> stated </w:t>
      </w:r>
      <w:r w:rsidR="00204914">
        <w:rPr>
          <w:rFonts w:ascii="Arial" w:hAnsi="Arial" w:cs="Arial"/>
        </w:rPr>
        <w:t xml:space="preserve">that, after an audit, </w:t>
      </w:r>
      <w:r w:rsidR="006E5031">
        <w:rPr>
          <w:rFonts w:ascii="Arial" w:hAnsi="Arial" w:cs="Arial"/>
        </w:rPr>
        <w:t>there</w:t>
      </w:r>
      <w:r w:rsidR="00204914">
        <w:rPr>
          <w:rFonts w:ascii="Arial" w:hAnsi="Arial" w:cs="Arial"/>
        </w:rPr>
        <w:t xml:space="preserve"> was </w:t>
      </w:r>
      <w:r w:rsidR="006E5031">
        <w:rPr>
          <w:rFonts w:ascii="Arial" w:hAnsi="Arial" w:cs="Arial"/>
        </w:rPr>
        <w:t xml:space="preserve">no evidence of the consumer being unattended for 2 hours. </w:t>
      </w:r>
      <w:r w:rsidR="00D279F4">
        <w:rPr>
          <w:rFonts w:ascii="Arial" w:hAnsi="Arial" w:cs="Arial"/>
        </w:rPr>
        <w:t xml:space="preserve">The report provided evidence that the longest time the consumer had to wait was over 30 minutes and this was </w:t>
      </w:r>
      <w:r w:rsidR="00F35F2F" w:rsidRPr="00F108BE">
        <w:rPr>
          <w:rFonts w:ascii="Arial" w:hAnsi="Arial" w:cs="Arial"/>
        </w:rPr>
        <w:t xml:space="preserve">due to one staff member calling another staff member for </w:t>
      </w:r>
      <w:r w:rsidR="00DA3CD2" w:rsidRPr="009A591D">
        <w:rPr>
          <w:rFonts w:ascii="Arial" w:hAnsi="Arial" w:cs="Arial"/>
        </w:rPr>
        <w:t>assistance</w:t>
      </w:r>
      <w:r w:rsidR="00C13D18" w:rsidRPr="00E70541">
        <w:rPr>
          <w:rFonts w:ascii="Arial" w:hAnsi="Arial" w:cs="Arial"/>
        </w:rPr>
        <w:t xml:space="preserve"> </w:t>
      </w:r>
      <w:r w:rsidR="00F35F2F" w:rsidRPr="00E70541">
        <w:rPr>
          <w:rFonts w:ascii="Arial" w:hAnsi="Arial" w:cs="Arial"/>
        </w:rPr>
        <w:t xml:space="preserve">with manual handling. </w:t>
      </w:r>
      <w:r w:rsidR="007506F3" w:rsidRPr="00192443">
        <w:rPr>
          <w:rFonts w:ascii="Arial" w:hAnsi="Arial" w:cs="Arial"/>
        </w:rPr>
        <w:t>However</w:t>
      </w:r>
      <w:r w:rsidR="00632BCD" w:rsidRPr="00192443">
        <w:rPr>
          <w:rFonts w:ascii="Arial" w:hAnsi="Arial" w:cs="Arial"/>
        </w:rPr>
        <w:t>,</w:t>
      </w:r>
      <w:r w:rsidR="007506F3" w:rsidRPr="00192443">
        <w:rPr>
          <w:rFonts w:ascii="Arial" w:hAnsi="Arial" w:cs="Arial"/>
        </w:rPr>
        <w:t xml:space="preserve"> the response does not clarify why </w:t>
      </w:r>
      <w:r w:rsidR="00253882">
        <w:rPr>
          <w:rFonts w:ascii="Arial" w:hAnsi="Arial" w:cs="Arial"/>
        </w:rPr>
        <w:t>it took a significant amount of time for staff to find assistance from another staff member</w:t>
      </w:r>
      <w:r w:rsidR="00D279F4">
        <w:rPr>
          <w:rFonts w:ascii="Arial" w:hAnsi="Arial" w:cs="Arial"/>
        </w:rPr>
        <w:t xml:space="preserve"> or why </w:t>
      </w:r>
      <w:r w:rsidR="007506F3" w:rsidRPr="00F108BE">
        <w:rPr>
          <w:rFonts w:ascii="Arial" w:hAnsi="Arial" w:cs="Arial"/>
        </w:rPr>
        <w:t xml:space="preserve">the consumer waited for more than 15 minutes on </w:t>
      </w:r>
      <w:r w:rsidR="00632BCD" w:rsidRPr="009A591D">
        <w:rPr>
          <w:rFonts w:ascii="Arial" w:hAnsi="Arial" w:cs="Arial"/>
        </w:rPr>
        <w:t xml:space="preserve">7 other </w:t>
      </w:r>
      <w:r w:rsidR="00DA3CD2" w:rsidRPr="00E70541">
        <w:rPr>
          <w:rFonts w:ascii="Arial" w:hAnsi="Arial" w:cs="Arial"/>
        </w:rPr>
        <w:t>occasions</w:t>
      </w:r>
      <w:r w:rsidR="00632BCD" w:rsidRPr="00E70541">
        <w:rPr>
          <w:rFonts w:ascii="Arial" w:hAnsi="Arial" w:cs="Arial"/>
        </w:rPr>
        <w:t xml:space="preserve"> in a 4 week period.</w:t>
      </w:r>
      <w:r w:rsidR="00625E14" w:rsidRPr="00E70541">
        <w:rPr>
          <w:rFonts w:ascii="Arial" w:hAnsi="Arial" w:cs="Arial"/>
        </w:rPr>
        <w:t xml:space="preserve"> The response also does not address</w:t>
      </w:r>
      <w:r w:rsidR="0028474C">
        <w:rPr>
          <w:rFonts w:ascii="Arial" w:hAnsi="Arial" w:cs="Arial"/>
        </w:rPr>
        <w:t xml:space="preserve"> </w:t>
      </w:r>
      <w:r w:rsidR="00625E14" w:rsidRPr="00F108BE">
        <w:rPr>
          <w:rFonts w:ascii="Arial" w:hAnsi="Arial" w:cs="Arial"/>
        </w:rPr>
        <w:t xml:space="preserve">the consumer becoming </w:t>
      </w:r>
      <w:r w:rsidR="00DA3CD2" w:rsidRPr="00F108BE">
        <w:rPr>
          <w:rFonts w:ascii="Arial" w:hAnsi="Arial" w:cs="Arial"/>
        </w:rPr>
        <w:t>incontinent</w:t>
      </w:r>
      <w:r w:rsidR="00625E14" w:rsidRPr="009A591D">
        <w:rPr>
          <w:rFonts w:ascii="Arial" w:hAnsi="Arial" w:cs="Arial"/>
        </w:rPr>
        <w:t xml:space="preserve"> while waiting for staff.</w:t>
      </w:r>
    </w:p>
    <w:p w14:paraId="504F0D8D" w14:textId="5127791E" w:rsidR="002E2149" w:rsidRPr="009A591D" w:rsidRDefault="0027613F" w:rsidP="00D175CA">
      <w:pPr>
        <w:pStyle w:val="ListParagraph"/>
        <w:numPr>
          <w:ilvl w:val="0"/>
          <w:numId w:val="18"/>
        </w:numPr>
        <w:spacing w:before="240" w:after="240"/>
        <w:rPr>
          <w:rFonts w:ascii="Arial" w:hAnsi="Arial" w:cs="Arial"/>
        </w:rPr>
      </w:pPr>
      <w:r w:rsidRPr="00192443">
        <w:rPr>
          <w:rFonts w:ascii="Arial" w:hAnsi="Arial" w:cs="Arial"/>
        </w:rPr>
        <w:t xml:space="preserve">In relation to the second consumer, </w:t>
      </w:r>
      <w:r w:rsidR="00312B2D" w:rsidRPr="00192443">
        <w:rPr>
          <w:rFonts w:ascii="Arial" w:hAnsi="Arial" w:cs="Arial"/>
        </w:rPr>
        <w:t>the response clarified that the consumer is at medium risk of falls and they have not had a fall in over a year, demo</w:t>
      </w:r>
      <w:r w:rsidR="00892475" w:rsidRPr="00192443">
        <w:rPr>
          <w:rFonts w:ascii="Arial" w:hAnsi="Arial" w:cs="Arial"/>
        </w:rPr>
        <w:t xml:space="preserve">nstrating effective strategies are in place to minimise the risk of falls. </w:t>
      </w:r>
      <w:r w:rsidR="00A57481" w:rsidRPr="00192443">
        <w:rPr>
          <w:rFonts w:ascii="Arial" w:hAnsi="Arial" w:cs="Arial"/>
        </w:rPr>
        <w:t xml:space="preserve">The response also </w:t>
      </w:r>
      <w:r w:rsidR="00892475" w:rsidRPr="00192443">
        <w:rPr>
          <w:rFonts w:ascii="Arial" w:hAnsi="Arial" w:cs="Arial"/>
        </w:rPr>
        <w:t>pr</w:t>
      </w:r>
      <w:r w:rsidR="00A57481" w:rsidRPr="00192443">
        <w:rPr>
          <w:rFonts w:ascii="Arial" w:hAnsi="Arial" w:cs="Arial"/>
        </w:rPr>
        <w:t xml:space="preserve">ovided evidence that over </w:t>
      </w:r>
      <w:r w:rsidR="00721131" w:rsidRPr="00192443">
        <w:rPr>
          <w:rFonts w:ascii="Arial" w:hAnsi="Arial" w:cs="Arial"/>
        </w:rPr>
        <w:t xml:space="preserve">a 9 day period in May, most of </w:t>
      </w:r>
      <w:r w:rsidR="002A5EF8" w:rsidRPr="00192443">
        <w:rPr>
          <w:rFonts w:ascii="Arial" w:hAnsi="Arial" w:cs="Arial"/>
        </w:rPr>
        <w:t xml:space="preserve">the call bell requests from the consumer was responded to in under 10 minutes. </w:t>
      </w:r>
      <w:r w:rsidR="006641B6" w:rsidRPr="00192443">
        <w:rPr>
          <w:rFonts w:ascii="Arial" w:hAnsi="Arial" w:cs="Arial"/>
        </w:rPr>
        <w:t xml:space="preserve">The response does not address call </w:t>
      </w:r>
      <w:r w:rsidR="00DA3CD2" w:rsidRPr="00192443">
        <w:rPr>
          <w:rFonts w:ascii="Arial" w:hAnsi="Arial" w:cs="Arial"/>
        </w:rPr>
        <w:t>bells</w:t>
      </w:r>
      <w:r w:rsidR="006641B6" w:rsidRPr="00192443">
        <w:rPr>
          <w:rFonts w:ascii="Arial" w:hAnsi="Arial" w:cs="Arial"/>
        </w:rPr>
        <w:t xml:space="preserve"> that were responded to in over 10 minutes. Further, th</w:t>
      </w:r>
      <w:r w:rsidR="00892475" w:rsidRPr="00192443">
        <w:rPr>
          <w:rFonts w:ascii="Arial" w:hAnsi="Arial" w:cs="Arial"/>
        </w:rPr>
        <w:t>e response</w:t>
      </w:r>
      <w:r w:rsidR="00ED4EF7" w:rsidRPr="00192443">
        <w:rPr>
          <w:rFonts w:ascii="Arial" w:hAnsi="Arial" w:cs="Arial"/>
        </w:rPr>
        <w:t xml:space="preserve"> included evidence that the consumer still requires staff assistance with toileting and d</w:t>
      </w:r>
      <w:r w:rsidR="002E2149" w:rsidRPr="00192443">
        <w:rPr>
          <w:rFonts w:ascii="Arial" w:hAnsi="Arial" w:cs="Arial"/>
        </w:rPr>
        <w:t xml:space="preserve">id not provide further </w:t>
      </w:r>
      <w:r w:rsidR="00DA3CD2" w:rsidRPr="00192443">
        <w:rPr>
          <w:rFonts w:ascii="Arial" w:hAnsi="Arial" w:cs="Arial"/>
        </w:rPr>
        <w:t>information</w:t>
      </w:r>
      <w:r w:rsidR="002E2149" w:rsidRPr="00192443">
        <w:rPr>
          <w:rFonts w:ascii="Arial" w:hAnsi="Arial" w:cs="Arial"/>
        </w:rPr>
        <w:t xml:space="preserve"> </w:t>
      </w:r>
      <w:r w:rsidR="00ED4EF7" w:rsidRPr="00E70541">
        <w:rPr>
          <w:rFonts w:ascii="Arial" w:hAnsi="Arial" w:cs="Arial"/>
        </w:rPr>
        <w:t>o</w:t>
      </w:r>
      <w:r w:rsidR="002E2149" w:rsidRPr="00F108BE">
        <w:rPr>
          <w:rFonts w:ascii="Arial" w:hAnsi="Arial" w:cs="Arial"/>
        </w:rPr>
        <w:t xml:space="preserve">n </w:t>
      </w:r>
      <w:r w:rsidR="002E2149" w:rsidRPr="00E70541">
        <w:rPr>
          <w:rFonts w:ascii="Arial" w:hAnsi="Arial" w:cs="Arial"/>
        </w:rPr>
        <w:t>whether</w:t>
      </w:r>
      <w:r w:rsidR="002E2149" w:rsidRPr="00F108BE">
        <w:rPr>
          <w:rFonts w:ascii="Arial" w:hAnsi="Arial" w:cs="Arial"/>
        </w:rPr>
        <w:t xml:space="preserve"> staff assistance is </w:t>
      </w:r>
      <w:r w:rsidR="00DA3CD2" w:rsidRPr="00F108BE">
        <w:rPr>
          <w:rFonts w:ascii="Arial" w:hAnsi="Arial" w:cs="Arial"/>
        </w:rPr>
        <w:t>provided</w:t>
      </w:r>
      <w:r w:rsidR="002E2149" w:rsidRPr="009A591D">
        <w:rPr>
          <w:rFonts w:ascii="Arial" w:hAnsi="Arial" w:cs="Arial"/>
        </w:rPr>
        <w:t xml:space="preserve"> as</w:t>
      </w:r>
      <w:r w:rsidR="00ED4EF7" w:rsidRPr="00B648B3">
        <w:rPr>
          <w:rFonts w:ascii="Arial" w:hAnsi="Arial" w:cs="Arial"/>
        </w:rPr>
        <w:t xml:space="preserve"> per the consumer’s care planning document</w:t>
      </w:r>
      <w:r w:rsidR="00ED4EF7" w:rsidRPr="00F108BE">
        <w:rPr>
          <w:rFonts w:ascii="Arial" w:hAnsi="Arial" w:cs="Arial"/>
        </w:rPr>
        <w:t>.</w:t>
      </w:r>
    </w:p>
    <w:p w14:paraId="65ABC2F5" w14:textId="39988288" w:rsidR="00181CA6" w:rsidRPr="00192443" w:rsidRDefault="002D72DE" w:rsidP="00D175CA">
      <w:pPr>
        <w:pStyle w:val="ListParagraph"/>
        <w:numPr>
          <w:ilvl w:val="0"/>
          <w:numId w:val="18"/>
        </w:numPr>
        <w:spacing w:before="240" w:after="240"/>
        <w:rPr>
          <w:rFonts w:ascii="Arial" w:hAnsi="Arial" w:cs="Arial"/>
        </w:rPr>
      </w:pPr>
      <w:r w:rsidRPr="00E70541">
        <w:rPr>
          <w:rFonts w:ascii="Arial" w:hAnsi="Arial" w:cs="Arial"/>
        </w:rPr>
        <w:t>In relation to feedback from the representative who said their loved one</w:t>
      </w:r>
      <w:r w:rsidR="00AB29AA" w:rsidRPr="00E70541">
        <w:rPr>
          <w:rFonts w:ascii="Arial" w:hAnsi="Arial" w:cs="Arial"/>
        </w:rPr>
        <w:t xml:space="preserve"> became incont</w:t>
      </w:r>
      <w:r w:rsidR="009F4104">
        <w:rPr>
          <w:rFonts w:ascii="Arial" w:hAnsi="Arial" w:cs="Arial"/>
        </w:rPr>
        <w:t>inent</w:t>
      </w:r>
      <w:r w:rsidR="00AB29AA" w:rsidRPr="00F108BE">
        <w:rPr>
          <w:rFonts w:ascii="Arial" w:hAnsi="Arial" w:cs="Arial"/>
        </w:rPr>
        <w:t>, the response provided evidence that t</w:t>
      </w:r>
      <w:r w:rsidR="00AB29AA" w:rsidRPr="009A591D">
        <w:rPr>
          <w:rFonts w:ascii="Arial" w:hAnsi="Arial" w:cs="Arial"/>
        </w:rPr>
        <w:t>h</w:t>
      </w:r>
      <w:r w:rsidR="000A5FA9" w:rsidRPr="00E70541">
        <w:rPr>
          <w:rFonts w:ascii="Arial" w:hAnsi="Arial" w:cs="Arial"/>
        </w:rPr>
        <w:t>e</w:t>
      </w:r>
      <w:r w:rsidR="00AB29AA" w:rsidRPr="00E70541">
        <w:rPr>
          <w:rFonts w:ascii="Arial" w:hAnsi="Arial" w:cs="Arial"/>
        </w:rPr>
        <w:t xml:space="preserve"> consumer’s call bells were mostly responded to a</w:t>
      </w:r>
      <w:r w:rsidR="000A5FA9" w:rsidRPr="00192443">
        <w:rPr>
          <w:rFonts w:ascii="Arial" w:hAnsi="Arial" w:cs="Arial"/>
        </w:rPr>
        <w:t xml:space="preserve"> </w:t>
      </w:r>
      <w:r w:rsidR="00AB29AA" w:rsidRPr="00192443">
        <w:rPr>
          <w:rFonts w:ascii="Arial" w:hAnsi="Arial" w:cs="Arial"/>
        </w:rPr>
        <w:t>in a timely manner.</w:t>
      </w:r>
      <w:r w:rsidR="003B195D" w:rsidRPr="00192443">
        <w:rPr>
          <w:rFonts w:ascii="Arial" w:hAnsi="Arial" w:cs="Arial"/>
        </w:rPr>
        <w:t xml:space="preserve"> </w:t>
      </w:r>
      <w:r w:rsidR="0052783A" w:rsidRPr="00192443">
        <w:rPr>
          <w:rFonts w:ascii="Arial" w:hAnsi="Arial" w:cs="Arial"/>
        </w:rPr>
        <w:t>However, t</w:t>
      </w:r>
      <w:r w:rsidR="003B195D" w:rsidRPr="00192443">
        <w:rPr>
          <w:rFonts w:ascii="Arial" w:hAnsi="Arial" w:cs="Arial"/>
        </w:rPr>
        <w:t>he response does not address</w:t>
      </w:r>
      <w:r w:rsidR="00D32EA1" w:rsidRPr="00192443">
        <w:rPr>
          <w:rFonts w:ascii="Arial" w:hAnsi="Arial" w:cs="Arial"/>
        </w:rPr>
        <w:t xml:space="preserve"> the consumer becoming </w:t>
      </w:r>
      <w:r w:rsidR="009F4104" w:rsidRPr="00192443">
        <w:rPr>
          <w:rFonts w:ascii="Arial" w:hAnsi="Arial" w:cs="Arial"/>
        </w:rPr>
        <w:t>incontinent</w:t>
      </w:r>
      <w:r w:rsidR="00D32EA1" w:rsidRPr="00192443">
        <w:rPr>
          <w:rFonts w:ascii="Arial" w:hAnsi="Arial" w:cs="Arial"/>
        </w:rPr>
        <w:t xml:space="preserve"> while waiting for staff</w:t>
      </w:r>
      <w:r w:rsidR="005F412A" w:rsidRPr="00192443">
        <w:rPr>
          <w:rFonts w:ascii="Arial" w:hAnsi="Arial" w:cs="Arial"/>
        </w:rPr>
        <w:t xml:space="preserve"> or address the instances where the consumer waited </w:t>
      </w:r>
      <w:r w:rsidR="005A1944" w:rsidRPr="00192443">
        <w:rPr>
          <w:rFonts w:ascii="Arial" w:hAnsi="Arial" w:cs="Arial"/>
        </w:rPr>
        <w:t>longer for staff to respond</w:t>
      </w:r>
      <w:r w:rsidR="00D32EA1" w:rsidRPr="00192443">
        <w:rPr>
          <w:rFonts w:ascii="Arial" w:hAnsi="Arial" w:cs="Arial"/>
        </w:rPr>
        <w:t>.</w:t>
      </w:r>
    </w:p>
    <w:p w14:paraId="1AE2D18F" w14:textId="725E5142" w:rsidR="007E1C98" w:rsidRPr="00B648B3" w:rsidRDefault="000B21D5" w:rsidP="00B648B3">
      <w:pPr>
        <w:rPr>
          <w:rFonts w:ascii="Arial" w:hAnsi="Arial" w:cs="Arial"/>
        </w:rPr>
      </w:pPr>
      <w:r w:rsidRPr="00192443">
        <w:rPr>
          <w:rFonts w:ascii="Arial" w:hAnsi="Arial" w:cs="Arial"/>
        </w:rPr>
        <w:t>While I ackno</w:t>
      </w:r>
      <w:r w:rsidR="007D1538" w:rsidRPr="00192443">
        <w:rPr>
          <w:rFonts w:ascii="Arial" w:hAnsi="Arial" w:cs="Arial"/>
        </w:rPr>
        <w:t>wledge that the response outlined strategies to improve staffing</w:t>
      </w:r>
      <w:r w:rsidR="00883013" w:rsidRPr="00192443">
        <w:rPr>
          <w:rFonts w:ascii="Arial" w:hAnsi="Arial" w:cs="Arial"/>
        </w:rPr>
        <w:t xml:space="preserve">, such as increasing </w:t>
      </w:r>
      <w:r w:rsidR="00E5512C" w:rsidRPr="00192443">
        <w:rPr>
          <w:rFonts w:ascii="Arial" w:hAnsi="Arial" w:cs="Arial"/>
        </w:rPr>
        <w:t xml:space="preserve">registered nurses, </w:t>
      </w:r>
      <w:r w:rsidR="006D7BA9" w:rsidRPr="00E70541">
        <w:rPr>
          <w:rFonts w:ascii="Arial" w:hAnsi="Arial" w:cs="Arial"/>
        </w:rPr>
        <w:t>there has not been sufficient time to demonstrate the sustainability and effectiveness of the changes.</w:t>
      </w:r>
      <w:r w:rsidR="00BC31FF" w:rsidRPr="00E70541">
        <w:rPr>
          <w:rFonts w:ascii="Arial" w:hAnsi="Arial" w:cs="Arial"/>
        </w:rPr>
        <w:t xml:space="preserve"> </w:t>
      </w:r>
      <w:r w:rsidR="00D1496F" w:rsidRPr="00E70541">
        <w:rPr>
          <w:rFonts w:ascii="Arial" w:hAnsi="Arial" w:cs="Arial"/>
        </w:rPr>
        <w:t>T</w:t>
      </w:r>
      <w:r w:rsidR="007E1C98" w:rsidRPr="00B648B3">
        <w:rPr>
          <w:rStyle w:val="ui-provider"/>
          <w:rFonts w:ascii="Arial" w:hAnsi="Arial" w:cs="Arial"/>
        </w:rPr>
        <w:t xml:space="preserve">he evidence provided </w:t>
      </w:r>
      <w:r w:rsidR="00D1496F" w:rsidRPr="00B648B3">
        <w:rPr>
          <w:rStyle w:val="ui-provider"/>
          <w:rFonts w:ascii="Arial" w:hAnsi="Arial" w:cs="Arial"/>
        </w:rPr>
        <w:t xml:space="preserve">in the Site </w:t>
      </w:r>
      <w:r w:rsidR="005D7422" w:rsidRPr="00B648B3">
        <w:rPr>
          <w:rStyle w:val="ui-provider"/>
          <w:rFonts w:ascii="Arial" w:hAnsi="Arial" w:cs="Arial"/>
        </w:rPr>
        <w:t xml:space="preserve">Audit report </w:t>
      </w:r>
      <w:r w:rsidR="007E1C98" w:rsidRPr="00B648B3">
        <w:rPr>
          <w:rStyle w:val="ui-provider"/>
          <w:rFonts w:ascii="Arial" w:hAnsi="Arial" w:cs="Arial"/>
        </w:rPr>
        <w:t xml:space="preserve">demonstrated that </w:t>
      </w:r>
      <w:r w:rsidR="000C5552">
        <w:rPr>
          <w:rStyle w:val="ui-provider"/>
          <w:rFonts w:ascii="Arial" w:hAnsi="Arial" w:cs="Arial"/>
        </w:rPr>
        <w:t>current staffing</w:t>
      </w:r>
      <w:r w:rsidR="00D77F96">
        <w:rPr>
          <w:rStyle w:val="ui-provider"/>
          <w:rFonts w:ascii="Arial" w:hAnsi="Arial" w:cs="Arial"/>
        </w:rPr>
        <w:t xml:space="preserve"> were not able to </w:t>
      </w:r>
      <w:r w:rsidR="007E1C98" w:rsidRPr="00B648B3">
        <w:rPr>
          <w:rStyle w:val="ui-provider"/>
          <w:rFonts w:ascii="Arial" w:hAnsi="Arial" w:cs="Arial"/>
        </w:rPr>
        <w:t xml:space="preserve">provide timely personal care and the </w:t>
      </w:r>
      <w:r w:rsidR="009F4104" w:rsidRPr="00F108BE">
        <w:rPr>
          <w:rStyle w:val="ui-provider"/>
          <w:rFonts w:ascii="Arial" w:hAnsi="Arial" w:cs="Arial"/>
        </w:rPr>
        <w:t>response</w:t>
      </w:r>
      <w:r w:rsidR="007E1C98" w:rsidRPr="00B648B3">
        <w:rPr>
          <w:rStyle w:val="ui-provider"/>
          <w:rFonts w:ascii="Arial" w:hAnsi="Arial" w:cs="Arial"/>
        </w:rPr>
        <w:t xml:space="preserve"> did not address instances where timely personal care was not provided.</w:t>
      </w:r>
      <w:r w:rsidR="005D7422" w:rsidRPr="00B648B3">
        <w:rPr>
          <w:rStyle w:val="ui-provider"/>
          <w:rFonts w:ascii="Arial" w:hAnsi="Arial" w:cs="Arial"/>
        </w:rPr>
        <w:t xml:space="preserve"> Therefore, on the balance of the evidence before me I find Requirement 7(3)(a) non-compliant.</w:t>
      </w:r>
    </w:p>
    <w:p w14:paraId="119FA0EC" w14:textId="2331B608" w:rsidR="00D32768" w:rsidRDefault="00D32768" w:rsidP="00D32768">
      <w:pPr>
        <w:rPr>
          <w:rFonts w:ascii="Arial" w:hAnsi="Arial" w:cs="Arial"/>
        </w:rPr>
      </w:pPr>
      <w:r w:rsidRPr="006C3938">
        <w:rPr>
          <w:rFonts w:ascii="Arial" w:hAnsi="Arial" w:cs="Arial"/>
        </w:rPr>
        <w:t xml:space="preserve">I am satisfied the remaining </w:t>
      </w:r>
      <w:r>
        <w:rPr>
          <w:rFonts w:ascii="Arial" w:hAnsi="Arial" w:cs="Arial"/>
        </w:rPr>
        <w:t>4</w:t>
      </w:r>
      <w:r w:rsidRPr="006C3938">
        <w:rPr>
          <w:rFonts w:ascii="Arial" w:hAnsi="Arial" w:cs="Arial"/>
        </w:rPr>
        <w:t xml:space="preserve"> </w:t>
      </w:r>
      <w:r w:rsidR="00FF02EE">
        <w:rPr>
          <w:rFonts w:ascii="Arial" w:hAnsi="Arial" w:cs="Arial"/>
        </w:rPr>
        <w:t>R</w:t>
      </w:r>
      <w:r w:rsidRPr="006C3938">
        <w:rPr>
          <w:rFonts w:ascii="Arial" w:hAnsi="Arial" w:cs="Arial"/>
        </w:rPr>
        <w:t xml:space="preserve">equirements in Quality Standard </w:t>
      </w:r>
      <w:r>
        <w:rPr>
          <w:rFonts w:ascii="Arial" w:hAnsi="Arial" w:cs="Arial"/>
        </w:rPr>
        <w:t>7</w:t>
      </w:r>
      <w:r w:rsidRPr="006C3938">
        <w:rPr>
          <w:rFonts w:ascii="Arial" w:hAnsi="Arial" w:cs="Arial"/>
        </w:rPr>
        <w:t xml:space="preserve"> are compliant.</w:t>
      </w:r>
    </w:p>
    <w:p w14:paraId="6AEC3776" w14:textId="27603741" w:rsidR="00FA1D43" w:rsidRDefault="00F0182A" w:rsidP="00D32768">
      <w:pPr>
        <w:rPr>
          <w:rFonts w:ascii="Arial" w:hAnsi="Arial" w:cs="Arial"/>
        </w:rPr>
      </w:pPr>
      <w:r>
        <w:rPr>
          <w:rFonts w:ascii="Arial" w:hAnsi="Arial" w:cs="Arial"/>
        </w:rPr>
        <w:t>On balance, m</w:t>
      </w:r>
      <w:r w:rsidR="00FA1D43">
        <w:rPr>
          <w:rFonts w:ascii="Arial" w:hAnsi="Arial" w:cs="Arial"/>
        </w:rPr>
        <w:t xml:space="preserve">ost consumers and representatives said staff are kind and caring. </w:t>
      </w:r>
      <w:r>
        <w:rPr>
          <w:rFonts w:ascii="Arial" w:hAnsi="Arial" w:cs="Arial"/>
        </w:rPr>
        <w:t>It</w:t>
      </w:r>
      <w:r w:rsidR="00FA1D43">
        <w:rPr>
          <w:rFonts w:ascii="Arial" w:hAnsi="Arial" w:cs="Arial"/>
        </w:rPr>
        <w:t xml:space="preserve"> is noted a named consumer provided feedback relating to</w:t>
      </w:r>
      <w:r>
        <w:rPr>
          <w:rFonts w:ascii="Arial" w:hAnsi="Arial" w:cs="Arial"/>
        </w:rPr>
        <w:t xml:space="preserve"> </w:t>
      </w:r>
      <w:r w:rsidR="007F4C7A">
        <w:rPr>
          <w:rFonts w:ascii="Arial" w:hAnsi="Arial" w:cs="Arial"/>
        </w:rPr>
        <w:t>inappropriate</w:t>
      </w:r>
      <w:r w:rsidR="00FA1D43">
        <w:rPr>
          <w:rFonts w:ascii="Arial" w:hAnsi="Arial" w:cs="Arial"/>
        </w:rPr>
        <w:t xml:space="preserve"> workforce interactions under Requirement 6(3)(d).</w:t>
      </w:r>
      <w:r>
        <w:rPr>
          <w:rFonts w:ascii="Arial" w:hAnsi="Arial" w:cs="Arial"/>
        </w:rPr>
        <w:t xml:space="preserve"> Management and staff confirmed education and training was provided in relation to respectful workforce interactions.</w:t>
      </w:r>
    </w:p>
    <w:p w14:paraId="193B1F19" w14:textId="31349035" w:rsidR="00955888" w:rsidRDefault="004C6CF8" w:rsidP="005A1EA3">
      <w:pPr>
        <w:rPr>
          <w:rFonts w:ascii="Arial" w:hAnsi="Arial" w:cs="Arial"/>
        </w:rPr>
      </w:pPr>
      <w:r>
        <w:rPr>
          <w:rFonts w:ascii="Arial" w:hAnsi="Arial" w:cs="Arial"/>
        </w:rPr>
        <w:t>Management explained they ensured staff were competent and capable through onboarding processes and regular training, consistent with staff feedback. Position descriptions outlined key competencies, qualifications, and knowledge required for each role. Human resource documentation confirmed staff had the appropriate registrations and checks required.</w:t>
      </w:r>
    </w:p>
    <w:p w14:paraId="56A29AAF" w14:textId="6486C53B" w:rsidR="00E614A4" w:rsidRDefault="007B1AB6" w:rsidP="005A1EA3">
      <w:pPr>
        <w:rPr>
          <w:rFonts w:ascii="Arial" w:hAnsi="Arial" w:cs="Arial"/>
        </w:rPr>
      </w:pPr>
      <w:r>
        <w:rPr>
          <w:rFonts w:ascii="Arial" w:hAnsi="Arial" w:cs="Arial"/>
        </w:rPr>
        <w:t>Management explained the training processes in place to support staff, and documentation demonstrated</w:t>
      </w:r>
      <w:r w:rsidR="00271F95">
        <w:rPr>
          <w:rFonts w:ascii="Arial" w:hAnsi="Arial" w:cs="Arial"/>
        </w:rPr>
        <w:t>,</w:t>
      </w:r>
      <w:r>
        <w:rPr>
          <w:rFonts w:ascii="Arial" w:hAnsi="Arial" w:cs="Arial"/>
        </w:rPr>
        <w:t xml:space="preserve"> staff were educated about various topics relevant to the Quality Standards. Staff said they were provided with sufficient training and were able to request additional training if required. The provider response demonstrated appropriate recruitment was undertaken</w:t>
      </w:r>
      <w:r w:rsidR="00EA1228">
        <w:rPr>
          <w:rFonts w:ascii="Arial" w:hAnsi="Arial" w:cs="Arial"/>
        </w:rPr>
        <w:t xml:space="preserve"> to support the consumer cohort and</w:t>
      </w:r>
      <w:r>
        <w:rPr>
          <w:rFonts w:ascii="Arial" w:hAnsi="Arial" w:cs="Arial"/>
        </w:rPr>
        <w:t xml:space="preserve"> in response to emerging needs.</w:t>
      </w:r>
    </w:p>
    <w:p w14:paraId="17B55C3E" w14:textId="14D34E56" w:rsidR="002B0C90" w:rsidRPr="00262C0B" w:rsidRDefault="00E326C6" w:rsidP="005F22EB">
      <w:r>
        <w:rPr>
          <w:rFonts w:ascii="Arial" w:hAnsi="Arial" w:cs="Arial"/>
        </w:rPr>
        <w:lastRenderedPageBreak/>
        <w:t xml:space="preserve">Management explained staff performance was regularly assessed, monitored, and reviewed on an annual basis, and as required if </w:t>
      </w:r>
      <w:r w:rsidR="007F4C7A">
        <w:rPr>
          <w:rFonts w:ascii="Arial" w:hAnsi="Arial" w:cs="Arial"/>
        </w:rPr>
        <w:t>performance</w:t>
      </w:r>
      <w:r>
        <w:rPr>
          <w:rFonts w:ascii="Arial" w:hAnsi="Arial" w:cs="Arial"/>
        </w:rPr>
        <w:t xml:space="preserve"> matters were identified. Staff said, and documentation confirmed</w:t>
      </w:r>
      <w:r w:rsidR="00B305C3">
        <w:rPr>
          <w:rFonts w:ascii="Arial" w:hAnsi="Arial" w:cs="Arial"/>
        </w:rPr>
        <w:t>,</w:t>
      </w:r>
      <w:r>
        <w:rPr>
          <w:rFonts w:ascii="Arial" w:hAnsi="Arial" w:cs="Arial"/>
        </w:rPr>
        <w:t xml:space="preserve"> performance appraisals were completed.</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FC045E" w:rsidRPr="00996FAF" w14:paraId="4ADD4E6E" w14:textId="77777777" w:rsidTr="00D175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D175C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7657AF10" w14:textId="744FEB6A" w:rsidR="00FC045E" w:rsidRPr="00996FAF" w:rsidRDefault="005D4C3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AD6378">
                  <w:rPr>
                    <w:rFonts w:ascii="Arial" w:hAnsi="Arial" w:cs="Arial"/>
                    <w:color w:val="auto"/>
                  </w:rPr>
                  <w:t>Compliant</w:t>
                </w:r>
              </w:sdtContent>
            </w:sdt>
          </w:p>
        </w:tc>
      </w:tr>
      <w:tr w:rsidR="00FC045E" w:rsidRPr="00996FAF" w14:paraId="5A1052A1" w14:textId="77777777" w:rsidTr="00D175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51F90A63" w14:textId="656B208E" w:rsidR="00FC045E" w:rsidRPr="00996FAF" w:rsidRDefault="005D4C3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AD6378">
                  <w:rPr>
                    <w:rFonts w:ascii="Arial" w:hAnsi="Arial" w:cs="Arial"/>
                    <w:color w:val="auto"/>
                  </w:rPr>
                  <w:t>Compliant</w:t>
                </w:r>
              </w:sdtContent>
            </w:sdt>
          </w:p>
        </w:tc>
      </w:tr>
      <w:tr w:rsidR="00FC045E" w:rsidRPr="00996FAF" w14:paraId="68715830" w14:textId="77777777" w:rsidTr="00D175C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38EC9DDF" w14:textId="238931B5" w:rsidR="00FC045E" w:rsidRPr="00996FAF" w:rsidRDefault="005D4C3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D6378">
                  <w:rPr>
                    <w:rFonts w:ascii="Arial" w:hAnsi="Arial" w:cs="Arial"/>
                    <w:color w:val="auto"/>
                  </w:rPr>
                  <w:t>Compliant</w:t>
                </w:r>
              </w:sdtContent>
            </w:sdt>
          </w:p>
        </w:tc>
      </w:tr>
      <w:tr w:rsidR="00FC045E" w:rsidRPr="00996FAF" w14:paraId="4FDA8AC7" w14:textId="77777777" w:rsidTr="00D175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2FB50DAE" w14:textId="20AFAA03" w:rsidR="00FC045E" w:rsidRPr="00996FAF" w:rsidRDefault="005D4C3F"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AD6378">
                  <w:rPr>
                    <w:rFonts w:ascii="Arial" w:hAnsi="Arial" w:cs="Arial"/>
                    <w:color w:val="auto"/>
                  </w:rPr>
                  <w:t>Compliant</w:t>
                </w:r>
              </w:sdtContent>
            </w:sdt>
          </w:p>
        </w:tc>
      </w:tr>
      <w:tr w:rsidR="00FC045E" w:rsidRPr="00996FAF" w14:paraId="2F9A595B" w14:textId="77777777" w:rsidTr="00D175C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3E5A772A" w14:textId="173D4356" w:rsidR="00FC045E" w:rsidRPr="00996FAF" w:rsidRDefault="005D4C3F"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AD6378">
                  <w:rPr>
                    <w:rFonts w:ascii="Arial" w:hAnsi="Arial" w:cs="Arial"/>
                    <w:color w:val="auto"/>
                  </w:rPr>
                  <w:t>Compliant</w:t>
                </w:r>
              </w:sdtContent>
            </w:sdt>
          </w:p>
        </w:tc>
      </w:tr>
    </w:tbl>
    <w:p w14:paraId="4F62BC65" w14:textId="77777777" w:rsidR="00D87E7C" w:rsidRDefault="00D87E7C" w:rsidP="00D175CA">
      <w:pPr>
        <w:pStyle w:val="Heading20"/>
        <w:spacing w:before="240"/>
      </w:pPr>
      <w:r w:rsidRPr="00996FAF">
        <w:t>Findings</w:t>
      </w:r>
    </w:p>
    <w:p w14:paraId="4FCA39D5" w14:textId="77777777" w:rsidR="005A1EA3" w:rsidRPr="00A91141" w:rsidRDefault="005A1EA3" w:rsidP="005A1EA3">
      <w:pPr>
        <w:rPr>
          <w:rFonts w:ascii="Arial" w:hAnsi="Arial" w:cs="Arial"/>
        </w:rPr>
      </w:pPr>
      <w:r w:rsidRPr="00A91141">
        <w:rPr>
          <w:rFonts w:ascii="Arial" w:hAnsi="Arial" w:cs="Arial"/>
        </w:rPr>
        <w:t xml:space="preserve">This Quality Standard is compliant as </w:t>
      </w:r>
      <w:r>
        <w:rPr>
          <w:rFonts w:ascii="Arial" w:hAnsi="Arial" w:cs="Arial"/>
        </w:rPr>
        <w:t>5</w:t>
      </w:r>
      <w:r w:rsidRPr="00A91141">
        <w:rPr>
          <w:rFonts w:ascii="Arial" w:hAnsi="Arial" w:cs="Arial"/>
        </w:rPr>
        <w:t xml:space="preserve"> of the </w:t>
      </w:r>
      <w:r>
        <w:rPr>
          <w:rFonts w:ascii="Arial" w:hAnsi="Arial" w:cs="Arial"/>
        </w:rPr>
        <w:t>5</w:t>
      </w:r>
      <w:r w:rsidRPr="00A91141">
        <w:rPr>
          <w:rFonts w:ascii="Arial" w:hAnsi="Arial" w:cs="Arial"/>
        </w:rPr>
        <w:t xml:space="preserve"> Requirements have been assessed as compliant.</w:t>
      </w:r>
    </w:p>
    <w:p w14:paraId="342E6139" w14:textId="0FED6DFA" w:rsidR="005E0F90" w:rsidRDefault="005E0F90" w:rsidP="005E0F90">
      <w:pPr>
        <w:pStyle w:val="NormalArial"/>
      </w:pPr>
      <w:r>
        <w:t>The Assessment Team recommended Requirement</w:t>
      </w:r>
      <w:r w:rsidR="00C11EC8">
        <w:t>s</w:t>
      </w:r>
      <w:r>
        <w:t xml:space="preserve"> 8(3)(c) and 8(3)(d) not met. I have considered the </w:t>
      </w:r>
      <w:r w:rsidRPr="00012266">
        <w:t>Assessment Team’s findings, the evidence documented in the Site Audit report, and the provider’s response and</w:t>
      </w:r>
      <w:r>
        <w:t xml:space="preserve"> my findings are:</w:t>
      </w:r>
    </w:p>
    <w:p w14:paraId="72548838" w14:textId="22A0B703" w:rsidR="005E0F90" w:rsidRDefault="005E0F90" w:rsidP="005E0F90">
      <w:pPr>
        <w:rPr>
          <w:rFonts w:ascii="Arial" w:hAnsi="Arial" w:cs="Arial"/>
        </w:rPr>
      </w:pPr>
      <w:r w:rsidRPr="00AC2376">
        <w:rPr>
          <w:rFonts w:ascii="Arial" w:hAnsi="Arial" w:cs="Arial"/>
        </w:rPr>
        <w:t xml:space="preserve">Regarding Requirement </w:t>
      </w:r>
      <w:r>
        <w:rPr>
          <w:rFonts w:ascii="Arial" w:hAnsi="Arial" w:cs="Arial"/>
        </w:rPr>
        <w:t xml:space="preserve">8(3)(c), </w:t>
      </w:r>
      <w:r w:rsidRPr="00DC039E">
        <w:rPr>
          <w:rFonts w:ascii="Arial" w:hAnsi="Arial" w:cs="Arial"/>
        </w:rPr>
        <w:t>the Site Audit report brought forward the following deficiencies</w:t>
      </w:r>
      <w:r w:rsidR="009F4E58">
        <w:rPr>
          <w:rFonts w:ascii="Arial" w:hAnsi="Arial" w:cs="Arial"/>
        </w:rPr>
        <w:t xml:space="preserve"> relating to the governance of continuous improvement, the workforce, regulatory compliance, </w:t>
      </w:r>
      <w:proofErr w:type="gramStart"/>
      <w:r w:rsidR="009F4E58">
        <w:rPr>
          <w:rFonts w:ascii="Arial" w:hAnsi="Arial" w:cs="Arial"/>
        </w:rPr>
        <w:t>feedback</w:t>
      </w:r>
      <w:proofErr w:type="gramEnd"/>
      <w:r w:rsidR="009F4E58">
        <w:rPr>
          <w:rFonts w:ascii="Arial" w:hAnsi="Arial" w:cs="Arial"/>
        </w:rPr>
        <w:t xml:space="preserve"> and complaints</w:t>
      </w:r>
      <w:r>
        <w:rPr>
          <w:rFonts w:ascii="Arial" w:hAnsi="Arial" w:cs="Arial"/>
        </w:rPr>
        <w:t>:</w:t>
      </w:r>
    </w:p>
    <w:p w14:paraId="6BB591FA" w14:textId="0A99A17F" w:rsidR="000F5495" w:rsidRPr="00D04BD0" w:rsidRDefault="000F5495" w:rsidP="00D175CA">
      <w:pPr>
        <w:pStyle w:val="ListParagraph"/>
        <w:numPr>
          <w:ilvl w:val="0"/>
          <w:numId w:val="20"/>
        </w:numPr>
        <w:spacing w:before="240" w:after="240"/>
        <w:rPr>
          <w:rFonts w:ascii="Arial" w:hAnsi="Arial" w:cs="Arial"/>
        </w:rPr>
      </w:pPr>
      <w:r w:rsidRPr="00F108BE">
        <w:rPr>
          <w:rFonts w:ascii="Arial" w:hAnsi="Arial" w:cs="Arial"/>
        </w:rPr>
        <w:lastRenderedPageBreak/>
        <w:t>The continuous improvement plan did not accurately reflect complaints trends</w:t>
      </w:r>
      <w:r w:rsidR="00550BC7">
        <w:rPr>
          <w:rFonts w:ascii="Arial" w:hAnsi="Arial" w:cs="Arial"/>
        </w:rPr>
        <w:t xml:space="preserve"> and not all feedback and complaints from consumers and representatives were recorded, </w:t>
      </w:r>
      <w:r w:rsidRPr="00D04BD0">
        <w:rPr>
          <w:rFonts w:ascii="Arial" w:hAnsi="Arial" w:cs="Arial"/>
        </w:rPr>
        <w:t>as discussed under Requirement 6(3)(d).</w:t>
      </w:r>
    </w:p>
    <w:p w14:paraId="52684BCD" w14:textId="42D5297A" w:rsidR="00D04BD0" w:rsidRPr="00F108BE" w:rsidRDefault="00D04BD0" w:rsidP="00D175CA">
      <w:pPr>
        <w:pStyle w:val="ListParagraph"/>
        <w:numPr>
          <w:ilvl w:val="0"/>
          <w:numId w:val="20"/>
        </w:numPr>
        <w:spacing w:before="240" w:after="240"/>
        <w:rPr>
          <w:rFonts w:ascii="Arial" w:hAnsi="Arial" w:cs="Arial"/>
        </w:rPr>
      </w:pPr>
      <w:r w:rsidRPr="00B648B3">
        <w:rPr>
          <w:rFonts w:ascii="Arial" w:hAnsi="Arial" w:cs="Arial"/>
        </w:rPr>
        <w:t>The service was unable to demonstrate the current workforce allocation is sufficient to meet the care needs of consumers residing within the service.</w:t>
      </w:r>
    </w:p>
    <w:p w14:paraId="5FE412FA" w14:textId="54B98E31" w:rsidR="000F5495" w:rsidRDefault="003E7F62" w:rsidP="00D175CA">
      <w:pPr>
        <w:pStyle w:val="ListParagraph"/>
        <w:numPr>
          <w:ilvl w:val="0"/>
          <w:numId w:val="20"/>
        </w:numPr>
        <w:spacing w:before="240" w:after="240"/>
        <w:rPr>
          <w:rFonts w:ascii="Arial" w:hAnsi="Arial" w:cs="Arial"/>
        </w:rPr>
      </w:pPr>
      <w:r w:rsidRPr="009A591D">
        <w:rPr>
          <w:rFonts w:ascii="Arial" w:hAnsi="Arial" w:cs="Arial"/>
        </w:rPr>
        <w:t>In relation to regulatory</w:t>
      </w:r>
      <w:r>
        <w:rPr>
          <w:rFonts w:ascii="Arial" w:hAnsi="Arial" w:cs="Arial"/>
        </w:rPr>
        <w:t xml:space="preserve"> compliance, 2</w:t>
      </w:r>
      <w:r w:rsidR="000F5495">
        <w:rPr>
          <w:rFonts w:ascii="Arial" w:hAnsi="Arial" w:cs="Arial"/>
        </w:rPr>
        <w:t xml:space="preserve"> incidents involving </w:t>
      </w:r>
      <w:r>
        <w:rPr>
          <w:rFonts w:ascii="Arial" w:hAnsi="Arial" w:cs="Arial"/>
        </w:rPr>
        <w:t xml:space="preserve">a </w:t>
      </w:r>
      <w:r w:rsidR="000F5495">
        <w:rPr>
          <w:rFonts w:ascii="Arial" w:hAnsi="Arial" w:cs="Arial"/>
        </w:rPr>
        <w:t>named consumer had not been escalated and reported t</w:t>
      </w:r>
      <w:r w:rsidR="00EB2900">
        <w:rPr>
          <w:rFonts w:ascii="Arial" w:hAnsi="Arial" w:cs="Arial"/>
        </w:rPr>
        <w:t>hrough the</w:t>
      </w:r>
      <w:r w:rsidR="000F5495">
        <w:rPr>
          <w:rFonts w:ascii="Arial" w:hAnsi="Arial" w:cs="Arial"/>
        </w:rPr>
        <w:t xml:space="preserve"> S</w:t>
      </w:r>
      <w:r w:rsidR="00EB2900">
        <w:rPr>
          <w:rFonts w:ascii="Arial" w:hAnsi="Arial" w:cs="Arial"/>
        </w:rPr>
        <w:t xml:space="preserve">erious </w:t>
      </w:r>
      <w:r w:rsidR="000F5495">
        <w:rPr>
          <w:rFonts w:ascii="Arial" w:hAnsi="Arial" w:cs="Arial"/>
        </w:rPr>
        <w:t>I</w:t>
      </w:r>
      <w:r w:rsidR="00EB2900">
        <w:rPr>
          <w:rFonts w:ascii="Arial" w:hAnsi="Arial" w:cs="Arial"/>
        </w:rPr>
        <w:t xml:space="preserve">ncident </w:t>
      </w:r>
      <w:r w:rsidR="000F5495">
        <w:rPr>
          <w:rFonts w:ascii="Arial" w:hAnsi="Arial" w:cs="Arial"/>
        </w:rPr>
        <w:t>R</w:t>
      </w:r>
      <w:r w:rsidR="00EB2900">
        <w:rPr>
          <w:rFonts w:ascii="Arial" w:hAnsi="Arial" w:cs="Arial"/>
        </w:rPr>
        <w:t xml:space="preserve">esponse </w:t>
      </w:r>
      <w:r w:rsidR="000F5495">
        <w:rPr>
          <w:rFonts w:ascii="Arial" w:hAnsi="Arial" w:cs="Arial"/>
        </w:rPr>
        <w:t>S</w:t>
      </w:r>
      <w:r w:rsidR="00EB2900">
        <w:rPr>
          <w:rFonts w:ascii="Arial" w:hAnsi="Arial" w:cs="Arial"/>
        </w:rPr>
        <w:t>cheme</w:t>
      </w:r>
      <w:r w:rsidR="00181C77">
        <w:rPr>
          <w:rFonts w:ascii="Arial" w:hAnsi="Arial" w:cs="Arial"/>
        </w:rPr>
        <w:t xml:space="preserve"> (SIRS)</w:t>
      </w:r>
      <w:r w:rsidR="000F5495">
        <w:rPr>
          <w:rFonts w:ascii="Arial" w:hAnsi="Arial" w:cs="Arial"/>
        </w:rPr>
        <w:t>.</w:t>
      </w:r>
    </w:p>
    <w:p w14:paraId="74C21851" w14:textId="19985544" w:rsidR="00DB68CA" w:rsidRDefault="0063745D" w:rsidP="00DB68CA">
      <w:pPr>
        <w:rPr>
          <w:rStyle w:val="normaltextrun"/>
          <w:rFonts w:ascii="Arial" w:hAnsi="Arial" w:cs="Arial"/>
        </w:rPr>
      </w:pPr>
      <w:r>
        <w:rPr>
          <w:rFonts w:ascii="Arial" w:hAnsi="Arial" w:cs="Arial"/>
        </w:rPr>
        <w:t xml:space="preserve">The </w:t>
      </w:r>
      <w:r w:rsidR="00952DAA">
        <w:rPr>
          <w:rFonts w:ascii="Arial" w:hAnsi="Arial" w:cs="Arial"/>
        </w:rPr>
        <w:t>deficiencies</w:t>
      </w:r>
      <w:r>
        <w:rPr>
          <w:rFonts w:ascii="Arial" w:hAnsi="Arial" w:cs="Arial"/>
        </w:rPr>
        <w:t xml:space="preserve"> brough</w:t>
      </w:r>
      <w:r w:rsidR="00952DAA">
        <w:rPr>
          <w:rFonts w:ascii="Arial" w:hAnsi="Arial" w:cs="Arial"/>
        </w:rPr>
        <w:t>t</w:t>
      </w:r>
      <w:r>
        <w:rPr>
          <w:rFonts w:ascii="Arial" w:hAnsi="Arial" w:cs="Arial"/>
        </w:rPr>
        <w:t xml:space="preserve"> forward in relation to continuous </w:t>
      </w:r>
      <w:r w:rsidR="005432AB">
        <w:rPr>
          <w:rFonts w:ascii="Arial" w:hAnsi="Arial" w:cs="Arial"/>
        </w:rPr>
        <w:t>improvement</w:t>
      </w:r>
      <w:r>
        <w:rPr>
          <w:rFonts w:ascii="Arial" w:hAnsi="Arial" w:cs="Arial"/>
        </w:rPr>
        <w:t xml:space="preserve"> and </w:t>
      </w:r>
      <w:r w:rsidR="005432AB">
        <w:rPr>
          <w:rFonts w:ascii="Arial" w:hAnsi="Arial" w:cs="Arial"/>
        </w:rPr>
        <w:t>workforce</w:t>
      </w:r>
      <w:r>
        <w:rPr>
          <w:rFonts w:ascii="Arial" w:hAnsi="Arial" w:cs="Arial"/>
        </w:rPr>
        <w:t xml:space="preserve"> governance are </w:t>
      </w:r>
      <w:r w:rsidR="00DB68CA">
        <w:rPr>
          <w:rStyle w:val="normaltextrun"/>
          <w:rFonts w:ascii="Arial" w:hAnsi="Arial" w:cs="Arial"/>
        </w:rPr>
        <w:t>deficiencies which relate to issues at a service level and have been considered under Requirement 6(3)(d) and 7(3)(a) where they are relevant. The evidence brought forward did not demonstrate deficiencies in relation to the effectiveness of organisation wide governance systems.</w:t>
      </w:r>
    </w:p>
    <w:p w14:paraId="1D621FEC" w14:textId="098B05E1" w:rsidR="00030C0F" w:rsidRDefault="00CE28DB" w:rsidP="00030C0F">
      <w:pPr>
        <w:rPr>
          <w:rFonts w:ascii="Arial" w:hAnsi="Arial" w:cs="Arial"/>
        </w:rPr>
      </w:pPr>
      <w:r>
        <w:rPr>
          <w:rFonts w:ascii="Arial" w:hAnsi="Arial" w:cs="Arial"/>
        </w:rPr>
        <w:t xml:space="preserve">In relation to regulatory compliance, </w:t>
      </w:r>
      <w:r w:rsidR="009A5AA5">
        <w:rPr>
          <w:rFonts w:ascii="Arial" w:hAnsi="Arial" w:cs="Arial"/>
        </w:rPr>
        <w:t xml:space="preserve">the response </w:t>
      </w:r>
      <w:r w:rsidR="007B761C">
        <w:rPr>
          <w:rFonts w:ascii="Arial" w:hAnsi="Arial" w:cs="Arial"/>
        </w:rPr>
        <w:t xml:space="preserve">provided evidence </w:t>
      </w:r>
      <w:r w:rsidR="008E1D97">
        <w:rPr>
          <w:rFonts w:ascii="Arial" w:hAnsi="Arial" w:cs="Arial"/>
        </w:rPr>
        <w:t xml:space="preserve">that one of the </w:t>
      </w:r>
      <w:r w:rsidR="005432AB">
        <w:rPr>
          <w:rFonts w:ascii="Arial" w:hAnsi="Arial" w:cs="Arial"/>
        </w:rPr>
        <w:t>incidents</w:t>
      </w:r>
      <w:r w:rsidR="008E1D97">
        <w:rPr>
          <w:rFonts w:ascii="Arial" w:hAnsi="Arial" w:cs="Arial"/>
        </w:rPr>
        <w:t xml:space="preserve"> was reported within </w:t>
      </w:r>
      <w:r w:rsidR="00181C77">
        <w:rPr>
          <w:rFonts w:ascii="Arial" w:hAnsi="Arial" w:cs="Arial"/>
        </w:rPr>
        <w:t xml:space="preserve">legislative timeframes and the other incidents was not a reportable </w:t>
      </w:r>
      <w:r w:rsidR="005432AB">
        <w:rPr>
          <w:rFonts w:ascii="Arial" w:hAnsi="Arial" w:cs="Arial"/>
        </w:rPr>
        <w:t>incident</w:t>
      </w:r>
      <w:r w:rsidR="00181C77">
        <w:rPr>
          <w:rFonts w:ascii="Arial" w:hAnsi="Arial" w:cs="Arial"/>
        </w:rPr>
        <w:t xml:space="preserve"> and therefore did not need to b</w:t>
      </w:r>
      <w:r w:rsidR="00E87D97">
        <w:rPr>
          <w:rFonts w:ascii="Arial" w:hAnsi="Arial" w:cs="Arial"/>
        </w:rPr>
        <w:t>e</w:t>
      </w:r>
      <w:r w:rsidR="00181C77">
        <w:rPr>
          <w:rFonts w:ascii="Arial" w:hAnsi="Arial" w:cs="Arial"/>
        </w:rPr>
        <w:t xml:space="preserve"> reported through SIRS.</w:t>
      </w:r>
      <w:r w:rsidR="00BA3936">
        <w:rPr>
          <w:rFonts w:ascii="Arial" w:hAnsi="Arial" w:cs="Arial"/>
        </w:rPr>
        <w:t xml:space="preserve"> </w:t>
      </w:r>
      <w:r w:rsidR="00BE4FBC">
        <w:rPr>
          <w:rFonts w:ascii="Arial" w:hAnsi="Arial" w:cs="Arial"/>
        </w:rPr>
        <w:t xml:space="preserve">The response also evidenced </w:t>
      </w:r>
      <w:r w:rsidR="00367ECB">
        <w:rPr>
          <w:rFonts w:ascii="Arial" w:hAnsi="Arial" w:cs="Arial"/>
        </w:rPr>
        <w:t>action take</w:t>
      </w:r>
      <w:r w:rsidR="00E66E30">
        <w:rPr>
          <w:rFonts w:ascii="Arial" w:hAnsi="Arial" w:cs="Arial"/>
        </w:rPr>
        <w:t>n</w:t>
      </w:r>
      <w:r w:rsidR="00367ECB">
        <w:rPr>
          <w:rFonts w:ascii="Arial" w:hAnsi="Arial" w:cs="Arial"/>
        </w:rPr>
        <w:t xml:space="preserve"> to ensure both consumers </w:t>
      </w:r>
      <w:r w:rsidR="007B5A02">
        <w:rPr>
          <w:rFonts w:ascii="Arial" w:hAnsi="Arial" w:cs="Arial"/>
        </w:rPr>
        <w:t>received</w:t>
      </w:r>
      <w:r w:rsidR="00367ECB">
        <w:rPr>
          <w:rFonts w:ascii="Arial" w:hAnsi="Arial" w:cs="Arial"/>
        </w:rPr>
        <w:t xml:space="preserve"> </w:t>
      </w:r>
      <w:r w:rsidR="007B5A02">
        <w:rPr>
          <w:rFonts w:ascii="Arial" w:hAnsi="Arial" w:cs="Arial"/>
        </w:rPr>
        <w:t>appropriate</w:t>
      </w:r>
      <w:r w:rsidR="00367ECB">
        <w:rPr>
          <w:rFonts w:ascii="Arial" w:hAnsi="Arial" w:cs="Arial"/>
        </w:rPr>
        <w:t xml:space="preserve"> care and </w:t>
      </w:r>
      <w:r w:rsidR="007C71F0">
        <w:rPr>
          <w:rFonts w:ascii="Arial" w:hAnsi="Arial" w:cs="Arial"/>
        </w:rPr>
        <w:t xml:space="preserve">management of </w:t>
      </w:r>
      <w:r w:rsidR="00367ECB">
        <w:rPr>
          <w:rFonts w:ascii="Arial" w:hAnsi="Arial" w:cs="Arial"/>
        </w:rPr>
        <w:t xml:space="preserve">the </w:t>
      </w:r>
      <w:r w:rsidR="007C71F0">
        <w:rPr>
          <w:rFonts w:ascii="Arial" w:hAnsi="Arial" w:cs="Arial"/>
        </w:rPr>
        <w:t>consumer’s behaviours</w:t>
      </w:r>
      <w:r w:rsidR="00367ECB">
        <w:rPr>
          <w:rFonts w:ascii="Arial" w:hAnsi="Arial" w:cs="Arial"/>
        </w:rPr>
        <w:t xml:space="preserve">. </w:t>
      </w:r>
      <w:r w:rsidR="00BA3936">
        <w:rPr>
          <w:rFonts w:ascii="Arial" w:hAnsi="Arial" w:cs="Arial"/>
        </w:rPr>
        <w:t xml:space="preserve">The response also </w:t>
      </w:r>
      <w:r w:rsidR="00BE4FBC">
        <w:rPr>
          <w:rFonts w:ascii="Arial" w:hAnsi="Arial" w:cs="Arial"/>
        </w:rPr>
        <w:t>pr</w:t>
      </w:r>
      <w:r w:rsidR="00BA3936">
        <w:rPr>
          <w:rFonts w:ascii="Arial" w:hAnsi="Arial" w:cs="Arial"/>
        </w:rPr>
        <w:t xml:space="preserve">ovided evidence of other </w:t>
      </w:r>
      <w:r w:rsidR="00DE3C05">
        <w:rPr>
          <w:rFonts w:ascii="Arial" w:hAnsi="Arial" w:cs="Arial"/>
        </w:rPr>
        <w:t xml:space="preserve">incidents </w:t>
      </w:r>
      <w:r w:rsidR="00BA3936">
        <w:rPr>
          <w:rFonts w:ascii="Arial" w:hAnsi="Arial" w:cs="Arial"/>
        </w:rPr>
        <w:t xml:space="preserve">being reported through SIRS, </w:t>
      </w:r>
      <w:r w:rsidR="007B5A02">
        <w:rPr>
          <w:rFonts w:ascii="Arial" w:hAnsi="Arial" w:cs="Arial"/>
        </w:rPr>
        <w:t>demonstrating</w:t>
      </w:r>
      <w:r w:rsidR="00BA3936">
        <w:rPr>
          <w:rFonts w:ascii="Arial" w:hAnsi="Arial" w:cs="Arial"/>
        </w:rPr>
        <w:t xml:space="preserve"> the</w:t>
      </w:r>
      <w:r w:rsidR="00754998">
        <w:rPr>
          <w:rFonts w:ascii="Arial" w:hAnsi="Arial" w:cs="Arial"/>
        </w:rPr>
        <w:t xml:space="preserve"> service’s </w:t>
      </w:r>
      <w:r w:rsidR="00BA3936">
        <w:rPr>
          <w:rFonts w:ascii="Arial" w:hAnsi="Arial" w:cs="Arial"/>
        </w:rPr>
        <w:t xml:space="preserve">understanding and awareness of </w:t>
      </w:r>
      <w:r w:rsidR="007B5A02">
        <w:rPr>
          <w:rFonts w:ascii="Arial" w:hAnsi="Arial" w:cs="Arial"/>
        </w:rPr>
        <w:t>responsibilities</w:t>
      </w:r>
      <w:r w:rsidR="003E6005">
        <w:rPr>
          <w:rFonts w:ascii="Arial" w:hAnsi="Arial" w:cs="Arial"/>
        </w:rPr>
        <w:t xml:space="preserve"> in relation to reporting </w:t>
      </w:r>
      <w:r w:rsidR="003E6005" w:rsidRPr="00754998">
        <w:rPr>
          <w:rFonts w:ascii="Arial" w:hAnsi="Arial" w:cs="Arial"/>
        </w:rPr>
        <w:t>SIRS</w:t>
      </w:r>
      <w:r w:rsidR="000B6B80" w:rsidRPr="00754998">
        <w:rPr>
          <w:rFonts w:ascii="Arial" w:hAnsi="Arial" w:cs="Arial"/>
        </w:rPr>
        <w:t xml:space="preserve">. </w:t>
      </w:r>
      <w:r w:rsidR="00754998" w:rsidRPr="00754998">
        <w:rPr>
          <w:rFonts w:ascii="Arial" w:hAnsi="Arial" w:cs="Arial"/>
        </w:rPr>
        <w:t xml:space="preserve">Therefore, on the </w:t>
      </w:r>
      <w:r w:rsidR="00030C0F" w:rsidRPr="00754998">
        <w:rPr>
          <w:rFonts w:ascii="Arial" w:hAnsi="Arial" w:cs="Arial"/>
        </w:rPr>
        <w:t>balance of the evidence before me, I find Requirement 8(3)(c) compliant.</w:t>
      </w:r>
    </w:p>
    <w:p w14:paraId="0A4DB373" w14:textId="06A50AD6" w:rsidR="001E105E" w:rsidRDefault="00792223" w:rsidP="00030C0F">
      <w:pPr>
        <w:rPr>
          <w:rFonts w:ascii="Arial" w:hAnsi="Arial" w:cs="Arial"/>
        </w:rPr>
      </w:pPr>
      <w:r>
        <w:rPr>
          <w:rFonts w:ascii="Arial" w:hAnsi="Arial" w:cs="Arial"/>
        </w:rPr>
        <w:t>Regarding Requiremen</w:t>
      </w:r>
      <w:r w:rsidR="000C154D">
        <w:rPr>
          <w:rFonts w:ascii="Arial" w:hAnsi="Arial" w:cs="Arial"/>
        </w:rPr>
        <w:t>t</w:t>
      </w:r>
      <w:r>
        <w:rPr>
          <w:rFonts w:ascii="Arial" w:hAnsi="Arial" w:cs="Arial"/>
        </w:rPr>
        <w:t xml:space="preserve"> 8(3)(d), </w:t>
      </w:r>
      <w:r w:rsidRPr="00DC039E">
        <w:rPr>
          <w:rFonts w:ascii="Arial" w:hAnsi="Arial" w:cs="Arial"/>
        </w:rPr>
        <w:t xml:space="preserve">the Site Audit report brought forward the </w:t>
      </w:r>
      <w:r w:rsidR="001A48A7">
        <w:rPr>
          <w:rFonts w:ascii="Arial" w:hAnsi="Arial" w:cs="Arial"/>
        </w:rPr>
        <w:t xml:space="preserve">same </w:t>
      </w:r>
      <w:r w:rsidRPr="00DC039E">
        <w:rPr>
          <w:rFonts w:ascii="Arial" w:hAnsi="Arial" w:cs="Arial"/>
        </w:rPr>
        <w:t>deficiencies</w:t>
      </w:r>
      <w:r w:rsidR="001A48A7">
        <w:rPr>
          <w:rFonts w:ascii="Arial" w:hAnsi="Arial" w:cs="Arial"/>
        </w:rPr>
        <w:t xml:space="preserve"> raised under Requirement 8(3)(c) in relation to regulatory compliance, that is, that 2 reportable </w:t>
      </w:r>
      <w:r w:rsidR="005432AB">
        <w:rPr>
          <w:rFonts w:ascii="Arial" w:hAnsi="Arial" w:cs="Arial"/>
        </w:rPr>
        <w:t>incidents</w:t>
      </w:r>
      <w:r w:rsidR="001A48A7">
        <w:rPr>
          <w:rFonts w:ascii="Arial" w:hAnsi="Arial" w:cs="Arial"/>
        </w:rPr>
        <w:t xml:space="preserve"> were not reported through SIRS</w:t>
      </w:r>
      <w:r>
        <w:rPr>
          <w:rFonts w:ascii="Arial" w:hAnsi="Arial" w:cs="Arial"/>
        </w:rPr>
        <w:t>.</w:t>
      </w:r>
      <w:r w:rsidR="00A46524">
        <w:rPr>
          <w:rFonts w:ascii="Arial" w:hAnsi="Arial" w:cs="Arial"/>
        </w:rPr>
        <w:t xml:space="preserve"> Additionally, the </w:t>
      </w:r>
      <w:r w:rsidR="005432AB">
        <w:rPr>
          <w:rFonts w:ascii="Arial" w:hAnsi="Arial" w:cs="Arial"/>
        </w:rPr>
        <w:t>incidents</w:t>
      </w:r>
      <w:r w:rsidR="00A46524">
        <w:rPr>
          <w:rFonts w:ascii="Arial" w:hAnsi="Arial" w:cs="Arial"/>
        </w:rPr>
        <w:t xml:space="preserve"> were not </w:t>
      </w:r>
      <w:r w:rsidR="005432AB">
        <w:rPr>
          <w:rFonts w:ascii="Arial" w:hAnsi="Arial" w:cs="Arial"/>
        </w:rPr>
        <w:t>reflected</w:t>
      </w:r>
      <w:r w:rsidR="00A46524">
        <w:rPr>
          <w:rFonts w:ascii="Arial" w:hAnsi="Arial" w:cs="Arial"/>
        </w:rPr>
        <w:t xml:space="preserve"> in the service’s incident register.</w:t>
      </w:r>
    </w:p>
    <w:p w14:paraId="65060C35" w14:textId="049D5B3C" w:rsidR="00792223" w:rsidRDefault="001E105E" w:rsidP="00030C0F">
      <w:pPr>
        <w:rPr>
          <w:rFonts w:ascii="Arial" w:hAnsi="Arial" w:cs="Arial"/>
        </w:rPr>
      </w:pPr>
      <w:r>
        <w:rPr>
          <w:rFonts w:ascii="Arial" w:hAnsi="Arial" w:cs="Arial"/>
        </w:rPr>
        <w:t xml:space="preserve">In relation to not reporting the </w:t>
      </w:r>
      <w:r w:rsidR="005432AB">
        <w:rPr>
          <w:rFonts w:ascii="Arial" w:hAnsi="Arial" w:cs="Arial"/>
        </w:rPr>
        <w:t>incidents</w:t>
      </w:r>
      <w:r>
        <w:rPr>
          <w:rFonts w:ascii="Arial" w:hAnsi="Arial" w:cs="Arial"/>
        </w:rPr>
        <w:t xml:space="preserve"> through SIRS, this is considered under Requirement 8(3)(c) where it is relevant to the service meeting is regulatory obligations. </w:t>
      </w:r>
      <w:r w:rsidR="003B7F1B">
        <w:rPr>
          <w:rFonts w:ascii="Arial" w:hAnsi="Arial" w:cs="Arial"/>
        </w:rPr>
        <w:t xml:space="preserve">In relation to the </w:t>
      </w:r>
      <w:r w:rsidR="005432AB">
        <w:rPr>
          <w:rFonts w:ascii="Arial" w:hAnsi="Arial" w:cs="Arial"/>
        </w:rPr>
        <w:t>incidents</w:t>
      </w:r>
      <w:r w:rsidR="003B7F1B">
        <w:rPr>
          <w:rFonts w:ascii="Arial" w:hAnsi="Arial" w:cs="Arial"/>
        </w:rPr>
        <w:t xml:space="preserve"> not being reflected in </w:t>
      </w:r>
      <w:r w:rsidR="005432AB">
        <w:rPr>
          <w:rFonts w:ascii="Arial" w:hAnsi="Arial" w:cs="Arial"/>
        </w:rPr>
        <w:t>the</w:t>
      </w:r>
      <w:r w:rsidR="003B7F1B">
        <w:rPr>
          <w:rFonts w:ascii="Arial" w:hAnsi="Arial" w:cs="Arial"/>
        </w:rPr>
        <w:t xml:space="preserve"> service’s incident register, the provider’s response included evidence that the </w:t>
      </w:r>
      <w:r w:rsidR="005432AB">
        <w:rPr>
          <w:rFonts w:ascii="Arial" w:hAnsi="Arial" w:cs="Arial"/>
        </w:rPr>
        <w:t>incidents</w:t>
      </w:r>
      <w:r w:rsidR="006D073B">
        <w:rPr>
          <w:rFonts w:ascii="Arial" w:hAnsi="Arial" w:cs="Arial"/>
        </w:rPr>
        <w:t xml:space="preserve"> were investigated and </w:t>
      </w:r>
      <w:r w:rsidR="005432AB">
        <w:rPr>
          <w:rFonts w:ascii="Arial" w:hAnsi="Arial" w:cs="Arial"/>
        </w:rPr>
        <w:t>appropriate</w:t>
      </w:r>
      <w:r w:rsidR="006D073B">
        <w:rPr>
          <w:rFonts w:ascii="Arial" w:hAnsi="Arial" w:cs="Arial"/>
        </w:rPr>
        <w:t xml:space="preserve"> action, including staff intervention and </w:t>
      </w:r>
      <w:r w:rsidR="005432AB">
        <w:rPr>
          <w:rFonts w:ascii="Arial" w:hAnsi="Arial" w:cs="Arial"/>
        </w:rPr>
        <w:t>behaviour</w:t>
      </w:r>
      <w:r w:rsidR="006D073B">
        <w:rPr>
          <w:rFonts w:ascii="Arial" w:hAnsi="Arial" w:cs="Arial"/>
        </w:rPr>
        <w:t xml:space="preserve"> management strategies, were taken to </w:t>
      </w:r>
      <w:r w:rsidR="00EA462B">
        <w:rPr>
          <w:rFonts w:ascii="Arial" w:hAnsi="Arial" w:cs="Arial"/>
        </w:rPr>
        <w:t xml:space="preserve">manage and prevent behaviour related </w:t>
      </w:r>
      <w:r w:rsidR="005432AB">
        <w:rPr>
          <w:rFonts w:ascii="Arial" w:hAnsi="Arial" w:cs="Arial"/>
        </w:rPr>
        <w:t>incidents</w:t>
      </w:r>
      <w:r w:rsidR="00EA462B">
        <w:rPr>
          <w:rFonts w:ascii="Arial" w:hAnsi="Arial" w:cs="Arial"/>
        </w:rPr>
        <w:t>.</w:t>
      </w:r>
    </w:p>
    <w:p w14:paraId="1D5910B9" w14:textId="17DCF29A" w:rsidR="00AC5A21" w:rsidRDefault="00AC5A21" w:rsidP="00AC5A21">
      <w:pPr>
        <w:rPr>
          <w:rFonts w:ascii="Arial" w:hAnsi="Arial" w:cs="Arial"/>
        </w:rPr>
      </w:pPr>
      <w:r w:rsidRPr="00243C39">
        <w:rPr>
          <w:rStyle w:val="BodyTextChar"/>
          <w:rFonts w:eastAsia="Calibri"/>
          <w:color w:val="auto"/>
        </w:rPr>
        <w:t>The evidence presented under this Requirement is insufficient alone to support that the service does not</w:t>
      </w:r>
      <w:r>
        <w:rPr>
          <w:rStyle w:val="BodyTextChar"/>
          <w:rFonts w:eastAsia="Calibri"/>
          <w:color w:val="auto"/>
        </w:rPr>
        <w:t xml:space="preserve"> have effective risk management systems and practices. </w:t>
      </w:r>
      <w:r w:rsidRPr="00243C39">
        <w:rPr>
          <w:rFonts w:ascii="Arial" w:hAnsi="Arial" w:cs="Arial"/>
          <w:color w:val="auto"/>
        </w:rPr>
        <w:t>Therefore, on the balance of the evidence before me,</w:t>
      </w:r>
      <w:r w:rsidRPr="00243C39">
        <w:rPr>
          <w:rFonts w:ascii="Arial" w:eastAsia="Calibri" w:hAnsi="Arial" w:cs="Arial"/>
        </w:rPr>
        <w:t xml:space="preserve"> I find Requirement </w:t>
      </w:r>
      <w:r w:rsidR="002C1D1B">
        <w:rPr>
          <w:rFonts w:ascii="Arial" w:eastAsia="Calibri" w:hAnsi="Arial" w:cs="Arial"/>
        </w:rPr>
        <w:t>8</w:t>
      </w:r>
      <w:r w:rsidRPr="00243C39">
        <w:rPr>
          <w:rFonts w:ascii="Arial" w:eastAsia="Calibri" w:hAnsi="Arial" w:cs="Arial"/>
        </w:rPr>
        <w:t>(3)(</w:t>
      </w:r>
      <w:r w:rsidR="002C1D1B">
        <w:rPr>
          <w:rFonts w:ascii="Arial" w:eastAsia="Calibri" w:hAnsi="Arial" w:cs="Arial"/>
        </w:rPr>
        <w:t>d</w:t>
      </w:r>
      <w:r w:rsidRPr="00243C39">
        <w:rPr>
          <w:rFonts w:ascii="Arial" w:eastAsia="Calibri" w:hAnsi="Arial" w:cs="Arial"/>
        </w:rPr>
        <w:t>) compliant.</w:t>
      </w:r>
    </w:p>
    <w:p w14:paraId="4F8ABCA2" w14:textId="33613E8B" w:rsidR="000573BC" w:rsidRDefault="000573BC" w:rsidP="000573BC">
      <w:pPr>
        <w:rPr>
          <w:rFonts w:ascii="Arial" w:hAnsi="Arial" w:cs="Arial"/>
        </w:rPr>
      </w:pPr>
      <w:r w:rsidRPr="006C3938">
        <w:rPr>
          <w:rFonts w:ascii="Arial" w:hAnsi="Arial" w:cs="Arial"/>
        </w:rPr>
        <w:t xml:space="preserve">I am satisfied the remaining </w:t>
      </w:r>
      <w:r>
        <w:rPr>
          <w:rFonts w:ascii="Arial" w:hAnsi="Arial" w:cs="Arial"/>
        </w:rPr>
        <w:t>3</w:t>
      </w:r>
      <w:r w:rsidRPr="006C3938">
        <w:rPr>
          <w:rFonts w:ascii="Arial" w:hAnsi="Arial" w:cs="Arial"/>
        </w:rPr>
        <w:t xml:space="preserve"> </w:t>
      </w:r>
      <w:r>
        <w:rPr>
          <w:rFonts w:ascii="Arial" w:hAnsi="Arial" w:cs="Arial"/>
        </w:rPr>
        <w:t>r</w:t>
      </w:r>
      <w:r w:rsidRPr="006C3938">
        <w:rPr>
          <w:rFonts w:ascii="Arial" w:hAnsi="Arial" w:cs="Arial"/>
        </w:rPr>
        <w:t xml:space="preserve">equirements in Quality Standard </w:t>
      </w:r>
      <w:r>
        <w:rPr>
          <w:rFonts w:ascii="Arial" w:hAnsi="Arial" w:cs="Arial"/>
        </w:rPr>
        <w:t>8</w:t>
      </w:r>
      <w:r w:rsidRPr="006C3938">
        <w:rPr>
          <w:rFonts w:ascii="Arial" w:hAnsi="Arial" w:cs="Arial"/>
        </w:rPr>
        <w:t xml:space="preserve"> are compliant.</w:t>
      </w:r>
    </w:p>
    <w:p w14:paraId="34A92833" w14:textId="23C1B5B6" w:rsidR="000573BC" w:rsidRDefault="003B793B" w:rsidP="000573BC">
      <w:pPr>
        <w:rPr>
          <w:rFonts w:ascii="Arial" w:hAnsi="Arial" w:cs="Arial"/>
        </w:rPr>
      </w:pPr>
      <w:r>
        <w:rPr>
          <w:rFonts w:ascii="Arial" w:hAnsi="Arial" w:cs="Arial"/>
        </w:rPr>
        <w:t>Consumers and representatives said, and management confirmed</w:t>
      </w:r>
      <w:r w:rsidR="00A5344A">
        <w:rPr>
          <w:rFonts w:ascii="Arial" w:hAnsi="Arial" w:cs="Arial"/>
        </w:rPr>
        <w:t>,</w:t>
      </w:r>
      <w:r>
        <w:rPr>
          <w:rFonts w:ascii="Arial" w:hAnsi="Arial" w:cs="Arial"/>
        </w:rPr>
        <w:t xml:space="preserve"> consumers and representatives were involved in the development, delivery, and evaluation of care and services in various ways such as meetings, committees, verbal discussions, and surveys. Documentation evidenced consumers and representatives were involved in evaluation processes, consistent with feedback.</w:t>
      </w:r>
    </w:p>
    <w:p w14:paraId="7428A513" w14:textId="5964C156" w:rsidR="003B793B" w:rsidRDefault="003341B9" w:rsidP="000573BC">
      <w:pPr>
        <w:rPr>
          <w:rFonts w:ascii="Arial" w:hAnsi="Arial" w:cs="Arial"/>
        </w:rPr>
      </w:pPr>
      <w:r>
        <w:rPr>
          <w:rFonts w:ascii="Arial" w:hAnsi="Arial" w:cs="Arial"/>
        </w:rPr>
        <w:t xml:space="preserve">Management described an organisational structure which maintained oversight of the delivery of quality care and services. Documentation confirmed the board was accountable for the delivery of safe, inclusive, quality care and services through mechanisms such as reviewing consolidated reports, identifying </w:t>
      </w:r>
      <w:proofErr w:type="gramStart"/>
      <w:r>
        <w:rPr>
          <w:rFonts w:ascii="Arial" w:hAnsi="Arial" w:cs="Arial"/>
        </w:rPr>
        <w:t>trends</w:t>
      </w:r>
      <w:proofErr w:type="gramEnd"/>
      <w:r>
        <w:rPr>
          <w:rFonts w:ascii="Arial" w:hAnsi="Arial" w:cs="Arial"/>
        </w:rPr>
        <w:t xml:space="preserve"> and analysing data, meetings, and speaking to consumers directly to receive </w:t>
      </w:r>
      <w:r w:rsidR="009E1B97">
        <w:rPr>
          <w:rFonts w:ascii="Arial" w:hAnsi="Arial" w:cs="Arial"/>
        </w:rPr>
        <w:t>first-hand</w:t>
      </w:r>
      <w:r>
        <w:rPr>
          <w:rFonts w:ascii="Arial" w:hAnsi="Arial" w:cs="Arial"/>
        </w:rPr>
        <w:t xml:space="preserve"> information of the </w:t>
      </w:r>
      <w:r w:rsidR="009E1B97">
        <w:rPr>
          <w:rFonts w:ascii="Arial" w:hAnsi="Arial" w:cs="Arial"/>
        </w:rPr>
        <w:t>service’s</w:t>
      </w:r>
      <w:r>
        <w:rPr>
          <w:rFonts w:ascii="Arial" w:hAnsi="Arial" w:cs="Arial"/>
        </w:rPr>
        <w:t xml:space="preserve"> performance.</w:t>
      </w:r>
    </w:p>
    <w:p w14:paraId="334A96DF" w14:textId="0959DF41" w:rsidR="000573BC" w:rsidRDefault="000854CF" w:rsidP="007C72C8">
      <w:pPr>
        <w:rPr>
          <w:rFonts w:ascii="Arial" w:hAnsi="Arial" w:cs="Arial"/>
        </w:rPr>
      </w:pPr>
      <w:r>
        <w:rPr>
          <w:rFonts w:ascii="Arial" w:hAnsi="Arial" w:cs="Arial"/>
        </w:rPr>
        <w:t xml:space="preserve">The </w:t>
      </w:r>
      <w:r w:rsidR="000E5B8A">
        <w:rPr>
          <w:rFonts w:ascii="Arial" w:hAnsi="Arial" w:cs="Arial"/>
        </w:rPr>
        <w:t xml:space="preserve">service had a </w:t>
      </w:r>
      <w:r>
        <w:rPr>
          <w:rFonts w:ascii="Arial" w:hAnsi="Arial" w:cs="Arial"/>
        </w:rPr>
        <w:t xml:space="preserve">clinical governance framework </w:t>
      </w:r>
      <w:r w:rsidR="000E5B8A">
        <w:rPr>
          <w:rFonts w:ascii="Arial" w:hAnsi="Arial" w:cs="Arial"/>
        </w:rPr>
        <w:t xml:space="preserve">which </w:t>
      </w:r>
      <w:r>
        <w:rPr>
          <w:rFonts w:ascii="Arial" w:hAnsi="Arial" w:cs="Arial"/>
        </w:rPr>
        <w:t xml:space="preserve">was supported by policies, resources, training and education. Management and staff provided examples relevant to their respective </w:t>
      </w:r>
      <w:r>
        <w:rPr>
          <w:rFonts w:ascii="Arial" w:hAnsi="Arial" w:cs="Arial"/>
        </w:rPr>
        <w:lastRenderedPageBreak/>
        <w:t>roles of how they maintained antimicrobial stewardship, minimised the use of restraint, and practiced open disclosure.</w:t>
      </w:r>
    </w:p>
    <w:sectPr w:rsidR="000573BC"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02BF7" w14:textId="77777777" w:rsidR="00EF0DB0" w:rsidRDefault="00EF0DB0" w:rsidP="00D71F88">
      <w:pPr>
        <w:spacing w:after="0"/>
      </w:pPr>
      <w:r>
        <w:separator/>
      </w:r>
    </w:p>
  </w:endnote>
  <w:endnote w:type="continuationSeparator" w:id="0">
    <w:p w14:paraId="605CE826" w14:textId="77777777" w:rsidR="00EF0DB0" w:rsidRDefault="00EF0DB0"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3DED74D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68770B">
      <w:rPr>
        <w:rStyle w:val="FooterBold"/>
        <w:rFonts w:ascii="Arial" w:hAnsi="Arial"/>
        <w:b w:val="0"/>
      </w:rPr>
      <w:t>SWIAA Gardens</w:t>
    </w:r>
    <w:r w:rsidRPr="00DF37F2">
      <w:rPr>
        <w:rStyle w:val="FooterBold"/>
        <w:rFonts w:ascii="Arial" w:hAnsi="Arial"/>
        <w:b w:val="0"/>
      </w:rPr>
      <w:tab/>
      <w:t xml:space="preserve">RPT-ACC-0122 v3.0 </w:t>
    </w:r>
  </w:p>
  <w:p w14:paraId="0F3EFB61" w14:textId="048ECE2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68770B">
      <w:rPr>
        <w:rStyle w:val="FooterBold"/>
        <w:rFonts w:ascii="Arial" w:hAnsi="Arial"/>
        <w:b w:val="0"/>
      </w:rPr>
      <w:t>0656</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505602" w14:textId="77777777" w:rsidR="00EF0DB0" w:rsidRDefault="00EF0DB0" w:rsidP="00D71F88">
      <w:pPr>
        <w:spacing w:after="0"/>
      </w:pPr>
      <w:r>
        <w:separator/>
      </w:r>
    </w:p>
  </w:footnote>
  <w:footnote w:type="continuationSeparator" w:id="0">
    <w:p w14:paraId="7D6CD3DF" w14:textId="77777777" w:rsidR="00EF0DB0" w:rsidRDefault="00EF0DB0" w:rsidP="00D71F88">
      <w:pPr>
        <w:spacing w:after="0"/>
      </w:pPr>
      <w:r>
        <w:continuationSeparator/>
      </w:r>
    </w:p>
  </w:footnote>
  <w:footnote w:id="1">
    <w:p w14:paraId="57650175" w14:textId="00CEFB86" w:rsidR="002B0884" w:rsidRPr="00AC12EA" w:rsidRDefault="000078F8" w:rsidP="00AC12EA">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4A57E0">
        <w:rPr>
          <w:rFonts w:ascii="Arial" w:hAnsi="Arial" w:cs="Arial"/>
          <w:color w:val="auto"/>
          <w:sz w:val="20"/>
          <w:szCs w:val="20"/>
        </w:rPr>
        <w:t>accordance with section 40A</w:t>
      </w:r>
      <w:r w:rsidR="004A57E0" w:rsidRPr="004A57E0">
        <w:rPr>
          <w:rFonts w:ascii="Arial" w:hAnsi="Arial" w:cs="Arial"/>
          <w:color w:val="auto"/>
          <w:sz w:val="20"/>
          <w:szCs w:val="20"/>
        </w:rPr>
        <w:t xml:space="preserve"> </w:t>
      </w:r>
      <w:r w:rsidRPr="004A57E0">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5B54AB"/>
    <w:multiLevelType w:val="hybridMultilevel"/>
    <w:tmpl w:val="B2BA1D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BDE2F6C"/>
    <w:multiLevelType w:val="hybridMultilevel"/>
    <w:tmpl w:val="DC2AF4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E326D1C"/>
    <w:multiLevelType w:val="hybridMultilevel"/>
    <w:tmpl w:val="368869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FAD42EB"/>
    <w:multiLevelType w:val="hybridMultilevel"/>
    <w:tmpl w:val="C61CB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1B47F4D"/>
    <w:multiLevelType w:val="hybridMultilevel"/>
    <w:tmpl w:val="063A2D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0E4649"/>
    <w:multiLevelType w:val="hybridMultilevel"/>
    <w:tmpl w:val="678E48E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3"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0DF3E65"/>
    <w:multiLevelType w:val="hybridMultilevel"/>
    <w:tmpl w:val="6076E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4B26EE1"/>
    <w:multiLevelType w:val="hybridMultilevel"/>
    <w:tmpl w:val="1F1AAC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0D505C4"/>
    <w:multiLevelType w:val="hybridMultilevel"/>
    <w:tmpl w:val="CFCC8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D0D5ADE"/>
    <w:multiLevelType w:val="hybridMultilevel"/>
    <w:tmpl w:val="5BA8B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6A85D2B"/>
    <w:multiLevelType w:val="hybridMultilevel"/>
    <w:tmpl w:val="F2A65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1"/>
  </w:num>
  <w:num w:numId="2">
    <w:abstractNumId w:val="3"/>
  </w:num>
  <w:num w:numId="3">
    <w:abstractNumId w:val="1"/>
  </w:num>
  <w:num w:numId="4">
    <w:abstractNumId w:val="10"/>
  </w:num>
  <w:num w:numId="5">
    <w:abstractNumId w:val="7"/>
  </w:num>
  <w:num w:numId="6">
    <w:abstractNumId w:val="0"/>
  </w:num>
  <w:num w:numId="7">
    <w:abstractNumId w:val="16"/>
  </w:num>
  <w:num w:numId="8">
    <w:abstractNumId w:val="5"/>
  </w:num>
  <w:num w:numId="9">
    <w:abstractNumId w:val="13"/>
  </w:num>
  <w:num w:numId="10">
    <w:abstractNumId w:val="2"/>
  </w:num>
  <w:num w:numId="11">
    <w:abstractNumId w:val="19"/>
  </w:num>
  <w:num w:numId="12">
    <w:abstractNumId w:val="8"/>
  </w:num>
  <w:num w:numId="13">
    <w:abstractNumId w:val="6"/>
  </w:num>
  <w:num w:numId="14">
    <w:abstractNumId w:val="14"/>
  </w:num>
  <w:num w:numId="15">
    <w:abstractNumId w:val="15"/>
  </w:num>
  <w:num w:numId="16">
    <w:abstractNumId w:val="18"/>
  </w:num>
  <w:num w:numId="17">
    <w:abstractNumId w:val="4"/>
  </w:num>
  <w:num w:numId="18">
    <w:abstractNumId w:val="17"/>
  </w:num>
  <w:num w:numId="19">
    <w:abstractNumId w:val="11"/>
  </w:num>
  <w:num w:numId="20">
    <w:abstractNumId w:val="9"/>
  </w:num>
  <w:num w:numId="21">
    <w:abstractNumId w:val="20"/>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0C99"/>
    <w:rsid w:val="00006CD1"/>
    <w:rsid w:val="000078F8"/>
    <w:rsid w:val="0001039F"/>
    <w:rsid w:val="00010E07"/>
    <w:rsid w:val="00025771"/>
    <w:rsid w:val="00030C0F"/>
    <w:rsid w:val="000336C1"/>
    <w:rsid w:val="00034ABF"/>
    <w:rsid w:val="00036BAE"/>
    <w:rsid w:val="00040F29"/>
    <w:rsid w:val="00046B76"/>
    <w:rsid w:val="00052933"/>
    <w:rsid w:val="00052A40"/>
    <w:rsid w:val="000573BC"/>
    <w:rsid w:val="0005773E"/>
    <w:rsid w:val="000776A5"/>
    <w:rsid w:val="000854CF"/>
    <w:rsid w:val="00085A69"/>
    <w:rsid w:val="00091136"/>
    <w:rsid w:val="000A5DA1"/>
    <w:rsid w:val="000A5FA9"/>
    <w:rsid w:val="000B21D5"/>
    <w:rsid w:val="000B58E5"/>
    <w:rsid w:val="000B6B80"/>
    <w:rsid w:val="000C08B8"/>
    <w:rsid w:val="000C154D"/>
    <w:rsid w:val="000C15D4"/>
    <w:rsid w:val="000C5552"/>
    <w:rsid w:val="000D782B"/>
    <w:rsid w:val="000E4C71"/>
    <w:rsid w:val="000E5B8A"/>
    <w:rsid w:val="000E7B77"/>
    <w:rsid w:val="000F5495"/>
    <w:rsid w:val="000F5AEE"/>
    <w:rsid w:val="001051FD"/>
    <w:rsid w:val="00105F94"/>
    <w:rsid w:val="00112C58"/>
    <w:rsid w:val="00115DBD"/>
    <w:rsid w:val="00117022"/>
    <w:rsid w:val="001249B4"/>
    <w:rsid w:val="001269AA"/>
    <w:rsid w:val="0012740A"/>
    <w:rsid w:val="00127C68"/>
    <w:rsid w:val="00127DA3"/>
    <w:rsid w:val="00160421"/>
    <w:rsid w:val="0018002C"/>
    <w:rsid w:val="00181C77"/>
    <w:rsid w:val="00181CA6"/>
    <w:rsid w:val="00187B0B"/>
    <w:rsid w:val="00192443"/>
    <w:rsid w:val="0019253D"/>
    <w:rsid w:val="00195DF4"/>
    <w:rsid w:val="00196B23"/>
    <w:rsid w:val="001A1154"/>
    <w:rsid w:val="001A48A7"/>
    <w:rsid w:val="001A5684"/>
    <w:rsid w:val="001B7EEC"/>
    <w:rsid w:val="001C049E"/>
    <w:rsid w:val="001D2EDB"/>
    <w:rsid w:val="001D7C51"/>
    <w:rsid w:val="001E105E"/>
    <w:rsid w:val="001F2819"/>
    <w:rsid w:val="0020369E"/>
    <w:rsid w:val="00204914"/>
    <w:rsid w:val="002050A2"/>
    <w:rsid w:val="00216CCB"/>
    <w:rsid w:val="00217646"/>
    <w:rsid w:val="00222047"/>
    <w:rsid w:val="002253FC"/>
    <w:rsid w:val="00227EB8"/>
    <w:rsid w:val="00230B54"/>
    <w:rsid w:val="002503CA"/>
    <w:rsid w:val="00253882"/>
    <w:rsid w:val="00260320"/>
    <w:rsid w:val="00262C0B"/>
    <w:rsid w:val="00271F95"/>
    <w:rsid w:val="0027284E"/>
    <w:rsid w:val="0027613F"/>
    <w:rsid w:val="002769B1"/>
    <w:rsid w:val="00281E04"/>
    <w:rsid w:val="0028474C"/>
    <w:rsid w:val="002A08D7"/>
    <w:rsid w:val="002A2B0E"/>
    <w:rsid w:val="002A3A98"/>
    <w:rsid w:val="002A51DB"/>
    <w:rsid w:val="002A5EF8"/>
    <w:rsid w:val="002B0884"/>
    <w:rsid w:val="002B0C90"/>
    <w:rsid w:val="002B297A"/>
    <w:rsid w:val="002C1D1B"/>
    <w:rsid w:val="002C6A34"/>
    <w:rsid w:val="002D46DE"/>
    <w:rsid w:val="002D72DE"/>
    <w:rsid w:val="002E0963"/>
    <w:rsid w:val="002E1605"/>
    <w:rsid w:val="002E2149"/>
    <w:rsid w:val="002E7CF9"/>
    <w:rsid w:val="002F1654"/>
    <w:rsid w:val="002F2C7C"/>
    <w:rsid w:val="002F49A8"/>
    <w:rsid w:val="002F63B3"/>
    <w:rsid w:val="003077CC"/>
    <w:rsid w:val="00310BB7"/>
    <w:rsid w:val="00312B2D"/>
    <w:rsid w:val="00313B16"/>
    <w:rsid w:val="0031680F"/>
    <w:rsid w:val="00320D1D"/>
    <w:rsid w:val="00327AD5"/>
    <w:rsid w:val="003341B9"/>
    <w:rsid w:val="00334B7D"/>
    <w:rsid w:val="00344511"/>
    <w:rsid w:val="003515F1"/>
    <w:rsid w:val="003574D0"/>
    <w:rsid w:val="0036130C"/>
    <w:rsid w:val="00361FD8"/>
    <w:rsid w:val="00366044"/>
    <w:rsid w:val="00367ECB"/>
    <w:rsid w:val="00375CC5"/>
    <w:rsid w:val="003908A0"/>
    <w:rsid w:val="00396FB8"/>
    <w:rsid w:val="0039712D"/>
    <w:rsid w:val="003A045F"/>
    <w:rsid w:val="003A2DD9"/>
    <w:rsid w:val="003A7E42"/>
    <w:rsid w:val="003B1763"/>
    <w:rsid w:val="003B195D"/>
    <w:rsid w:val="003B793B"/>
    <w:rsid w:val="003B7F1B"/>
    <w:rsid w:val="003D1442"/>
    <w:rsid w:val="003D755D"/>
    <w:rsid w:val="003E1121"/>
    <w:rsid w:val="003E6005"/>
    <w:rsid w:val="003E79BD"/>
    <w:rsid w:val="003E7F62"/>
    <w:rsid w:val="003F45BD"/>
    <w:rsid w:val="0040084F"/>
    <w:rsid w:val="00404D42"/>
    <w:rsid w:val="00411864"/>
    <w:rsid w:val="00413816"/>
    <w:rsid w:val="004154B3"/>
    <w:rsid w:val="00421E35"/>
    <w:rsid w:val="004302ED"/>
    <w:rsid w:val="00430834"/>
    <w:rsid w:val="00430DA8"/>
    <w:rsid w:val="004312F8"/>
    <w:rsid w:val="0044120A"/>
    <w:rsid w:val="004536D6"/>
    <w:rsid w:val="004651C7"/>
    <w:rsid w:val="00465A32"/>
    <w:rsid w:val="0047299D"/>
    <w:rsid w:val="00493247"/>
    <w:rsid w:val="00494052"/>
    <w:rsid w:val="004A13BF"/>
    <w:rsid w:val="004A57E0"/>
    <w:rsid w:val="004A604D"/>
    <w:rsid w:val="004B09CE"/>
    <w:rsid w:val="004B5418"/>
    <w:rsid w:val="004C2549"/>
    <w:rsid w:val="004C6CF8"/>
    <w:rsid w:val="004D15C9"/>
    <w:rsid w:val="004D52BF"/>
    <w:rsid w:val="004E2A88"/>
    <w:rsid w:val="004E35EC"/>
    <w:rsid w:val="004E5B65"/>
    <w:rsid w:val="004E7F0D"/>
    <w:rsid w:val="004F3727"/>
    <w:rsid w:val="00503B38"/>
    <w:rsid w:val="00511423"/>
    <w:rsid w:val="00521809"/>
    <w:rsid w:val="00522A0A"/>
    <w:rsid w:val="005260D8"/>
    <w:rsid w:val="0052783A"/>
    <w:rsid w:val="00533B69"/>
    <w:rsid w:val="0054152B"/>
    <w:rsid w:val="005432AB"/>
    <w:rsid w:val="00550022"/>
    <w:rsid w:val="00550BC7"/>
    <w:rsid w:val="00552C9A"/>
    <w:rsid w:val="0057304E"/>
    <w:rsid w:val="00576736"/>
    <w:rsid w:val="0057781C"/>
    <w:rsid w:val="0058125D"/>
    <w:rsid w:val="005A1944"/>
    <w:rsid w:val="005A1EA3"/>
    <w:rsid w:val="005C608F"/>
    <w:rsid w:val="005D23EC"/>
    <w:rsid w:val="005D65CB"/>
    <w:rsid w:val="005D7422"/>
    <w:rsid w:val="005D77F6"/>
    <w:rsid w:val="005E0F90"/>
    <w:rsid w:val="005E2EF8"/>
    <w:rsid w:val="005F22EB"/>
    <w:rsid w:val="005F3B02"/>
    <w:rsid w:val="005F412A"/>
    <w:rsid w:val="00602258"/>
    <w:rsid w:val="0061226B"/>
    <w:rsid w:val="00623EA3"/>
    <w:rsid w:val="00624BC8"/>
    <w:rsid w:val="00625E14"/>
    <w:rsid w:val="00627D56"/>
    <w:rsid w:val="00632BCD"/>
    <w:rsid w:val="006366F7"/>
    <w:rsid w:val="0063745D"/>
    <w:rsid w:val="00641383"/>
    <w:rsid w:val="0064731F"/>
    <w:rsid w:val="00650576"/>
    <w:rsid w:val="00652456"/>
    <w:rsid w:val="0066177A"/>
    <w:rsid w:val="00663BB3"/>
    <w:rsid w:val="006641B6"/>
    <w:rsid w:val="00664FF2"/>
    <w:rsid w:val="00665974"/>
    <w:rsid w:val="00666750"/>
    <w:rsid w:val="00672D08"/>
    <w:rsid w:val="006748D1"/>
    <w:rsid w:val="0068770B"/>
    <w:rsid w:val="00692EB8"/>
    <w:rsid w:val="0069379F"/>
    <w:rsid w:val="00695622"/>
    <w:rsid w:val="006A0CA6"/>
    <w:rsid w:val="006A3F1A"/>
    <w:rsid w:val="006A4639"/>
    <w:rsid w:val="006A707D"/>
    <w:rsid w:val="006C20D3"/>
    <w:rsid w:val="006C3938"/>
    <w:rsid w:val="006C723A"/>
    <w:rsid w:val="006D073B"/>
    <w:rsid w:val="006D72F6"/>
    <w:rsid w:val="006D7BA9"/>
    <w:rsid w:val="006E5031"/>
    <w:rsid w:val="0070240A"/>
    <w:rsid w:val="007027C7"/>
    <w:rsid w:val="00710453"/>
    <w:rsid w:val="00710BF0"/>
    <w:rsid w:val="00711B1A"/>
    <w:rsid w:val="00712752"/>
    <w:rsid w:val="00721131"/>
    <w:rsid w:val="00723614"/>
    <w:rsid w:val="007314A1"/>
    <w:rsid w:val="00737F67"/>
    <w:rsid w:val="00740BC4"/>
    <w:rsid w:val="00740F80"/>
    <w:rsid w:val="0075021E"/>
    <w:rsid w:val="007506F3"/>
    <w:rsid w:val="00754998"/>
    <w:rsid w:val="00760EAE"/>
    <w:rsid w:val="00766991"/>
    <w:rsid w:val="00770DE6"/>
    <w:rsid w:val="00771EC3"/>
    <w:rsid w:val="007817E4"/>
    <w:rsid w:val="007873D5"/>
    <w:rsid w:val="00790336"/>
    <w:rsid w:val="00791CA0"/>
    <w:rsid w:val="00792223"/>
    <w:rsid w:val="00793ED1"/>
    <w:rsid w:val="00795857"/>
    <w:rsid w:val="00796170"/>
    <w:rsid w:val="007A23F4"/>
    <w:rsid w:val="007A4C13"/>
    <w:rsid w:val="007B1AB6"/>
    <w:rsid w:val="007B5A02"/>
    <w:rsid w:val="007B761C"/>
    <w:rsid w:val="007C2B6E"/>
    <w:rsid w:val="007C71F0"/>
    <w:rsid w:val="007C72C8"/>
    <w:rsid w:val="007D1538"/>
    <w:rsid w:val="007D72EB"/>
    <w:rsid w:val="007E1C98"/>
    <w:rsid w:val="007F3AE7"/>
    <w:rsid w:val="007F4C7A"/>
    <w:rsid w:val="00810E61"/>
    <w:rsid w:val="0081282A"/>
    <w:rsid w:val="00816E68"/>
    <w:rsid w:val="008174C2"/>
    <w:rsid w:val="00822A09"/>
    <w:rsid w:val="0082334D"/>
    <w:rsid w:val="00826C2F"/>
    <w:rsid w:val="00827F2C"/>
    <w:rsid w:val="00861BFC"/>
    <w:rsid w:val="00863978"/>
    <w:rsid w:val="00875A08"/>
    <w:rsid w:val="008765BE"/>
    <w:rsid w:val="0087700C"/>
    <w:rsid w:val="0088130A"/>
    <w:rsid w:val="00882F38"/>
    <w:rsid w:val="00883013"/>
    <w:rsid w:val="00892475"/>
    <w:rsid w:val="008A0227"/>
    <w:rsid w:val="008A14A7"/>
    <w:rsid w:val="008B4BBC"/>
    <w:rsid w:val="008B6373"/>
    <w:rsid w:val="008B6D9B"/>
    <w:rsid w:val="008C5B5C"/>
    <w:rsid w:val="008E1D97"/>
    <w:rsid w:val="008E777B"/>
    <w:rsid w:val="008F4906"/>
    <w:rsid w:val="008F6132"/>
    <w:rsid w:val="008F61E9"/>
    <w:rsid w:val="008F7E21"/>
    <w:rsid w:val="00903382"/>
    <w:rsid w:val="009076CA"/>
    <w:rsid w:val="00910F3A"/>
    <w:rsid w:val="00923EB1"/>
    <w:rsid w:val="009424C8"/>
    <w:rsid w:val="0094429B"/>
    <w:rsid w:val="00945E3D"/>
    <w:rsid w:val="00946498"/>
    <w:rsid w:val="00951D15"/>
    <w:rsid w:val="00952DAA"/>
    <w:rsid w:val="00955888"/>
    <w:rsid w:val="009669E9"/>
    <w:rsid w:val="0098299F"/>
    <w:rsid w:val="00996FAF"/>
    <w:rsid w:val="009A49EC"/>
    <w:rsid w:val="009A591D"/>
    <w:rsid w:val="009A5AA5"/>
    <w:rsid w:val="009B4936"/>
    <w:rsid w:val="009B4EB4"/>
    <w:rsid w:val="009C3881"/>
    <w:rsid w:val="009D2EAA"/>
    <w:rsid w:val="009E1B97"/>
    <w:rsid w:val="009E72D1"/>
    <w:rsid w:val="009F3A01"/>
    <w:rsid w:val="009F4104"/>
    <w:rsid w:val="009F4E58"/>
    <w:rsid w:val="00A00B19"/>
    <w:rsid w:val="00A05D59"/>
    <w:rsid w:val="00A1234F"/>
    <w:rsid w:val="00A14D91"/>
    <w:rsid w:val="00A21758"/>
    <w:rsid w:val="00A230A3"/>
    <w:rsid w:val="00A269DC"/>
    <w:rsid w:val="00A31691"/>
    <w:rsid w:val="00A46524"/>
    <w:rsid w:val="00A478E4"/>
    <w:rsid w:val="00A5344A"/>
    <w:rsid w:val="00A57108"/>
    <w:rsid w:val="00A57481"/>
    <w:rsid w:val="00A62C99"/>
    <w:rsid w:val="00A727A1"/>
    <w:rsid w:val="00A73116"/>
    <w:rsid w:val="00A82585"/>
    <w:rsid w:val="00A91141"/>
    <w:rsid w:val="00AB29AA"/>
    <w:rsid w:val="00AB4329"/>
    <w:rsid w:val="00AC12EA"/>
    <w:rsid w:val="00AC2376"/>
    <w:rsid w:val="00AC5A21"/>
    <w:rsid w:val="00AD4BEC"/>
    <w:rsid w:val="00AD6378"/>
    <w:rsid w:val="00AF3A5F"/>
    <w:rsid w:val="00AF7640"/>
    <w:rsid w:val="00AF7FD8"/>
    <w:rsid w:val="00B10F2B"/>
    <w:rsid w:val="00B214B8"/>
    <w:rsid w:val="00B22765"/>
    <w:rsid w:val="00B305C3"/>
    <w:rsid w:val="00B3197F"/>
    <w:rsid w:val="00B31E03"/>
    <w:rsid w:val="00B35969"/>
    <w:rsid w:val="00B3768E"/>
    <w:rsid w:val="00B53F7A"/>
    <w:rsid w:val="00B633C8"/>
    <w:rsid w:val="00B648B3"/>
    <w:rsid w:val="00B718DB"/>
    <w:rsid w:val="00B83324"/>
    <w:rsid w:val="00B92E8F"/>
    <w:rsid w:val="00BA3936"/>
    <w:rsid w:val="00BA6BB9"/>
    <w:rsid w:val="00BB12F2"/>
    <w:rsid w:val="00BB33EA"/>
    <w:rsid w:val="00BC31FF"/>
    <w:rsid w:val="00BC3FE8"/>
    <w:rsid w:val="00BD678C"/>
    <w:rsid w:val="00BE4FBC"/>
    <w:rsid w:val="00BF09E4"/>
    <w:rsid w:val="00BF2C51"/>
    <w:rsid w:val="00BF4480"/>
    <w:rsid w:val="00C02624"/>
    <w:rsid w:val="00C10D26"/>
    <w:rsid w:val="00C11EC8"/>
    <w:rsid w:val="00C12FE6"/>
    <w:rsid w:val="00C13D18"/>
    <w:rsid w:val="00C23E0D"/>
    <w:rsid w:val="00C272D4"/>
    <w:rsid w:val="00C40210"/>
    <w:rsid w:val="00C55F8E"/>
    <w:rsid w:val="00C564CD"/>
    <w:rsid w:val="00C67F21"/>
    <w:rsid w:val="00C7446A"/>
    <w:rsid w:val="00C8142E"/>
    <w:rsid w:val="00C82F69"/>
    <w:rsid w:val="00C8697D"/>
    <w:rsid w:val="00C90FD8"/>
    <w:rsid w:val="00C94172"/>
    <w:rsid w:val="00C9533E"/>
    <w:rsid w:val="00C97AE1"/>
    <w:rsid w:val="00CA37CB"/>
    <w:rsid w:val="00CA7D03"/>
    <w:rsid w:val="00CB5642"/>
    <w:rsid w:val="00CB6DDC"/>
    <w:rsid w:val="00CC2172"/>
    <w:rsid w:val="00CD1301"/>
    <w:rsid w:val="00CD583C"/>
    <w:rsid w:val="00CD58BA"/>
    <w:rsid w:val="00CD778C"/>
    <w:rsid w:val="00CE28DB"/>
    <w:rsid w:val="00CE2AEC"/>
    <w:rsid w:val="00CE3109"/>
    <w:rsid w:val="00CE66AC"/>
    <w:rsid w:val="00CF1F44"/>
    <w:rsid w:val="00D012EA"/>
    <w:rsid w:val="00D04BD0"/>
    <w:rsid w:val="00D05771"/>
    <w:rsid w:val="00D1496F"/>
    <w:rsid w:val="00D158AA"/>
    <w:rsid w:val="00D1737C"/>
    <w:rsid w:val="00D175CA"/>
    <w:rsid w:val="00D2559D"/>
    <w:rsid w:val="00D279F4"/>
    <w:rsid w:val="00D3157C"/>
    <w:rsid w:val="00D32768"/>
    <w:rsid w:val="00D32EA1"/>
    <w:rsid w:val="00D370FD"/>
    <w:rsid w:val="00D4020A"/>
    <w:rsid w:val="00D5303A"/>
    <w:rsid w:val="00D6341B"/>
    <w:rsid w:val="00D71F88"/>
    <w:rsid w:val="00D7519A"/>
    <w:rsid w:val="00D77F96"/>
    <w:rsid w:val="00D87E7C"/>
    <w:rsid w:val="00DA30C8"/>
    <w:rsid w:val="00DA3CD2"/>
    <w:rsid w:val="00DA6292"/>
    <w:rsid w:val="00DA64FA"/>
    <w:rsid w:val="00DB54A4"/>
    <w:rsid w:val="00DB68CA"/>
    <w:rsid w:val="00DC039E"/>
    <w:rsid w:val="00DC633C"/>
    <w:rsid w:val="00DE2726"/>
    <w:rsid w:val="00DE3C05"/>
    <w:rsid w:val="00DE65D8"/>
    <w:rsid w:val="00DF37F2"/>
    <w:rsid w:val="00DF396F"/>
    <w:rsid w:val="00E04AD7"/>
    <w:rsid w:val="00E1269D"/>
    <w:rsid w:val="00E13FCA"/>
    <w:rsid w:val="00E2364A"/>
    <w:rsid w:val="00E326C6"/>
    <w:rsid w:val="00E45BCC"/>
    <w:rsid w:val="00E520A8"/>
    <w:rsid w:val="00E52F98"/>
    <w:rsid w:val="00E5512C"/>
    <w:rsid w:val="00E57F12"/>
    <w:rsid w:val="00E614A4"/>
    <w:rsid w:val="00E63815"/>
    <w:rsid w:val="00E66E30"/>
    <w:rsid w:val="00E70541"/>
    <w:rsid w:val="00E7322E"/>
    <w:rsid w:val="00E73BBC"/>
    <w:rsid w:val="00E76789"/>
    <w:rsid w:val="00E87D97"/>
    <w:rsid w:val="00E91C76"/>
    <w:rsid w:val="00EA1228"/>
    <w:rsid w:val="00EA462B"/>
    <w:rsid w:val="00EB0FE0"/>
    <w:rsid w:val="00EB27BE"/>
    <w:rsid w:val="00EB2900"/>
    <w:rsid w:val="00EB45DB"/>
    <w:rsid w:val="00EB63F6"/>
    <w:rsid w:val="00ED0F2C"/>
    <w:rsid w:val="00ED2B91"/>
    <w:rsid w:val="00ED4EF7"/>
    <w:rsid w:val="00ED5310"/>
    <w:rsid w:val="00EF0DB0"/>
    <w:rsid w:val="00F0182A"/>
    <w:rsid w:val="00F01EF5"/>
    <w:rsid w:val="00F045F4"/>
    <w:rsid w:val="00F108BE"/>
    <w:rsid w:val="00F2177E"/>
    <w:rsid w:val="00F24187"/>
    <w:rsid w:val="00F35F2F"/>
    <w:rsid w:val="00F3656A"/>
    <w:rsid w:val="00F62CF0"/>
    <w:rsid w:val="00F750B5"/>
    <w:rsid w:val="00F82340"/>
    <w:rsid w:val="00F8476D"/>
    <w:rsid w:val="00F86012"/>
    <w:rsid w:val="00F95468"/>
    <w:rsid w:val="00FA004A"/>
    <w:rsid w:val="00FA0A5B"/>
    <w:rsid w:val="00FA1D43"/>
    <w:rsid w:val="00FA2DA7"/>
    <w:rsid w:val="00FA746C"/>
    <w:rsid w:val="00FA7CC0"/>
    <w:rsid w:val="00FB282E"/>
    <w:rsid w:val="00FC045E"/>
    <w:rsid w:val="00FC4739"/>
    <w:rsid w:val="00FC7B36"/>
    <w:rsid w:val="00FD4477"/>
    <w:rsid w:val="00FD7B23"/>
    <w:rsid w:val="00FF02EE"/>
    <w:rsid w:val="00FF3189"/>
    <w:rsid w:val="00FF6D25"/>
    <w:rsid w:val="00FF7382"/>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Strong">
    <w:name w:val="Strong"/>
    <w:basedOn w:val="DefaultParagraphFont"/>
    <w:uiPriority w:val="22"/>
    <w:qFormat/>
    <w:rsid w:val="00A91141"/>
    <w:rPr>
      <w:b/>
      <w:bCs/>
    </w:rPr>
  </w:style>
  <w:style w:type="character" w:styleId="CommentReference">
    <w:name w:val="annotation reference"/>
    <w:basedOn w:val="DefaultParagraphFont"/>
    <w:uiPriority w:val="99"/>
    <w:semiHidden/>
    <w:unhideWhenUsed/>
    <w:rsid w:val="00BB33EA"/>
    <w:rPr>
      <w:sz w:val="16"/>
      <w:szCs w:val="16"/>
    </w:rPr>
  </w:style>
  <w:style w:type="paragraph" w:styleId="CommentSubject">
    <w:name w:val="annotation subject"/>
    <w:basedOn w:val="CommentText"/>
    <w:next w:val="CommentText"/>
    <w:link w:val="CommentSubjectChar"/>
    <w:uiPriority w:val="99"/>
    <w:semiHidden/>
    <w:unhideWhenUsed/>
    <w:rsid w:val="00BB33EA"/>
    <w:rPr>
      <w:b/>
      <w:bCs/>
      <w:sz w:val="20"/>
      <w:szCs w:val="20"/>
    </w:rPr>
  </w:style>
  <w:style w:type="character" w:customStyle="1" w:styleId="CommentSubjectChar">
    <w:name w:val="Comment Subject Char"/>
    <w:basedOn w:val="CommentTextChar"/>
    <w:link w:val="CommentSubject"/>
    <w:uiPriority w:val="99"/>
    <w:semiHidden/>
    <w:rsid w:val="00BB33EA"/>
    <w:rPr>
      <w:rFonts w:ascii="Fira Sans Light" w:hAnsi="Fira Sans Light"/>
      <w:b/>
      <w:bCs/>
      <w:color w:val="000000" w:themeColor="text1"/>
      <w:sz w:val="20"/>
      <w:szCs w:val="20"/>
    </w:rPr>
  </w:style>
  <w:style w:type="character" w:customStyle="1" w:styleId="ui-provider">
    <w:name w:val="ui-provider"/>
    <w:basedOn w:val="DefaultParagraphFont"/>
    <w:rsid w:val="007E1C98"/>
  </w:style>
  <w:style w:type="paragraph" w:styleId="BodyText">
    <w:name w:val="Body Text"/>
    <w:basedOn w:val="Normal"/>
    <w:link w:val="BodyTextChar"/>
    <w:uiPriority w:val="99"/>
    <w:unhideWhenUsed/>
    <w:rsid w:val="00770DE6"/>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770DE6"/>
    <w:rPr>
      <w:rFonts w:ascii="Arial" w:eastAsia="Times New Roman" w:hAnsi="Arial" w:cs="Arial"/>
      <w:color w:val="000000"/>
      <w:sz w:val="24"/>
      <w:szCs w:val="24"/>
      <w:lang w:eastAsia="en-AU"/>
    </w:rPr>
  </w:style>
  <w:style w:type="character" w:customStyle="1" w:styleId="normaltextrun">
    <w:name w:val="normaltextrun"/>
    <w:basedOn w:val="DefaultParagraphFont"/>
    <w:rsid w:val="008A02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35656"/>
    <w:rsid w:val="00295E0C"/>
    <w:rsid w:val="00344FA5"/>
    <w:rsid w:val="00373C7A"/>
    <w:rsid w:val="00391C44"/>
    <w:rsid w:val="003E5DF1"/>
    <w:rsid w:val="00482DFF"/>
    <w:rsid w:val="00674D42"/>
    <w:rsid w:val="006A5ECB"/>
    <w:rsid w:val="006D4179"/>
    <w:rsid w:val="008661D3"/>
    <w:rsid w:val="00907B35"/>
    <w:rsid w:val="00A6263B"/>
    <w:rsid w:val="00B44E15"/>
    <w:rsid w:val="00BF58F7"/>
    <w:rsid w:val="00C4424D"/>
    <w:rsid w:val="00CB56D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0656</RACS_x0020_ID>
    <Approved_x0020_Provider xmlns="a8338b6e-77a6-4851-82b6-98166143ffdd" xsi:nil="true"/>
    <Management_x0020_Company_x0020_ID xmlns="a8338b6e-77a6-4851-82b6-98166143ffdd" xsi:nil="true"/>
    <Home xmlns="a8338b6e-77a6-4851-82b6-98166143ffdd">SWIAA Gardens</Home>
    <Signed xmlns="a8338b6e-77a6-4851-82b6-98166143ffdd" xsi:nil="true"/>
    <Uploaded xmlns="a8338b6e-77a6-4851-82b6-98166143ffdd">true</Uploaded>
    <Management_x0020_Company xmlns="a8338b6e-77a6-4851-82b6-98166143ffdd" xsi:nil="true"/>
    <Doc_x0020_Date xmlns="a8338b6e-77a6-4851-82b6-98166143ffdd">2023-06-14T03:10:21+00:00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374699AB-7CF4-DC11-AD41-005056922186</Home_x0020_ID>
    <State xmlns="a8338b6e-77a6-4851-82b6-98166143ffdd">NSW</State>
    <Doc_x0020_Sent_Received_x0020_Date xmlns="a8338b6e-77a6-4851-82b6-98166143ffdd">2023-06-14T00:00:00+00:00</Doc_x0020_Sent_Received_x0020_Date>
    <Activity_x0020_ID xmlns="a8338b6e-77a6-4851-82b6-98166143ffdd">205A0937-6BBF-EB11-AC89-005056922186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B4983B5-73B0-4753-9582-A41C4B0397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schemas.openxmlformats.org/package/2006/metadata/core-properties"/>
    <ds:schemaRef ds:uri="http://schemas.microsoft.com/office/2006/documentManagement/types"/>
    <ds:schemaRef ds:uri="http://www.w3.org/XML/1998/namespace"/>
    <ds:schemaRef ds:uri="http://schemas.microsoft.com/office/2006/metadata/properties"/>
    <ds:schemaRef ds:uri="a8338b6e-77a6-4851-82b6-98166143ffdd"/>
    <ds:schemaRef ds:uri="http://purl.org/dc/term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5644</Words>
  <Characters>32171</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2</cp:revision>
  <dcterms:created xsi:type="dcterms:W3CDTF">2023-06-21T00:44:00Z</dcterms:created>
  <dcterms:modified xsi:type="dcterms:W3CDTF">2023-06-21T00:44:00Z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