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C34FB96" w14:textId="77777777" w:rsidR="007A732C" w:rsidRPr="003217D3" w:rsidRDefault="007A732C"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2CBE0CDF" wp14:editId="120089DA">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07A471A7" w14:textId="77777777" w:rsidR="007A732C" w:rsidRPr="003217D3" w:rsidRDefault="007A732C"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4AA8C412" w14:textId="77777777" w:rsidR="007A732C" w:rsidRPr="00A36AA9" w:rsidRDefault="007A732C"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4776CD6A" w14:textId="77777777" w:rsidR="007A732C" w:rsidRPr="00A36AA9" w:rsidRDefault="007A732C"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7A24CF" w14:paraId="5B9C48C6" w14:textId="77777777" w:rsidTr="007A24CF">
        <w:tc>
          <w:tcPr>
            <w:cnfStyle w:val="001000000000" w:firstRow="0" w:lastRow="0" w:firstColumn="1" w:lastColumn="0" w:oddVBand="0" w:evenVBand="0" w:oddHBand="0" w:evenHBand="0" w:firstRowFirstColumn="0" w:firstRowLastColumn="0" w:lastRowFirstColumn="0" w:lastRowLastColumn="0"/>
            <w:tcW w:w="3227" w:type="dxa"/>
          </w:tcPr>
          <w:p w14:paraId="33B34469" w14:textId="77777777" w:rsidR="007A732C" w:rsidRPr="00A36AA9" w:rsidRDefault="007A732C"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7F542F01" w14:textId="77777777" w:rsidR="007A732C" w:rsidRDefault="007A732C"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Tanunda Lutheran Home Inc - TANUNDA</w:t>
            </w:r>
          </w:p>
        </w:tc>
      </w:tr>
      <w:tr w:rsidR="007A24CF" w14:paraId="65C71060" w14:textId="77777777" w:rsidTr="007A24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5A0C73F" w14:textId="77777777" w:rsidR="007A732C" w:rsidRPr="00A36AA9" w:rsidRDefault="007A732C"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54088444" w14:textId="77777777" w:rsidR="007A732C" w:rsidRPr="00C27BE3" w:rsidRDefault="007A732C"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600114</w:t>
            </w:r>
          </w:p>
        </w:tc>
      </w:tr>
      <w:tr w:rsidR="007A24CF" w14:paraId="2B705C93" w14:textId="77777777" w:rsidTr="007A24C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0CC0D64" w14:textId="77777777" w:rsidR="007A732C" w:rsidRPr="00A36AA9" w:rsidRDefault="007A732C"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4F2A78FD" w14:textId="77777777" w:rsidR="007A732C" w:rsidRPr="00540817" w:rsidRDefault="007A732C"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27 Bridge</w:t>
            </w:r>
            <w:r>
              <w:rPr>
                <w:rFonts w:ascii="Arial" w:eastAsia="Times New Roman" w:hAnsi="Arial" w:cs="Arial"/>
                <w:lang w:eastAsia="en-AU"/>
              </w:rPr>
              <w:t xml:space="preserve"> Street, TANUNDA, South Australia, 5352</w:t>
            </w:r>
          </w:p>
        </w:tc>
      </w:tr>
      <w:tr w:rsidR="007A24CF" w14:paraId="3A947895" w14:textId="77777777" w:rsidTr="007A24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09C4501" w14:textId="77777777" w:rsidR="007A732C" w:rsidRPr="00A36AA9" w:rsidRDefault="007A732C"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560FE36C" w14:textId="77777777" w:rsidR="007A732C" w:rsidRPr="00A36AA9" w:rsidRDefault="007A732C"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7A24CF" w14:paraId="28FC3FC5" w14:textId="77777777" w:rsidTr="007A24C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CE2B781" w14:textId="77777777" w:rsidR="007A732C" w:rsidRPr="00A36AA9" w:rsidRDefault="007A732C"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50A6C5BA" w14:textId="77777777" w:rsidR="007A732C" w:rsidRPr="00A36AA9" w:rsidRDefault="007A732C"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23 July 2024 to 24 July 2024</w:t>
            </w:r>
          </w:p>
        </w:tc>
      </w:tr>
      <w:tr w:rsidR="007A24CF" w14:paraId="29733AEF" w14:textId="77777777" w:rsidTr="007A24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027422E" w14:textId="77777777" w:rsidR="007A732C" w:rsidRPr="00A36AA9" w:rsidRDefault="007A732C"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329461868"/>
            <w:placeholder>
              <w:docPart w:val="A7F4949C78414813B67B25D37262F9D8"/>
            </w:placeholder>
            <w:date w:fullDate="2024-08-16T00:00:00Z">
              <w:dateFormat w:val="d MMMM yyyy"/>
              <w:lid w:val="en-AU"/>
              <w:storeMappedDataAs w:val="dateTime"/>
              <w:calendar w:val="gregorian"/>
            </w:date>
          </w:sdtPr>
          <w:sdtEndPr/>
          <w:sdtContent>
            <w:tc>
              <w:tcPr>
                <w:tcW w:w="7114" w:type="dxa"/>
                <w:shd w:val="clear" w:color="auto" w:fill="auto"/>
              </w:tcPr>
              <w:p w14:paraId="2D22C1D8" w14:textId="3EA952F4" w:rsidR="007A732C" w:rsidRPr="00A36AA9" w:rsidRDefault="000672C8"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16 August 2024</w:t>
                </w:r>
              </w:p>
            </w:tc>
          </w:sdtContent>
        </w:sdt>
      </w:tr>
    </w:tbl>
    <w:bookmarkEnd w:id="0"/>
    <w:p w14:paraId="44A8B6E5" w14:textId="77777777" w:rsidR="007A732C" w:rsidRPr="00A36AA9" w:rsidRDefault="007A732C"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177D4164" w14:textId="77777777" w:rsidR="007A732C" w:rsidRDefault="007A732C" w:rsidP="00126F43">
      <w:pPr>
        <w:pStyle w:val="Heading1"/>
        <w:spacing w:before="0" w:after="240" w:line="22" w:lineRule="atLeast"/>
        <w:rPr>
          <w:rFonts w:ascii="Arial" w:hAnsi="Arial" w:cs="Arial"/>
        </w:rPr>
      </w:pPr>
      <w:r w:rsidRPr="00A36AA9">
        <w:rPr>
          <w:rFonts w:ascii="Arial" w:hAnsi="Arial" w:cs="Arial"/>
        </w:rPr>
        <w:lastRenderedPageBreak/>
        <w:t>Service included in this assessment</w:t>
      </w:r>
    </w:p>
    <w:p w14:paraId="3B4256C5" w14:textId="06ED5F04" w:rsidR="007A732C" w:rsidRPr="00214549" w:rsidRDefault="007A732C" w:rsidP="00126F43">
      <w:pPr>
        <w:rPr>
          <w:rFonts w:ascii="Arial" w:hAnsi="Arial" w:cs="Arial"/>
        </w:rPr>
      </w:pPr>
      <w:bookmarkStart w:id="1" w:name="SERVICEALLOCATIONLIST"/>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7910 Tanunda Lutheran Home Inc</w:t>
      </w:r>
      <w:r>
        <w:rPr>
          <w:rFonts w:ascii="Arial" w:eastAsia="Arial" w:hAnsi="Arial" w:cs="Arial"/>
        </w:rPr>
        <w:br/>
        <w:t>Service: 23663 Tanunda Lutheran Home Inc - Community and Home Support</w:t>
      </w:r>
      <w:r>
        <w:br/>
      </w:r>
      <w:bookmarkEnd w:id="1"/>
    </w:p>
    <w:p w14:paraId="7B079B4E" w14:textId="77777777" w:rsidR="007A732C" w:rsidRPr="00A36AA9" w:rsidRDefault="007A732C"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6DDDF412" w14:textId="0EF473CF" w:rsidR="007A732C" w:rsidRPr="00A36AA9" w:rsidRDefault="007A732C" w:rsidP="00F87E39">
      <w:pPr>
        <w:pStyle w:val="NormalArial"/>
      </w:pPr>
      <w:r w:rsidRPr="00A36AA9">
        <w:t xml:space="preserve">This performance report for </w:t>
      </w:r>
      <w:r w:rsidRPr="00C27BE3">
        <w:rPr>
          <w:color w:val="auto"/>
        </w:rPr>
        <w:t>Tanunda Lutheran Home Inc - TANUNDA</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t>M Glenn</w:t>
      </w:r>
      <w:r>
        <w:rPr>
          <w:noProof/>
        </w:rPr>
        <w:t xml:space="preserve">, </w:t>
      </w:r>
      <w:r w:rsidRPr="00A36AA9">
        <w:t>delegate of the Aged Care Quality and Safety Commissioner (Commissioner)</w:t>
      </w:r>
      <w:r>
        <w:rPr>
          <w:rStyle w:val="FootnoteReference"/>
        </w:rPr>
        <w:footnoteReference w:id="2"/>
      </w:r>
      <w:r w:rsidRPr="00A36AA9">
        <w:t xml:space="preserve">. </w:t>
      </w:r>
    </w:p>
    <w:p w14:paraId="76E956BD" w14:textId="77777777" w:rsidR="007A732C" w:rsidRPr="00A36AA9" w:rsidRDefault="007A732C"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5D8CDFF" w14:textId="77777777" w:rsidR="007A732C" w:rsidRPr="00A36AA9" w:rsidRDefault="007A732C" w:rsidP="00DF37F2">
      <w:pPr>
        <w:pStyle w:val="Heading1"/>
        <w:spacing w:before="0" w:after="240" w:line="22" w:lineRule="atLeast"/>
        <w:rPr>
          <w:rFonts w:ascii="Arial" w:hAnsi="Arial" w:cs="Arial"/>
        </w:rPr>
      </w:pPr>
      <w:r w:rsidRPr="00A36AA9">
        <w:rPr>
          <w:rFonts w:ascii="Arial" w:hAnsi="Arial" w:cs="Arial"/>
        </w:rPr>
        <w:t>Material relied on</w:t>
      </w:r>
    </w:p>
    <w:p w14:paraId="4963A726" w14:textId="77777777" w:rsidR="007A732C" w:rsidRPr="00A36AA9" w:rsidRDefault="007A732C" w:rsidP="00F87E39">
      <w:pPr>
        <w:pStyle w:val="NormalArial"/>
      </w:pPr>
      <w:r w:rsidRPr="00A36AA9">
        <w:t>The following information has been considered in preparing the performance report:</w:t>
      </w:r>
    </w:p>
    <w:p w14:paraId="0F102BC8" w14:textId="36A1D8D5" w:rsidR="007A732C" w:rsidRPr="007E1846" w:rsidRDefault="007A732C" w:rsidP="00855A86">
      <w:pPr>
        <w:pStyle w:val="ListBullet"/>
        <w:spacing w:before="0" w:after="120" w:line="22" w:lineRule="atLeast"/>
        <w:ind w:left="425" w:hanging="425"/>
        <w:rPr>
          <w:rFonts w:ascii="Arial" w:hAnsi="Arial" w:cs="Arial"/>
          <w:color w:val="auto"/>
        </w:rPr>
      </w:pPr>
      <w:r w:rsidRPr="007E1846">
        <w:rPr>
          <w:rFonts w:ascii="Arial" w:hAnsi="Arial" w:cs="Arial"/>
          <w:color w:val="auto"/>
        </w:rPr>
        <w:t xml:space="preserve">the assessment team’s report for the </w:t>
      </w:r>
      <w:r w:rsidR="007E1846" w:rsidRPr="007E1846">
        <w:rPr>
          <w:rFonts w:ascii="Arial" w:hAnsi="Arial" w:cs="Arial"/>
          <w:color w:val="auto"/>
        </w:rPr>
        <w:t>q</w:t>
      </w:r>
      <w:r w:rsidRPr="007E1846">
        <w:rPr>
          <w:rFonts w:ascii="Arial" w:hAnsi="Arial" w:cs="Arial"/>
          <w:color w:val="auto"/>
        </w:rPr>
        <w:t xml:space="preserve">uality </w:t>
      </w:r>
      <w:r w:rsidR="007E1846" w:rsidRPr="007E1846">
        <w:rPr>
          <w:rFonts w:ascii="Arial" w:hAnsi="Arial" w:cs="Arial"/>
          <w:color w:val="auto"/>
        </w:rPr>
        <w:t>a</w:t>
      </w:r>
      <w:r w:rsidRPr="007E1846">
        <w:rPr>
          <w:rFonts w:ascii="Arial" w:hAnsi="Arial" w:cs="Arial"/>
          <w:color w:val="auto"/>
        </w:rPr>
        <w:t>udit</w:t>
      </w:r>
      <w:r w:rsidR="007E1846" w:rsidRPr="007E1846">
        <w:rPr>
          <w:rFonts w:ascii="Arial" w:hAnsi="Arial" w:cs="Arial"/>
          <w:color w:val="auto"/>
        </w:rPr>
        <w:t>, which</w:t>
      </w:r>
      <w:r w:rsidRPr="007E1846">
        <w:rPr>
          <w:rFonts w:ascii="Arial" w:hAnsi="Arial" w:cs="Arial"/>
          <w:color w:val="auto"/>
        </w:rPr>
        <w:t xml:space="preserve"> was informed by a site assessment, observations at the service, review of documents and interviews with consumers</w:t>
      </w:r>
      <w:r w:rsidR="007E1846" w:rsidRPr="007E1846">
        <w:rPr>
          <w:rFonts w:ascii="Arial" w:hAnsi="Arial" w:cs="Arial"/>
          <w:color w:val="auto"/>
        </w:rPr>
        <w:t xml:space="preserve">, </w:t>
      </w:r>
      <w:r w:rsidRPr="007E1846">
        <w:rPr>
          <w:rFonts w:ascii="Arial" w:hAnsi="Arial" w:cs="Arial"/>
          <w:color w:val="auto"/>
        </w:rPr>
        <w:t xml:space="preserve">representatives </w:t>
      </w:r>
      <w:r w:rsidR="007E1846" w:rsidRPr="007E1846">
        <w:rPr>
          <w:rFonts w:ascii="Arial" w:hAnsi="Arial" w:cs="Arial"/>
          <w:color w:val="auto"/>
        </w:rPr>
        <w:t>staff and management;</w:t>
      </w:r>
      <w:r w:rsidR="0060783A">
        <w:rPr>
          <w:rFonts w:ascii="Arial" w:hAnsi="Arial" w:cs="Arial"/>
          <w:color w:val="auto"/>
        </w:rPr>
        <w:t xml:space="preserve"> and</w:t>
      </w:r>
    </w:p>
    <w:p w14:paraId="7A6C5C5D" w14:textId="6D446D95" w:rsidR="007A732C" w:rsidRPr="0060783A" w:rsidRDefault="005E5DE7" w:rsidP="00855A86">
      <w:pPr>
        <w:pStyle w:val="ListBullet"/>
        <w:spacing w:before="0" w:after="120" w:line="22" w:lineRule="atLeast"/>
        <w:ind w:left="425" w:hanging="425"/>
        <w:rPr>
          <w:rFonts w:ascii="Arial" w:hAnsi="Arial" w:cs="Arial"/>
          <w:color w:val="auto"/>
        </w:rPr>
      </w:pPr>
      <w:r w:rsidRPr="0060783A">
        <w:rPr>
          <w:rFonts w:ascii="Arial" w:hAnsi="Arial" w:cs="Arial"/>
          <w:color w:val="auto"/>
        </w:rPr>
        <w:t xml:space="preserve">an email from </w:t>
      </w:r>
      <w:r w:rsidR="007A732C" w:rsidRPr="0060783A">
        <w:rPr>
          <w:rFonts w:ascii="Arial" w:hAnsi="Arial" w:cs="Arial"/>
          <w:color w:val="auto"/>
        </w:rPr>
        <w:t>the provider</w:t>
      </w:r>
      <w:r w:rsidRPr="0060783A">
        <w:rPr>
          <w:rFonts w:ascii="Arial" w:hAnsi="Arial" w:cs="Arial"/>
          <w:color w:val="auto"/>
        </w:rPr>
        <w:t xml:space="preserve"> received 15 August 2024</w:t>
      </w:r>
      <w:r w:rsidR="00711FEB" w:rsidRPr="0060783A">
        <w:rPr>
          <w:rFonts w:ascii="Arial" w:hAnsi="Arial" w:cs="Arial"/>
          <w:color w:val="auto"/>
        </w:rPr>
        <w:t xml:space="preserve"> </w:t>
      </w:r>
      <w:r w:rsidR="0060783A" w:rsidRPr="0060783A">
        <w:rPr>
          <w:rFonts w:ascii="Arial" w:hAnsi="Arial" w:cs="Arial"/>
          <w:color w:val="auto"/>
        </w:rPr>
        <w:t xml:space="preserve">acknowledging the assessment team’s report and recommendations. </w:t>
      </w:r>
    </w:p>
    <w:p w14:paraId="3EB9D253" w14:textId="77777777" w:rsidR="007A732C" w:rsidRPr="00D76BC8" w:rsidRDefault="007A732C"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36369DE5" w14:textId="77777777" w:rsidR="007A732C" w:rsidRPr="00244176" w:rsidRDefault="007A732C"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7A24CF" w14:paraId="54FD1189" w14:textId="77777777" w:rsidTr="007A24C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8542352" w14:textId="77777777" w:rsidR="007A732C" w:rsidRPr="00244176" w:rsidRDefault="007A732C"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7EDBE56A" w14:textId="77777777" w:rsidR="007A732C" w:rsidRPr="00A213EA" w:rsidRDefault="00055837"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70218922"/>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7A732C" w:rsidRPr="00A213EA">
                  <w:rPr>
                    <w:rFonts w:ascii="Arial" w:hAnsi="Arial" w:cs="Arial"/>
                  </w:rPr>
                  <w:t>Compliant</w:t>
                </w:r>
              </w:sdtContent>
            </w:sdt>
          </w:p>
        </w:tc>
      </w:tr>
      <w:tr w:rsidR="007A24CF" w14:paraId="7A6E8C0D" w14:textId="77777777" w:rsidTr="007A24CF">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B96A2B1" w14:textId="77777777" w:rsidR="007A732C" w:rsidRPr="00244176" w:rsidRDefault="007A732C"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2CEC25B0" w14:textId="77777777" w:rsidR="007A732C" w:rsidRPr="00A213EA" w:rsidRDefault="00055837"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134590188"/>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7A732C" w:rsidRPr="00A213EA">
                  <w:rPr>
                    <w:rFonts w:ascii="Arial" w:hAnsi="Arial" w:cs="Arial"/>
                    <w:b/>
                  </w:rPr>
                  <w:t>Compliant</w:t>
                </w:r>
              </w:sdtContent>
            </w:sdt>
          </w:p>
        </w:tc>
      </w:tr>
      <w:tr w:rsidR="007A24CF" w14:paraId="7D8E966D" w14:textId="77777777" w:rsidTr="007A24C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DFFDAFC" w14:textId="77777777" w:rsidR="007A732C" w:rsidRPr="00244176" w:rsidRDefault="007A732C" w:rsidP="00A213E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5B80F6F2" w14:textId="77777777" w:rsidR="007A732C" w:rsidRPr="00A213EA" w:rsidRDefault="00055837"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661437365"/>
                <w:placeholder>
                  <w:docPart w:val="92BE22B8E1CD479EB6EDC0BFB2E01B1E"/>
                </w:placeholder>
                <w:dropDownList>
                  <w:listItem w:displayText="choose a rating" w:value="choose a rating"/>
                  <w:listItem w:displayText="Compliant" w:value="Compliant"/>
                  <w:listItem w:displayText="Not Compliant" w:value="Not Compliant"/>
                </w:dropDownList>
              </w:sdtPr>
              <w:sdtEndPr/>
              <w:sdtContent>
                <w:r w:rsidR="007A732C" w:rsidRPr="00A213EA">
                  <w:rPr>
                    <w:rFonts w:ascii="Arial" w:hAnsi="Arial" w:cs="Arial"/>
                    <w:b/>
                  </w:rPr>
                  <w:t>Compliant</w:t>
                </w:r>
              </w:sdtContent>
            </w:sdt>
          </w:p>
        </w:tc>
      </w:tr>
      <w:tr w:rsidR="007A24CF" w14:paraId="3CDCB64C" w14:textId="77777777" w:rsidTr="007A24CF">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22DBEBE" w14:textId="77777777" w:rsidR="007A732C" w:rsidRPr="00244176" w:rsidRDefault="007A732C"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0FFB75A3" w14:textId="77777777" w:rsidR="007A732C" w:rsidRPr="00A213EA" w:rsidRDefault="00055837"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06628603"/>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7A732C" w:rsidRPr="00A213EA">
                  <w:rPr>
                    <w:rFonts w:ascii="Arial" w:hAnsi="Arial" w:cs="Arial"/>
                    <w:b/>
                  </w:rPr>
                  <w:t>Compliant</w:t>
                </w:r>
              </w:sdtContent>
            </w:sdt>
          </w:p>
        </w:tc>
      </w:tr>
      <w:tr w:rsidR="007A24CF" w14:paraId="00ABD3D2" w14:textId="77777777" w:rsidTr="007A24C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A4A5168" w14:textId="77777777" w:rsidR="007A732C" w:rsidRPr="00244176" w:rsidRDefault="007A732C" w:rsidP="00A213E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1021EDC8" w14:textId="77777777" w:rsidR="007A732C" w:rsidRPr="00A213EA" w:rsidRDefault="00055837"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548497906"/>
                <w:placeholder>
                  <w:docPart w:val="025AC883613E4AF685A5DFFEC994A552"/>
                </w:placeholder>
                <w:dropDownList>
                  <w:listItem w:displayText="choose a rating" w:value="choose a rating"/>
                  <w:listItem w:displayText="Compliant" w:value="Compliant"/>
                  <w:listItem w:displayText="Not Compliant" w:value="Not Compliant"/>
                </w:dropDownList>
              </w:sdtPr>
              <w:sdtEndPr/>
              <w:sdtContent>
                <w:r w:rsidR="007A732C" w:rsidRPr="00A213EA">
                  <w:rPr>
                    <w:rFonts w:ascii="Arial" w:hAnsi="Arial" w:cs="Arial"/>
                    <w:b/>
                  </w:rPr>
                  <w:t>Compliant</w:t>
                </w:r>
              </w:sdtContent>
            </w:sdt>
          </w:p>
        </w:tc>
      </w:tr>
      <w:tr w:rsidR="007A24CF" w14:paraId="24FE1879" w14:textId="77777777" w:rsidTr="007A24CF">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AE9E1AD" w14:textId="77777777" w:rsidR="007A732C" w:rsidRPr="00244176" w:rsidRDefault="007A732C"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59838124" w14:textId="77777777" w:rsidR="007A732C" w:rsidRPr="00A213EA" w:rsidRDefault="00055837"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83317105"/>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7A732C" w:rsidRPr="00A213EA">
                  <w:rPr>
                    <w:rFonts w:ascii="Arial" w:hAnsi="Arial" w:cs="Arial"/>
                    <w:b/>
                  </w:rPr>
                  <w:t>Compliant</w:t>
                </w:r>
              </w:sdtContent>
            </w:sdt>
          </w:p>
        </w:tc>
      </w:tr>
      <w:tr w:rsidR="007A24CF" w14:paraId="03EDF5DE" w14:textId="77777777" w:rsidTr="007A24C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2FD9DFE" w14:textId="77777777" w:rsidR="007A732C" w:rsidRPr="00244176" w:rsidRDefault="007A732C"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16A2F06B" w14:textId="77777777" w:rsidR="007A732C" w:rsidRPr="00A213EA" w:rsidRDefault="00055837"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803699568"/>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7A732C" w:rsidRPr="00A213EA">
                  <w:rPr>
                    <w:rFonts w:ascii="Arial" w:hAnsi="Arial" w:cs="Arial"/>
                    <w:b/>
                  </w:rPr>
                  <w:t>Compliant</w:t>
                </w:r>
              </w:sdtContent>
            </w:sdt>
          </w:p>
        </w:tc>
      </w:tr>
      <w:tr w:rsidR="007A24CF" w14:paraId="66AF2B16" w14:textId="77777777" w:rsidTr="007A24CF">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AFDF394" w14:textId="77777777" w:rsidR="007A732C" w:rsidRPr="00244176" w:rsidRDefault="007A732C"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5B765BDE" w14:textId="77777777" w:rsidR="007A732C" w:rsidRPr="00A213EA" w:rsidRDefault="00055837"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989598801"/>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7A732C" w:rsidRPr="00A213EA">
                  <w:rPr>
                    <w:rFonts w:ascii="Arial" w:hAnsi="Arial" w:cs="Arial"/>
                    <w:b/>
                  </w:rPr>
                  <w:t>Compliant</w:t>
                </w:r>
              </w:sdtContent>
            </w:sdt>
          </w:p>
        </w:tc>
      </w:tr>
    </w:tbl>
    <w:p w14:paraId="6914EA38" w14:textId="77777777" w:rsidR="007A732C" w:rsidRPr="00A36AA9" w:rsidRDefault="007A732C" w:rsidP="00F87E39">
      <w:pPr>
        <w:pStyle w:val="NormalArial"/>
        <w:spacing w:before="120"/>
      </w:pPr>
      <w:r w:rsidRPr="00A36AA9">
        <w:t>A detailed assessment is provided later in this report for each assessed Standard.</w:t>
      </w:r>
    </w:p>
    <w:p w14:paraId="626A5084" w14:textId="77777777" w:rsidR="007A732C" w:rsidRPr="00A36AA9" w:rsidRDefault="007A732C" w:rsidP="00FC045E">
      <w:pPr>
        <w:pStyle w:val="Heading1"/>
        <w:spacing w:before="0" w:after="240" w:line="22" w:lineRule="atLeast"/>
        <w:rPr>
          <w:rFonts w:ascii="Arial" w:hAnsi="Arial" w:cs="Arial"/>
        </w:rPr>
      </w:pPr>
      <w:r w:rsidRPr="00A36AA9">
        <w:rPr>
          <w:rFonts w:ascii="Arial" w:hAnsi="Arial" w:cs="Arial"/>
        </w:rPr>
        <w:t>Areas for improvement</w:t>
      </w:r>
    </w:p>
    <w:p w14:paraId="42AAD0F1" w14:textId="77777777" w:rsidR="007A732C" w:rsidRPr="00A36AA9" w:rsidRDefault="007A732C"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404F3380" w14:textId="293B5073" w:rsidR="007A732C" w:rsidRPr="00A36AA9" w:rsidRDefault="007A732C" w:rsidP="00F87E39">
      <w:pPr>
        <w:pStyle w:val="NormalArial"/>
      </w:pPr>
      <w:r w:rsidRPr="00A36AA9">
        <w:br w:type="page"/>
      </w:r>
    </w:p>
    <w:p w14:paraId="397779E9" w14:textId="77777777" w:rsidR="007A732C" w:rsidRDefault="007A732C"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840"/>
        <w:gridCol w:w="2126"/>
      </w:tblGrid>
      <w:tr w:rsidR="0002619D" w14:paraId="7C4BBA30" w14:textId="77777777" w:rsidTr="000672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78CB344" w14:textId="77777777" w:rsidR="0002619D" w:rsidRPr="003217D3" w:rsidRDefault="0002619D"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2126" w:type="dxa"/>
          </w:tcPr>
          <w:p w14:paraId="66F2664E" w14:textId="77777777" w:rsidR="0002619D" w:rsidRPr="003217D3" w:rsidRDefault="0002619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02619D" w14:paraId="3631715C" w14:textId="77777777" w:rsidTr="000672C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32CD4F" w14:textId="77777777" w:rsidR="0002619D" w:rsidRPr="00244176" w:rsidRDefault="0002619D"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5840" w:type="dxa"/>
            <w:shd w:val="clear" w:color="auto" w:fill="auto"/>
          </w:tcPr>
          <w:p w14:paraId="37FB0B91" w14:textId="77777777" w:rsidR="0002619D" w:rsidRPr="00244176" w:rsidRDefault="0002619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2126" w:type="dxa"/>
            <w:shd w:val="clear" w:color="auto" w:fill="auto"/>
          </w:tcPr>
          <w:p w14:paraId="19A3A659" w14:textId="77777777" w:rsidR="0002619D" w:rsidRPr="00CC646C" w:rsidRDefault="0005583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72856236"/>
                <w:placeholder>
                  <w:docPart w:val="F6A03480E6534A2A8E0C93945C68E4E0"/>
                </w:placeholder>
                <w:dropDownList>
                  <w:listItem w:displayText="choose a rating" w:value="choose a rating"/>
                  <w:listItem w:displayText="Compliant" w:value="Compliant"/>
                  <w:listItem w:displayText="Not Compliant" w:value="Not Compliant"/>
                </w:dropDownList>
              </w:sdtPr>
              <w:sdtEndPr/>
              <w:sdtContent>
                <w:r w:rsidR="0002619D" w:rsidRPr="00501C01">
                  <w:rPr>
                    <w:rFonts w:ascii="Arial" w:hAnsi="Arial" w:cs="Arial"/>
                  </w:rPr>
                  <w:t>Compliant</w:t>
                </w:r>
              </w:sdtContent>
            </w:sdt>
            <w:r w:rsidR="0002619D" w:rsidRPr="00501C01">
              <w:rPr>
                <w:rFonts w:ascii="Arial" w:hAnsi="Arial" w:cs="Arial"/>
              </w:rPr>
              <w:t xml:space="preserve"> </w:t>
            </w:r>
          </w:p>
        </w:tc>
      </w:tr>
      <w:tr w:rsidR="0002619D" w14:paraId="736F62BC" w14:textId="77777777" w:rsidTr="000672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D6A5C6" w14:textId="77777777" w:rsidR="0002619D" w:rsidRPr="00244176" w:rsidRDefault="0002619D"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5840" w:type="dxa"/>
            <w:shd w:val="clear" w:color="auto" w:fill="auto"/>
          </w:tcPr>
          <w:p w14:paraId="42A25E1E" w14:textId="77777777" w:rsidR="0002619D" w:rsidRPr="00244176" w:rsidRDefault="0002619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2126" w:type="dxa"/>
            <w:shd w:val="clear" w:color="auto" w:fill="auto"/>
          </w:tcPr>
          <w:p w14:paraId="56902885" w14:textId="77777777" w:rsidR="0002619D" w:rsidRPr="00CC646C" w:rsidRDefault="0005583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04878710"/>
                <w:placeholder>
                  <w:docPart w:val="305395F929B3471A8281FA44E62FC192"/>
                </w:placeholder>
                <w:dropDownList>
                  <w:listItem w:displayText="choose a rating" w:value="choose a rating"/>
                  <w:listItem w:displayText="Compliant" w:value="Compliant"/>
                  <w:listItem w:displayText="Not Compliant" w:value="Not Compliant"/>
                </w:dropDownList>
              </w:sdtPr>
              <w:sdtEndPr/>
              <w:sdtContent>
                <w:r w:rsidR="0002619D" w:rsidRPr="00501C01">
                  <w:rPr>
                    <w:rFonts w:ascii="Arial" w:hAnsi="Arial" w:cs="Arial"/>
                  </w:rPr>
                  <w:t>Compliant</w:t>
                </w:r>
              </w:sdtContent>
            </w:sdt>
            <w:r w:rsidR="0002619D" w:rsidRPr="00501C01">
              <w:rPr>
                <w:rFonts w:ascii="Arial" w:hAnsi="Arial" w:cs="Arial"/>
              </w:rPr>
              <w:t xml:space="preserve"> </w:t>
            </w:r>
          </w:p>
        </w:tc>
      </w:tr>
      <w:tr w:rsidR="0002619D" w14:paraId="6DD5A807" w14:textId="77777777" w:rsidTr="000672C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32BC022" w14:textId="77777777" w:rsidR="0002619D" w:rsidRPr="00244176" w:rsidRDefault="0002619D"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5840" w:type="dxa"/>
            <w:shd w:val="clear" w:color="auto" w:fill="auto"/>
          </w:tcPr>
          <w:p w14:paraId="10769951" w14:textId="77777777" w:rsidR="0002619D" w:rsidRPr="00244176" w:rsidRDefault="0002619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30E47E69" w14:textId="77777777" w:rsidR="0002619D" w:rsidRPr="00244176" w:rsidRDefault="0002619D"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48D24EA5" w14:textId="77777777" w:rsidR="0002619D" w:rsidRPr="00244176" w:rsidRDefault="0002619D"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471FFB3D" w14:textId="77777777" w:rsidR="0002619D" w:rsidRPr="00244176" w:rsidRDefault="0002619D"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30F63132" w14:textId="77777777" w:rsidR="0002619D" w:rsidRPr="00244176" w:rsidRDefault="0002619D"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2126" w:type="dxa"/>
            <w:shd w:val="clear" w:color="auto" w:fill="auto"/>
          </w:tcPr>
          <w:p w14:paraId="38BE0BC0" w14:textId="77777777" w:rsidR="0002619D" w:rsidRPr="00CC646C" w:rsidRDefault="0005583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39737032"/>
                <w:placeholder>
                  <w:docPart w:val="530A114B8DBE4764B024BAF7AA612193"/>
                </w:placeholder>
                <w:dropDownList>
                  <w:listItem w:displayText="choose a rating" w:value="choose a rating"/>
                  <w:listItem w:displayText="Compliant" w:value="Compliant"/>
                  <w:listItem w:displayText="Not Compliant" w:value="Not Compliant"/>
                </w:dropDownList>
              </w:sdtPr>
              <w:sdtEndPr/>
              <w:sdtContent>
                <w:r w:rsidR="0002619D" w:rsidRPr="00501C01">
                  <w:rPr>
                    <w:rFonts w:ascii="Arial" w:hAnsi="Arial" w:cs="Arial"/>
                  </w:rPr>
                  <w:t>Compliant</w:t>
                </w:r>
              </w:sdtContent>
            </w:sdt>
            <w:r w:rsidR="0002619D" w:rsidRPr="00501C01">
              <w:rPr>
                <w:rFonts w:ascii="Arial" w:hAnsi="Arial" w:cs="Arial"/>
              </w:rPr>
              <w:t xml:space="preserve"> </w:t>
            </w:r>
          </w:p>
        </w:tc>
      </w:tr>
      <w:tr w:rsidR="0002619D" w14:paraId="308D9903" w14:textId="77777777" w:rsidTr="000672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89C083C" w14:textId="77777777" w:rsidR="0002619D" w:rsidRPr="00244176" w:rsidRDefault="0002619D"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5840" w:type="dxa"/>
            <w:shd w:val="clear" w:color="auto" w:fill="auto"/>
          </w:tcPr>
          <w:p w14:paraId="54F4AAA8" w14:textId="77777777" w:rsidR="0002619D" w:rsidRPr="00244176" w:rsidRDefault="0002619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2126" w:type="dxa"/>
            <w:shd w:val="clear" w:color="auto" w:fill="auto"/>
          </w:tcPr>
          <w:p w14:paraId="48138978" w14:textId="77777777" w:rsidR="0002619D" w:rsidRPr="00CC646C" w:rsidRDefault="0005583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74599416"/>
                <w:placeholder>
                  <w:docPart w:val="DCA380BB00304FAB948C57B1FBA7E166"/>
                </w:placeholder>
                <w:dropDownList>
                  <w:listItem w:displayText="choose a rating" w:value="choose a rating"/>
                  <w:listItem w:displayText="Compliant" w:value="Compliant"/>
                  <w:listItem w:displayText="Not Compliant" w:value="Not Compliant"/>
                </w:dropDownList>
              </w:sdtPr>
              <w:sdtEndPr/>
              <w:sdtContent>
                <w:r w:rsidR="0002619D" w:rsidRPr="00501C01">
                  <w:rPr>
                    <w:rFonts w:ascii="Arial" w:hAnsi="Arial" w:cs="Arial"/>
                  </w:rPr>
                  <w:t>Compliant</w:t>
                </w:r>
              </w:sdtContent>
            </w:sdt>
            <w:r w:rsidR="0002619D" w:rsidRPr="00501C01">
              <w:rPr>
                <w:rFonts w:ascii="Arial" w:hAnsi="Arial" w:cs="Arial"/>
              </w:rPr>
              <w:t xml:space="preserve"> </w:t>
            </w:r>
          </w:p>
        </w:tc>
      </w:tr>
      <w:tr w:rsidR="0002619D" w14:paraId="14B87A8C" w14:textId="77777777" w:rsidTr="000672C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333C874" w14:textId="77777777" w:rsidR="0002619D" w:rsidRPr="00244176" w:rsidRDefault="0002619D"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5840" w:type="dxa"/>
            <w:shd w:val="clear" w:color="auto" w:fill="auto"/>
          </w:tcPr>
          <w:p w14:paraId="349DE51B" w14:textId="77777777" w:rsidR="0002619D" w:rsidRPr="00244176" w:rsidRDefault="0002619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2126" w:type="dxa"/>
            <w:shd w:val="clear" w:color="auto" w:fill="auto"/>
          </w:tcPr>
          <w:p w14:paraId="2C82104F" w14:textId="77777777" w:rsidR="0002619D" w:rsidRPr="00CC646C" w:rsidRDefault="0005583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0875046"/>
                <w:placeholder>
                  <w:docPart w:val="FE4FB587EBF548B0B26C673F37CDC90C"/>
                </w:placeholder>
                <w:dropDownList>
                  <w:listItem w:displayText="choose a rating" w:value="choose a rating"/>
                  <w:listItem w:displayText="Compliant" w:value="Compliant"/>
                  <w:listItem w:displayText="Not Compliant" w:value="Not Compliant"/>
                </w:dropDownList>
              </w:sdtPr>
              <w:sdtEndPr/>
              <w:sdtContent>
                <w:r w:rsidR="0002619D" w:rsidRPr="00501C01">
                  <w:rPr>
                    <w:rFonts w:ascii="Arial" w:hAnsi="Arial" w:cs="Arial"/>
                  </w:rPr>
                  <w:t>Compliant</w:t>
                </w:r>
              </w:sdtContent>
            </w:sdt>
            <w:r w:rsidR="0002619D" w:rsidRPr="00501C01">
              <w:rPr>
                <w:rFonts w:ascii="Arial" w:hAnsi="Arial" w:cs="Arial"/>
              </w:rPr>
              <w:t xml:space="preserve"> </w:t>
            </w:r>
          </w:p>
        </w:tc>
      </w:tr>
      <w:tr w:rsidR="0002619D" w14:paraId="5267643F" w14:textId="77777777" w:rsidTr="000672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420A28" w14:textId="77777777" w:rsidR="0002619D" w:rsidRPr="00244176" w:rsidRDefault="0002619D"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5840" w:type="dxa"/>
            <w:shd w:val="clear" w:color="auto" w:fill="auto"/>
          </w:tcPr>
          <w:p w14:paraId="748C43F8" w14:textId="77777777" w:rsidR="0002619D" w:rsidRPr="00244176" w:rsidRDefault="0002619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2126" w:type="dxa"/>
            <w:shd w:val="clear" w:color="auto" w:fill="auto"/>
          </w:tcPr>
          <w:p w14:paraId="7AA977D7" w14:textId="77777777" w:rsidR="0002619D" w:rsidRPr="00CC646C" w:rsidRDefault="0005583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954604"/>
                <w:placeholder>
                  <w:docPart w:val="163C8AACB255447CB510B2F3966B28F5"/>
                </w:placeholder>
                <w:dropDownList>
                  <w:listItem w:displayText="choose a rating" w:value="choose a rating"/>
                  <w:listItem w:displayText="Compliant" w:value="Compliant"/>
                  <w:listItem w:displayText="Not Compliant" w:value="Not Compliant"/>
                </w:dropDownList>
              </w:sdtPr>
              <w:sdtEndPr/>
              <w:sdtContent>
                <w:r w:rsidR="0002619D" w:rsidRPr="00501C01">
                  <w:rPr>
                    <w:rFonts w:ascii="Arial" w:hAnsi="Arial" w:cs="Arial"/>
                  </w:rPr>
                  <w:t>Compliant</w:t>
                </w:r>
              </w:sdtContent>
            </w:sdt>
            <w:r w:rsidR="0002619D" w:rsidRPr="00501C01">
              <w:rPr>
                <w:rFonts w:ascii="Arial" w:hAnsi="Arial" w:cs="Arial"/>
              </w:rPr>
              <w:t xml:space="preserve"> </w:t>
            </w:r>
          </w:p>
        </w:tc>
      </w:tr>
    </w:tbl>
    <w:p w14:paraId="637DA983" w14:textId="77777777" w:rsidR="007A732C" w:rsidRDefault="007A732C" w:rsidP="007B3959">
      <w:pPr>
        <w:pStyle w:val="Heading20"/>
      </w:pPr>
      <w:r w:rsidRPr="00A36AA9">
        <w:t>Findings</w:t>
      </w:r>
    </w:p>
    <w:p w14:paraId="0FBEF4B0" w14:textId="1ADB5FDD" w:rsidR="00FC6D50" w:rsidRPr="00FC6D50" w:rsidRDefault="00FC6D50" w:rsidP="00EE6DC3">
      <w:pPr>
        <w:pStyle w:val="NormalArial"/>
        <w:rPr>
          <w:rFonts w:eastAsia="Arial"/>
        </w:rPr>
      </w:pPr>
      <w:r w:rsidRPr="00FC6D50">
        <w:rPr>
          <w:szCs w:val="22"/>
        </w:rPr>
        <w:t xml:space="preserve">All clients and representatives interviewed were complimentary about how </w:t>
      </w:r>
      <w:r w:rsidR="004A5299">
        <w:rPr>
          <w:szCs w:val="22"/>
        </w:rPr>
        <w:t>clients</w:t>
      </w:r>
      <w:r w:rsidRPr="00FC6D50">
        <w:rPr>
          <w:szCs w:val="22"/>
        </w:rPr>
        <w:t xml:space="preserve"> are treated when they come into the service and said staff are always respectful and friendly.</w:t>
      </w:r>
      <w:r w:rsidR="008E464C" w:rsidRPr="008E464C">
        <w:rPr>
          <w:rFonts w:eastAsia="Arial"/>
          <w:lang w:eastAsia="en-AU"/>
        </w:rPr>
        <w:t xml:space="preserve"> </w:t>
      </w:r>
      <w:r w:rsidR="008E464C" w:rsidRPr="00FC6D50">
        <w:rPr>
          <w:rFonts w:eastAsia="Arial"/>
          <w:lang w:eastAsia="en-AU"/>
        </w:rPr>
        <w:t xml:space="preserve">Clients </w:t>
      </w:r>
      <w:r w:rsidR="008E464C">
        <w:rPr>
          <w:rFonts w:eastAsia="Arial"/>
          <w:lang w:eastAsia="en-AU"/>
        </w:rPr>
        <w:t xml:space="preserve">also </w:t>
      </w:r>
      <w:r w:rsidR="008E464C" w:rsidRPr="00FC6D50">
        <w:rPr>
          <w:rFonts w:eastAsia="Arial"/>
          <w:lang w:eastAsia="en-AU"/>
        </w:rPr>
        <w:t xml:space="preserve">said staff understand them and their cultural needs and deliver care and services with this in mind. </w:t>
      </w:r>
      <w:r w:rsidRPr="00FC6D50">
        <w:rPr>
          <w:rFonts w:eastAsia="Arial"/>
        </w:rPr>
        <w:t>Staff orientation and ongoing training programs include cultural awareness, culture in aged care, person centred care</w:t>
      </w:r>
      <w:r w:rsidR="004A5299">
        <w:rPr>
          <w:rFonts w:eastAsia="Arial"/>
        </w:rPr>
        <w:t xml:space="preserve"> and</w:t>
      </w:r>
      <w:r w:rsidRPr="00FC6D50">
        <w:rPr>
          <w:rFonts w:eastAsia="Arial"/>
        </w:rPr>
        <w:t xml:space="preserve"> workplace diversity, </w:t>
      </w:r>
      <w:r w:rsidR="004A5299">
        <w:rPr>
          <w:rFonts w:eastAsia="Arial"/>
        </w:rPr>
        <w:t>and</w:t>
      </w:r>
      <w:r w:rsidRPr="00FC6D50">
        <w:rPr>
          <w:rFonts w:eastAsia="Arial"/>
        </w:rPr>
        <w:t xml:space="preserve"> staff confirm this type of training </w:t>
      </w:r>
      <w:r w:rsidR="004A5299">
        <w:rPr>
          <w:rFonts w:eastAsia="Arial"/>
        </w:rPr>
        <w:t>i</w:t>
      </w:r>
      <w:r w:rsidRPr="00FC6D50">
        <w:rPr>
          <w:rFonts w:eastAsia="Arial"/>
        </w:rPr>
        <w:t>s beneficial in assisting them to better understand the unique needs of clients.</w:t>
      </w:r>
      <w:r w:rsidR="00EE6DC3">
        <w:rPr>
          <w:rFonts w:eastAsia="Arial"/>
        </w:rPr>
        <w:t xml:space="preserve"> </w:t>
      </w:r>
      <w:r w:rsidRPr="00FC6D50">
        <w:rPr>
          <w:rFonts w:eastAsia="Arial"/>
        </w:rPr>
        <w:t xml:space="preserve">Staff were </w:t>
      </w:r>
      <w:r w:rsidR="00613814">
        <w:rPr>
          <w:rFonts w:eastAsia="Arial"/>
        </w:rPr>
        <w:t>interacting</w:t>
      </w:r>
      <w:r w:rsidRPr="00FC6D50">
        <w:rPr>
          <w:rFonts w:eastAsia="Arial"/>
        </w:rPr>
        <w:t xml:space="preserve"> </w:t>
      </w:r>
      <w:r w:rsidR="00613814">
        <w:rPr>
          <w:rFonts w:eastAsia="Arial"/>
        </w:rPr>
        <w:t xml:space="preserve">with clients </w:t>
      </w:r>
      <w:r w:rsidRPr="00FC6D50">
        <w:rPr>
          <w:rFonts w:eastAsia="Arial"/>
        </w:rPr>
        <w:t xml:space="preserve">in a positive manner, using their preferred names and titles and providing care and services aligned with their cultural norms. </w:t>
      </w:r>
    </w:p>
    <w:p w14:paraId="1B6C3061" w14:textId="5D738A2D" w:rsidR="00FB4F52" w:rsidRPr="00FB4F52" w:rsidRDefault="00FC6D50" w:rsidP="00FB4F52">
      <w:pPr>
        <w:pStyle w:val="NormalArial"/>
      </w:pPr>
      <w:r w:rsidRPr="00FB4F52">
        <w:t xml:space="preserve">Clients and representatives confirm clients are supported to exercise choice and independence, make decisions about their care and services, and choose who is involved in the decision-making processes and these choices are respected. </w:t>
      </w:r>
      <w:r w:rsidR="00066475" w:rsidRPr="00FB4F52">
        <w:t>I</w:t>
      </w:r>
      <w:r w:rsidRPr="00FB4F52">
        <w:t>nitial and ongoing assessments are undertaken with client</w:t>
      </w:r>
      <w:r w:rsidR="00066475" w:rsidRPr="00FB4F52">
        <w:t>s</w:t>
      </w:r>
      <w:r w:rsidRPr="00FB4F52">
        <w:t>, including the option to have a family, representative or advocate present</w:t>
      </w:r>
      <w:r w:rsidR="00066475" w:rsidRPr="00FB4F52">
        <w:t>, and cli</w:t>
      </w:r>
      <w:r w:rsidR="00FB4F52" w:rsidRPr="00FB4F52">
        <w:t xml:space="preserve">ents </w:t>
      </w:r>
      <w:r w:rsidR="000672C8">
        <w:t>can</w:t>
      </w:r>
      <w:r w:rsidR="00FB4F52" w:rsidRPr="00FB4F52">
        <w:t xml:space="preserve"> </w:t>
      </w:r>
      <w:r w:rsidRPr="00FB4F52">
        <w:t>choose the services</w:t>
      </w:r>
      <w:r w:rsidR="000672C8">
        <w:t xml:space="preserve">, service </w:t>
      </w:r>
      <w:r w:rsidRPr="00FB4F52">
        <w:t>times, and preferences.</w:t>
      </w:r>
      <w:r w:rsidR="00FB4F52" w:rsidRPr="00FB4F52">
        <w:t xml:space="preserve"> Staff described how they support clients to make daily decisions regarding their care and services and maintain relationships of importance.</w:t>
      </w:r>
    </w:p>
    <w:p w14:paraId="7516044D" w14:textId="3488CF64" w:rsidR="00FC6D50" w:rsidRPr="00366EDA" w:rsidRDefault="00FC6D50" w:rsidP="00366EDA">
      <w:pPr>
        <w:pStyle w:val="NormalArial"/>
      </w:pPr>
      <w:r w:rsidRPr="00366EDA">
        <w:t xml:space="preserve">While clients did not discuss risks directly, they said the services and supports they receive enable them to maintain their independence and live their best life. </w:t>
      </w:r>
      <w:r w:rsidR="008C16B0" w:rsidRPr="00366EDA">
        <w:t>If clients want to participate in an activity which involves risk or a safety issue</w:t>
      </w:r>
      <w:r w:rsidRPr="00366EDA">
        <w:t xml:space="preserve">, a self-determination risk assessment form </w:t>
      </w:r>
      <w:r w:rsidR="008C16B0" w:rsidRPr="00366EDA">
        <w:t xml:space="preserve">is </w:t>
      </w:r>
      <w:r w:rsidR="008C16B0" w:rsidRPr="00366EDA">
        <w:lastRenderedPageBreak/>
        <w:t xml:space="preserve">completed </w:t>
      </w:r>
      <w:r w:rsidRPr="00366EDA">
        <w:t>and consultation with relevant decision makers</w:t>
      </w:r>
      <w:r w:rsidR="008C16B0" w:rsidRPr="00366EDA">
        <w:t xml:space="preserve"> occurs</w:t>
      </w:r>
      <w:r w:rsidR="00366EDA" w:rsidRPr="00366EDA">
        <w:t xml:space="preserve"> informing the client of the potential risks</w:t>
      </w:r>
      <w:r w:rsidR="002002A7">
        <w:t>, enabling</w:t>
      </w:r>
      <w:r w:rsidR="00366EDA" w:rsidRPr="00366EDA">
        <w:t xml:space="preserve"> them to make the decision to continue or not. Client or family meetings may be held where there are concerns raised to explain and resolve any conflict in decision making. </w:t>
      </w:r>
    </w:p>
    <w:p w14:paraId="0609ECD8" w14:textId="442690AE" w:rsidR="00F66919" w:rsidRDefault="00C36F72" w:rsidP="001102DA">
      <w:pPr>
        <w:pStyle w:val="NormalArial"/>
      </w:pPr>
      <w:r w:rsidRPr="00C36F72">
        <w:t>I</w:t>
      </w:r>
      <w:r w:rsidR="00FC6D50" w:rsidRPr="00C36F72">
        <w:t xml:space="preserve">nformation </w:t>
      </w:r>
      <w:r w:rsidRPr="00C36F72">
        <w:t>provided to clients</w:t>
      </w:r>
      <w:r w:rsidR="00FC6D50" w:rsidRPr="00C36F72">
        <w:t xml:space="preserve"> is current, accurate and timely and in a way that is easy to understand and promotes choice.</w:t>
      </w:r>
      <w:r w:rsidRPr="00C36F72">
        <w:t xml:space="preserve"> A</w:t>
      </w:r>
      <w:r w:rsidR="00FC6D50" w:rsidRPr="00C36F72">
        <w:t xml:space="preserve"> </w:t>
      </w:r>
      <w:r w:rsidR="000672C8">
        <w:t xml:space="preserve">client </w:t>
      </w:r>
      <w:r w:rsidR="00FC6D50" w:rsidRPr="00C36F72">
        <w:t xml:space="preserve">welcome pack and home support handbook contains the </w:t>
      </w:r>
      <w:r w:rsidRPr="00C36F72">
        <w:t>charter of aged care r</w:t>
      </w:r>
      <w:r w:rsidR="00FC6D50" w:rsidRPr="00C36F72">
        <w:t>ights, brochures for internal and external complaints</w:t>
      </w:r>
      <w:r w:rsidRPr="00C36F72">
        <w:t xml:space="preserve"> avenues</w:t>
      </w:r>
      <w:r w:rsidR="00FC6D50" w:rsidRPr="00C36F72">
        <w:t>, advocacy and information about the care and services available.</w:t>
      </w:r>
      <w:r w:rsidRPr="00C36F72">
        <w:t xml:space="preserve"> Posters, pamphlets, and other visual and written information is displayed throughout the service and in key locations accessible to clients. </w:t>
      </w:r>
      <w:r w:rsidR="00FC6D50" w:rsidRPr="00C36F72">
        <w:t xml:space="preserve">Staff </w:t>
      </w:r>
      <w:r w:rsidR="00797FB4">
        <w:t>described how</w:t>
      </w:r>
      <w:r w:rsidR="001102DA" w:rsidRPr="00C36F72">
        <w:t xml:space="preserve"> they</w:t>
      </w:r>
      <w:r w:rsidR="00FC6D50" w:rsidRPr="00C36F72">
        <w:t xml:space="preserve"> provide information to clients</w:t>
      </w:r>
      <w:r w:rsidR="00887FC6" w:rsidRPr="00C36F72">
        <w:t xml:space="preserve">, including those </w:t>
      </w:r>
      <w:r w:rsidR="00FC6D50" w:rsidRPr="00C36F72">
        <w:t xml:space="preserve">who have difficulty communicating </w:t>
      </w:r>
      <w:r w:rsidR="00887FC6" w:rsidRPr="00C36F72">
        <w:t>or have sensory impairments</w:t>
      </w:r>
      <w:r w:rsidR="00FC6D50" w:rsidRPr="00C36F72">
        <w:t xml:space="preserve">. </w:t>
      </w:r>
      <w:r w:rsidRPr="00C36F72">
        <w:t xml:space="preserve">Clients said the service communicates with them verbally when they come in for lunch </w:t>
      </w:r>
      <w:r w:rsidR="00F208A3">
        <w:t>and/or</w:t>
      </w:r>
      <w:r w:rsidR="00F66919">
        <w:t xml:space="preserve"> </w:t>
      </w:r>
      <w:r w:rsidRPr="00C36F72">
        <w:t xml:space="preserve">social group </w:t>
      </w:r>
      <w:r w:rsidR="000672C8">
        <w:t>activities</w:t>
      </w:r>
      <w:r w:rsidRPr="00C36F72">
        <w:t>, they receive regular newsletters, and their monthly statements are accurate</w:t>
      </w:r>
      <w:r w:rsidR="000672C8">
        <w:t xml:space="preserve"> and</w:t>
      </w:r>
      <w:r w:rsidRPr="00C36F72">
        <w:t xml:space="preserve"> easy to understand. </w:t>
      </w:r>
      <w:r w:rsidR="001102DA" w:rsidRPr="001102DA">
        <w:t xml:space="preserve">There are processes to ensure clients’ privacy is respected and personal information kept confidential. </w:t>
      </w:r>
    </w:p>
    <w:p w14:paraId="40007329" w14:textId="533338AD" w:rsidR="00FC6D50" w:rsidRPr="001102DA" w:rsidRDefault="000672C8" w:rsidP="001102DA">
      <w:pPr>
        <w:pStyle w:val="NormalArial"/>
      </w:pPr>
      <w:r>
        <w:t>Based on the assessment team’s report</w:t>
      </w:r>
      <w:r w:rsidR="0089053F">
        <w:t xml:space="preserve">, </w:t>
      </w:r>
      <w:r w:rsidR="001102DA">
        <w:t xml:space="preserve">I find all requirements in Standard 1 Consumer dignity and choice compliant, therefore, the Quality Standard is compliant. </w:t>
      </w:r>
      <w:r w:rsidR="00FC6D50" w:rsidRPr="001102DA">
        <w:t xml:space="preserve"> </w:t>
      </w:r>
    </w:p>
    <w:p w14:paraId="66DD049E" w14:textId="2C7F61DC" w:rsidR="007A732C" w:rsidRPr="006B4042" w:rsidRDefault="007A732C" w:rsidP="00F87E39">
      <w:pPr>
        <w:pStyle w:val="NormalArial"/>
      </w:pPr>
      <w:r w:rsidRPr="00A36AA9">
        <w:br w:type="page"/>
      </w:r>
    </w:p>
    <w:p w14:paraId="48070F2B" w14:textId="77777777" w:rsidR="007A732C" w:rsidRDefault="007A732C"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840"/>
        <w:gridCol w:w="2126"/>
      </w:tblGrid>
      <w:tr w:rsidR="0002619D" w14:paraId="5E5CBEA6" w14:textId="77777777" w:rsidTr="000672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51DDC26E" w14:textId="77777777" w:rsidR="0002619D" w:rsidRPr="003217D3" w:rsidRDefault="0002619D"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2126" w:type="dxa"/>
            <w:tcBorders>
              <w:bottom w:val="single" w:sz="4" w:space="0" w:color="BFBFBF" w:themeColor="background1" w:themeShade="BF"/>
            </w:tcBorders>
          </w:tcPr>
          <w:p w14:paraId="0F2A21BB" w14:textId="77777777" w:rsidR="0002619D" w:rsidRPr="003217D3" w:rsidRDefault="0002619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02619D" w14:paraId="0F74AFEC" w14:textId="77777777" w:rsidTr="000672C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0ADD98" w14:textId="77777777" w:rsidR="0002619D" w:rsidRPr="00244176" w:rsidRDefault="0002619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5840" w:type="dxa"/>
            <w:shd w:val="clear" w:color="auto" w:fill="auto"/>
          </w:tcPr>
          <w:p w14:paraId="66E3CA49" w14:textId="77777777" w:rsidR="0002619D" w:rsidRPr="00244176" w:rsidRDefault="0002619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2126" w:type="dxa"/>
            <w:shd w:val="clear" w:color="auto" w:fill="auto"/>
          </w:tcPr>
          <w:p w14:paraId="2A260403" w14:textId="77777777" w:rsidR="0002619D" w:rsidRPr="00CC646C" w:rsidRDefault="0005583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64612619"/>
                <w:placeholder>
                  <w:docPart w:val="1489C88360CC40B38AFB746DE3E4B6BD"/>
                </w:placeholder>
                <w:dropDownList>
                  <w:listItem w:displayText="choose a rating" w:value="choose a rating"/>
                  <w:listItem w:displayText="Compliant" w:value="Compliant"/>
                  <w:listItem w:displayText="Not Compliant" w:value="Not Compliant"/>
                </w:dropDownList>
              </w:sdtPr>
              <w:sdtEndPr/>
              <w:sdtContent>
                <w:r w:rsidR="0002619D" w:rsidRPr="00501C01">
                  <w:rPr>
                    <w:rFonts w:ascii="Arial" w:hAnsi="Arial" w:cs="Arial"/>
                  </w:rPr>
                  <w:t>Compliant</w:t>
                </w:r>
              </w:sdtContent>
            </w:sdt>
            <w:r w:rsidR="0002619D" w:rsidRPr="00501C01">
              <w:rPr>
                <w:rFonts w:ascii="Arial" w:hAnsi="Arial" w:cs="Arial"/>
              </w:rPr>
              <w:t xml:space="preserve"> </w:t>
            </w:r>
          </w:p>
        </w:tc>
      </w:tr>
      <w:tr w:rsidR="0002619D" w14:paraId="473AE573" w14:textId="77777777" w:rsidTr="000672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8DB97E" w14:textId="77777777" w:rsidR="0002619D" w:rsidRPr="00244176" w:rsidRDefault="0002619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5840" w:type="dxa"/>
            <w:shd w:val="clear" w:color="auto" w:fill="auto"/>
          </w:tcPr>
          <w:p w14:paraId="7A11D88F" w14:textId="77777777" w:rsidR="0002619D" w:rsidRPr="00244176" w:rsidRDefault="0002619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2126" w:type="dxa"/>
            <w:shd w:val="clear" w:color="auto" w:fill="auto"/>
          </w:tcPr>
          <w:p w14:paraId="3C669A51" w14:textId="77777777" w:rsidR="0002619D" w:rsidRPr="00CC646C" w:rsidRDefault="0005583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23682319"/>
                <w:placeholder>
                  <w:docPart w:val="170AED9FA3FF4AB4AF17CC8634651140"/>
                </w:placeholder>
                <w:dropDownList>
                  <w:listItem w:displayText="choose a rating" w:value="choose a rating"/>
                  <w:listItem w:displayText="Compliant" w:value="Compliant"/>
                  <w:listItem w:displayText="Not Compliant" w:value="Not Compliant"/>
                </w:dropDownList>
              </w:sdtPr>
              <w:sdtEndPr/>
              <w:sdtContent>
                <w:r w:rsidR="0002619D" w:rsidRPr="00501C01">
                  <w:rPr>
                    <w:rFonts w:ascii="Arial" w:hAnsi="Arial" w:cs="Arial"/>
                  </w:rPr>
                  <w:t>Compliant</w:t>
                </w:r>
              </w:sdtContent>
            </w:sdt>
            <w:r w:rsidR="0002619D" w:rsidRPr="00501C01">
              <w:rPr>
                <w:rFonts w:ascii="Arial" w:hAnsi="Arial" w:cs="Arial"/>
              </w:rPr>
              <w:t xml:space="preserve"> </w:t>
            </w:r>
          </w:p>
        </w:tc>
      </w:tr>
      <w:tr w:rsidR="0002619D" w14:paraId="7E964D34" w14:textId="77777777" w:rsidTr="000672C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814651" w14:textId="77777777" w:rsidR="0002619D" w:rsidRPr="00244176" w:rsidRDefault="0002619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5840" w:type="dxa"/>
            <w:shd w:val="clear" w:color="auto" w:fill="auto"/>
          </w:tcPr>
          <w:p w14:paraId="2F736D97" w14:textId="77777777" w:rsidR="0002619D" w:rsidRPr="00244176" w:rsidRDefault="0002619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7A3FFD5D" w14:textId="77777777" w:rsidR="0002619D" w:rsidRPr="00244176" w:rsidRDefault="0002619D"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03E7CBE1" w14:textId="77777777" w:rsidR="0002619D" w:rsidRPr="00244176" w:rsidRDefault="0002619D"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2126" w:type="dxa"/>
            <w:shd w:val="clear" w:color="auto" w:fill="auto"/>
          </w:tcPr>
          <w:p w14:paraId="05B151A8" w14:textId="77777777" w:rsidR="0002619D" w:rsidRPr="00CC646C" w:rsidRDefault="0005583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27677937"/>
                <w:placeholder>
                  <w:docPart w:val="91C30F1A68FF47A881F2B5075A8DCBAD"/>
                </w:placeholder>
                <w:dropDownList>
                  <w:listItem w:displayText="choose a rating" w:value="choose a rating"/>
                  <w:listItem w:displayText="Compliant" w:value="Compliant"/>
                  <w:listItem w:displayText="Not Compliant" w:value="Not Compliant"/>
                </w:dropDownList>
              </w:sdtPr>
              <w:sdtEndPr/>
              <w:sdtContent>
                <w:r w:rsidR="0002619D" w:rsidRPr="00501C01">
                  <w:rPr>
                    <w:rFonts w:ascii="Arial" w:hAnsi="Arial" w:cs="Arial"/>
                  </w:rPr>
                  <w:t>Compliant</w:t>
                </w:r>
              </w:sdtContent>
            </w:sdt>
            <w:r w:rsidR="0002619D" w:rsidRPr="00501C01">
              <w:rPr>
                <w:rFonts w:ascii="Arial" w:hAnsi="Arial" w:cs="Arial"/>
              </w:rPr>
              <w:t xml:space="preserve"> </w:t>
            </w:r>
          </w:p>
        </w:tc>
      </w:tr>
      <w:tr w:rsidR="0002619D" w14:paraId="04C8C324" w14:textId="77777777" w:rsidTr="000672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1CC66A" w14:textId="77777777" w:rsidR="0002619D" w:rsidRPr="00244176" w:rsidRDefault="0002619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5840" w:type="dxa"/>
            <w:shd w:val="clear" w:color="auto" w:fill="auto"/>
          </w:tcPr>
          <w:p w14:paraId="55F4BA88" w14:textId="77777777" w:rsidR="0002619D" w:rsidRPr="00244176" w:rsidRDefault="0002619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2126" w:type="dxa"/>
            <w:shd w:val="clear" w:color="auto" w:fill="auto"/>
          </w:tcPr>
          <w:p w14:paraId="55825A23" w14:textId="77777777" w:rsidR="0002619D" w:rsidRPr="00CC646C" w:rsidRDefault="0005583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07123292"/>
                <w:placeholder>
                  <w:docPart w:val="D05C336B15F24741AFE1FC7DEE4E3049"/>
                </w:placeholder>
                <w:dropDownList>
                  <w:listItem w:displayText="choose a rating" w:value="choose a rating"/>
                  <w:listItem w:displayText="Compliant" w:value="Compliant"/>
                  <w:listItem w:displayText="Not Compliant" w:value="Not Compliant"/>
                </w:dropDownList>
              </w:sdtPr>
              <w:sdtEndPr/>
              <w:sdtContent>
                <w:r w:rsidR="0002619D" w:rsidRPr="00501C01">
                  <w:rPr>
                    <w:rFonts w:ascii="Arial" w:hAnsi="Arial" w:cs="Arial"/>
                  </w:rPr>
                  <w:t>Compliant</w:t>
                </w:r>
              </w:sdtContent>
            </w:sdt>
            <w:r w:rsidR="0002619D" w:rsidRPr="00501C01">
              <w:rPr>
                <w:rFonts w:ascii="Arial" w:hAnsi="Arial" w:cs="Arial"/>
              </w:rPr>
              <w:t xml:space="preserve"> </w:t>
            </w:r>
          </w:p>
        </w:tc>
      </w:tr>
      <w:tr w:rsidR="0002619D" w14:paraId="7AF7E2BA" w14:textId="77777777" w:rsidTr="000672C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F2E810" w14:textId="77777777" w:rsidR="0002619D" w:rsidRPr="00244176" w:rsidRDefault="0002619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5840" w:type="dxa"/>
            <w:shd w:val="clear" w:color="auto" w:fill="auto"/>
          </w:tcPr>
          <w:p w14:paraId="15BD7931" w14:textId="77777777" w:rsidR="0002619D" w:rsidRPr="00244176" w:rsidRDefault="0002619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2126" w:type="dxa"/>
            <w:shd w:val="clear" w:color="auto" w:fill="auto"/>
          </w:tcPr>
          <w:p w14:paraId="2A4D8519" w14:textId="77777777" w:rsidR="0002619D" w:rsidRPr="00CC646C" w:rsidRDefault="0005583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79558449"/>
                <w:placeholder>
                  <w:docPart w:val="D112A3D87F974A98B83EDC3D76E785D6"/>
                </w:placeholder>
                <w:dropDownList>
                  <w:listItem w:displayText="choose a rating" w:value="choose a rating"/>
                  <w:listItem w:displayText="Compliant" w:value="Compliant"/>
                  <w:listItem w:displayText="Not Compliant" w:value="Not Compliant"/>
                </w:dropDownList>
              </w:sdtPr>
              <w:sdtEndPr/>
              <w:sdtContent>
                <w:r w:rsidR="0002619D" w:rsidRPr="00501C01">
                  <w:rPr>
                    <w:rFonts w:ascii="Arial" w:hAnsi="Arial" w:cs="Arial"/>
                  </w:rPr>
                  <w:t>Compliant</w:t>
                </w:r>
              </w:sdtContent>
            </w:sdt>
            <w:r w:rsidR="0002619D" w:rsidRPr="00501C01">
              <w:rPr>
                <w:rFonts w:ascii="Arial" w:hAnsi="Arial" w:cs="Arial"/>
              </w:rPr>
              <w:t xml:space="preserve"> </w:t>
            </w:r>
          </w:p>
        </w:tc>
      </w:tr>
    </w:tbl>
    <w:bookmarkEnd w:id="2"/>
    <w:p w14:paraId="12C1E0D3" w14:textId="77777777" w:rsidR="007A732C" w:rsidRDefault="007A732C" w:rsidP="00A63FCF">
      <w:pPr>
        <w:pStyle w:val="Heading20"/>
        <w:tabs>
          <w:tab w:val="left" w:pos="1890"/>
        </w:tabs>
      </w:pPr>
      <w:r w:rsidRPr="00A36AA9">
        <w:t>Findings</w:t>
      </w:r>
    </w:p>
    <w:p w14:paraId="6ED8565D" w14:textId="7D9A1213" w:rsidR="00A31EAE" w:rsidRPr="005C4EE9" w:rsidRDefault="00870D68" w:rsidP="005C4EE9">
      <w:pPr>
        <w:pStyle w:val="NormalArial"/>
      </w:pPr>
      <w:bookmarkStart w:id="3" w:name="_Hlk121490682"/>
      <w:r w:rsidRPr="00870D68">
        <w:rPr>
          <w:rFonts w:eastAsia="Times New Roman"/>
          <w:color w:val="000000"/>
          <w:lang w:eastAsia="en-AU"/>
        </w:rPr>
        <w:t xml:space="preserve">Care </w:t>
      </w:r>
      <w:r w:rsidR="00A31EAE">
        <w:rPr>
          <w:rFonts w:eastAsia="Times New Roman"/>
          <w:color w:val="000000"/>
          <w:lang w:eastAsia="en-AU"/>
        </w:rPr>
        <w:t>files evidence</w:t>
      </w:r>
      <w:r w:rsidRPr="00870D68">
        <w:rPr>
          <w:rFonts w:eastAsia="Times New Roman"/>
          <w:color w:val="000000"/>
          <w:lang w:eastAsia="en-AU"/>
        </w:rPr>
        <w:t xml:space="preserve"> consideration of client safety, risk, and supports for health and well-being identified </w:t>
      </w:r>
      <w:r w:rsidR="00A31EAE">
        <w:rPr>
          <w:rFonts w:eastAsia="Times New Roman"/>
          <w:color w:val="000000"/>
          <w:lang w:eastAsia="en-AU"/>
        </w:rPr>
        <w:t>through</w:t>
      </w:r>
      <w:r w:rsidRPr="00870D68">
        <w:rPr>
          <w:rFonts w:eastAsia="Times New Roman"/>
          <w:color w:val="000000"/>
          <w:lang w:eastAsia="en-AU"/>
        </w:rPr>
        <w:t xml:space="preserve"> screening processes on commencement of services</w:t>
      </w:r>
      <w:r w:rsidR="00A31EAE">
        <w:rPr>
          <w:rFonts w:eastAsia="Times New Roman"/>
          <w:color w:val="000000"/>
          <w:lang w:eastAsia="en-AU"/>
        </w:rPr>
        <w:t xml:space="preserve">, including initial assessments. </w:t>
      </w:r>
      <w:r w:rsidR="00BF3172" w:rsidRPr="00870D68">
        <w:rPr>
          <w:color w:val="auto"/>
          <w:szCs w:val="22"/>
        </w:rPr>
        <w:t xml:space="preserve">CHSP </w:t>
      </w:r>
      <w:r w:rsidR="00BF3172">
        <w:rPr>
          <w:color w:val="auto"/>
          <w:szCs w:val="22"/>
        </w:rPr>
        <w:t>c</w:t>
      </w:r>
      <w:r w:rsidR="00BF3172" w:rsidRPr="00870D68">
        <w:rPr>
          <w:color w:val="auto"/>
          <w:szCs w:val="22"/>
        </w:rPr>
        <w:t xml:space="preserve">lient profiles, </w:t>
      </w:r>
      <w:r w:rsidR="00BF3172">
        <w:rPr>
          <w:color w:val="auto"/>
          <w:szCs w:val="22"/>
        </w:rPr>
        <w:t>c</w:t>
      </w:r>
      <w:r w:rsidR="00BF3172" w:rsidRPr="00870D68">
        <w:rPr>
          <w:color w:val="auto"/>
          <w:szCs w:val="22"/>
        </w:rPr>
        <w:t xml:space="preserve">are plan reviews and Barossa </w:t>
      </w:r>
      <w:r w:rsidR="00BF3172">
        <w:rPr>
          <w:color w:val="auto"/>
          <w:szCs w:val="22"/>
        </w:rPr>
        <w:t>c</w:t>
      </w:r>
      <w:r w:rsidR="00BF3172" w:rsidRPr="00870D68">
        <w:rPr>
          <w:color w:val="auto"/>
          <w:szCs w:val="22"/>
        </w:rPr>
        <w:t xml:space="preserve">lub </w:t>
      </w:r>
      <w:r w:rsidR="00BF3172">
        <w:rPr>
          <w:color w:val="auto"/>
          <w:szCs w:val="22"/>
        </w:rPr>
        <w:t>c</w:t>
      </w:r>
      <w:r w:rsidR="00BF3172" w:rsidRPr="00870D68">
        <w:rPr>
          <w:color w:val="auto"/>
          <w:szCs w:val="22"/>
        </w:rPr>
        <w:t>are plans record further discussion and documentation</w:t>
      </w:r>
      <w:r w:rsidR="00BF3172">
        <w:rPr>
          <w:color w:val="auto"/>
          <w:szCs w:val="22"/>
        </w:rPr>
        <w:t>,</w:t>
      </w:r>
      <w:r w:rsidR="00BF3172" w:rsidRPr="00870D68">
        <w:rPr>
          <w:color w:val="auto"/>
          <w:szCs w:val="22"/>
        </w:rPr>
        <w:t xml:space="preserve"> such as safety and security needs, falls risk, personal alarms, mobility equipment and identified or new health issues or concerns.</w:t>
      </w:r>
      <w:r w:rsidR="00BF3172">
        <w:rPr>
          <w:color w:val="auto"/>
          <w:szCs w:val="22"/>
        </w:rPr>
        <w:t xml:space="preserve"> </w:t>
      </w:r>
      <w:r w:rsidRPr="00870D68">
        <w:rPr>
          <w:rFonts w:eastAsia="Arial"/>
        </w:rPr>
        <w:t>Staff work in conjunction with contracted allied health physiotherapists</w:t>
      </w:r>
      <w:r w:rsidR="00862905">
        <w:rPr>
          <w:rFonts w:eastAsia="Arial"/>
        </w:rPr>
        <w:t>,</w:t>
      </w:r>
      <w:r w:rsidRPr="00870D68">
        <w:rPr>
          <w:rFonts w:eastAsia="Arial"/>
        </w:rPr>
        <w:t xml:space="preserve"> with documented mobility reviews, care plans and progress not</w:t>
      </w:r>
      <w:r w:rsidR="00675D24">
        <w:rPr>
          <w:rFonts w:eastAsia="Arial"/>
        </w:rPr>
        <w:t>es</w:t>
      </w:r>
      <w:r w:rsidR="000672C8">
        <w:rPr>
          <w:rFonts w:eastAsia="Arial"/>
        </w:rPr>
        <w:t xml:space="preserve"> </w:t>
      </w:r>
      <w:r w:rsidR="00675D24">
        <w:rPr>
          <w:rFonts w:eastAsia="Arial"/>
        </w:rPr>
        <w:t xml:space="preserve">undertaken </w:t>
      </w:r>
      <w:r w:rsidRPr="00870D68">
        <w:rPr>
          <w:rFonts w:eastAsia="Arial"/>
        </w:rPr>
        <w:t>for clients who choose to participate in physiotherapy sessions</w:t>
      </w:r>
      <w:r w:rsidRPr="00870D68">
        <w:rPr>
          <w:color w:val="auto"/>
          <w:szCs w:val="22"/>
        </w:rPr>
        <w:t>.</w:t>
      </w:r>
      <w:r w:rsidR="00A31EAE" w:rsidRPr="00A31EAE">
        <w:rPr>
          <w:color w:val="auto"/>
          <w:szCs w:val="22"/>
        </w:rPr>
        <w:t xml:space="preserve"> </w:t>
      </w:r>
      <w:r w:rsidR="00A31EAE" w:rsidRPr="00870D68">
        <w:rPr>
          <w:color w:val="auto"/>
          <w:szCs w:val="22"/>
        </w:rPr>
        <w:t>Clients and representatives said staff discuss the care plan at commencement of services.</w:t>
      </w:r>
    </w:p>
    <w:bookmarkEnd w:id="3"/>
    <w:p w14:paraId="4F61D90C" w14:textId="0B0E9671" w:rsidR="00870D68" w:rsidRPr="00BF7C8B" w:rsidRDefault="00870D68" w:rsidP="00BF7C8B">
      <w:pPr>
        <w:pStyle w:val="NormalArial"/>
        <w:rPr>
          <w:rFonts w:eastAsia="Times New Roman"/>
          <w:color w:val="000000"/>
          <w:lang w:eastAsia="en-AU"/>
        </w:rPr>
      </w:pPr>
      <w:r w:rsidRPr="00870D68">
        <w:rPr>
          <w:rFonts w:eastAsia="Times New Roman"/>
          <w:color w:val="000000"/>
          <w:lang w:eastAsia="en-AU"/>
        </w:rPr>
        <w:t xml:space="preserve">Assessment and planning identifies and conveys clients' current needs, goals and preferences, including advance care directives </w:t>
      </w:r>
      <w:r w:rsidR="00034521">
        <w:rPr>
          <w:rFonts w:eastAsia="Times New Roman"/>
          <w:color w:val="000000"/>
          <w:lang w:eastAsia="en-AU"/>
        </w:rPr>
        <w:t xml:space="preserve">and </w:t>
      </w:r>
      <w:r w:rsidRPr="00870D68">
        <w:rPr>
          <w:rFonts w:eastAsia="Times New Roman"/>
          <w:color w:val="000000"/>
          <w:lang w:eastAsia="en-AU"/>
        </w:rPr>
        <w:t xml:space="preserve">palliative supports if the client is willing to discuss and implement. </w:t>
      </w:r>
      <w:r w:rsidR="00BF7C8B" w:rsidRPr="00BF7C8B">
        <w:rPr>
          <w:rFonts w:eastAsia="Times New Roman"/>
          <w:color w:val="000000"/>
          <w:lang w:eastAsia="en-AU"/>
        </w:rPr>
        <w:t>Care files sampled include</w:t>
      </w:r>
      <w:r w:rsidRPr="00BF7C8B">
        <w:rPr>
          <w:rFonts w:eastAsia="Times New Roman"/>
          <w:color w:val="000000"/>
          <w:lang w:eastAsia="en-AU"/>
        </w:rPr>
        <w:t xml:space="preserve"> personalised preferences and goals for each client in relation to the care and services they receive. Information </w:t>
      </w:r>
      <w:r w:rsidR="00BF7C8B" w:rsidRPr="00BF7C8B">
        <w:rPr>
          <w:rFonts w:eastAsia="Times New Roman"/>
          <w:color w:val="000000"/>
          <w:lang w:eastAsia="en-AU"/>
        </w:rPr>
        <w:t>on advance care directives</w:t>
      </w:r>
      <w:r w:rsidRPr="00BF7C8B">
        <w:rPr>
          <w:rFonts w:eastAsia="Times New Roman"/>
          <w:color w:val="000000"/>
          <w:lang w:eastAsia="en-AU"/>
        </w:rPr>
        <w:t xml:space="preserve"> is included in the client information pack</w:t>
      </w:r>
      <w:r w:rsidR="00EA23E9">
        <w:rPr>
          <w:rFonts w:eastAsia="Times New Roman"/>
          <w:color w:val="000000"/>
          <w:lang w:eastAsia="en-AU"/>
        </w:rPr>
        <w:t>,</w:t>
      </w:r>
      <w:r w:rsidRPr="00BF7C8B">
        <w:rPr>
          <w:rFonts w:eastAsia="Times New Roman"/>
          <w:color w:val="000000"/>
          <w:lang w:eastAsia="en-AU"/>
        </w:rPr>
        <w:t xml:space="preserve"> and leaflets for </w:t>
      </w:r>
      <w:r w:rsidR="00BF7C8B" w:rsidRPr="00BF7C8B">
        <w:rPr>
          <w:rFonts w:eastAsia="Times New Roman"/>
          <w:color w:val="000000"/>
          <w:lang w:eastAsia="en-AU"/>
        </w:rPr>
        <w:t>palliative and s</w:t>
      </w:r>
      <w:r w:rsidRPr="00BF7C8B">
        <w:rPr>
          <w:rFonts w:eastAsia="Times New Roman"/>
          <w:color w:val="000000"/>
          <w:lang w:eastAsia="en-AU"/>
        </w:rPr>
        <w:t xml:space="preserve">piritual </w:t>
      </w:r>
      <w:r w:rsidR="00BF7C8B" w:rsidRPr="00BF7C8B">
        <w:rPr>
          <w:rFonts w:eastAsia="Times New Roman"/>
          <w:color w:val="000000"/>
          <w:lang w:eastAsia="en-AU"/>
        </w:rPr>
        <w:t>c</w:t>
      </w:r>
      <w:r w:rsidRPr="00BF7C8B">
        <w:rPr>
          <w:rFonts w:eastAsia="Times New Roman"/>
          <w:color w:val="000000"/>
          <w:lang w:eastAsia="en-AU"/>
        </w:rPr>
        <w:t xml:space="preserve">are </w:t>
      </w:r>
      <w:r w:rsidR="00BF7C8B" w:rsidRPr="00BF7C8B">
        <w:rPr>
          <w:rFonts w:eastAsia="Times New Roman"/>
          <w:color w:val="000000"/>
          <w:lang w:eastAsia="en-AU"/>
        </w:rPr>
        <w:t xml:space="preserve">services </w:t>
      </w:r>
      <w:r w:rsidR="00EA23E9">
        <w:rPr>
          <w:rFonts w:eastAsia="Times New Roman"/>
          <w:color w:val="000000"/>
          <w:lang w:eastAsia="en-AU"/>
        </w:rPr>
        <w:t>are</w:t>
      </w:r>
      <w:r w:rsidRPr="00BF7C8B">
        <w:rPr>
          <w:rFonts w:eastAsia="Times New Roman"/>
          <w:color w:val="000000"/>
          <w:lang w:eastAsia="en-AU"/>
        </w:rPr>
        <w:t xml:space="preserve"> displayed at the activity centre.</w:t>
      </w:r>
    </w:p>
    <w:p w14:paraId="45EAE08B" w14:textId="0EAC6641" w:rsidR="006C10AB" w:rsidRDefault="00901C04" w:rsidP="006C10AB">
      <w:pPr>
        <w:pStyle w:val="NormalArial"/>
        <w:rPr>
          <w:rFonts w:eastAsia="Times New Roman"/>
          <w:color w:val="000000"/>
          <w:lang w:eastAsia="en-AU"/>
        </w:rPr>
      </w:pPr>
      <w:r w:rsidRPr="00901C04">
        <w:rPr>
          <w:rFonts w:eastAsia="Times New Roman"/>
          <w:color w:val="000000"/>
          <w:lang w:eastAsia="en-AU"/>
        </w:rPr>
        <w:lastRenderedPageBreak/>
        <w:t xml:space="preserve">Documentation sampled demonstrates the service’s ongoing partnership with health professionals to ensure care and services enable clients to optimise their goals, needs and preferences. Staff demonstrated a clear understanding of individual client’s needs and preferences, describing how they liaise with other service providers and health professionals to support and meet clients’ needs. </w:t>
      </w:r>
      <w:r w:rsidR="00BF7C8B" w:rsidRPr="00901C04">
        <w:rPr>
          <w:rFonts w:eastAsia="Times New Roman"/>
          <w:color w:val="000000"/>
          <w:lang w:eastAsia="en-AU"/>
        </w:rPr>
        <w:t>Clients and representatives said s</w:t>
      </w:r>
      <w:r w:rsidR="00870D68" w:rsidRPr="00901C04">
        <w:rPr>
          <w:rFonts w:eastAsia="Times New Roman"/>
          <w:color w:val="000000"/>
          <w:lang w:eastAsia="en-AU"/>
        </w:rPr>
        <w:t xml:space="preserve">taff regularly discuss </w:t>
      </w:r>
      <w:r w:rsidR="00BF7C8B" w:rsidRPr="00901C04">
        <w:rPr>
          <w:rFonts w:eastAsia="Times New Roman"/>
          <w:color w:val="000000"/>
          <w:lang w:eastAsia="en-AU"/>
        </w:rPr>
        <w:t>clients’</w:t>
      </w:r>
      <w:r w:rsidR="00870D68" w:rsidRPr="00901C04">
        <w:rPr>
          <w:rFonts w:eastAsia="Times New Roman"/>
          <w:color w:val="000000"/>
          <w:lang w:eastAsia="en-AU"/>
        </w:rPr>
        <w:t xml:space="preserve"> care and service needs and</w:t>
      </w:r>
      <w:r w:rsidR="00BF7C8B" w:rsidRPr="00901C04">
        <w:rPr>
          <w:rFonts w:eastAsia="Times New Roman"/>
          <w:color w:val="000000"/>
          <w:lang w:eastAsia="en-AU"/>
        </w:rPr>
        <w:t>,</w:t>
      </w:r>
      <w:r w:rsidR="00870D68" w:rsidRPr="00901C04">
        <w:rPr>
          <w:rFonts w:eastAsia="Times New Roman"/>
          <w:color w:val="000000"/>
          <w:lang w:eastAsia="en-AU"/>
        </w:rPr>
        <w:t xml:space="preserve"> where appropriate</w:t>
      </w:r>
      <w:r w:rsidR="00204AFA">
        <w:rPr>
          <w:rFonts w:eastAsia="Times New Roman"/>
          <w:color w:val="000000"/>
          <w:lang w:eastAsia="en-AU"/>
        </w:rPr>
        <w:t>,</w:t>
      </w:r>
      <w:r w:rsidR="00870D68" w:rsidRPr="00901C04">
        <w:rPr>
          <w:rFonts w:eastAsia="Times New Roman"/>
          <w:color w:val="000000"/>
          <w:lang w:eastAsia="en-AU"/>
        </w:rPr>
        <w:t xml:space="preserve"> will arrange additional services and/or access to assistance and supports</w:t>
      </w:r>
      <w:r w:rsidR="00BF7C8B" w:rsidRPr="00901C04">
        <w:rPr>
          <w:rFonts w:eastAsia="Times New Roman"/>
          <w:color w:val="000000"/>
          <w:lang w:eastAsia="en-AU"/>
        </w:rPr>
        <w:t>,</w:t>
      </w:r>
      <w:r w:rsidR="00870D68" w:rsidRPr="00901C04">
        <w:rPr>
          <w:rFonts w:eastAsia="Times New Roman"/>
          <w:color w:val="000000"/>
          <w:lang w:eastAsia="en-AU"/>
        </w:rPr>
        <w:t xml:space="preserve"> such as transport, personal alarms, or allied health. </w:t>
      </w:r>
    </w:p>
    <w:p w14:paraId="74418880" w14:textId="600D8548" w:rsidR="00870D68" w:rsidRPr="00870D68" w:rsidRDefault="006C10AB" w:rsidP="00EF316F">
      <w:pPr>
        <w:pStyle w:val="NormalArial"/>
        <w:rPr>
          <w:rFonts w:eastAsia="Times New Roman"/>
          <w:color w:val="000000"/>
          <w:lang w:eastAsia="en-AU"/>
        </w:rPr>
      </w:pPr>
      <w:r>
        <w:rPr>
          <w:color w:val="auto"/>
          <w:szCs w:val="22"/>
        </w:rPr>
        <w:t>A</w:t>
      </w:r>
      <w:r w:rsidR="00870D68" w:rsidRPr="00870D68">
        <w:rPr>
          <w:color w:val="auto"/>
          <w:szCs w:val="22"/>
        </w:rPr>
        <w:t>ssessment and planning is completed in consultation with the client and/or their representative at the initial meeting</w:t>
      </w:r>
      <w:r w:rsidR="000672C8">
        <w:rPr>
          <w:color w:val="auto"/>
          <w:szCs w:val="22"/>
        </w:rPr>
        <w:t xml:space="preserve">, at </w:t>
      </w:r>
      <w:r>
        <w:rPr>
          <w:color w:val="auto"/>
          <w:szCs w:val="22"/>
        </w:rPr>
        <w:t>six</w:t>
      </w:r>
      <w:r w:rsidR="00870D68" w:rsidRPr="00870D68">
        <w:rPr>
          <w:color w:val="auto"/>
          <w:szCs w:val="22"/>
        </w:rPr>
        <w:t>-</w:t>
      </w:r>
      <w:r w:rsidRPr="00870D68">
        <w:rPr>
          <w:color w:val="auto"/>
          <w:szCs w:val="22"/>
        </w:rPr>
        <w:t>month</w:t>
      </w:r>
      <w:r w:rsidR="000672C8">
        <w:rPr>
          <w:color w:val="auto"/>
          <w:szCs w:val="22"/>
        </w:rPr>
        <w:t>ly reviews, and in response to changes in clients’ needs</w:t>
      </w:r>
      <w:r w:rsidR="00870D68" w:rsidRPr="00870D68">
        <w:rPr>
          <w:color w:val="auto"/>
          <w:szCs w:val="22"/>
        </w:rPr>
        <w:t>.</w:t>
      </w:r>
      <w:r w:rsidRPr="006C10AB">
        <w:rPr>
          <w:color w:val="auto"/>
          <w:szCs w:val="22"/>
        </w:rPr>
        <w:t xml:space="preserve"> </w:t>
      </w:r>
      <w:r w:rsidRPr="00870D68">
        <w:rPr>
          <w:color w:val="auto"/>
          <w:szCs w:val="22"/>
        </w:rPr>
        <w:t>Clients and representatives said staff communicate outcomes of care plan assessments</w:t>
      </w:r>
      <w:r>
        <w:rPr>
          <w:color w:val="auto"/>
          <w:szCs w:val="22"/>
        </w:rPr>
        <w:t>, and they are provided a copy of the care plan</w:t>
      </w:r>
      <w:r w:rsidRPr="00870D68">
        <w:rPr>
          <w:color w:val="auto"/>
          <w:szCs w:val="22"/>
        </w:rPr>
        <w:t>.</w:t>
      </w:r>
      <w:r w:rsidR="00EF316F">
        <w:rPr>
          <w:color w:val="auto"/>
          <w:szCs w:val="22"/>
        </w:rPr>
        <w:t xml:space="preserve"> </w:t>
      </w:r>
      <w:r w:rsidR="00870D68" w:rsidRPr="00870D68">
        <w:rPr>
          <w:rFonts w:eastAsia="Times New Roman"/>
          <w:color w:val="000000"/>
          <w:lang w:eastAsia="en-AU"/>
        </w:rPr>
        <w:t>Staff liaise with clients</w:t>
      </w:r>
      <w:r w:rsidR="00EC1123">
        <w:rPr>
          <w:rFonts w:eastAsia="Times New Roman"/>
          <w:color w:val="000000"/>
          <w:lang w:eastAsia="en-AU"/>
        </w:rPr>
        <w:t>,</w:t>
      </w:r>
      <w:r w:rsidR="00870D68" w:rsidRPr="00870D68">
        <w:rPr>
          <w:rFonts w:eastAsia="Times New Roman"/>
          <w:color w:val="000000"/>
          <w:lang w:eastAsia="en-AU"/>
        </w:rPr>
        <w:t xml:space="preserve"> representatives </w:t>
      </w:r>
      <w:r w:rsidR="00EF316F">
        <w:rPr>
          <w:rFonts w:eastAsia="Times New Roman"/>
          <w:color w:val="000000"/>
          <w:lang w:eastAsia="en-AU"/>
        </w:rPr>
        <w:t xml:space="preserve">and </w:t>
      </w:r>
      <w:r w:rsidR="00870D68" w:rsidRPr="00870D68">
        <w:rPr>
          <w:rFonts w:eastAsia="Times New Roman"/>
          <w:color w:val="000000"/>
          <w:lang w:eastAsia="en-AU"/>
        </w:rPr>
        <w:t xml:space="preserve">health providers to update care documentation to ensure </w:t>
      </w:r>
      <w:r w:rsidR="00CD1C05">
        <w:rPr>
          <w:rFonts w:eastAsia="Times New Roman"/>
          <w:color w:val="000000"/>
          <w:lang w:eastAsia="en-AU"/>
        </w:rPr>
        <w:t>clients</w:t>
      </w:r>
      <w:r w:rsidR="00EF316F">
        <w:rPr>
          <w:rFonts w:eastAsia="Times New Roman"/>
          <w:color w:val="000000"/>
          <w:lang w:eastAsia="en-AU"/>
        </w:rPr>
        <w:t xml:space="preserve">’ </w:t>
      </w:r>
      <w:r w:rsidR="00870D68" w:rsidRPr="00870D68">
        <w:rPr>
          <w:rFonts w:eastAsia="Times New Roman"/>
          <w:color w:val="000000"/>
          <w:lang w:eastAsia="en-AU"/>
        </w:rPr>
        <w:t>needs, goals or preferences are correct and enable appropriate supports</w:t>
      </w:r>
      <w:r w:rsidR="00EF316F">
        <w:rPr>
          <w:rFonts w:eastAsia="Times New Roman"/>
          <w:color w:val="000000"/>
          <w:lang w:eastAsia="en-AU"/>
        </w:rPr>
        <w:t>.</w:t>
      </w:r>
    </w:p>
    <w:p w14:paraId="7705CE81" w14:textId="55D367DA" w:rsidR="00EF316F" w:rsidRPr="001102DA" w:rsidRDefault="000672C8" w:rsidP="00EF316F">
      <w:pPr>
        <w:pStyle w:val="NormalArial"/>
      </w:pPr>
      <w:r>
        <w:t>Based on the assessment team’s report</w:t>
      </w:r>
      <w:r w:rsidR="0089053F">
        <w:t xml:space="preserve">, </w:t>
      </w:r>
      <w:r w:rsidR="00EF316F">
        <w:t xml:space="preserve">I find all requirements in Standard 2 Ongoing assessment and planning with consumers compliant, therefore, the Quality Standard is compliant. </w:t>
      </w:r>
      <w:r w:rsidR="00EF316F" w:rsidRPr="001102DA">
        <w:t xml:space="preserve"> </w:t>
      </w:r>
    </w:p>
    <w:p w14:paraId="32DABDD1" w14:textId="529E29C7" w:rsidR="007A732C" w:rsidRPr="006B4042" w:rsidRDefault="007A732C" w:rsidP="00F87E39">
      <w:pPr>
        <w:pStyle w:val="NormalArial"/>
      </w:pPr>
      <w:r w:rsidRPr="006B4042">
        <w:br w:type="page"/>
      </w:r>
    </w:p>
    <w:p w14:paraId="0CB0D97D" w14:textId="77777777" w:rsidR="007A732C" w:rsidRDefault="007A732C"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10343" w:type="dxa"/>
        <w:tblLook w:val="04A0" w:firstRow="1" w:lastRow="0" w:firstColumn="1" w:lastColumn="0" w:noHBand="0" w:noVBand="1"/>
      </w:tblPr>
      <w:tblGrid>
        <w:gridCol w:w="2377"/>
        <w:gridCol w:w="5840"/>
        <w:gridCol w:w="2126"/>
      </w:tblGrid>
      <w:tr w:rsidR="0002619D" w14:paraId="1E61DEF6" w14:textId="77777777" w:rsidTr="000672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7944CB9" w14:textId="77777777" w:rsidR="0002619D" w:rsidRPr="003217D3" w:rsidRDefault="0002619D" w:rsidP="001F455A">
            <w:pPr>
              <w:spacing w:before="0" w:line="22" w:lineRule="atLeast"/>
              <w:rPr>
                <w:rFonts w:ascii="Arial" w:hAnsi="Arial" w:cs="Arial"/>
                <w:b w:val="0"/>
                <w:color w:val="FFFFFF" w:themeColor="background1"/>
              </w:rPr>
            </w:pPr>
            <w:bookmarkStart w:id="4" w:name="_Hlk106614299"/>
            <w:r w:rsidRPr="003217D3">
              <w:rPr>
                <w:rFonts w:ascii="Arial" w:hAnsi="Arial" w:cs="Arial"/>
                <w:color w:val="FFFFFF" w:themeColor="background1"/>
              </w:rPr>
              <w:t>Personal care and clinical care</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92E4035" w14:textId="77777777" w:rsidR="0002619D" w:rsidRPr="003217D3" w:rsidRDefault="0002619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02619D" w14:paraId="78AB4798" w14:textId="77777777" w:rsidTr="000672C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BB35591" w14:textId="77777777" w:rsidR="0002619D" w:rsidRPr="00244176" w:rsidRDefault="0002619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58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9E6591F" w14:textId="77777777" w:rsidR="0002619D" w:rsidRPr="00244176" w:rsidRDefault="0002619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34F5ABA4" w14:textId="77777777" w:rsidR="0002619D" w:rsidRPr="00244176" w:rsidRDefault="0002619D"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4FC680F4" w14:textId="77777777" w:rsidR="0002619D" w:rsidRPr="00244176" w:rsidRDefault="0002619D"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0D4DEA55" w14:textId="77777777" w:rsidR="0002619D" w:rsidRPr="00244176" w:rsidRDefault="0002619D"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A56A2AB" w14:textId="77777777" w:rsidR="0002619D" w:rsidRPr="00CC646C" w:rsidRDefault="0005583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99171065"/>
                <w:placeholder>
                  <w:docPart w:val="F108A89158E84AFEA5FAF4087AE67E41"/>
                </w:placeholder>
                <w:dropDownList>
                  <w:listItem w:displayText="choose a rating" w:value="choose a rating"/>
                  <w:listItem w:displayText="Compliant" w:value="Compliant"/>
                  <w:listItem w:displayText="Not Compliant" w:value="Not Compliant"/>
                </w:dropDownList>
              </w:sdtPr>
              <w:sdtEndPr/>
              <w:sdtContent>
                <w:r w:rsidR="0002619D" w:rsidRPr="00501C01">
                  <w:rPr>
                    <w:rFonts w:ascii="Arial" w:hAnsi="Arial" w:cs="Arial"/>
                  </w:rPr>
                  <w:t>Compliant</w:t>
                </w:r>
              </w:sdtContent>
            </w:sdt>
            <w:r w:rsidR="0002619D" w:rsidRPr="00501C01">
              <w:rPr>
                <w:rFonts w:ascii="Arial" w:hAnsi="Arial" w:cs="Arial"/>
              </w:rPr>
              <w:t xml:space="preserve"> </w:t>
            </w:r>
          </w:p>
        </w:tc>
      </w:tr>
      <w:tr w:rsidR="0002619D" w14:paraId="3FAB4FCA" w14:textId="77777777" w:rsidTr="000672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DE696D7" w14:textId="77777777" w:rsidR="0002619D" w:rsidRPr="00244176" w:rsidRDefault="0002619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58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235A36C" w14:textId="77777777" w:rsidR="0002619D" w:rsidRPr="00244176" w:rsidRDefault="0002619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C39C79B" w14:textId="77777777" w:rsidR="0002619D" w:rsidRPr="00CC646C" w:rsidRDefault="0005583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86237638"/>
                <w:placeholder>
                  <w:docPart w:val="8AC6B285B3774FA49B8203988C3A245B"/>
                </w:placeholder>
                <w:dropDownList>
                  <w:listItem w:displayText="choose a rating" w:value="choose a rating"/>
                  <w:listItem w:displayText="Compliant" w:value="Compliant"/>
                  <w:listItem w:displayText="Not Compliant" w:value="Not Compliant"/>
                </w:dropDownList>
              </w:sdtPr>
              <w:sdtEndPr/>
              <w:sdtContent>
                <w:r w:rsidR="0002619D" w:rsidRPr="00501C01">
                  <w:rPr>
                    <w:rFonts w:ascii="Arial" w:hAnsi="Arial" w:cs="Arial"/>
                  </w:rPr>
                  <w:t>Compliant</w:t>
                </w:r>
              </w:sdtContent>
            </w:sdt>
            <w:r w:rsidR="0002619D" w:rsidRPr="00501C01">
              <w:rPr>
                <w:rFonts w:ascii="Arial" w:hAnsi="Arial" w:cs="Arial"/>
              </w:rPr>
              <w:t xml:space="preserve"> </w:t>
            </w:r>
          </w:p>
        </w:tc>
      </w:tr>
      <w:tr w:rsidR="0002619D" w14:paraId="00D35F5E" w14:textId="77777777" w:rsidTr="000672C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A20C0FD" w14:textId="77777777" w:rsidR="0002619D" w:rsidRPr="00244176" w:rsidRDefault="0002619D"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58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5988420" w14:textId="77777777" w:rsidR="0002619D" w:rsidRPr="00244176" w:rsidRDefault="0002619D"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778D014" w14:textId="77777777" w:rsidR="0002619D" w:rsidRPr="00CC646C" w:rsidRDefault="0005583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22406050"/>
                <w:placeholder>
                  <w:docPart w:val="768954E5688445B196A18B8ACFFC69AB"/>
                </w:placeholder>
                <w:dropDownList>
                  <w:listItem w:displayText="choose a rating" w:value="choose a rating"/>
                  <w:listItem w:displayText="Compliant" w:value="Compliant"/>
                  <w:listItem w:displayText="Not Compliant" w:value="Not Compliant"/>
                </w:dropDownList>
              </w:sdtPr>
              <w:sdtEndPr/>
              <w:sdtContent>
                <w:r w:rsidR="0002619D" w:rsidRPr="00501C01">
                  <w:rPr>
                    <w:rFonts w:ascii="Arial" w:hAnsi="Arial" w:cs="Arial"/>
                  </w:rPr>
                  <w:t>Compliant</w:t>
                </w:r>
              </w:sdtContent>
            </w:sdt>
            <w:r w:rsidR="0002619D" w:rsidRPr="00501C01">
              <w:rPr>
                <w:rFonts w:ascii="Arial" w:hAnsi="Arial" w:cs="Arial"/>
              </w:rPr>
              <w:t xml:space="preserve"> </w:t>
            </w:r>
          </w:p>
        </w:tc>
      </w:tr>
      <w:tr w:rsidR="0002619D" w14:paraId="51C57D70" w14:textId="77777777" w:rsidTr="000672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7FE534B" w14:textId="77777777" w:rsidR="0002619D" w:rsidRPr="00244176" w:rsidRDefault="0002619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58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2CE3C4B" w14:textId="77777777" w:rsidR="0002619D" w:rsidRPr="00244176" w:rsidRDefault="0002619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92168FD" w14:textId="77777777" w:rsidR="0002619D" w:rsidRPr="00CC646C" w:rsidRDefault="0005583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78615157"/>
                <w:placeholder>
                  <w:docPart w:val="CEF7FEBE308C4A6BB8F247A0422C59EF"/>
                </w:placeholder>
                <w:dropDownList>
                  <w:listItem w:displayText="choose a rating" w:value="choose a rating"/>
                  <w:listItem w:displayText="Compliant" w:value="Compliant"/>
                  <w:listItem w:displayText="Not Compliant" w:value="Not Compliant"/>
                </w:dropDownList>
              </w:sdtPr>
              <w:sdtEndPr/>
              <w:sdtContent>
                <w:r w:rsidR="0002619D" w:rsidRPr="00501C01">
                  <w:rPr>
                    <w:rFonts w:ascii="Arial" w:hAnsi="Arial" w:cs="Arial"/>
                  </w:rPr>
                  <w:t>Compliant</w:t>
                </w:r>
              </w:sdtContent>
            </w:sdt>
            <w:r w:rsidR="0002619D" w:rsidRPr="00501C01">
              <w:rPr>
                <w:rFonts w:ascii="Arial" w:hAnsi="Arial" w:cs="Arial"/>
              </w:rPr>
              <w:t xml:space="preserve"> </w:t>
            </w:r>
          </w:p>
        </w:tc>
      </w:tr>
      <w:tr w:rsidR="0002619D" w14:paraId="5C136AA0" w14:textId="77777777" w:rsidTr="000672C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06A0F20" w14:textId="77777777" w:rsidR="0002619D" w:rsidRPr="00244176" w:rsidRDefault="0002619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58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FD30582" w14:textId="77777777" w:rsidR="0002619D" w:rsidRPr="00244176" w:rsidRDefault="0002619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3D4F6F8" w14:textId="77777777" w:rsidR="0002619D" w:rsidRPr="00CC646C" w:rsidRDefault="0005583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77885772"/>
                <w:placeholder>
                  <w:docPart w:val="4E96C8DF3D3E4401987ABD70E4338EC9"/>
                </w:placeholder>
                <w:dropDownList>
                  <w:listItem w:displayText="choose a rating" w:value="choose a rating"/>
                  <w:listItem w:displayText="Compliant" w:value="Compliant"/>
                  <w:listItem w:displayText="Not Compliant" w:value="Not Compliant"/>
                </w:dropDownList>
              </w:sdtPr>
              <w:sdtEndPr/>
              <w:sdtContent>
                <w:r w:rsidR="0002619D" w:rsidRPr="00501C01">
                  <w:rPr>
                    <w:rFonts w:ascii="Arial" w:hAnsi="Arial" w:cs="Arial"/>
                  </w:rPr>
                  <w:t>Compliant</w:t>
                </w:r>
              </w:sdtContent>
            </w:sdt>
            <w:r w:rsidR="0002619D" w:rsidRPr="00501C01">
              <w:rPr>
                <w:rFonts w:ascii="Arial" w:hAnsi="Arial" w:cs="Arial"/>
              </w:rPr>
              <w:t xml:space="preserve"> </w:t>
            </w:r>
          </w:p>
        </w:tc>
      </w:tr>
      <w:tr w:rsidR="0002619D" w14:paraId="5347DE4E" w14:textId="77777777" w:rsidTr="000672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FEE507E" w14:textId="77777777" w:rsidR="0002619D" w:rsidRPr="00244176" w:rsidRDefault="0002619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58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492DFD8" w14:textId="77777777" w:rsidR="0002619D" w:rsidRPr="00244176" w:rsidRDefault="0002619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6D2E27E" w14:textId="77777777" w:rsidR="0002619D" w:rsidRPr="00CC646C" w:rsidRDefault="0005583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31535844"/>
                <w:placeholder>
                  <w:docPart w:val="D50C811E89174037A463347EABF15742"/>
                </w:placeholder>
                <w:dropDownList>
                  <w:listItem w:displayText="choose a rating" w:value="choose a rating"/>
                  <w:listItem w:displayText="Compliant" w:value="Compliant"/>
                  <w:listItem w:displayText="Not Compliant" w:value="Not Compliant"/>
                </w:dropDownList>
              </w:sdtPr>
              <w:sdtEndPr/>
              <w:sdtContent>
                <w:r w:rsidR="0002619D" w:rsidRPr="00501C01">
                  <w:rPr>
                    <w:rFonts w:ascii="Arial" w:hAnsi="Arial" w:cs="Arial"/>
                  </w:rPr>
                  <w:t>Compliant</w:t>
                </w:r>
              </w:sdtContent>
            </w:sdt>
            <w:r w:rsidR="0002619D" w:rsidRPr="00501C01">
              <w:rPr>
                <w:rFonts w:ascii="Arial" w:hAnsi="Arial" w:cs="Arial"/>
              </w:rPr>
              <w:t xml:space="preserve"> </w:t>
            </w:r>
          </w:p>
        </w:tc>
      </w:tr>
      <w:tr w:rsidR="0002619D" w14:paraId="52124D94" w14:textId="77777777" w:rsidTr="000672C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7282AB6" w14:textId="77777777" w:rsidR="0002619D" w:rsidRPr="00244176" w:rsidRDefault="0002619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58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AFB2976" w14:textId="77777777" w:rsidR="0002619D" w:rsidRPr="00244176" w:rsidRDefault="0002619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00726731" w14:textId="77777777" w:rsidR="0002619D" w:rsidRPr="00244176" w:rsidRDefault="0002619D"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3FED75AD" w14:textId="77777777" w:rsidR="0002619D" w:rsidRPr="00244176" w:rsidRDefault="0002619D"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75E91F6" w14:textId="77777777" w:rsidR="0002619D" w:rsidRPr="00CC646C" w:rsidRDefault="0005583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8350213"/>
                <w:placeholder>
                  <w:docPart w:val="00343A4BC2F5475FBD46642F6F792769"/>
                </w:placeholder>
                <w:dropDownList>
                  <w:listItem w:displayText="choose a rating" w:value="choose a rating"/>
                  <w:listItem w:displayText="Compliant" w:value="Compliant"/>
                  <w:listItem w:displayText="Not Compliant" w:value="Not Compliant"/>
                </w:dropDownList>
              </w:sdtPr>
              <w:sdtEndPr/>
              <w:sdtContent>
                <w:r w:rsidR="0002619D" w:rsidRPr="00501C01">
                  <w:rPr>
                    <w:rFonts w:ascii="Arial" w:hAnsi="Arial" w:cs="Arial"/>
                  </w:rPr>
                  <w:t>Compliant</w:t>
                </w:r>
              </w:sdtContent>
            </w:sdt>
            <w:r w:rsidR="0002619D" w:rsidRPr="00501C01">
              <w:rPr>
                <w:rFonts w:ascii="Arial" w:hAnsi="Arial" w:cs="Arial"/>
              </w:rPr>
              <w:t xml:space="preserve"> </w:t>
            </w:r>
          </w:p>
        </w:tc>
      </w:tr>
    </w:tbl>
    <w:bookmarkEnd w:id="4"/>
    <w:p w14:paraId="2336FDFC" w14:textId="77777777" w:rsidR="007A732C" w:rsidRDefault="007A732C" w:rsidP="007B3959">
      <w:pPr>
        <w:pStyle w:val="Heading20"/>
      </w:pPr>
      <w:r w:rsidRPr="00A36AA9">
        <w:t>Findings</w:t>
      </w:r>
    </w:p>
    <w:p w14:paraId="67264809" w14:textId="4F3640A4" w:rsidR="003071E1" w:rsidRPr="002174C5" w:rsidRDefault="002174C5" w:rsidP="002174C5">
      <w:pPr>
        <w:pStyle w:val="NormalArial"/>
      </w:pPr>
      <w:r w:rsidRPr="00E64482">
        <w:rPr>
          <w:rFonts w:eastAsia="Times New Roman"/>
          <w:color w:val="000000"/>
          <w:lang w:eastAsia="en-AU"/>
        </w:rPr>
        <w:t xml:space="preserve">Clients and representatives </w:t>
      </w:r>
      <w:r>
        <w:rPr>
          <w:rFonts w:eastAsia="Times New Roman"/>
          <w:color w:val="000000"/>
          <w:lang w:eastAsia="en-AU"/>
        </w:rPr>
        <w:t>said</w:t>
      </w:r>
      <w:r w:rsidRPr="00E64482">
        <w:rPr>
          <w:rFonts w:eastAsia="Times New Roman"/>
          <w:color w:val="000000"/>
          <w:lang w:eastAsia="en-AU"/>
        </w:rPr>
        <w:t xml:space="preserve"> the care </w:t>
      </w:r>
      <w:r>
        <w:rPr>
          <w:rFonts w:eastAsia="Times New Roman"/>
          <w:color w:val="000000"/>
          <w:lang w:eastAsia="en-AU"/>
        </w:rPr>
        <w:t>clients receive</w:t>
      </w:r>
      <w:r w:rsidRPr="00E64482">
        <w:rPr>
          <w:rFonts w:eastAsia="Times New Roman"/>
          <w:color w:val="000000"/>
          <w:lang w:eastAsia="en-AU"/>
        </w:rPr>
        <w:t xml:space="preserve"> positively impacts and improves their health and well</w:t>
      </w:r>
      <w:r>
        <w:rPr>
          <w:rFonts w:eastAsia="Times New Roman"/>
          <w:color w:val="000000"/>
          <w:lang w:eastAsia="en-AU"/>
        </w:rPr>
        <w:t>-</w:t>
      </w:r>
      <w:r w:rsidRPr="00E64482">
        <w:rPr>
          <w:rFonts w:eastAsia="Times New Roman"/>
          <w:color w:val="000000"/>
          <w:lang w:eastAsia="en-AU"/>
        </w:rPr>
        <w:t xml:space="preserve">being and is individualised. </w:t>
      </w:r>
      <w:r>
        <w:rPr>
          <w:color w:val="auto"/>
          <w:szCs w:val="22"/>
        </w:rPr>
        <w:t>Care files demonstrate appropriate, best practice care provision and management strategies relating to mobility, activities of daily living and pain.</w:t>
      </w:r>
      <w:r w:rsidRPr="002174C5">
        <w:rPr>
          <w:rFonts w:eastAsia="Times New Roman"/>
          <w:color w:val="000000"/>
          <w:lang w:eastAsia="en-AU"/>
        </w:rPr>
        <w:t xml:space="preserve"> </w:t>
      </w:r>
      <w:r w:rsidRPr="00E64482">
        <w:rPr>
          <w:rFonts w:eastAsia="Times New Roman"/>
          <w:color w:val="000000"/>
          <w:lang w:eastAsia="en-AU"/>
        </w:rPr>
        <w:t xml:space="preserve">Staff </w:t>
      </w:r>
      <w:r w:rsidR="000672C8">
        <w:rPr>
          <w:rFonts w:eastAsia="Times New Roman"/>
          <w:color w:val="000000"/>
          <w:lang w:eastAsia="en-AU"/>
        </w:rPr>
        <w:t>understand</w:t>
      </w:r>
      <w:r w:rsidRPr="00E64482">
        <w:rPr>
          <w:rFonts w:eastAsia="Times New Roman"/>
          <w:color w:val="000000"/>
          <w:lang w:eastAsia="en-AU"/>
        </w:rPr>
        <w:t xml:space="preserve"> the various mechanisms and processes available to maximise client health</w:t>
      </w:r>
      <w:r>
        <w:rPr>
          <w:rFonts w:eastAsia="Times New Roman"/>
          <w:color w:val="000000"/>
          <w:lang w:eastAsia="en-AU"/>
        </w:rPr>
        <w:t xml:space="preserve"> which are</w:t>
      </w:r>
      <w:r w:rsidRPr="00E64482">
        <w:rPr>
          <w:rFonts w:eastAsia="Times New Roman"/>
          <w:color w:val="000000"/>
          <w:lang w:eastAsia="en-AU"/>
        </w:rPr>
        <w:t xml:space="preserve"> supported by guidance </w:t>
      </w:r>
      <w:r w:rsidR="0076142A" w:rsidRPr="00E64482">
        <w:rPr>
          <w:rFonts w:eastAsia="Times New Roman"/>
          <w:color w:val="000000"/>
          <w:lang w:eastAsia="en-AU"/>
        </w:rPr>
        <w:t>materials, policies,</w:t>
      </w:r>
      <w:r w:rsidRPr="00E64482">
        <w:rPr>
          <w:rFonts w:eastAsia="Times New Roman"/>
          <w:color w:val="000000"/>
          <w:lang w:eastAsia="en-AU"/>
        </w:rPr>
        <w:t xml:space="preserve"> and procedures. </w:t>
      </w:r>
      <w:r w:rsidR="003071E1">
        <w:rPr>
          <w:rFonts w:eastAsia="Times New Roman"/>
          <w:color w:val="000000"/>
          <w:lang w:eastAsia="en-AU"/>
        </w:rPr>
        <w:t xml:space="preserve">There are processes to identify, assess, plan for and manage high impact or high prevalence risks relating </w:t>
      </w:r>
      <w:r w:rsidR="009D4DA4">
        <w:rPr>
          <w:rFonts w:eastAsia="Times New Roman"/>
          <w:color w:val="000000"/>
          <w:lang w:eastAsia="en-AU"/>
        </w:rPr>
        <w:t xml:space="preserve">to </w:t>
      </w:r>
      <w:r w:rsidR="00E34B5C">
        <w:rPr>
          <w:rFonts w:eastAsia="Times New Roman"/>
          <w:color w:val="000000"/>
          <w:lang w:eastAsia="en-AU"/>
        </w:rPr>
        <w:t>clients’ care</w:t>
      </w:r>
      <w:r w:rsidR="00011674">
        <w:rPr>
          <w:rFonts w:eastAsia="Times New Roman"/>
          <w:color w:val="000000"/>
          <w:lang w:eastAsia="en-AU"/>
        </w:rPr>
        <w:t>, with c</w:t>
      </w:r>
      <w:r w:rsidR="003071E1">
        <w:rPr>
          <w:rFonts w:eastAsia="Times New Roman"/>
          <w:color w:val="000000"/>
          <w:lang w:eastAsia="en-AU"/>
        </w:rPr>
        <w:t>are files show</w:t>
      </w:r>
      <w:r w:rsidR="00011674">
        <w:rPr>
          <w:rFonts w:eastAsia="Times New Roman"/>
          <w:color w:val="000000"/>
          <w:lang w:eastAsia="en-AU"/>
        </w:rPr>
        <w:t>ing</w:t>
      </w:r>
      <w:r w:rsidR="003071E1">
        <w:rPr>
          <w:rFonts w:eastAsia="Times New Roman"/>
          <w:color w:val="000000"/>
          <w:lang w:eastAsia="en-AU"/>
        </w:rPr>
        <w:t xml:space="preserve"> effective management of risks relating to diabetes, falls, behaviours, medications, </w:t>
      </w:r>
      <w:r w:rsidR="00D169E5">
        <w:rPr>
          <w:rFonts w:eastAsia="Times New Roman"/>
          <w:color w:val="000000"/>
          <w:lang w:eastAsia="en-AU"/>
        </w:rPr>
        <w:t>and swallowing</w:t>
      </w:r>
      <w:r w:rsidR="00011674">
        <w:rPr>
          <w:rFonts w:eastAsia="Times New Roman"/>
          <w:color w:val="000000"/>
          <w:lang w:eastAsia="en-AU"/>
        </w:rPr>
        <w:t xml:space="preserve">. Individualised </w:t>
      </w:r>
      <w:r w:rsidR="00837F18" w:rsidRPr="00E64482">
        <w:rPr>
          <w:rFonts w:eastAsia="Times New Roman"/>
          <w:color w:val="000000"/>
          <w:lang w:eastAsia="en-AU"/>
        </w:rPr>
        <w:t xml:space="preserve">risk management strategies </w:t>
      </w:r>
      <w:r w:rsidR="00011674">
        <w:rPr>
          <w:rFonts w:eastAsia="Times New Roman"/>
          <w:color w:val="000000"/>
          <w:lang w:eastAsia="en-AU"/>
        </w:rPr>
        <w:t xml:space="preserve">are </w:t>
      </w:r>
      <w:r w:rsidR="00837F18" w:rsidRPr="00E64482">
        <w:rPr>
          <w:rFonts w:eastAsia="Times New Roman"/>
          <w:color w:val="000000"/>
          <w:lang w:eastAsia="en-AU"/>
        </w:rPr>
        <w:lastRenderedPageBreak/>
        <w:t>implemented to minimise risks</w:t>
      </w:r>
      <w:r w:rsidR="00837F18">
        <w:rPr>
          <w:rFonts w:eastAsia="Times New Roman"/>
          <w:color w:val="000000"/>
          <w:lang w:eastAsia="en-AU"/>
        </w:rPr>
        <w:t>,</w:t>
      </w:r>
      <w:r w:rsidR="00837F18" w:rsidRPr="00E64482">
        <w:rPr>
          <w:rFonts w:eastAsia="Times New Roman"/>
          <w:color w:val="000000"/>
          <w:lang w:eastAsia="en-AU"/>
        </w:rPr>
        <w:t xml:space="preserve"> such as regular reviews, screening tools, incident reporting and risk mitigation strategies</w:t>
      </w:r>
      <w:r w:rsidR="00D169E5">
        <w:rPr>
          <w:rFonts w:eastAsia="Times New Roman"/>
          <w:color w:val="000000"/>
          <w:lang w:eastAsia="en-AU"/>
        </w:rPr>
        <w:t xml:space="preserve">. </w:t>
      </w:r>
      <w:r w:rsidR="003071E1">
        <w:rPr>
          <w:rFonts w:eastAsia="Times New Roman"/>
          <w:color w:val="000000"/>
          <w:lang w:eastAsia="en-AU"/>
        </w:rPr>
        <w:t xml:space="preserve">  </w:t>
      </w:r>
    </w:p>
    <w:p w14:paraId="754DF4FF" w14:textId="43EB61B1" w:rsidR="00E64482" w:rsidRPr="006F367B" w:rsidRDefault="002174C5" w:rsidP="006F367B">
      <w:pPr>
        <w:pStyle w:val="NormalArial"/>
        <w:rPr>
          <w:rFonts w:eastAsia="Times New Roman"/>
          <w:color w:val="000000"/>
          <w:lang w:eastAsia="en-AU"/>
        </w:rPr>
      </w:pPr>
      <w:r>
        <w:rPr>
          <w:rFonts w:eastAsia="Times New Roman"/>
          <w:color w:val="000000"/>
          <w:lang w:eastAsia="en-AU"/>
        </w:rPr>
        <w:t>T</w:t>
      </w:r>
      <w:r w:rsidR="00E64482" w:rsidRPr="00E64482">
        <w:rPr>
          <w:rFonts w:eastAsia="Times New Roman"/>
          <w:color w:val="000000"/>
          <w:lang w:eastAsia="en-AU"/>
        </w:rPr>
        <w:t>he service does not provide end of life care</w:t>
      </w:r>
      <w:r>
        <w:rPr>
          <w:rFonts w:eastAsia="Times New Roman"/>
          <w:color w:val="000000"/>
          <w:lang w:eastAsia="en-AU"/>
        </w:rPr>
        <w:t xml:space="preserve"> to clients, however, </w:t>
      </w:r>
      <w:r w:rsidR="00E64482" w:rsidRPr="00E64482">
        <w:rPr>
          <w:rFonts w:eastAsia="Times New Roman"/>
          <w:color w:val="000000"/>
          <w:lang w:eastAsia="en-AU"/>
        </w:rPr>
        <w:t xml:space="preserve">support mechanisms </w:t>
      </w:r>
      <w:r w:rsidR="006F367B">
        <w:rPr>
          <w:rFonts w:eastAsia="Times New Roman"/>
          <w:color w:val="000000"/>
          <w:lang w:eastAsia="en-AU"/>
        </w:rPr>
        <w:t xml:space="preserve">are </w:t>
      </w:r>
      <w:r w:rsidR="00E64482" w:rsidRPr="00E64482">
        <w:rPr>
          <w:rFonts w:eastAsia="Times New Roman"/>
          <w:color w:val="000000"/>
          <w:lang w:eastAsia="en-AU"/>
        </w:rPr>
        <w:t>in place to ensure individual client preferences are respected</w:t>
      </w:r>
      <w:r w:rsidR="006F367B">
        <w:rPr>
          <w:rFonts w:eastAsia="Times New Roman"/>
          <w:color w:val="000000"/>
          <w:lang w:eastAsia="en-AU"/>
        </w:rPr>
        <w:t>,</w:t>
      </w:r>
      <w:r w:rsidR="00E64482" w:rsidRPr="00E64482">
        <w:rPr>
          <w:rFonts w:eastAsia="Times New Roman"/>
          <w:color w:val="000000"/>
          <w:lang w:eastAsia="en-AU"/>
        </w:rPr>
        <w:t xml:space="preserve"> such as having </w:t>
      </w:r>
      <w:r w:rsidR="006F367B">
        <w:rPr>
          <w:rFonts w:eastAsia="Times New Roman"/>
          <w:color w:val="000000"/>
          <w:lang w:eastAsia="en-AU"/>
        </w:rPr>
        <w:t>an advance care directive</w:t>
      </w:r>
      <w:r w:rsidR="00E64482" w:rsidRPr="00E64482">
        <w:rPr>
          <w:rFonts w:eastAsia="Times New Roman"/>
          <w:color w:val="000000"/>
          <w:lang w:eastAsia="en-AU"/>
        </w:rPr>
        <w:t xml:space="preserve"> in place</w:t>
      </w:r>
      <w:r w:rsidR="006F367B">
        <w:rPr>
          <w:rFonts w:eastAsia="Times New Roman"/>
          <w:color w:val="000000"/>
          <w:lang w:eastAsia="en-AU"/>
        </w:rPr>
        <w:t>,</w:t>
      </w:r>
      <w:r w:rsidR="00E64482" w:rsidRPr="00E64482">
        <w:rPr>
          <w:rFonts w:eastAsia="Times New Roman"/>
          <w:color w:val="000000"/>
          <w:lang w:eastAsia="en-AU"/>
        </w:rPr>
        <w:t xml:space="preserve"> providing literature and liaising with other providers of health and services. </w:t>
      </w:r>
      <w:r w:rsidR="006F367B">
        <w:rPr>
          <w:rFonts w:eastAsia="Times New Roman"/>
          <w:color w:val="000000"/>
          <w:lang w:eastAsia="en-AU"/>
        </w:rPr>
        <w:t>C</w:t>
      </w:r>
      <w:r w:rsidR="00E64482" w:rsidRPr="006F367B">
        <w:rPr>
          <w:rFonts w:eastAsia="Times New Roman"/>
          <w:color w:val="000000"/>
          <w:lang w:eastAsia="en-AU"/>
        </w:rPr>
        <w:t xml:space="preserve">lients have access to spiritual care </w:t>
      </w:r>
      <w:r w:rsidR="006F367B" w:rsidRPr="006F367B">
        <w:rPr>
          <w:rFonts w:eastAsia="Times New Roman"/>
          <w:color w:val="000000"/>
          <w:lang w:eastAsia="en-AU"/>
        </w:rPr>
        <w:t>through</w:t>
      </w:r>
      <w:r w:rsidR="00E64482" w:rsidRPr="006F367B">
        <w:rPr>
          <w:rFonts w:eastAsia="Times New Roman"/>
          <w:color w:val="000000"/>
          <w:lang w:eastAsia="en-AU"/>
        </w:rPr>
        <w:t xml:space="preserve"> chaplain services should they wish to discuss </w:t>
      </w:r>
      <w:r w:rsidR="006F367B" w:rsidRPr="006F367B">
        <w:rPr>
          <w:rFonts w:eastAsia="Times New Roman"/>
          <w:color w:val="000000"/>
          <w:lang w:eastAsia="en-AU"/>
        </w:rPr>
        <w:t>end of life care</w:t>
      </w:r>
      <w:r w:rsidR="00E64482" w:rsidRPr="006F367B">
        <w:rPr>
          <w:rFonts w:eastAsia="Times New Roman"/>
          <w:color w:val="000000"/>
          <w:lang w:eastAsia="en-AU"/>
        </w:rPr>
        <w:t>.</w:t>
      </w:r>
    </w:p>
    <w:p w14:paraId="5B3009A4" w14:textId="7432E20B" w:rsidR="000829B0" w:rsidRDefault="00073687" w:rsidP="00073687">
      <w:pPr>
        <w:pStyle w:val="NormalArial"/>
        <w:rPr>
          <w:rFonts w:eastAsia="Times New Roman"/>
          <w:color w:val="000000"/>
          <w:lang w:eastAsia="en-AU"/>
        </w:rPr>
      </w:pPr>
      <w:r w:rsidRPr="00E64482">
        <w:rPr>
          <w:rFonts w:eastAsia="Times New Roman"/>
          <w:color w:val="000000"/>
          <w:lang w:eastAsia="en-AU"/>
        </w:rPr>
        <w:t xml:space="preserve">Care </w:t>
      </w:r>
      <w:r>
        <w:rPr>
          <w:rFonts w:eastAsia="Times New Roman"/>
          <w:color w:val="000000"/>
          <w:lang w:eastAsia="en-AU"/>
        </w:rPr>
        <w:t>files evidence</w:t>
      </w:r>
      <w:r w:rsidRPr="00E64482">
        <w:rPr>
          <w:rFonts w:eastAsia="Times New Roman"/>
          <w:color w:val="000000"/>
          <w:lang w:eastAsia="en-AU"/>
        </w:rPr>
        <w:t xml:space="preserve"> staff actions to identify, evaluate and respond to changes to clients’ health and well-being</w:t>
      </w:r>
      <w:r>
        <w:rPr>
          <w:rFonts w:eastAsia="Times New Roman"/>
          <w:color w:val="000000"/>
          <w:lang w:eastAsia="en-AU"/>
        </w:rPr>
        <w:t>, including initiating timely and appropriate referrals</w:t>
      </w:r>
      <w:r w:rsidR="00415A2D">
        <w:rPr>
          <w:rFonts w:eastAsia="Times New Roman"/>
          <w:color w:val="000000"/>
          <w:lang w:eastAsia="en-AU"/>
        </w:rPr>
        <w:t>, where required</w:t>
      </w:r>
      <w:r w:rsidRPr="00E64482">
        <w:rPr>
          <w:rFonts w:eastAsia="Times New Roman"/>
          <w:color w:val="000000"/>
          <w:lang w:eastAsia="en-AU"/>
        </w:rPr>
        <w:t xml:space="preserve">. </w:t>
      </w:r>
      <w:r w:rsidRPr="00073687">
        <w:rPr>
          <w:rFonts w:eastAsia="Times New Roman"/>
          <w:color w:val="000000"/>
          <w:lang w:eastAsia="en-AU"/>
        </w:rPr>
        <w:t xml:space="preserve">A response for deterioration of a customer flow chart guides staff actions and includes signs of deterioration, when to call emergency services, </w:t>
      </w:r>
      <w:r w:rsidR="00213E0F">
        <w:rPr>
          <w:rFonts w:eastAsia="Times New Roman"/>
          <w:color w:val="000000"/>
          <w:lang w:eastAsia="en-AU"/>
        </w:rPr>
        <w:t>e</w:t>
      </w:r>
      <w:r w:rsidRPr="00073687">
        <w:rPr>
          <w:rFonts w:eastAsia="Times New Roman"/>
          <w:color w:val="000000"/>
          <w:lang w:eastAsia="en-AU"/>
        </w:rPr>
        <w:t>scalation to the medical officer and family, and review/reassessment of clients’ needs.</w:t>
      </w:r>
      <w:r>
        <w:rPr>
          <w:rFonts w:eastAsia="Times New Roman"/>
          <w:color w:val="000000"/>
          <w:lang w:eastAsia="en-AU"/>
        </w:rPr>
        <w:t xml:space="preserve"> </w:t>
      </w:r>
      <w:r w:rsidR="00E64482" w:rsidRPr="00E64482">
        <w:rPr>
          <w:rFonts w:eastAsia="Times New Roman"/>
          <w:color w:val="000000"/>
          <w:lang w:eastAsia="en-AU"/>
        </w:rPr>
        <w:t xml:space="preserve">Clients and representatives expressed confidence in staff taking prompt actions to support </w:t>
      </w:r>
      <w:r w:rsidR="000829B0">
        <w:rPr>
          <w:rFonts w:eastAsia="Times New Roman"/>
          <w:color w:val="000000"/>
          <w:lang w:eastAsia="en-AU"/>
        </w:rPr>
        <w:t>clients’</w:t>
      </w:r>
      <w:r w:rsidR="00E64482" w:rsidRPr="00E64482">
        <w:rPr>
          <w:rFonts w:eastAsia="Times New Roman"/>
          <w:color w:val="000000"/>
          <w:lang w:eastAsia="en-AU"/>
        </w:rPr>
        <w:t xml:space="preserve"> health and well-being, stating staff know them well enough to identify changes. </w:t>
      </w:r>
    </w:p>
    <w:p w14:paraId="494082A0" w14:textId="31F55203" w:rsidR="00E64482" w:rsidRPr="0064320D" w:rsidRDefault="00E64482" w:rsidP="0064320D">
      <w:pPr>
        <w:pStyle w:val="NormalArial"/>
        <w:rPr>
          <w:rFonts w:eastAsia="Times New Roman"/>
          <w:color w:val="000000"/>
          <w:lang w:eastAsia="en-AU"/>
        </w:rPr>
      </w:pPr>
      <w:r w:rsidRPr="0064320D">
        <w:rPr>
          <w:rFonts w:eastAsia="Times New Roman"/>
          <w:color w:val="000000"/>
          <w:lang w:eastAsia="en-AU"/>
        </w:rPr>
        <w:t>Information about clients’ condition, needs and preferences is well documented within the service, with evidence of communication with others where responsibility for care is shared.</w:t>
      </w:r>
      <w:r w:rsidR="0064320D" w:rsidRPr="0064320D">
        <w:rPr>
          <w:rFonts w:eastAsia="Times New Roman"/>
          <w:color w:val="000000"/>
          <w:lang w:eastAsia="en-AU"/>
        </w:rPr>
        <w:t xml:space="preserve"> Relevant information about clients’ care and services is documented and communicated through support plans in client files which can be accessed by relevant staff. The service has shared calendars with allied health to enable booking</w:t>
      </w:r>
      <w:r w:rsidR="00213E0F">
        <w:rPr>
          <w:rFonts w:eastAsia="Times New Roman"/>
          <w:color w:val="000000"/>
          <w:lang w:eastAsia="en-AU"/>
        </w:rPr>
        <w:t>s</w:t>
      </w:r>
      <w:r w:rsidR="0064320D" w:rsidRPr="0064320D">
        <w:rPr>
          <w:rFonts w:eastAsia="Times New Roman"/>
          <w:color w:val="000000"/>
          <w:lang w:eastAsia="en-AU"/>
        </w:rPr>
        <w:t xml:space="preserve"> of client referrals, </w:t>
      </w:r>
      <w:r w:rsidR="003D352F">
        <w:rPr>
          <w:rFonts w:eastAsia="Times New Roman"/>
          <w:color w:val="000000"/>
          <w:lang w:eastAsia="en-AU"/>
        </w:rPr>
        <w:t xml:space="preserve">and </w:t>
      </w:r>
      <w:r w:rsidR="0064320D" w:rsidRPr="0064320D">
        <w:rPr>
          <w:rFonts w:eastAsia="Times New Roman"/>
          <w:color w:val="000000"/>
          <w:lang w:eastAsia="en-AU"/>
        </w:rPr>
        <w:t xml:space="preserve">shared client files enabling access to care plans, assessments, and progress notes. </w:t>
      </w:r>
      <w:r w:rsidRPr="0064320D">
        <w:rPr>
          <w:rFonts w:eastAsia="Times New Roman"/>
          <w:color w:val="000000"/>
          <w:lang w:eastAsia="en-AU"/>
        </w:rPr>
        <w:t>Clients and representatives s</w:t>
      </w:r>
      <w:r w:rsidR="003D352F">
        <w:rPr>
          <w:rFonts w:eastAsia="Times New Roman"/>
          <w:color w:val="000000"/>
          <w:lang w:eastAsia="en-AU"/>
        </w:rPr>
        <w:t>aid</w:t>
      </w:r>
      <w:r w:rsidRPr="0064320D">
        <w:rPr>
          <w:rFonts w:eastAsia="Times New Roman"/>
          <w:color w:val="000000"/>
          <w:lang w:eastAsia="en-AU"/>
        </w:rPr>
        <w:t xml:space="preserve"> staff know </w:t>
      </w:r>
      <w:r w:rsidR="0064320D" w:rsidRPr="0064320D">
        <w:rPr>
          <w:rFonts w:eastAsia="Times New Roman"/>
          <w:color w:val="000000"/>
          <w:lang w:eastAsia="en-AU"/>
        </w:rPr>
        <w:t>clients</w:t>
      </w:r>
      <w:r w:rsidRPr="0064320D">
        <w:rPr>
          <w:rFonts w:eastAsia="Times New Roman"/>
          <w:color w:val="000000"/>
          <w:lang w:eastAsia="en-AU"/>
        </w:rPr>
        <w:t xml:space="preserve"> well, including their needs and preferences</w:t>
      </w:r>
      <w:r w:rsidR="0064320D" w:rsidRPr="0064320D">
        <w:rPr>
          <w:rFonts w:eastAsia="Times New Roman"/>
          <w:color w:val="000000"/>
          <w:lang w:eastAsia="en-AU"/>
        </w:rPr>
        <w:t>.</w:t>
      </w:r>
      <w:r w:rsidRPr="0064320D">
        <w:rPr>
          <w:rFonts w:eastAsia="Times New Roman"/>
          <w:color w:val="000000"/>
          <w:lang w:eastAsia="en-AU"/>
        </w:rPr>
        <w:t xml:space="preserve"> </w:t>
      </w:r>
    </w:p>
    <w:p w14:paraId="69DD0DA3" w14:textId="50F929C2" w:rsidR="00E64482" w:rsidRPr="00380619" w:rsidRDefault="0064320D" w:rsidP="00792BBF">
      <w:pPr>
        <w:pStyle w:val="NormalArial"/>
        <w:rPr>
          <w:rFonts w:eastAsia="Times New Roman"/>
          <w:color w:val="000000"/>
          <w:lang w:eastAsia="en-AU"/>
        </w:rPr>
      </w:pPr>
      <w:r>
        <w:rPr>
          <w:rFonts w:eastAsia="Times New Roman"/>
          <w:color w:val="000000"/>
          <w:lang w:eastAsia="en-AU"/>
        </w:rPr>
        <w:t>There are s</w:t>
      </w:r>
      <w:r w:rsidR="00E64482" w:rsidRPr="00E64482">
        <w:rPr>
          <w:rFonts w:eastAsia="Times New Roman"/>
          <w:color w:val="000000"/>
          <w:lang w:eastAsia="en-AU"/>
        </w:rPr>
        <w:t xml:space="preserve">ystems and processes to support the minimisation of infection related risks. </w:t>
      </w:r>
      <w:r w:rsidR="00E64482" w:rsidRPr="00792BBF">
        <w:rPr>
          <w:rFonts w:eastAsia="Times New Roman"/>
          <w:color w:val="000000"/>
          <w:lang w:eastAsia="en-AU"/>
        </w:rPr>
        <w:t>Staff participate in mandatory training for safe infection prevention practices, including hand hygiene</w:t>
      </w:r>
      <w:r w:rsidR="00F21994" w:rsidRPr="00792BBF">
        <w:rPr>
          <w:rFonts w:eastAsia="Times New Roman"/>
          <w:color w:val="000000"/>
          <w:lang w:eastAsia="en-AU"/>
        </w:rPr>
        <w:t xml:space="preserve"> and </w:t>
      </w:r>
      <w:r w:rsidR="00E64482" w:rsidRPr="00792BBF">
        <w:rPr>
          <w:rFonts w:eastAsia="Times New Roman"/>
          <w:color w:val="000000"/>
          <w:lang w:eastAsia="en-AU"/>
        </w:rPr>
        <w:t xml:space="preserve">donning/doffing </w:t>
      </w:r>
      <w:r w:rsidR="00F21994" w:rsidRPr="00792BBF">
        <w:rPr>
          <w:rFonts w:eastAsia="Times New Roman"/>
          <w:color w:val="000000"/>
          <w:lang w:eastAsia="en-AU"/>
        </w:rPr>
        <w:t>of personal protective equipment</w:t>
      </w:r>
      <w:r w:rsidR="008C662B">
        <w:rPr>
          <w:rFonts w:eastAsia="Times New Roman"/>
          <w:color w:val="000000"/>
          <w:lang w:eastAsia="en-AU"/>
        </w:rPr>
        <w:t>,</w:t>
      </w:r>
      <w:r w:rsidR="00380619" w:rsidRPr="00380619">
        <w:rPr>
          <w:rFonts w:eastAsia="Times New Roman"/>
          <w:color w:val="000000"/>
          <w:lang w:eastAsia="en-AU"/>
        </w:rPr>
        <w:t xml:space="preserve"> </w:t>
      </w:r>
      <w:r w:rsidR="00380619" w:rsidRPr="00E64482">
        <w:rPr>
          <w:rFonts w:eastAsia="Times New Roman"/>
          <w:color w:val="000000"/>
          <w:lang w:eastAsia="en-AU"/>
        </w:rPr>
        <w:t>and were observed practicing good infection prevention techniques</w:t>
      </w:r>
      <w:r w:rsidR="00E64482" w:rsidRPr="00792BBF">
        <w:rPr>
          <w:rFonts w:eastAsia="Times New Roman"/>
          <w:color w:val="000000"/>
          <w:lang w:eastAsia="en-AU"/>
        </w:rPr>
        <w:t>.</w:t>
      </w:r>
      <w:r w:rsidR="00380619">
        <w:rPr>
          <w:rFonts w:eastAsia="Times New Roman"/>
          <w:color w:val="000000"/>
          <w:lang w:eastAsia="en-AU"/>
        </w:rPr>
        <w:t xml:space="preserve"> </w:t>
      </w:r>
      <w:r w:rsidR="00380619" w:rsidRPr="00792BBF">
        <w:rPr>
          <w:rFonts w:eastAsia="Times New Roman"/>
          <w:color w:val="000000"/>
          <w:lang w:eastAsia="en-AU"/>
        </w:rPr>
        <w:t>However,</w:t>
      </w:r>
      <w:r w:rsidR="00E64482" w:rsidRPr="00792BBF">
        <w:rPr>
          <w:rFonts w:eastAsia="Times New Roman"/>
          <w:color w:val="000000"/>
          <w:lang w:eastAsia="en-AU"/>
        </w:rPr>
        <w:t xml:space="preserve"> </w:t>
      </w:r>
      <w:r w:rsidR="00380619" w:rsidRPr="00792BBF">
        <w:rPr>
          <w:rFonts w:eastAsia="Times New Roman"/>
          <w:color w:val="000000"/>
          <w:lang w:eastAsia="en-AU"/>
        </w:rPr>
        <w:t xml:space="preserve">the service does not provide clients with </w:t>
      </w:r>
      <w:r w:rsidR="00E64482" w:rsidRPr="00792BBF">
        <w:rPr>
          <w:rFonts w:eastAsia="Times New Roman"/>
          <w:color w:val="000000"/>
          <w:lang w:eastAsia="en-AU"/>
        </w:rPr>
        <w:t>information or pamphlets on appropriate use and prescribing of antibiotics.</w:t>
      </w:r>
      <w:r w:rsidR="00380619" w:rsidRPr="00792BBF">
        <w:rPr>
          <w:rFonts w:eastAsia="Times New Roman"/>
          <w:color w:val="000000"/>
          <w:lang w:eastAsia="en-AU"/>
        </w:rPr>
        <w:t xml:space="preserve"> I would encourage the provider to </w:t>
      </w:r>
      <w:r w:rsidR="00792BBF" w:rsidRPr="00792BBF">
        <w:rPr>
          <w:rFonts w:eastAsia="Times New Roman"/>
          <w:color w:val="000000"/>
          <w:lang w:eastAsia="en-AU"/>
        </w:rPr>
        <w:t>review their processes relating to this aspect of requirement (3)(g).</w:t>
      </w:r>
    </w:p>
    <w:p w14:paraId="169932B7" w14:textId="04D67B80" w:rsidR="00792BBF" w:rsidRPr="001102DA" w:rsidRDefault="00ED7881" w:rsidP="00792BBF">
      <w:pPr>
        <w:pStyle w:val="NormalArial"/>
      </w:pPr>
      <w:r>
        <w:t>Based on the assessment team’s report</w:t>
      </w:r>
      <w:r w:rsidR="0089053F">
        <w:t xml:space="preserve">, </w:t>
      </w:r>
      <w:r w:rsidR="00792BBF">
        <w:t xml:space="preserve">I find all requirements in Standard 3 Personal care and clinical care compliant, therefore, the Quality Standard is compliant. </w:t>
      </w:r>
      <w:r w:rsidR="00792BBF" w:rsidRPr="001102DA">
        <w:t xml:space="preserve"> </w:t>
      </w:r>
    </w:p>
    <w:p w14:paraId="0FBA7083" w14:textId="70999901" w:rsidR="007A732C" w:rsidRPr="006B4042" w:rsidRDefault="007A732C" w:rsidP="00F87E39">
      <w:pPr>
        <w:pStyle w:val="NormalArial"/>
      </w:pPr>
      <w:r w:rsidRPr="006B4042">
        <w:br w:type="page"/>
      </w:r>
    </w:p>
    <w:p w14:paraId="7E7AFB65" w14:textId="77777777" w:rsidR="007A732C" w:rsidRPr="00A36AA9" w:rsidRDefault="007A732C"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840"/>
        <w:gridCol w:w="2126"/>
      </w:tblGrid>
      <w:tr w:rsidR="0002619D" w14:paraId="3BA72BDF" w14:textId="77777777" w:rsidTr="00ED78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4F0B5F88" w14:textId="77777777" w:rsidR="0002619D" w:rsidRPr="00991076" w:rsidRDefault="0002619D" w:rsidP="001F455A">
            <w:pPr>
              <w:spacing w:before="0" w:line="22" w:lineRule="atLeast"/>
              <w:rPr>
                <w:rFonts w:ascii="Arial" w:hAnsi="Arial" w:cs="Arial"/>
                <w:b w:val="0"/>
                <w:color w:val="FFFFFF" w:themeColor="background1"/>
              </w:rPr>
            </w:pPr>
            <w:bookmarkStart w:id="5" w:name="_Hlk106628614"/>
            <w:r w:rsidRPr="00991076">
              <w:rPr>
                <w:rFonts w:ascii="Arial" w:hAnsi="Arial" w:cs="Arial"/>
                <w:color w:val="FFFFFF" w:themeColor="background1"/>
              </w:rPr>
              <w:t>Services and supports for daily living</w:t>
            </w:r>
          </w:p>
        </w:tc>
        <w:tc>
          <w:tcPr>
            <w:tcW w:w="2126" w:type="dxa"/>
            <w:tcBorders>
              <w:bottom w:val="single" w:sz="4" w:space="0" w:color="BFBFBF" w:themeColor="background1" w:themeShade="BF"/>
            </w:tcBorders>
          </w:tcPr>
          <w:p w14:paraId="3A1B12A6" w14:textId="77777777" w:rsidR="0002619D" w:rsidRPr="00991076" w:rsidRDefault="0002619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5"/>
      <w:tr w:rsidR="0002619D" w14:paraId="74DCCFDA" w14:textId="77777777" w:rsidTr="00ED788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4AD205" w14:textId="77777777" w:rsidR="0002619D" w:rsidRPr="00244176" w:rsidRDefault="0002619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5840" w:type="dxa"/>
            <w:shd w:val="clear" w:color="auto" w:fill="auto"/>
          </w:tcPr>
          <w:p w14:paraId="2C67D2A6" w14:textId="77777777" w:rsidR="0002619D" w:rsidRPr="00244176" w:rsidRDefault="0002619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6" w:type="dxa"/>
            <w:shd w:val="clear" w:color="auto" w:fill="auto"/>
          </w:tcPr>
          <w:p w14:paraId="40616E9A" w14:textId="77777777" w:rsidR="0002619D" w:rsidRPr="00CC646C" w:rsidRDefault="0005583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34848533"/>
                <w:placeholder>
                  <w:docPart w:val="B2779E0A7ECD42BF80A84D24D9C5A877"/>
                </w:placeholder>
                <w:dropDownList>
                  <w:listItem w:displayText="choose a rating" w:value="choose a rating"/>
                  <w:listItem w:displayText="Compliant" w:value="Compliant"/>
                  <w:listItem w:displayText="Not Compliant" w:value="Not Compliant"/>
                </w:dropDownList>
              </w:sdtPr>
              <w:sdtEndPr/>
              <w:sdtContent>
                <w:r w:rsidR="0002619D" w:rsidRPr="00501C01">
                  <w:rPr>
                    <w:rFonts w:ascii="Arial" w:hAnsi="Arial" w:cs="Arial"/>
                  </w:rPr>
                  <w:t>Compliant</w:t>
                </w:r>
              </w:sdtContent>
            </w:sdt>
            <w:r w:rsidR="0002619D" w:rsidRPr="00501C01">
              <w:rPr>
                <w:rFonts w:ascii="Arial" w:hAnsi="Arial" w:cs="Arial"/>
              </w:rPr>
              <w:t xml:space="preserve"> </w:t>
            </w:r>
          </w:p>
        </w:tc>
      </w:tr>
      <w:tr w:rsidR="0002619D" w14:paraId="6684ACCA" w14:textId="77777777" w:rsidTr="00ED78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61ECA17" w14:textId="77777777" w:rsidR="0002619D" w:rsidRPr="00244176" w:rsidRDefault="0002619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5840" w:type="dxa"/>
            <w:shd w:val="clear" w:color="auto" w:fill="auto"/>
          </w:tcPr>
          <w:p w14:paraId="763BC3C5" w14:textId="77777777" w:rsidR="0002619D" w:rsidRPr="00244176" w:rsidRDefault="0002619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2126" w:type="dxa"/>
            <w:shd w:val="clear" w:color="auto" w:fill="auto"/>
          </w:tcPr>
          <w:p w14:paraId="3AD05CCB" w14:textId="77777777" w:rsidR="0002619D" w:rsidRPr="00CC646C" w:rsidRDefault="0005583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46142150"/>
                <w:placeholder>
                  <w:docPart w:val="E383971CB35A47FC9A35F26CDE87E325"/>
                </w:placeholder>
                <w:dropDownList>
                  <w:listItem w:displayText="choose a rating" w:value="choose a rating"/>
                  <w:listItem w:displayText="Compliant" w:value="Compliant"/>
                  <w:listItem w:displayText="Not Compliant" w:value="Not Compliant"/>
                </w:dropDownList>
              </w:sdtPr>
              <w:sdtEndPr/>
              <w:sdtContent>
                <w:r w:rsidR="0002619D" w:rsidRPr="00501C01">
                  <w:rPr>
                    <w:rFonts w:ascii="Arial" w:hAnsi="Arial" w:cs="Arial"/>
                  </w:rPr>
                  <w:t>Compliant</w:t>
                </w:r>
              </w:sdtContent>
            </w:sdt>
            <w:r w:rsidR="0002619D" w:rsidRPr="00501C01">
              <w:rPr>
                <w:rFonts w:ascii="Arial" w:hAnsi="Arial" w:cs="Arial"/>
              </w:rPr>
              <w:t xml:space="preserve"> </w:t>
            </w:r>
          </w:p>
        </w:tc>
      </w:tr>
      <w:tr w:rsidR="0002619D" w14:paraId="2D4190B3" w14:textId="77777777" w:rsidTr="00ED788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E5A172" w14:textId="77777777" w:rsidR="0002619D" w:rsidRPr="00244176" w:rsidRDefault="0002619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5840" w:type="dxa"/>
            <w:shd w:val="clear" w:color="auto" w:fill="auto"/>
          </w:tcPr>
          <w:p w14:paraId="266F40A6" w14:textId="77777777" w:rsidR="0002619D" w:rsidRPr="00244176" w:rsidRDefault="0002619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150FD68E" w14:textId="77777777" w:rsidR="0002619D" w:rsidRPr="00244176" w:rsidRDefault="0002619D"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1BA6CC8C" w14:textId="77777777" w:rsidR="0002619D" w:rsidRPr="00244176" w:rsidRDefault="0002619D"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6901CADC" w14:textId="77777777" w:rsidR="0002619D" w:rsidRPr="00244176" w:rsidRDefault="0002619D"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2126" w:type="dxa"/>
            <w:shd w:val="clear" w:color="auto" w:fill="auto"/>
          </w:tcPr>
          <w:p w14:paraId="42B4CDA2" w14:textId="77777777" w:rsidR="0002619D" w:rsidRPr="00CC646C" w:rsidRDefault="0005583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53877740"/>
                <w:placeholder>
                  <w:docPart w:val="AAE30E3255194A68B17FADC6CC4323AD"/>
                </w:placeholder>
                <w:dropDownList>
                  <w:listItem w:displayText="choose a rating" w:value="choose a rating"/>
                  <w:listItem w:displayText="Compliant" w:value="Compliant"/>
                  <w:listItem w:displayText="Not Compliant" w:value="Not Compliant"/>
                </w:dropDownList>
              </w:sdtPr>
              <w:sdtEndPr/>
              <w:sdtContent>
                <w:r w:rsidR="0002619D" w:rsidRPr="00501C01">
                  <w:rPr>
                    <w:rFonts w:ascii="Arial" w:hAnsi="Arial" w:cs="Arial"/>
                  </w:rPr>
                  <w:t>Compliant</w:t>
                </w:r>
              </w:sdtContent>
            </w:sdt>
            <w:r w:rsidR="0002619D" w:rsidRPr="00501C01">
              <w:rPr>
                <w:rFonts w:ascii="Arial" w:hAnsi="Arial" w:cs="Arial"/>
              </w:rPr>
              <w:t xml:space="preserve"> </w:t>
            </w:r>
          </w:p>
        </w:tc>
      </w:tr>
      <w:tr w:rsidR="0002619D" w14:paraId="6753DD18" w14:textId="77777777" w:rsidTr="00ED78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58FC7E" w14:textId="77777777" w:rsidR="0002619D" w:rsidRPr="00244176" w:rsidRDefault="0002619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5840" w:type="dxa"/>
            <w:shd w:val="clear" w:color="auto" w:fill="auto"/>
          </w:tcPr>
          <w:p w14:paraId="3BDB42F8" w14:textId="77777777" w:rsidR="0002619D" w:rsidRPr="00244176" w:rsidRDefault="0002619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2126" w:type="dxa"/>
            <w:shd w:val="clear" w:color="auto" w:fill="auto"/>
          </w:tcPr>
          <w:p w14:paraId="02F40AED" w14:textId="77777777" w:rsidR="0002619D" w:rsidRPr="00CC646C" w:rsidRDefault="0005583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0555232"/>
                <w:placeholder>
                  <w:docPart w:val="2F2616EDD33540ADB9FF029D58C15998"/>
                </w:placeholder>
                <w:dropDownList>
                  <w:listItem w:displayText="choose a rating" w:value="choose a rating"/>
                  <w:listItem w:displayText="Compliant" w:value="Compliant"/>
                  <w:listItem w:displayText="Not Compliant" w:value="Not Compliant"/>
                </w:dropDownList>
              </w:sdtPr>
              <w:sdtEndPr/>
              <w:sdtContent>
                <w:r w:rsidR="0002619D" w:rsidRPr="00501C01">
                  <w:rPr>
                    <w:rFonts w:ascii="Arial" w:hAnsi="Arial" w:cs="Arial"/>
                  </w:rPr>
                  <w:t>Compliant</w:t>
                </w:r>
              </w:sdtContent>
            </w:sdt>
            <w:r w:rsidR="0002619D" w:rsidRPr="00501C01">
              <w:rPr>
                <w:rFonts w:ascii="Arial" w:hAnsi="Arial" w:cs="Arial"/>
              </w:rPr>
              <w:t xml:space="preserve"> </w:t>
            </w:r>
          </w:p>
        </w:tc>
      </w:tr>
      <w:tr w:rsidR="0002619D" w14:paraId="0DF8CCF3" w14:textId="77777777" w:rsidTr="00ED788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55C800" w14:textId="77777777" w:rsidR="0002619D" w:rsidRPr="00244176" w:rsidRDefault="0002619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5840" w:type="dxa"/>
            <w:shd w:val="clear" w:color="auto" w:fill="auto"/>
          </w:tcPr>
          <w:p w14:paraId="50E67028" w14:textId="77777777" w:rsidR="0002619D" w:rsidRPr="00244176" w:rsidRDefault="0002619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126" w:type="dxa"/>
            <w:shd w:val="clear" w:color="auto" w:fill="auto"/>
          </w:tcPr>
          <w:p w14:paraId="722B9B7C" w14:textId="77777777" w:rsidR="0002619D" w:rsidRPr="00CC646C" w:rsidRDefault="0005583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7995468"/>
                <w:placeholder>
                  <w:docPart w:val="583DF76320C94209B76C369E4BCF6AA5"/>
                </w:placeholder>
                <w:dropDownList>
                  <w:listItem w:displayText="choose a rating" w:value="choose a rating"/>
                  <w:listItem w:displayText="Compliant" w:value="Compliant"/>
                  <w:listItem w:displayText="Not Compliant" w:value="Not Compliant"/>
                </w:dropDownList>
              </w:sdtPr>
              <w:sdtEndPr/>
              <w:sdtContent>
                <w:r w:rsidR="0002619D" w:rsidRPr="00501C01">
                  <w:rPr>
                    <w:rFonts w:ascii="Arial" w:hAnsi="Arial" w:cs="Arial"/>
                  </w:rPr>
                  <w:t>Compliant</w:t>
                </w:r>
              </w:sdtContent>
            </w:sdt>
            <w:r w:rsidR="0002619D" w:rsidRPr="00501C01">
              <w:rPr>
                <w:rFonts w:ascii="Arial" w:hAnsi="Arial" w:cs="Arial"/>
              </w:rPr>
              <w:t xml:space="preserve"> </w:t>
            </w:r>
          </w:p>
        </w:tc>
      </w:tr>
      <w:tr w:rsidR="0002619D" w14:paraId="03AAFC5B" w14:textId="77777777" w:rsidTr="00ED78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DB4525" w14:textId="77777777" w:rsidR="0002619D" w:rsidRPr="00244176" w:rsidRDefault="0002619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5840" w:type="dxa"/>
            <w:shd w:val="clear" w:color="auto" w:fill="auto"/>
          </w:tcPr>
          <w:p w14:paraId="22F85F21" w14:textId="77777777" w:rsidR="0002619D" w:rsidRPr="00244176" w:rsidRDefault="0002619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2126" w:type="dxa"/>
            <w:shd w:val="clear" w:color="auto" w:fill="auto"/>
          </w:tcPr>
          <w:p w14:paraId="46F6C331" w14:textId="77777777" w:rsidR="0002619D" w:rsidRPr="00CC646C" w:rsidRDefault="0005583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0993893"/>
                <w:placeholder>
                  <w:docPart w:val="C6B201210E6548A5A4FE37D208223751"/>
                </w:placeholder>
                <w:dropDownList>
                  <w:listItem w:displayText="choose a rating" w:value="choose a rating"/>
                  <w:listItem w:displayText="Compliant" w:value="Compliant"/>
                  <w:listItem w:displayText="Not Compliant" w:value="Not Compliant"/>
                </w:dropDownList>
              </w:sdtPr>
              <w:sdtEndPr/>
              <w:sdtContent>
                <w:r w:rsidR="0002619D" w:rsidRPr="00501C01">
                  <w:rPr>
                    <w:rFonts w:ascii="Arial" w:hAnsi="Arial" w:cs="Arial"/>
                  </w:rPr>
                  <w:t>Compliant</w:t>
                </w:r>
              </w:sdtContent>
            </w:sdt>
            <w:r w:rsidR="0002619D" w:rsidRPr="00501C01">
              <w:rPr>
                <w:rFonts w:ascii="Arial" w:hAnsi="Arial" w:cs="Arial"/>
              </w:rPr>
              <w:t xml:space="preserve"> </w:t>
            </w:r>
          </w:p>
        </w:tc>
      </w:tr>
      <w:tr w:rsidR="0002619D" w14:paraId="7F00882C" w14:textId="77777777" w:rsidTr="00ED7881">
        <w:tc>
          <w:tcPr>
            <w:cnfStyle w:val="001000000000" w:firstRow="0" w:lastRow="0" w:firstColumn="1" w:lastColumn="0" w:oddVBand="0" w:evenVBand="0" w:oddHBand="0" w:evenHBand="0" w:firstRowFirstColumn="0" w:firstRowLastColumn="0" w:lastRowFirstColumn="0" w:lastRowLastColumn="0"/>
            <w:tcW w:w="0" w:type="auto"/>
          </w:tcPr>
          <w:p w14:paraId="519FE275" w14:textId="77777777" w:rsidR="0002619D" w:rsidRPr="00244176" w:rsidRDefault="0002619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5840" w:type="dxa"/>
          </w:tcPr>
          <w:p w14:paraId="7DBF9391" w14:textId="77777777" w:rsidR="0002619D" w:rsidRPr="00244176" w:rsidRDefault="0002619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2126" w:type="dxa"/>
          </w:tcPr>
          <w:p w14:paraId="76E66012" w14:textId="77777777" w:rsidR="0002619D" w:rsidRPr="00CC646C" w:rsidRDefault="0005583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13025385"/>
                <w:placeholder>
                  <w:docPart w:val="D3352E76B8B34D298DD13A58846B7137"/>
                </w:placeholder>
                <w:dropDownList>
                  <w:listItem w:displayText="choose a rating" w:value="choose a rating"/>
                  <w:listItem w:displayText="Compliant" w:value="Compliant"/>
                  <w:listItem w:displayText="Not Compliant" w:value="Not Compliant"/>
                </w:dropDownList>
              </w:sdtPr>
              <w:sdtEndPr/>
              <w:sdtContent>
                <w:r w:rsidR="0002619D" w:rsidRPr="00501C01">
                  <w:rPr>
                    <w:rFonts w:ascii="Arial" w:hAnsi="Arial" w:cs="Arial"/>
                  </w:rPr>
                  <w:t>Compliant</w:t>
                </w:r>
              </w:sdtContent>
            </w:sdt>
            <w:r w:rsidR="0002619D" w:rsidRPr="00501C01">
              <w:rPr>
                <w:rFonts w:ascii="Arial" w:hAnsi="Arial" w:cs="Arial"/>
              </w:rPr>
              <w:t xml:space="preserve"> </w:t>
            </w:r>
          </w:p>
        </w:tc>
      </w:tr>
    </w:tbl>
    <w:p w14:paraId="52750714" w14:textId="77777777" w:rsidR="007A732C" w:rsidRDefault="007A732C" w:rsidP="007B3959">
      <w:pPr>
        <w:pStyle w:val="Heading20"/>
      </w:pPr>
      <w:r w:rsidRPr="00A36AA9">
        <w:t>Findings</w:t>
      </w:r>
    </w:p>
    <w:p w14:paraId="65954662" w14:textId="7639D86B" w:rsidR="002D774C" w:rsidRPr="00160B1D" w:rsidRDefault="002D774C" w:rsidP="00160B1D">
      <w:pPr>
        <w:pStyle w:val="NormalArial"/>
      </w:pPr>
      <w:r w:rsidRPr="002D774C">
        <w:rPr>
          <w:rFonts w:eastAsia="Arial"/>
          <w:color w:val="auto"/>
        </w:rPr>
        <w:t>Clients said they are supported to maintain their independence, with staff only helping when required</w:t>
      </w:r>
      <w:r w:rsidR="00662393">
        <w:rPr>
          <w:rFonts w:eastAsia="Arial"/>
          <w:color w:val="auto"/>
        </w:rPr>
        <w:t>, and are satisfied</w:t>
      </w:r>
      <w:r w:rsidR="00662393" w:rsidRPr="002D774C">
        <w:rPr>
          <w:rFonts w:eastAsia="Arial"/>
          <w:lang w:eastAsia="en-AU"/>
        </w:rPr>
        <w:t xml:space="preserve"> the services provided optimise their well-being and quality of life.</w:t>
      </w:r>
      <w:r w:rsidR="00160B1D" w:rsidRPr="00160B1D">
        <w:rPr>
          <w:color w:val="auto"/>
          <w:szCs w:val="22"/>
        </w:rPr>
        <w:t xml:space="preserve"> </w:t>
      </w:r>
      <w:r w:rsidR="00160B1D">
        <w:rPr>
          <w:color w:val="auto"/>
          <w:szCs w:val="22"/>
        </w:rPr>
        <w:t>E</w:t>
      </w:r>
      <w:r w:rsidR="00160B1D" w:rsidRPr="002D774C">
        <w:rPr>
          <w:color w:val="auto"/>
          <w:szCs w:val="22"/>
        </w:rPr>
        <w:t xml:space="preserve">ach client is supported to nominate their preferred needs, goals and preferences to promote independence and personal enjoyment </w:t>
      </w:r>
      <w:r w:rsidR="00160B1D">
        <w:rPr>
          <w:color w:val="auto"/>
          <w:szCs w:val="22"/>
        </w:rPr>
        <w:t>through the</w:t>
      </w:r>
      <w:r w:rsidR="00160B1D" w:rsidRPr="002D774C">
        <w:rPr>
          <w:color w:val="auto"/>
          <w:szCs w:val="22"/>
        </w:rPr>
        <w:t xml:space="preserve"> Barossa </w:t>
      </w:r>
      <w:r w:rsidR="00160B1D">
        <w:rPr>
          <w:color w:val="auto"/>
          <w:szCs w:val="22"/>
        </w:rPr>
        <w:t>c</w:t>
      </w:r>
      <w:r w:rsidR="00160B1D" w:rsidRPr="002D774C">
        <w:rPr>
          <w:color w:val="auto"/>
          <w:szCs w:val="22"/>
        </w:rPr>
        <w:t xml:space="preserve">are </w:t>
      </w:r>
      <w:r w:rsidR="00160B1D">
        <w:rPr>
          <w:color w:val="auto"/>
          <w:szCs w:val="22"/>
        </w:rPr>
        <w:t>p</w:t>
      </w:r>
      <w:r w:rsidR="00160B1D" w:rsidRPr="002D774C">
        <w:rPr>
          <w:color w:val="auto"/>
          <w:szCs w:val="22"/>
        </w:rPr>
        <w:t xml:space="preserve">lan. These plans include consideration for backgrounds, living arrangements, current support networks, client goals and supports for clients with mobility or cognitive issues. </w:t>
      </w:r>
      <w:r w:rsidRPr="002D774C">
        <w:rPr>
          <w:color w:val="auto"/>
          <w:szCs w:val="22"/>
        </w:rPr>
        <w:t xml:space="preserve">Staff described daily interactions with clients and how they support their quality of life and independence, in line with their needs and preferences. Staff said they ensure options are offered each day and if clients wish to change the scheduled activity, they can do what they want to do. </w:t>
      </w:r>
    </w:p>
    <w:p w14:paraId="69B86EDA" w14:textId="774BA25D" w:rsidR="002D774C" w:rsidRPr="00160B1D" w:rsidRDefault="002D774C" w:rsidP="00160B1D">
      <w:pPr>
        <w:pStyle w:val="NormalArial"/>
        <w:rPr>
          <w:rFonts w:eastAsia="Arial"/>
          <w:color w:val="auto"/>
        </w:rPr>
      </w:pPr>
      <w:r w:rsidRPr="00160B1D">
        <w:rPr>
          <w:rFonts w:eastAsia="Arial"/>
          <w:color w:val="auto"/>
        </w:rPr>
        <w:t xml:space="preserve">Staff </w:t>
      </w:r>
      <w:r w:rsidR="006423F5">
        <w:rPr>
          <w:rFonts w:eastAsia="Arial"/>
          <w:color w:val="auto"/>
        </w:rPr>
        <w:t>know</w:t>
      </w:r>
      <w:r w:rsidRPr="00160B1D">
        <w:rPr>
          <w:rFonts w:eastAsia="Arial"/>
          <w:color w:val="auto"/>
        </w:rPr>
        <w:t xml:space="preserve"> clients well, promot</w:t>
      </w:r>
      <w:r w:rsidR="006423F5">
        <w:rPr>
          <w:rFonts w:eastAsia="Arial"/>
          <w:color w:val="auto"/>
        </w:rPr>
        <w:t>e</w:t>
      </w:r>
      <w:r w:rsidRPr="00160B1D">
        <w:rPr>
          <w:rFonts w:eastAsia="Arial"/>
          <w:color w:val="auto"/>
        </w:rPr>
        <w:t xml:space="preserve"> services and activities in line with their preferences and ensur</w:t>
      </w:r>
      <w:r w:rsidR="006423F5">
        <w:rPr>
          <w:rFonts w:eastAsia="Arial"/>
          <w:color w:val="auto"/>
        </w:rPr>
        <w:t>e</w:t>
      </w:r>
      <w:r w:rsidRPr="00160B1D">
        <w:rPr>
          <w:rFonts w:eastAsia="Arial"/>
          <w:color w:val="auto"/>
        </w:rPr>
        <w:t xml:space="preserve"> clients have the knowledge and awareness of accessing supports where and when required. </w:t>
      </w:r>
      <w:r w:rsidR="00243AD1" w:rsidRPr="00160B1D">
        <w:rPr>
          <w:rFonts w:eastAsia="Arial"/>
          <w:color w:val="auto"/>
        </w:rPr>
        <w:t>Care files outline clients’ support networks, religious/spiritual/cultural needs and emotional support requirements, as well as vulnerability screening risk ratings and identified risks. Where required, timely and appropriate referrals to individuals, other organisations and providers of other care and services are initiated. C</w:t>
      </w:r>
      <w:r w:rsidRPr="00160B1D">
        <w:rPr>
          <w:rFonts w:eastAsia="Arial"/>
          <w:color w:val="auto"/>
        </w:rPr>
        <w:t xml:space="preserve">lients interviewed said staff are very supportive of their </w:t>
      </w:r>
      <w:r w:rsidRPr="00160B1D">
        <w:rPr>
          <w:rFonts w:eastAsia="Arial"/>
          <w:color w:val="auto"/>
        </w:rPr>
        <w:lastRenderedPageBreak/>
        <w:t>emotional well</w:t>
      </w:r>
      <w:r w:rsidR="00243AD1" w:rsidRPr="00160B1D">
        <w:rPr>
          <w:rFonts w:eastAsia="Arial"/>
          <w:color w:val="auto"/>
        </w:rPr>
        <w:t>-</w:t>
      </w:r>
      <w:r w:rsidRPr="00160B1D">
        <w:rPr>
          <w:rFonts w:eastAsia="Arial"/>
          <w:color w:val="auto"/>
        </w:rPr>
        <w:t xml:space="preserve">being, communicate well, and feel staff would support/resource any additional supports they need. </w:t>
      </w:r>
    </w:p>
    <w:p w14:paraId="2C2228D8" w14:textId="4BFD3AAA" w:rsidR="005D5817" w:rsidRPr="005D5817" w:rsidRDefault="002D774C" w:rsidP="005D5817">
      <w:pPr>
        <w:pStyle w:val="NormalArial"/>
        <w:rPr>
          <w:rFonts w:eastAsia="Arial"/>
          <w:color w:val="auto"/>
        </w:rPr>
      </w:pPr>
      <w:r w:rsidRPr="005D5817">
        <w:rPr>
          <w:rFonts w:eastAsia="Arial"/>
          <w:color w:val="auto"/>
        </w:rPr>
        <w:t xml:space="preserve">Clients and representatives confirm the service supports </w:t>
      </w:r>
      <w:r w:rsidR="00657699">
        <w:rPr>
          <w:rFonts w:eastAsia="Arial"/>
          <w:color w:val="auto"/>
        </w:rPr>
        <w:t>clients</w:t>
      </w:r>
      <w:r w:rsidRPr="005D5817">
        <w:rPr>
          <w:rFonts w:eastAsia="Arial"/>
          <w:color w:val="auto"/>
        </w:rPr>
        <w:t xml:space="preserve"> to participate in their community, have social and personal relationships, </w:t>
      </w:r>
      <w:r w:rsidR="00160B1D" w:rsidRPr="005D5817">
        <w:rPr>
          <w:rFonts w:eastAsia="Arial"/>
          <w:color w:val="auto"/>
        </w:rPr>
        <w:t xml:space="preserve">and </w:t>
      </w:r>
      <w:r w:rsidRPr="005D5817">
        <w:rPr>
          <w:rFonts w:eastAsia="Arial"/>
          <w:color w:val="auto"/>
        </w:rPr>
        <w:t>do things of interest to them</w:t>
      </w:r>
      <w:r w:rsidR="00160B1D" w:rsidRPr="005D5817">
        <w:rPr>
          <w:rFonts w:eastAsia="Arial"/>
          <w:color w:val="auto"/>
        </w:rPr>
        <w:t>,</w:t>
      </w:r>
      <w:r w:rsidRPr="005D5817">
        <w:rPr>
          <w:rFonts w:eastAsia="Arial"/>
          <w:color w:val="auto"/>
        </w:rPr>
        <w:t xml:space="preserve"> including social activities, exercise classes and daily luncheons at the activity centre.</w:t>
      </w:r>
      <w:r w:rsidR="005D5817" w:rsidRPr="005D5817">
        <w:rPr>
          <w:rFonts w:eastAsia="Arial"/>
          <w:color w:val="auto"/>
        </w:rPr>
        <w:t xml:space="preserve"> The service actively support</w:t>
      </w:r>
      <w:r w:rsidR="00657699">
        <w:rPr>
          <w:rFonts w:eastAsia="Arial"/>
          <w:color w:val="auto"/>
        </w:rPr>
        <w:t>s</w:t>
      </w:r>
      <w:r w:rsidR="005D5817" w:rsidRPr="005D5817">
        <w:rPr>
          <w:rFonts w:eastAsia="Arial"/>
          <w:color w:val="auto"/>
        </w:rPr>
        <w:t xml:space="preserve"> clients to access and participate in their community with transport services to events and social group gatherings.</w:t>
      </w:r>
    </w:p>
    <w:p w14:paraId="04DEEE81" w14:textId="619FAFE6" w:rsidR="002D774C" w:rsidRPr="002D774C" w:rsidRDefault="002D774C" w:rsidP="005D5817">
      <w:pPr>
        <w:pStyle w:val="NormalArial"/>
        <w:rPr>
          <w:rFonts w:eastAsia="Arial"/>
          <w:color w:val="auto"/>
        </w:rPr>
      </w:pPr>
      <w:r w:rsidRPr="002D774C">
        <w:rPr>
          <w:rFonts w:eastAsia="Arial"/>
          <w:color w:val="auto"/>
        </w:rPr>
        <w:t>Clients and representatives confirm staff and subcontracted service providers know what they are doing and deliver services as clients would like. The service ensures information for clients attending the social group gatherings, daily luncheons and outings is readily available to staff</w:t>
      </w:r>
      <w:r w:rsidR="00321E18">
        <w:rPr>
          <w:rFonts w:eastAsia="Arial"/>
          <w:color w:val="auto"/>
        </w:rPr>
        <w:t xml:space="preserve">, including information relating to </w:t>
      </w:r>
      <w:r w:rsidRPr="002D774C">
        <w:rPr>
          <w:rFonts w:eastAsia="Arial"/>
          <w:color w:val="auto"/>
        </w:rPr>
        <w:t xml:space="preserve">dietary needs, medical conditions, identified risks and individualised emergency contact details. </w:t>
      </w:r>
      <w:r w:rsidR="00321E18">
        <w:rPr>
          <w:rFonts w:eastAsia="Arial"/>
          <w:color w:val="auto"/>
        </w:rPr>
        <w:t>Staff said</w:t>
      </w:r>
      <w:r w:rsidRPr="00160B1D">
        <w:rPr>
          <w:rFonts w:eastAsia="Arial"/>
          <w:color w:val="auto"/>
        </w:rPr>
        <w:t xml:space="preserve"> information in client care files is accessible, up to date, </w:t>
      </w:r>
      <w:r w:rsidR="00321E18" w:rsidRPr="00160B1D">
        <w:rPr>
          <w:rFonts w:eastAsia="Arial"/>
          <w:color w:val="auto"/>
        </w:rPr>
        <w:t>and enables them</w:t>
      </w:r>
      <w:r w:rsidRPr="00160B1D">
        <w:rPr>
          <w:rFonts w:eastAsia="Arial"/>
          <w:color w:val="auto"/>
        </w:rPr>
        <w:t xml:space="preserve"> to undertake their roles efficiently. </w:t>
      </w:r>
    </w:p>
    <w:p w14:paraId="47C73544" w14:textId="2B441BC8" w:rsidR="00D93143" w:rsidRPr="00160B1D" w:rsidRDefault="002D774C" w:rsidP="00160B1D">
      <w:pPr>
        <w:pStyle w:val="NormalArial"/>
        <w:rPr>
          <w:rFonts w:eastAsia="Arial"/>
          <w:color w:val="auto"/>
        </w:rPr>
      </w:pPr>
      <w:r w:rsidRPr="002D774C">
        <w:rPr>
          <w:rFonts w:eastAsia="Arial"/>
          <w:color w:val="auto"/>
        </w:rPr>
        <w:t xml:space="preserve">Clients are satisfied with the meal options and assistance provided, stating the meals meet their needs and preferences. </w:t>
      </w:r>
      <w:r w:rsidRPr="00160B1D">
        <w:rPr>
          <w:rFonts w:eastAsia="Arial"/>
          <w:color w:val="auto"/>
        </w:rPr>
        <w:t xml:space="preserve">All social group luncheon meals are cooked at the service, using fresh produce. Catering meet clients’ dietary needs and preferences </w:t>
      </w:r>
      <w:r w:rsidR="00346706" w:rsidRPr="00160B1D">
        <w:rPr>
          <w:rFonts w:eastAsia="Arial"/>
          <w:color w:val="auto"/>
        </w:rPr>
        <w:t>through</w:t>
      </w:r>
      <w:r w:rsidRPr="00160B1D">
        <w:rPr>
          <w:rFonts w:eastAsia="Arial"/>
          <w:color w:val="auto"/>
        </w:rPr>
        <w:t xml:space="preserve"> consultation with</w:t>
      </w:r>
      <w:r w:rsidR="00346706" w:rsidRPr="00160B1D">
        <w:rPr>
          <w:rFonts w:eastAsia="Arial"/>
          <w:color w:val="auto"/>
        </w:rPr>
        <w:t xml:space="preserve"> and recommendations from</w:t>
      </w:r>
      <w:r w:rsidRPr="00160B1D">
        <w:rPr>
          <w:rFonts w:eastAsia="Arial"/>
          <w:color w:val="auto"/>
        </w:rPr>
        <w:t xml:space="preserve"> a dieti</w:t>
      </w:r>
      <w:r w:rsidR="00346706" w:rsidRPr="00160B1D">
        <w:rPr>
          <w:rFonts w:eastAsia="Arial"/>
          <w:color w:val="auto"/>
        </w:rPr>
        <w:t>t</w:t>
      </w:r>
      <w:r w:rsidRPr="00160B1D">
        <w:rPr>
          <w:rFonts w:eastAsia="Arial"/>
          <w:color w:val="auto"/>
        </w:rPr>
        <w:t>ian to ensure clients receive a balanced diet.</w:t>
      </w:r>
      <w:r w:rsidR="00D93143" w:rsidRPr="00160B1D">
        <w:rPr>
          <w:rFonts w:eastAsia="Arial"/>
          <w:color w:val="auto"/>
        </w:rPr>
        <w:t xml:space="preserve"> Clients are asked what they would like and are provided with two hot choices of main meals for lunch, with vegetarian alternatives available. Care files include information on clients’ food allergies, dietary requirements and food preferences.</w:t>
      </w:r>
    </w:p>
    <w:p w14:paraId="0ACAEF54" w14:textId="6EAE3801" w:rsidR="002D774C" w:rsidRPr="005B2382" w:rsidRDefault="00D93143" w:rsidP="00160B1D">
      <w:pPr>
        <w:pStyle w:val="NormalArial"/>
        <w:rPr>
          <w:rFonts w:eastAsia="Arial"/>
          <w:color w:val="auto"/>
        </w:rPr>
      </w:pPr>
      <w:r>
        <w:rPr>
          <w:rFonts w:eastAsia="Arial"/>
          <w:color w:val="auto"/>
        </w:rPr>
        <w:t>E</w:t>
      </w:r>
      <w:r w:rsidR="002D774C" w:rsidRPr="002D774C">
        <w:rPr>
          <w:rFonts w:eastAsia="Arial"/>
          <w:color w:val="auto"/>
        </w:rPr>
        <w:t>quipment is safe, suitable, clean and well-maintained</w:t>
      </w:r>
      <w:r w:rsidR="005B2382">
        <w:rPr>
          <w:rFonts w:eastAsia="Arial"/>
          <w:color w:val="auto"/>
        </w:rPr>
        <w:t xml:space="preserve">. </w:t>
      </w:r>
      <w:r w:rsidR="005B2382" w:rsidRPr="002D774C">
        <w:rPr>
          <w:rFonts w:eastAsia="Arial"/>
          <w:color w:val="auto"/>
        </w:rPr>
        <w:t>The service hires council minibuses</w:t>
      </w:r>
      <w:r w:rsidR="00DC7EEE">
        <w:rPr>
          <w:rFonts w:eastAsia="Arial"/>
          <w:color w:val="auto"/>
        </w:rPr>
        <w:t xml:space="preserve"> with</w:t>
      </w:r>
      <w:r w:rsidR="005B2382" w:rsidRPr="002D774C">
        <w:rPr>
          <w:rFonts w:eastAsia="Arial"/>
          <w:color w:val="auto"/>
        </w:rPr>
        <w:t xml:space="preserve"> </w:t>
      </w:r>
      <w:r w:rsidR="00DC7EEE" w:rsidRPr="002D774C">
        <w:rPr>
          <w:rFonts w:eastAsia="Arial"/>
          <w:color w:val="auto"/>
        </w:rPr>
        <w:t xml:space="preserve">wheelchair access </w:t>
      </w:r>
      <w:r w:rsidR="005B2382" w:rsidRPr="002D774C">
        <w:rPr>
          <w:rFonts w:eastAsia="Arial"/>
          <w:color w:val="auto"/>
        </w:rPr>
        <w:t xml:space="preserve">for transportation of clients </w:t>
      </w:r>
      <w:r w:rsidR="00590556">
        <w:rPr>
          <w:rFonts w:eastAsia="Arial"/>
          <w:color w:val="auto"/>
        </w:rPr>
        <w:t>to</w:t>
      </w:r>
      <w:r w:rsidR="005B2382" w:rsidRPr="002D774C">
        <w:rPr>
          <w:rFonts w:eastAsia="Arial"/>
          <w:color w:val="auto"/>
        </w:rPr>
        <w:t xml:space="preserve"> social outings which are regularly maintained to ensure </w:t>
      </w:r>
      <w:r w:rsidR="00353F93" w:rsidRPr="002D774C">
        <w:rPr>
          <w:rFonts w:eastAsia="Arial"/>
          <w:color w:val="auto"/>
        </w:rPr>
        <w:t>the</w:t>
      </w:r>
      <w:r w:rsidR="00353F93">
        <w:rPr>
          <w:rFonts w:eastAsia="Arial"/>
          <w:color w:val="auto"/>
        </w:rPr>
        <w:t>y</w:t>
      </w:r>
      <w:r w:rsidR="00353F93" w:rsidRPr="002D774C">
        <w:rPr>
          <w:rFonts w:eastAsia="Arial"/>
          <w:color w:val="auto"/>
        </w:rPr>
        <w:t xml:space="preserve"> </w:t>
      </w:r>
      <w:r w:rsidR="005B2382" w:rsidRPr="002D774C">
        <w:rPr>
          <w:rFonts w:eastAsia="Arial"/>
          <w:color w:val="auto"/>
        </w:rPr>
        <w:t>are fit for purpose.</w:t>
      </w:r>
      <w:r w:rsidR="005B2382">
        <w:rPr>
          <w:rFonts w:eastAsia="Arial"/>
          <w:color w:val="auto"/>
        </w:rPr>
        <w:t xml:space="preserve"> </w:t>
      </w:r>
      <w:r w:rsidR="002D774C" w:rsidRPr="002D774C">
        <w:rPr>
          <w:rFonts w:eastAsia="Arial"/>
          <w:color w:val="auto"/>
        </w:rPr>
        <w:t>Clients said there is enough equipment provided for them to use at social group activities and exercise sessions</w:t>
      </w:r>
      <w:r w:rsidR="00590556">
        <w:rPr>
          <w:rFonts w:eastAsia="Arial"/>
          <w:color w:val="auto"/>
        </w:rPr>
        <w:t>,</w:t>
      </w:r>
      <w:r w:rsidR="002D774C" w:rsidRPr="002D774C">
        <w:rPr>
          <w:rFonts w:eastAsia="Arial"/>
          <w:color w:val="auto"/>
        </w:rPr>
        <w:t xml:space="preserve"> and the equipment is safe and suitable. </w:t>
      </w:r>
    </w:p>
    <w:p w14:paraId="6EAEBE3D" w14:textId="57EDD93D" w:rsidR="005D5817" w:rsidRPr="001102DA" w:rsidRDefault="00ED7881" w:rsidP="005D5817">
      <w:pPr>
        <w:pStyle w:val="NormalArial"/>
      </w:pPr>
      <w:r>
        <w:t>Based on the assessment team’s report</w:t>
      </w:r>
      <w:r w:rsidR="0089053F">
        <w:t xml:space="preserve">, </w:t>
      </w:r>
      <w:r w:rsidR="005D5817">
        <w:t xml:space="preserve">I find all requirements in Standard 4 Services and supports for daily living compliant, therefore, the Quality Standard is compliant. </w:t>
      </w:r>
      <w:r w:rsidR="005D5817" w:rsidRPr="001102DA">
        <w:t xml:space="preserve"> </w:t>
      </w:r>
    </w:p>
    <w:p w14:paraId="6E9D7749" w14:textId="3F2CFCCE" w:rsidR="007A732C" w:rsidRPr="00A36AA9" w:rsidRDefault="007A732C" w:rsidP="00F87E39">
      <w:pPr>
        <w:pStyle w:val="NormalArial"/>
      </w:pPr>
      <w:r w:rsidRPr="00A36AA9">
        <w:br w:type="page"/>
      </w:r>
    </w:p>
    <w:p w14:paraId="29F61060" w14:textId="77777777" w:rsidR="007A732C" w:rsidRDefault="007A732C"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840"/>
        <w:gridCol w:w="2126"/>
      </w:tblGrid>
      <w:tr w:rsidR="0002619D" w14:paraId="2CCAFE75" w14:textId="77777777" w:rsidTr="00ED78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5FDEF93B" w14:textId="77777777" w:rsidR="0002619D" w:rsidRPr="003217D3" w:rsidRDefault="0002619D"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2126" w:type="dxa"/>
            <w:tcBorders>
              <w:bottom w:val="single" w:sz="4" w:space="0" w:color="BFBFBF" w:themeColor="background1" w:themeShade="BF"/>
            </w:tcBorders>
          </w:tcPr>
          <w:p w14:paraId="585E17FC" w14:textId="77777777" w:rsidR="0002619D" w:rsidRPr="003217D3" w:rsidRDefault="0002619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02619D" w14:paraId="45C44060" w14:textId="77777777" w:rsidTr="00ED788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290952A" w14:textId="77777777" w:rsidR="0002619D" w:rsidRPr="00244176" w:rsidRDefault="0002619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5840" w:type="dxa"/>
            <w:shd w:val="clear" w:color="auto" w:fill="auto"/>
          </w:tcPr>
          <w:p w14:paraId="7FB72ABF" w14:textId="77777777" w:rsidR="0002619D" w:rsidRPr="00244176" w:rsidRDefault="0002619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2126" w:type="dxa"/>
            <w:shd w:val="clear" w:color="auto" w:fill="auto"/>
          </w:tcPr>
          <w:p w14:paraId="7ABD2869" w14:textId="77777777" w:rsidR="0002619D" w:rsidRPr="00CC646C" w:rsidRDefault="0005583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3244632"/>
                <w:placeholder>
                  <w:docPart w:val="2466CADA271643A9B2B00C273094F3E5"/>
                </w:placeholder>
                <w:dropDownList>
                  <w:listItem w:displayText="choose a rating" w:value="choose a rating"/>
                  <w:listItem w:displayText="Compliant" w:value="Compliant"/>
                  <w:listItem w:displayText="Not Compliant" w:value="Not Compliant"/>
                </w:dropDownList>
              </w:sdtPr>
              <w:sdtEndPr/>
              <w:sdtContent>
                <w:r w:rsidR="0002619D" w:rsidRPr="00501C01">
                  <w:rPr>
                    <w:rFonts w:ascii="Arial" w:hAnsi="Arial" w:cs="Arial"/>
                  </w:rPr>
                  <w:t>Compliant</w:t>
                </w:r>
              </w:sdtContent>
            </w:sdt>
            <w:r w:rsidR="0002619D" w:rsidRPr="00501C01">
              <w:rPr>
                <w:rFonts w:ascii="Arial" w:hAnsi="Arial" w:cs="Arial"/>
              </w:rPr>
              <w:t xml:space="preserve"> </w:t>
            </w:r>
          </w:p>
        </w:tc>
      </w:tr>
      <w:tr w:rsidR="0002619D" w14:paraId="7D8BF316" w14:textId="77777777" w:rsidTr="00ED78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4E68303" w14:textId="77777777" w:rsidR="0002619D" w:rsidRPr="00244176" w:rsidRDefault="0002619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5840" w:type="dxa"/>
            <w:shd w:val="clear" w:color="auto" w:fill="auto"/>
          </w:tcPr>
          <w:p w14:paraId="6A3CBF49" w14:textId="77777777" w:rsidR="0002619D" w:rsidRPr="00244176" w:rsidRDefault="0002619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37835260" w14:textId="77777777" w:rsidR="0002619D" w:rsidRPr="00244176" w:rsidRDefault="0002619D"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43FBF435" w14:textId="77777777" w:rsidR="0002619D" w:rsidRPr="00244176" w:rsidRDefault="0002619D"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2126" w:type="dxa"/>
            <w:shd w:val="clear" w:color="auto" w:fill="auto"/>
          </w:tcPr>
          <w:p w14:paraId="7743C290" w14:textId="77777777" w:rsidR="0002619D" w:rsidRPr="00CC646C" w:rsidRDefault="0005583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03757137"/>
                <w:placeholder>
                  <w:docPart w:val="68FDE27742BE491990F61F725CCAD769"/>
                </w:placeholder>
                <w:dropDownList>
                  <w:listItem w:displayText="choose a rating" w:value="choose a rating"/>
                  <w:listItem w:displayText="Compliant" w:value="Compliant"/>
                  <w:listItem w:displayText="Not Compliant" w:value="Not Compliant"/>
                </w:dropDownList>
              </w:sdtPr>
              <w:sdtEndPr/>
              <w:sdtContent>
                <w:r w:rsidR="0002619D" w:rsidRPr="00501C01">
                  <w:rPr>
                    <w:rFonts w:ascii="Arial" w:hAnsi="Arial" w:cs="Arial"/>
                  </w:rPr>
                  <w:t>Compliant</w:t>
                </w:r>
              </w:sdtContent>
            </w:sdt>
            <w:r w:rsidR="0002619D" w:rsidRPr="00501C01">
              <w:rPr>
                <w:rFonts w:ascii="Arial" w:hAnsi="Arial" w:cs="Arial"/>
              </w:rPr>
              <w:t xml:space="preserve"> </w:t>
            </w:r>
          </w:p>
        </w:tc>
      </w:tr>
      <w:tr w:rsidR="0002619D" w14:paraId="4A663EEA" w14:textId="77777777" w:rsidTr="00ED788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F99F08" w14:textId="77777777" w:rsidR="0002619D" w:rsidRPr="00244176" w:rsidRDefault="0002619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5840" w:type="dxa"/>
            <w:shd w:val="clear" w:color="auto" w:fill="auto"/>
          </w:tcPr>
          <w:p w14:paraId="0F56E27B" w14:textId="77777777" w:rsidR="0002619D" w:rsidRPr="00244176" w:rsidRDefault="0002619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2126" w:type="dxa"/>
            <w:shd w:val="clear" w:color="auto" w:fill="auto"/>
          </w:tcPr>
          <w:p w14:paraId="63A4F560" w14:textId="77777777" w:rsidR="0002619D" w:rsidRPr="00CC646C" w:rsidRDefault="00055837" w:rsidP="007E513C">
            <w:pPr>
              <w:spacing w:line="22" w:lineRule="atLeast"/>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730328022"/>
                <w:placeholder>
                  <w:docPart w:val="0289AD260841441E9B4A060443D6F5F1"/>
                </w:placeholder>
                <w:dropDownList>
                  <w:listItem w:displayText="choose a rating" w:value="choose a rating"/>
                  <w:listItem w:displayText="Compliant" w:value="Compliant"/>
                  <w:listItem w:displayText="Not Compliant" w:value="Not Compliant"/>
                </w:dropDownList>
              </w:sdtPr>
              <w:sdtEndPr/>
              <w:sdtContent>
                <w:r w:rsidR="0002619D" w:rsidRPr="00501C01">
                  <w:rPr>
                    <w:rFonts w:ascii="Arial" w:hAnsi="Arial" w:cs="Arial"/>
                  </w:rPr>
                  <w:t>Compliant</w:t>
                </w:r>
              </w:sdtContent>
            </w:sdt>
            <w:r w:rsidR="0002619D" w:rsidRPr="00501C01">
              <w:rPr>
                <w:rFonts w:ascii="Arial" w:hAnsi="Arial" w:cs="Arial"/>
              </w:rPr>
              <w:t xml:space="preserve"> </w:t>
            </w:r>
          </w:p>
        </w:tc>
      </w:tr>
    </w:tbl>
    <w:p w14:paraId="4F886515" w14:textId="77777777" w:rsidR="007A732C" w:rsidRDefault="007A732C" w:rsidP="007B3959">
      <w:pPr>
        <w:pStyle w:val="Heading20"/>
      </w:pPr>
      <w:r w:rsidRPr="00A36AA9">
        <w:t>Findings</w:t>
      </w:r>
    </w:p>
    <w:p w14:paraId="0DA5E5C6" w14:textId="1ACA688E" w:rsidR="005D59C1" w:rsidRPr="0098458A" w:rsidRDefault="005D59C1" w:rsidP="0098458A">
      <w:pPr>
        <w:pStyle w:val="NormalArial"/>
      </w:pPr>
      <w:r w:rsidRPr="005D59C1">
        <w:rPr>
          <w:color w:val="auto"/>
          <w:szCs w:val="22"/>
        </w:rPr>
        <w:t>The service environment is newly refurbished</w:t>
      </w:r>
      <w:r w:rsidR="0098458A" w:rsidRPr="0098458A">
        <w:rPr>
          <w:color w:val="auto"/>
          <w:szCs w:val="22"/>
        </w:rPr>
        <w:t xml:space="preserve"> </w:t>
      </w:r>
      <w:r w:rsidR="0098458A" w:rsidRPr="005D59C1">
        <w:rPr>
          <w:color w:val="auto"/>
          <w:szCs w:val="22"/>
        </w:rPr>
        <w:t>with further construction nearing completion</w:t>
      </w:r>
      <w:r w:rsidR="0098458A">
        <w:rPr>
          <w:color w:val="auto"/>
          <w:szCs w:val="22"/>
        </w:rPr>
        <w:t xml:space="preserve">. </w:t>
      </w:r>
      <w:r w:rsidRPr="005D59C1">
        <w:rPr>
          <w:color w:val="auto"/>
          <w:szCs w:val="22"/>
        </w:rPr>
        <w:t>The activity centre layout is single story with an open plan, wide corridors, and ample signage to guide clients to the main activity/dining area and allied health facilities.</w:t>
      </w:r>
      <w:r w:rsidR="00E97001">
        <w:rPr>
          <w:color w:val="auto"/>
          <w:szCs w:val="22"/>
        </w:rPr>
        <w:t xml:space="preserve"> </w:t>
      </w:r>
      <w:r w:rsidR="005D5817">
        <w:rPr>
          <w:color w:val="auto"/>
          <w:szCs w:val="22"/>
        </w:rPr>
        <w:t>The service</w:t>
      </w:r>
      <w:r w:rsidR="005D5817" w:rsidRPr="005D59C1">
        <w:rPr>
          <w:color w:val="auto"/>
          <w:szCs w:val="22"/>
        </w:rPr>
        <w:t xml:space="preserve"> environment </w:t>
      </w:r>
      <w:r w:rsidR="005D5817">
        <w:rPr>
          <w:color w:val="auto"/>
          <w:szCs w:val="22"/>
        </w:rPr>
        <w:t>has</w:t>
      </w:r>
      <w:r w:rsidR="005D5817" w:rsidRPr="005D59C1">
        <w:rPr>
          <w:color w:val="auto"/>
          <w:szCs w:val="22"/>
        </w:rPr>
        <w:t xml:space="preserve"> sufficient lighting, comfortable furnishings and equipment.</w:t>
      </w:r>
      <w:r w:rsidR="0098458A">
        <w:rPr>
          <w:color w:val="auto"/>
          <w:szCs w:val="22"/>
        </w:rPr>
        <w:t xml:space="preserve"> </w:t>
      </w:r>
      <w:r w:rsidR="005D5817" w:rsidRPr="005D59C1">
        <w:rPr>
          <w:color w:val="auto"/>
          <w:szCs w:val="22"/>
        </w:rPr>
        <w:t xml:space="preserve">All clients interviewed said they love the service environment, stating it always feels welcoming and </w:t>
      </w:r>
      <w:r w:rsidR="005D5817">
        <w:rPr>
          <w:color w:val="auto"/>
          <w:szCs w:val="22"/>
        </w:rPr>
        <w:t xml:space="preserve">they </w:t>
      </w:r>
      <w:r w:rsidR="005D5817" w:rsidRPr="005D59C1">
        <w:rPr>
          <w:color w:val="auto"/>
          <w:szCs w:val="22"/>
        </w:rPr>
        <w:t xml:space="preserve">often attend multiple times per week to have lunch, </w:t>
      </w:r>
      <w:r w:rsidR="00255DC9">
        <w:rPr>
          <w:color w:val="auto"/>
          <w:szCs w:val="22"/>
        </w:rPr>
        <w:t>or participate in</w:t>
      </w:r>
      <w:r w:rsidR="005D5817" w:rsidRPr="005D59C1">
        <w:rPr>
          <w:color w:val="auto"/>
          <w:szCs w:val="22"/>
        </w:rPr>
        <w:t xml:space="preserve"> activities or events</w:t>
      </w:r>
      <w:r w:rsidR="0098458A">
        <w:rPr>
          <w:color w:val="auto"/>
          <w:szCs w:val="22"/>
        </w:rPr>
        <w:t xml:space="preserve">. </w:t>
      </w:r>
    </w:p>
    <w:p w14:paraId="38866F9D" w14:textId="179FED73" w:rsidR="005D59C1" w:rsidRPr="005D59C1" w:rsidRDefault="005D59C1" w:rsidP="00C52D67">
      <w:pPr>
        <w:pStyle w:val="NormalArial"/>
        <w:rPr>
          <w:color w:val="auto"/>
          <w:szCs w:val="22"/>
        </w:rPr>
      </w:pPr>
      <w:r w:rsidRPr="00C52D67">
        <w:rPr>
          <w:color w:val="auto"/>
          <w:szCs w:val="22"/>
        </w:rPr>
        <w:t xml:space="preserve">The service environment </w:t>
      </w:r>
      <w:r w:rsidR="0098458A" w:rsidRPr="00C52D67">
        <w:rPr>
          <w:color w:val="auto"/>
          <w:szCs w:val="22"/>
        </w:rPr>
        <w:t>is</w:t>
      </w:r>
      <w:r w:rsidRPr="00C52D67">
        <w:rPr>
          <w:color w:val="auto"/>
          <w:szCs w:val="22"/>
        </w:rPr>
        <w:t xml:space="preserve"> safe, clean and well maintained</w:t>
      </w:r>
      <w:r w:rsidR="0098458A" w:rsidRPr="00C52D67">
        <w:rPr>
          <w:color w:val="auto"/>
          <w:szCs w:val="22"/>
        </w:rPr>
        <w:t>, and c</w:t>
      </w:r>
      <w:r w:rsidRPr="00C52D67">
        <w:rPr>
          <w:color w:val="auto"/>
          <w:szCs w:val="22"/>
        </w:rPr>
        <w:t>lients were observed moving freely between areas</w:t>
      </w:r>
      <w:r w:rsidR="0098458A" w:rsidRPr="00C52D67">
        <w:rPr>
          <w:color w:val="auto"/>
          <w:szCs w:val="22"/>
        </w:rPr>
        <w:t>.</w:t>
      </w:r>
      <w:r w:rsidR="00C52D67" w:rsidRPr="00C52D67">
        <w:rPr>
          <w:color w:val="auto"/>
          <w:szCs w:val="22"/>
        </w:rPr>
        <w:t xml:space="preserve"> Additionally, furniture, fittings and equipment </w:t>
      </w:r>
      <w:r w:rsidR="00E9207D">
        <w:rPr>
          <w:color w:val="auto"/>
          <w:szCs w:val="22"/>
        </w:rPr>
        <w:t>a</w:t>
      </w:r>
      <w:r w:rsidR="00C52D67" w:rsidRPr="00C52D67">
        <w:rPr>
          <w:color w:val="auto"/>
          <w:szCs w:val="22"/>
        </w:rPr>
        <w:t>re clean, safe, well-maintained and suitable.</w:t>
      </w:r>
      <w:r w:rsidR="0098458A" w:rsidRPr="00C52D67">
        <w:rPr>
          <w:color w:val="auto"/>
          <w:szCs w:val="22"/>
        </w:rPr>
        <w:t xml:space="preserve"> </w:t>
      </w:r>
      <w:r w:rsidR="007E130F">
        <w:rPr>
          <w:color w:val="auto"/>
          <w:szCs w:val="22"/>
        </w:rPr>
        <w:t>Cleaning processes, and r</w:t>
      </w:r>
      <w:r w:rsidR="007E130F" w:rsidRPr="005D59C1">
        <w:rPr>
          <w:color w:val="auto"/>
          <w:szCs w:val="22"/>
        </w:rPr>
        <w:t>eactive and scheduled maintenance</w:t>
      </w:r>
      <w:r w:rsidR="007E130F">
        <w:rPr>
          <w:color w:val="auto"/>
          <w:szCs w:val="22"/>
        </w:rPr>
        <w:t>, supported by contracted services, are in place, with audits conducted to monitor the environment and furniture.</w:t>
      </w:r>
      <w:r w:rsidR="007E130F" w:rsidRPr="007E130F">
        <w:rPr>
          <w:color w:val="auto"/>
          <w:szCs w:val="22"/>
        </w:rPr>
        <w:t xml:space="preserve"> </w:t>
      </w:r>
      <w:r w:rsidR="007E130F" w:rsidRPr="005D59C1">
        <w:rPr>
          <w:color w:val="auto"/>
          <w:szCs w:val="22"/>
        </w:rPr>
        <w:t xml:space="preserve">Staff described processes for cleaning </w:t>
      </w:r>
      <w:r w:rsidR="007E130F">
        <w:rPr>
          <w:color w:val="auto"/>
          <w:szCs w:val="22"/>
        </w:rPr>
        <w:t>and</w:t>
      </w:r>
      <w:r w:rsidR="007E130F" w:rsidRPr="005D59C1">
        <w:rPr>
          <w:color w:val="auto"/>
          <w:szCs w:val="22"/>
        </w:rPr>
        <w:t xml:space="preserve"> maintenance, including the reporting of maintenance tasks and emergency processes.</w:t>
      </w:r>
      <w:r w:rsidR="007E130F">
        <w:rPr>
          <w:color w:val="auto"/>
          <w:szCs w:val="22"/>
        </w:rPr>
        <w:t xml:space="preserve"> </w:t>
      </w:r>
      <w:r w:rsidRPr="005D59C1">
        <w:rPr>
          <w:color w:val="auto"/>
          <w:szCs w:val="22"/>
        </w:rPr>
        <w:t xml:space="preserve">All clients interviewed </w:t>
      </w:r>
      <w:r w:rsidR="0098458A">
        <w:rPr>
          <w:color w:val="auto"/>
          <w:szCs w:val="22"/>
        </w:rPr>
        <w:t>said</w:t>
      </w:r>
      <w:r w:rsidRPr="005D59C1">
        <w:rPr>
          <w:color w:val="auto"/>
          <w:szCs w:val="22"/>
        </w:rPr>
        <w:t xml:space="preserve"> the environment is well maintained and kept clean and tidy.</w:t>
      </w:r>
    </w:p>
    <w:p w14:paraId="0D2C93F7" w14:textId="7EAE8839" w:rsidR="00C52D67" w:rsidRPr="001102DA" w:rsidRDefault="00ED7881" w:rsidP="00C52D67">
      <w:pPr>
        <w:pStyle w:val="NormalArial"/>
      </w:pPr>
      <w:r>
        <w:t>Based on the assessment team’s report</w:t>
      </w:r>
      <w:r w:rsidR="0089053F">
        <w:t xml:space="preserve">, </w:t>
      </w:r>
      <w:r w:rsidR="00C52D67">
        <w:t xml:space="preserve">I find all requirements in Standard 5 Organisation’s service environment compliant, therefore, the Quality Standard is compliant. </w:t>
      </w:r>
      <w:r w:rsidR="00C52D67" w:rsidRPr="001102DA">
        <w:t xml:space="preserve"> </w:t>
      </w:r>
    </w:p>
    <w:p w14:paraId="3E9ABACF" w14:textId="2163DA97" w:rsidR="007A732C" w:rsidRPr="00A36AA9" w:rsidRDefault="007A732C" w:rsidP="00F87E39">
      <w:pPr>
        <w:pStyle w:val="NormalArial"/>
      </w:pPr>
      <w:r w:rsidRPr="00A36AA9">
        <w:br w:type="page"/>
      </w:r>
    </w:p>
    <w:p w14:paraId="50FD6B6B" w14:textId="77777777" w:rsidR="007A732C" w:rsidRPr="00A36AA9" w:rsidRDefault="007A732C"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840"/>
        <w:gridCol w:w="2126"/>
      </w:tblGrid>
      <w:tr w:rsidR="0002619D" w14:paraId="5CD98530" w14:textId="77777777" w:rsidTr="00ED78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250EC802" w14:textId="77777777" w:rsidR="0002619D" w:rsidRPr="003217D3" w:rsidRDefault="0002619D"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126" w:type="dxa"/>
            <w:tcBorders>
              <w:bottom w:val="single" w:sz="4" w:space="0" w:color="BFBFBF" w:themeColor="background1" w:themeShade="BF"/>
            </w:tcBorders>
          </w:tcPr>
          <w:p w14:paraId="1752C197" w14:textId="77777777" w:rsidR="0002619D" w:rsidRPr="003217D3" w:rsidRDefault="0002619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02619D" w14:paraId="10858EE8" w14:textId="77777777" w:rsidTr="00ED788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D75948" w14:textId="77777777" w:rsidR="0002619D" w:rsidRPr="00244176" w:rsidRDefault="0002619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5840" w:type="dxa"/>
            <w:shd w:val="clear" w:color="auto" w:fill="auto"/>
          </w:tcPr>
          <w:p w14:paraId="2388E6A4" w14:textId="77777777" w:rsidR="0002619D" w:rsidRPr="00244176" w:rsidRDefault="0002619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126" w:type="dxa"/>
            <w:shd w:val="clear" w:color="auto" w:fill="auto"/>
          </w:tcPr>
          <w:p w14:paraId="1411F8E1" w14:textId="77777777" w:rsidR="0002619D" w:rsidRPr="00CC646C" w:rsidRDefault="0005583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71496312"/>
                <w:placeholder>
                  <w:docPart w:val="11A06987CC6A456C80E8BF7D85B50F77"/>
                </w:placeholder>
                <w:dropDownList>
                  <w:listItem w:displayText="choose a rating" w:value="choose a rating"/>
                  <w:listItem w:displayText="Compliant" w:value="Compliant"/>
                  <w:listItem w:displayText="Not Compliant" w:value="Not Compliant"/>
                </w:dropDownList>
              </w:sdtPr>
              <w:sdtEndPr/>
              <w:sdtContent>
                <w:r w:rsidR="0002619D" w:rsidRPr="00501C01">
                  <w:rPr>
                    <w:rFonts w:ascii="Arial" w:hAnsi="Arial" w:cs="Arial"/>
                  </w:rPr>
                  <w:t>Compliant</w:t>
                </w:r>
              </w:sdtContent>
            </w:sdt>
            <w:r w:rsidR="0002619D" w:rsidRPr="00501C01">
              <w:rPr>
                <w:rFonts w:ascii="Arial" w:hAnsi="Arial" w:cs="Arial"/>
              </w:rPr>
              <w:t xml:space="preserve"> </w:t>
            </w:r>
          </w:p>
        </w:tc>
      </w:tr>
      <w:tr w:rsidR="0002619D" w14:paraId="684C0237" w14:textId="77777777" w:rsidTr="00ED78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EC8127A" w14:textId="77777777" w:rsidR="0002619D" w:rsidRPr="00244176" w:rsidRDefault="0002619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5840" w:type="dxa"/>
            <w:shd w:val="clear" w:color="auto" w:fill="auto"/>
          </w:tcPr>
          <w:p w14:paraId="0C79B501" w14:textId="77777777" w:rsidR="0002619D" w:rsidRPr="00244176" w:rsidRDefault="0002619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126" w:type="dxa"/>
            <w:shd w:val="clear" w:color="auto" w:fill="auto"/>
          </w:tcPr>
          <w:p w14:paraId="0985AD0A" w14:textId="77777777" w:rsidR="0002619D" w:rsidRPr="00CC646C" w:rsidRDefault="0005583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84509332"/>
                <w:placeholder>
                  <w:docPart w:val="515C996C1CAF4265A95357E4DEA117FD"/>
                </w:placeholder>
                <w:dropDownList>
                  <w:listItem w:displayText="choose a rating" w:value="choose a rating"/>
                  <w:listItem w:displayText="Compliant" w:value="Compliant"/>
                  <w:listItem w:displayText="Not Compliant" w:value="Not Compliant"/>
                </w:dropDownList>
              </w:sdtPr>
              <w:sdtEndPr/>
              <w:sdtContent>
                <w:r w:rsidR="0002619D" w:rsidRPr="00501C01">
                  <w:rPr>
                    <w:rFonts w:ascii="Arial" w:hAnsi="Arial" w:cs="Arial"/>
                  </w:rPr>
                  <w:t>Compliant</w:t>
                </w:r>
              </w:sdtContent>
            </w:sdt>
            <w:r w:rsidR="0002619D" w:rsidRPr="00501C01">
              <w:rPr>
                <w:rFonts w:ascii="Arial" w:hAnsi="Arial" w:cs="Arial"/>
              </w:rPr>
              <w:t xml:space="preserve"> </w:t>
            </w:r>
          </w:p>
        </w:tc>
      </w:tr>
      <w:tr w:rsidR="0002619D" w14:paraId="46F53B47" w14:textId="77777777" w:rsidTr="00ED788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6FDF0EA" w14:textId="77777777" w:rsidR="0002619D" w:rsidRPr="00244176" w:rsidRDefault="0002619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5840" w:type="dxa"/>
            <w:shd w:val="clear" w:color="auto" w:fill="auto"/>
          </w:tcPr>
          <w:p w14:paraId="1710214B" w14:textId="77777777" w:rsidR="0002619D" w:rsidRPr="00244176" w:rsidRDefault="0002619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126" w:type="dxa"/>
            <w:shd w:val="clear" w:color="auto" w:fill="auto"/>
          </w:tcPr>
          <w:p w14:paraId="25DA68DA" w14:textId="77777777" w:rsidR="0002619D" w:rsidRPr="00CC646C" w:rsidRDefault="0005583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67240504"/>
                <w:placeholder>
                  <w:docPart w:val="1C127F32217449E1924C9645EDE1797B"/>
                </w:placeholder>
                <w:dropDownList>
                  <w:listItem w:displayText="choose a rating" w:value="choose a rating"/>
                  <w:listItem w:displayText="Compliant" w:value="Compliant"/>
                  <w:listItem w:displayText="Not Compliant" w:value="Not Compliant"/>
                </w:dropDownList>
              </w:sdtPr>
              <w:sdtEndPr/>
              <w:sdtContent>
                <w:r w:rsidR="0002619D" w:rsidRPr="00501C01">
                  <w:rPr>
                    <w:rFonts w:ascii="Arial" w:hAnsi="Arial" w:cs="Arial"/>
                  </w:rPr>
                  <w:t>Compliant</w:t>
                </w:r>
              </w:sdtContent>
            </w:sdt>
            <w:r w:rsidR="0002619D" w:rsidRPr="00501C01">
              <w:rPr>
                <w:rFonts w:ascii="Arial" w:hAnsi="Arial" w:cs="Arial"/>
              </w:rPr>
              <w:t xml:space="preserve"> </w:t>
            </w:r>
          </w:p>
        </w:tc>
      </w:tr>
      <w:tr w:rsidR="0002619D" w14:paraId="5178F182" w14:textId="77777777" w:rsidTr="00ED7881">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EFE297" w14:textId="77777777" w:rsidR="0002619D" w:rsidRPr="00244176" w:rsidRDefault="0002619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5840" w:type="dxa"/>
            <w:shd w:val="clear" w:color="auto" w:fill="auto"/>
          </w:tcPr>
          <w:p w14:paraId="35D4A5DB" w14:textId="77777777" w:rsidR="0002619D" w:rsidRPr="00244176" w:rsidRDefault="0002619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126" w:type="dxa"/>
            <w:shd w:val="clear" w:color="auto" w:fill="auto"/>
          </w:tcPr>
          <w:p w14:paraId="1B4F6F99" w14:textId="77777777" w:rsidR="0002619D" w:rsidRPr="00CC646C" w:rsidRDefault="0005583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15005201"/>
                <w:placeholder>
                  <w:docPart w:val="850B63E4468F4E628D2B64B4E87D5A62"/>
                </w:placeholder>
                <w:dropDownList>
                  <w:listItem w:displayText="choose a rating" w:value="choose a rating"/>
                  <w:listItem w:displayText="Compliant" w:value="Compliant"/>
                  <w:listItem w:displayText="Not Compliant" w:value="Not Compliant"/>
                </w:dropDownList>
              </w:sdtPr>
              <w:sdtEndPr/>
              <w:sdtContent>
                <w:r w:rsidR="0002619D" w:rsidRPr="00501C01">
                  <w:rPr>
                    <w:rFonts w:ascii="Arial" w:hAnsi="Arial" w:cs="Arial"/>
                  </w:rPr>
                  <w:t>Compliant</w:t>
                </w:r>
              </w:sdtContent>
            </w:sdt>
            <w:r w:rsidR="0002619D" w:rsidRPr="00501C01">
              <w:rPr>
                <w:rFonts w:ascii="Arial" w:hAnsi="Arial" w:cs="Arial"/>
              </w:rPr>
              <w:t xml:space="preserve"> </w:t>
            </w:r>
          </w:p>
        </w:tc>
      </w:tr>
    </w:tbl>
    <w:p w14:paraId="27D5F985" w14:textId="77777777" w:rsidR="007A732C" w:rsidRDefault="007A732C" w:rsidP="007B3959">
      <w:pPr>
        <w:pStyle w:val="Heading20"/>
      </w:pPr>
      <w:r w:rsidRPr="00A36AA9">
        <w:t>Findings</w:t>
      </w:r>
    </w:p>
    <w:p w14:paraId="4A42203B" w14:textId="34F7DEC9" w:rsidR="001F100C" w:rsidRPr="001F100C" w:rsidRDefault="00C43DCF" w:rsidP="001F100C">
      <w:pPr>
        <w:pStyle w:val="NormalArial"/>
      </w:pPr>
      <w:r w:rsidRPr="00C43DCF">
        <w:rPr>
          <w:rFonts w:eastAsia="Arial"/>
          <w:lang w:eastAsia="en-AU"/>
        </w:rPr>
        <w:t xml:space="preserve">Clients and representatives </w:t>
      </w:r>
      <w:r w:rsidR="00D66214">
        <w:rPr>
          <w:rFonts w:eastAsia="Arial"/>
          <w:lang w:eastAsia="en-AU"/>
        </w:rPr>
        <w:t xml:space="preserve">are aware of </w:t>
      </w:r>
      <w:r w:rsidRPr="00C43DCF">
        <w:rPr>
          <w:rFonts w:eastAsia="Arial"/>
          <w:lang w:eastAsia="en-AU"/>
        </w:rPr>
        <w:t xml:space="preserve">how to provide feedback or make a complaint and </w:t>
      </w:r>
      <w:r w:rsidR="00D66214">
        <w:rPr>
          <w:rFonts w:eastAsia="Arial"/>
          <w:lang w:eastAsia="en-AU"/>
        </w:rPr>
        <w:t>feel</w:t>
      </w:r>
      <w:r w:rsidRPr="00C43DCF">
        <w:rPr>
          <w:rFonts w:eastAsia="Arial"/>
          <w:lang w:eastAsia="en-AU"/>
        </w:rPr>
        <w:t xml:space="preserve"> supported to raise their concern</w:t>
      </w:r>
      <w:r w:rsidR="00CD3409">
        <w:rPr>
          <w:rFonts w:eastAsia="Arial"/>
          <w:lang w:eastAsia="en-AU"/>
        </w:rPr>
        <w:t>s</w:t>
      </w:r>
      <w:r w:rsidR="001D7F14">
        <w:rPr>
          <w:rFonts w:eastAsia="Arial"/>
          <w:lang w:eastAsia="en-AU"/>
        </w:rPr>
        <w:t>.</w:t>
      </w:r>
      <w:r w:rsidR="001D7F14" w:rsidRPr="001D7F14">
        <w:rPr>
          <w:rFonts w:eastAsia="Arial"/>
          <w:color w:val="auto"/>
        </w:rPr>
        <w:t xml:space="preserve"> </w:t>
      </w:r>
      <w:r w:rsidR="001F100C" w:rsidRPr="00C43DCF">
        <w:rPr>
          <w:rFonts w:eastAsia="Arial"/>
          <w:lang w:eastAsia="en-AU"/>
        </w:rPr>
        <w:t xml:space="preserve">Clients said they are made aware during the intake process and on an ongoing basis about accessing advocates, language services and other methods for raising and resolving complaints. </w:t>
      </w:r>
      <w:r w:rsidR="00D87B3A">
        <w:rPr>
          <w:rFonts w:eastAsia="Arial"/>
          <w:color w:val="auto"/>
        </w:rPr>
        <w:t>Use of f</w:t>
      </w:r>
      <w:r w:rsidRPr="00C43DCF">
        <w:rPr>
          <w:rFonts w:eastAsia="Arial"/>
          <w:color w:val="auto"/>
        </w:rPr>
        <w:t>eedback mechanisms</w:t>
      </w:r>
      <w:r w:rsidR="00D87B3A">
        <w:rPr>
          <w:rFonts w:eastAsia="Arial"/>
          <w:color w:val="auto"/>
        </w:rPr>
        <w:t xml:space="preserve"> are encouraged and supported</w:t>
      </w:r>
      <w:r w:rsidRPr="00C43DCF">
        <w:rPr>
          <w:rFonts w:eastAsia="Arial"/>
          <w:color w:val="auto"/>
        </w:rPr>
        <w:t xml:space="preserve"> through </w:t>
      </w:r>
      <w:r w:rsidR="00D87B3A">
        <w:rPr>
          <w:rFonts w:eastAsia="Arial"/>
          <w:color w:val="auto"/>
        </w:rPr>
        <w:t>six</w:t>
      </w:r>
      <w:r w:rsidR="00024DAD">
        <w:rPr>
          <w:rFonts w:eastAsia="Arial"/>
          <w:color w:val="auto"/>
        </w:rPr>
        <w:t>-</w:t>
      </w:r>
      <w:r w:rsidRPr="00C43DCF">
        <w:rPr>
          <w:rFonts w:eastAsia="Arial"/>
          <w:color w:val="auto"/>
        </w:rPr>
        <w:t xml:space="preserve">monthly care plan reviews, telephone calls, client meetings, surveys, feedback forms and </w:t>
      </w:r>
      <w:r w:rsidR="00024DAD">
        <w:rPr>
          <w:rFonts w:eastAsia="Arial"/>
          <w:color w:val="auto"/>
        </w:rPr>
        <w:t>conversations with</w:t>
      </w:r>
      <w:r w:rsidRPr="00C43DCF">
        <w:rPr>
          <w:rFonts w:eastAsia="Arial"/>
          <w:color w:val="auto"/>
        </w:rPr>
        <w:t xml:space="preserve"> clients during activities and lunch meals at the activity centre.</w:t>
      </w:r>
      <w:r w:rsidR="00AB7020">
        <w:rPr>
          <w:rFonts w:eastAsia="Arial"/>
          <w:color w:val="auto"/>
          <w:lang w:eastAsia="en-AU"/>
        </w:rPr>
        <w:t xml:space="preserve"> </w:t>
      </w:r>
      <w:r w:rsidRPr="00C43DCF">
        <w:rPr>
          <w:rFonts w:eastAsia="Arial"/>
          <w:color w:val="auto"/>
        </w:rPr>
        <w:t xml:space="preserve">Posters, pamphlets, </w:t>
      </w:r>
      <w:r w:rsidR="00024DAD">
        <w:rPr>
          <w:rFonts w:eastAsia="Arial"/>
          <w:color w:val="auto"/>
        </w:rPr>
        <w:t xml:space="preserve">and </w:t>
      </w:r>
      <w:r w:rsidRPr="00C43DCF">
        <w:rPr>
          <w:rFonts w:eastAsia="Arial"/>
          <w:color w:val="auto"/>
        </w:rPr>
        <w:t xml:space="preserve">feedback forms displayed around the service provide advice </w:t>
      </w:r>
      <w:r w:rsidR="00AB7020">
        <w:rPr>
          <w:rFonts w:eastAsia="Arial"/>
          <w:color w:val="auto"/>
        </w:rPr>
        <w:t>on</w:t>
      </w:r>
      <w:r w:rsidR="00AB7020" w:rsidRPr="00C43DCF">
        <w:rPr>
          <w:rFonts w:eastAsia="Arial"/>
          <w:color w:val="auto"/>
        </w:rPr>
        <w:t xml:space="preserve"> internal</w:t>
      </w:r>
      <w:r w:rsidRPr="00C43DCF">
        <w:rPr>
          <w:rFonts w:eastAsia="Arial"/>
          <w:color w:val="auto"/>
        </w:rPr>
        <w:t xml:space="preserve"> and external complaints processes</w:t>
      </w:r>
      <w:r w:rsidR="001F100C">
        <w:rPr>
          <w:rFonts w:eastAsia="Arial"/>
          <w:color w:val="auto"/>
        </w:rPr>
        <w:t>, and t</w:t>
      </w:r>
      <w:r w:rsidR="001F100C" w:rsidRPr="00C43DCF">
        <w:rPr>
          <w:rFonts w:eastAsia="Arial"/>
        </w:rPr>
        <w:t xml:space="preserve">he client information pack and home support handbook include feedback information for the service and on </w:t>
      </w:r>
      <w:r w:rsidR="001F100C">
        <w:rPr>
          <w:rFonts w:eastAsia="Arial"/>
        </w:rPr>
        <w:t xml:space="preserve">advocacy and </w:t>
      </w:r>
      <w:r w:rsidR="001F100C" w:rsidRPr="00C43DCF">
        <w:rPr>
          <w:rFonts w:eastAsia="Arial"/>
        </w:rPr>
        <w:t>transl</w:t>
      </w:r>
      <w:r w:rsidR="00ED7881">
        <w:rPr>
          <w:rFonts w:eastAsia="Arial"/>
        </w:rPr>
        <w:t>ation</w:t>
      </w:r>
      <w:r w:rsidR="001F100C" w:rsidRPr="00C43DCF">
        <w:rPr>
          <w:rFonts w:eastAsia="Arial"/>
        </w:rPr>
        <w:t xml:space="preserve"> services.</w:t>
      </w:r>
    </w:p>
    <w:p w14:paraId="07521233" w14:textId="388C6203" w:rsidR="00394F71" w:rsidRPr="00C43DCF" w:rsidRDefault="00C43DCF" w:rsidP="00394F71">
      <w:pPr>
        <w:pStyle w:val="NormalArial"/>
        <w:rPr>
          <w:rFonts w:eastAsia="Arial"/>
          <w:lang w:eastAsia="en-AU"/>
        </w:rPr>
      </w:pPr>
      <w:r w:rsidRPr="00C43DCF">
        <w:rPr>
          <w:rFonts w:eastAsia="Arial"/>
          <w:lang w:eastAsia="en-AU"/>
        </w:rPr>
        <w:t>Appropriate action is taken in response to complaints and an open disclosure process is used when things go wrong.</w:t>
      </w:r>
      <w:r w:rsidR="00A27067" w:rsidRPr="00A27067">
        <w:rPr>
          <w:rFonts w:eastAsia="Arial"/>
          <w:lang w:eastAsia="en-AU"/>
        </w:rPr>
        <w:t xml:space="preserve"> Management described process</w:t>
      </w:r>
      <w:r w:rsidR="00ED7881">
        <w:rPr>
          <w:rFonts w:eastAsia="Arial"/>
          <w:lang w:eastAsia="en-AU"/>
        </w:rPr>
        <w:t>es</w:t>
      </w:r>
      <w:r w:rsidR="00A27067" w:rsidRPr="00A27067">
        <w:rPr>
          <w:rFonts w:eastAsia="Arial"/>
          <w:lang w:eastAsia="en-AU"/>
        </w:rPr>
        <w:t xml:space="preserve"> followed where complaints are lodged, including providing an apology, the immediate action taken to address the complaint and monitoring satisfaction of outcomes. </w:t>
      </w:r>
      <w:r w:rsidR="00A27067" w:rsidRPr="00C43DCF">
        <w:rPr>
          <w:rFonts w:eastAsia="Arial"/>
          <w:lang w:eastAsia="en-AU"/>
        </w:rPr>
        <w:t xml:space="preserve">Staff </w:t>
      </w:r>
      <w:r w:rsidR="00A27067">
        <w:rPr>
          <w:rFonts w:eastAsia="Arial"/>
          <w:lang w:eastAsia="en-AU"/>
        </w:rPr>
        <w:t>are aware</w:t>
      </w:r>
      <w:r w:rsidR="00A27067" w:rsidRPr="00C43DCF">
        <w:rPr>
          <w:rFonts w:eastAsia="Arial"/>
          <w:lang w:eastAsia="en-AU"/>
        </w:rPr>
        <w:t xml:space="preserve"> of open disclosure and </w:t>
      </w:r>
      <w:r w:rsidR="00A27067">
        <w:rPr>
          <w:rFonts w:eastAsia="Arial"/>
          <w:lang w:eastAsia="en-AU"/>
        </w:rPr>
        <w:t>described</w:t>
      </w:r>
      <w:r w:rsidR="00A27067" w:rsidRPr="00C43DCF">
        <w:rPr>
          <w:rFonts w:eastAsia="Arial"/>
          <w:lang w:eastAsia="en-AU"/>
        </w:rPr>
        <w:t xml:space="preserve"> how it is relevant to complaints</w:t>
      </w:r>
      <w:r w:rsidR="00A27067">
        <w:rPr>
          <w:rFonts w:eastAsia="Arial"/>
          <w:lang w:eastAsia="en-AU"/>
        </w:rPr>
        <w:t xml:space="preserve">, and </w:t>
      </w:r>
      <w:r w:rsidR="00A27067" w:rsidRPr="00C43DCF">
        <w:rPr>
          <w:rFonts w:eastAsia="Arial"/>
          <w:lang w:eastAsia="en-AU"/>
        </w:rPr>
        <w:t xml:space="preserve">policies and procedures </w:t>
      </w:r>
      <w:r w:rsidR="00A27067">
        <w:rPr>
          <w:rFonts w:eastAsia="Arial"/>
          <w:lang w:eastAsia="en-AU"/>
        </w:rPr>
        <w:t xml:space="preserve">are available to guide staff in the </w:t>
      </w:r>
      <w:r w:rsidR="00A27067" w:rsidRPr="00C43DCF">
        <w:rPr>
          <w:rFonts w:eastAsia="Arial"/>
          <w:lang w:eastAsia="en-AU"/>
        </w:rPr>
        <w:t>management of complaints</w:t>
      </w:r>
      <w:r w:rsidR="00A27067">
        <w:rPr>
          <w:rFonts w:eastAsia="Arial"/>
          <w:lang w:eastAsia="en-AU"/>
        </w:rPr>
        <w:t>, including</w:t>
      </w:r>
      <w:r w:rsidR="00A27067" w:rsidRPr="00C43DCF">
        <w:rPr>
          <w:rFonts w:eastAsia="Arial"/>
          <w:lang w:eastAsia="en-AU"/>
        </w:rPr>
        <w:t xml:space="preserve"> open disclosure. </w:t>
      </w:r>
      <w:r w:rsidRPr="00C43DCF">
        <w:rPr>
          <w:rFonts w:eastAsia="Arial"/>
          <w:lang w:eastAsia="en-AU"/>
        </w:rPr>
        <w:t xml:space="preserve">Clients </w:t>
      </w:r>
      <w:r w:rsidR="00A44991">
        <w:rPr>
          <w:rFonts w:eastAsia="Arial"/>
          <w:lang w:eastAsia="en-AU"/>
        </w:rPr>
        <w:t>confirm</w:t>
      </w:r>
      <w:r w:rsidRPr="00C43DCF">
        <w:rPr>
          <w:rFonts w:eastAsia="Arial"/>
          <w:lang w:eastAsia="en-AU"/>
        </w:rPr>
        <w:t xml:space="preserve"> management and staff address concerns as they arise, and while they did not provide specific examples</w:t>
      </w:r>
      <w:r w:rsidR="00A44991">
        <w:rPr>
          <w:rFonts w:eastAsia="Arial"/>
          <w:lang w:eastAsia="en-AU"/>
        </w:rPr>
        <w:t>,</w:t>
      </w:r>
      <w:r w:rsidRPr="00C43DCF">
        <w:rPr>
          <w:rFonts w:eastAsia="Arial"/>
          <w:lang w:eastAsia="en-AU"/>
        </w:rPr>
        <w:t xml:space="preserve"> said they </w:t>
      </w:r>
      <w:r w:rsidR="00A44991">
        <w:rPr>
          <w:rFonts w:eastAsia="Arial"/>
          <w:lang w:eastAsia="en-AU"/>
        </w:rPr>
        <w:t>a</w:t>
      </w:r>
      <w:r w:rsidRPr="00C43DCF">
        <w:rPr>
          <w:rFonts w:eastAsia="Arial"/>
          <w:lang w:eastAsia="en-AU"/>
        </w:rPr>
        <w:t>re happy with how concerns are handled.</w:t>
      </w:r>
      <w:r w:rsidR="00394F71" w:rsidRPr="00394F71">
        <w:rPr>
          <w:rFonts w:eastAsia="Arial"/>
          <w:lang w:eastAsia="en-AU"/>
        </w:rPr>
        <w:t xml:space="preserve"> </w:t>
      </w:r>
      <w:r w:rsidR="00394F71">
        <w:rPr>
          <w:rFonts w:eastAsia="Arial"/>
          <w:lang w:eastAsia="en-AU"/>
        </w:rPr>
        <w:t>F</w:t>
      </w:r>
      <w:r w:rsidR="00394F71" w:rsidRPr="00C43DCF">
        <w:rPr>
          <w:rFonts w:eastAsia="Arial"/>
          <w:lang w:eastAsia="en-AU"/>
        </w:rPr>
        <w:t>eedback, complaints and suggestions are captured and record</w:t>
      </w:r>
      <w:r w:rsidR="00394F71">
        <w:rPr>
          <w:rFonts w:eastAsia="Arial"/>
          <w:lang w:eastAsia="en-AU"/>
        </w:rPr>
        <w:t>ed</w:t>
      </w:r>
      <w:r w:rsidR="00394F71" w:rsidRPr="00C43DCF">
        <w:rPr>
          <w:rFonts w:eastAsia="Arial"/>
          <w:lang w:eastAsia="en-AU"/>
        </w:rPr>
        <w:t xml:space="preserve"> on </w:t>
      </w:r>
      <w:r w:rsidR="00394F71">
        <w:rPr>
          <w:rFonts w:eastAsia="Arial"/>
          <w:lang w:eastAsia="en-AU"/>
        </w:rPr>
        <w:t>a</w:t>
      </w:r>
      <w:r w:rsidR="00394F71" w:rsidRPr="00C43DCF">
        <w:rPr>
          <w:rFonts w:eastAsia="Arial"/>
          <w:lang w:eastAsia="en-AU"/>
        </w:rPr>
        <w:t xml:space="preserve"> feedback register</w:t>
      </w:r>
      <w:r w:rsidR="00BB0CA3">
        <w:rPr>
          <w:rFonts w:eastAsia="Arial"/>
          <w:lang w:eastAsia="en-AU"/>
        </w:rPr>
        <w:t>, with data</w:t>
      </w:r>
      <w:r w:rsidR="00394F71">
        <w:rPr>
          <w:rFonts w:eastAsia="Arial"/>
          <w:lang w:eastAsia="en-AU"/>
        </w:rPr>
        <w:t xml:space="preserve"> </w:t>
      </w:r>
      <w:r w:rsidR="00394F71" w:rsidRPr="00C43DCF">
        <w:rPr>
          <w:rFonts w:eastAsia="Arial"/>
          <w:lang w:eastAsia="en-AU"/>
        </w:rPr>
        <w:t>analysed, trended and used to make improvements to the quality of the care and services.</w:t>
      </w:r>
      <w:r w:rsidR="00394F71" w:rsidRPr="00394F71">
        <w:rPr>
          <w:rFonts w:eastAsia="Arial"/>
          <w:lang w:eastAsia="en-AU"/>
        </w:rPr>
        <w:t xml:space="preserve"> </w:t>
      </w:r>
      <w:r w:rsidR="00394F71" w:rsidRPr="00C43DCF">
        <w:rPr>
          <w:rFonts w:eastAsia="Arial"/>
          <w:lang w:eastAsia="en-AU"/>
        </w:rPr>
        <w:t xml:space="preserve">Clients said </w:t>
      </w:r>
      <w:r w:rsidR="00394F71">
        <w:rPr>
          <w:rFonts w:eastAsia="Arial"/>
          <w:lang w:eastAsia="en-AU"/>
        </w:rPr>
        <w:t>they</w:t>
      </w:r>
      <w:r w:rsidR="00394F71" w:rsidRPr="00C43DCF">
        <w:rPr>
          <w:rFonts w:eastAsia="Arial"/>
          <w:lang w:eastAsia="en-AU"/>
        </w:rPr>
        <w:t xml:space="preserve"> have noticed changes to services</w:t>
      </w:r>
      <w:r w:rsidR="00394F71">
        <w:rPr>
          <w:rFonts w:eastAsia="Arial"/>
          <w:lang w:eastAsia="en-AU"/>
        </w:rPr>
        <w:t xml:space="preserve"> </w:t>
      </w:r>
      <w:r w:rsidR="00394F71" w:rsidRPr="00C43DCF">
        <w:rPr>
          <w:rFonts w:eastAsia="Arial"/>
          <w:lang w:eastAsia="en-AU"/>
        </w:rPr>
        <w:t>based on feedback they have provided.</w:t>
      </w:r>
    </w:p>
    <w:p w14:paraId="353C2D99" w14:textId="627C4A02" w:rsidR="00394F71" w:rsidRPr="001102DA" w:rsidRDefault="0076142A" w:rsidP="00394F71">
      <w:pPr>
        <w:pStyle w:val="NormalArial"/>
      </w:pPr>
      <w:r>
        <w:t>Based on the assessment team’s report</w:t>
      </w:r>
      <w:r w:rsidR="0089053F">
        <w:t xml:space="preserve">, </w:t>
      </w:r>
      <w:r w:rsidR="00394F71">
        <w:t xml:space="preserve">I find all requirements in Standard 6 Feedback and complaints compliant, therefore, the Quality Standard is compliant. </w:t>
      </w:r>
      <w:r w:rsidR="00394F71" w:rsidRPr="001102DA">
        <w:t xml:space="preserve"> </w:t>
      </w:r>
    </w:p>
    <w:p w14:paraId="7DFE432F" w14:textId="7290DB1B" w:rsidR="00C43DCF" w:rsidRPr="00C43DCF" w:rsidRDefault="00C43DCF" w:rsidP="00A27067">
      <w:pPr>
        <w:pStyle w:val="NormalArial"/>
        <w:rPr>
          <w:rFonts w:eastAsia="Arial"/>
          <w:lang w:eastAsia="en-AU"/>
        </w:rPr>
      </w:pPr>
    </w:p>
    <w:p w14:paraId="23E541B2" w14:textId="77777777" w:rsidR="00C43DCF" w:rsidRPr="00C43DCF" w:rsidRDefault="00C43DCF" w:rsidP="00C43DCF">
      <w:pPr>
        <w:spacing w:before="240" w:line="276" w:lineRule="auto"/>
        <w:ind w:left="425"/>
        <w:rPr>
          <w:rFonts w:ascii="Arial" w:eastAsia="Arial" w:hAnsi="Arial" w:cs="Arial"/>
        </w:rPr>
      </w:pPr>
    </w:p>
    <w:p w14:paraId="56D22F5E" w14:textId="0978F74F" w:rsidR="007A732C" w:rsidRDefault="007A732C" w:rsidP="00F87E39">
      <w:pPr>
        <w:pStyle w:val="NormalArial"/>
      </w:pPr>
      <w:r>
        <w:br w:type="page"/>
      </w:r>
    </w:p>
    <w:p w14:paraId="587010FF" w14:textId="77777777" w:rsidR="007A732C" w:rsidRPr="003217D3" w:rsidRDefault="007A732C"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840"/>
        <w:gridCol w:w="2126"/>
      </w:tblGrid>
      <w:tr w:rsidR="0002619D" w14:paraId="5297DC40" w14:textId="77777777" w:rsidTr="007614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E48FD66" w14:textId="77777777" w:rsidR="0002619D" w:rsidRPr="003217D3" w:rsidRDefault="0002619D"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2126" w:type="dxa"/>
          </w:tcPr>
          <w:p w14:paraId="4DF88875" w14:textId="77777777" w:rsidR="0002619D" w:rsidRPr="003217D3" w:rsidRDefault="0002619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02619D" w14:paraId="43C35F1D" w14:textId="77777777" w:rsidTr="0076142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6E964BC" w14:textId="77777777" w:rsidR="0002619D" w:rsidRPr="00244176" w:rsidRDefault="0002619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5840" w:type="dxa"/>
            <w:shd w:val="clear" w:color="auto" w:fill="auto"/>
          </w:tcPr>
          <w:p w14:paraId="62CA3FD6" w14:textId="77777777" w:rsidR="0002619D" w:rsidRPr="00244176" w:rsidRDefault="0002619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2126" w:type="dxa"/>
            <w:shd w:val="clear" w:color="auto" w:fill="auto"/>
          </w:tcPr>
          <w:p w14:paraId="07D2F9BC" w14:textId="77777777" w:rsidR="0002619D" w:rsidRPr="00CC646C" w:rsidRDefault="00055837"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24260585"/>
                <w:placeholder>
                  <w:docPart w:val="97A9B447966A4A6A9118DA087C4DA1A7"/>
                </w:placeholder>
                <w:dropDownList>
                  <w:listItem w:displayText="choose a rating" w:value="choose a rating"/>
                  <w:listItem w:displayText="Compliant" w:value="Compliant"/>
                  <w:listItem w:displayText="Not Compliant" w:value="Not Compliant"/>
                </w:dropDownList>
              </w:sdtPr>
              <w:sdtEndPr/>
              <w:sdtContent>
                <w:r w:rsidR="0002619D" w:rsidRPr="00501C01">
                  <w:rPr>
                    <w:rFonts w:ascii="Arial" w:hAnsi="Arial" w:cs="Arial"/>
                  </w:rPr>
                  <w:t>Compliant</w:t>
                </w:r>
              </w:sdtContent>
            </w:sdt>
            <w:r w:rsidR="0002619D" w:rsidRPr="00501C01">
              <w:rPr>
                <w:rFonts w:ascii="Arial" w:hAnsi="Arial" w:cs="Arial"/>
              </w:rPr>
              <w:t xml:space="preserve"> </w:t>
            </w:r>
          </w:p>
        </w:tc>
      </w:tr>
      <w:tr w:rsidR="0002619D" w14:paraId="7726E965" w14:textId="77777777" w:rsidTr="007614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24AFC1" w14:textId="77777777" w:rsidR="0002619D" w:rsidRPr="00244176" w:rsidRDefault="0002619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5840" w:type="dxa"/>
            <w:shd w:val="clear" w:color="auto" w:fill="auto"/>
          </w:tcPr>
          <w:p w14:paraId="4F775F3F" w14:textId="77777777" w:rsidR="0002619D" w:rsidRPr="00244176" w:rsidRDefault="0002619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2126" w:type="dxa"/>
            <w:shd w:val="clear" w:color="auto" w:fill="auto"/>
          </w:tcPr>
          <w:p w14:paraId="285C4745" w14:textId="77777777" w:rsidR="0002619D" w:rsidRPr="00CC646C" w:rsidRDefault="00055837"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46777809"/>
                <w:placeholder>
                  <w:docPart w:val="13468805F0644CE9B6F48169D13CB17A"/>
                </w:placeholder>
                <w:dropDownList>
                  <w:listItem w:displayText="choose a rating" w:value="choose a rating"/>
                  <w:listItem w:displayText="Compliant" w:value="Compliant"/>
                  <w:listItem w:displayText="Not Compliant" w:value="Not Compliant"/>
                </w:dropDownList>
              </w:sdtPr>
              <w:sdtEndPr/>
              <w:sdtContent>
                <w:r w:rsidR="0002619D" w:rsidRPr="00501C01">
                  <w:rPr>
                    <w:rFonts w:ascii="Arial" w:hAnsi="Arial" w:cs="Arial"/>
                  </w:rPr>
                  <w:t>Compliant</w:t>
                </w:r>
              </w:sdtContent>
            </w:sdt>
            <w:r w:rsidR="0002619D" w:rsidRPr="00501C01">
              <w:rPr>
                <w:rFonts w:ascii="Arial" w:hAnsi="Arial" w:cs="Arial"/>
              </w:rPr>
              <w:t xml:space="preserve"> </w:t>
            </w:r>
          </w:p>
        </w:tc>
      </w:tr>
      <w:tr w:rsidR="0002619D" w14:paraId="15C34D2D" w14:textId="77777777" w:rsidTr="0076142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AD4C4E6" w14:textId="77777777" w:rsidR="0002619D" w:rsidRPr="00244176" w:rsidRDefault="0002619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5840" w:type="dxa"/>
            <w:shd w:val="clear" w:color="auto" w:fill="auto"/>
          </w:tcPr>
          <w:p w14:paraId="3F92731D" w14:textId="77777777" w:rsidR="0002619D" w:rsidRPr="00244176" w:rsidRDefault="0002619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2126" w:type="dxa"/>
            <w:shd w:val="clear" w:color="auto" w:fill="auto"/>
          </w:tcPr>
          <w:p w14:paraId="5098ECDA" w14:textId="77777777" w:rsidR="0002619D" w:rsidRPr="00CC646C" w:rsidRDefault="00055837"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88284276"/>
                <w:placeholder>
                  <w:docPart w:val="8CE2E172D06242B8A04E91F79EB73F8C"/>
                </w:placeholder>
                <w:dropDownList>
                  <w:listItem w:displayText="choose a rating" w:value="choose a rating"/>
                  <w:listItem w:displayText="Compliant" w:value="Compliant"/>
                  <w:listItem w:displayText="Not Compliant" w:value="Not Compliant"/>
                </w:dropDownList>
              </w:sdtPr>
              <w:sdtEndPr/>
              <w:sdtContent>
                <w:r w:rsidR="0002619D" w:rsidRPr="00501C01">
                  <w:rPr>
                    <w:rFonts w:ascii="Arial" w:hAnsi="Arial" w:cs="Arial"/>
                  </w:rPr>
                  <w:t>Compliant</w:t>
                </w:r>
              </w:sdtContent>
            </w:sdt>
            <w:r w:rsidR="0002619D" w:rsidRPr="00501C01">
              <w:rPr>
                <w:rFonts w:ascii="Arial" w:hAnsi="Arial" w:cs="Arial"/>
              </w:rPr>
              <w:t xml:space="preserve"> </w:t>
            </w:r>
          </w:p>
        </w:tc>
      </w:tr>
      <w:tr w:rsidR="0002619D" w14:paraId="366F595E" w14:textId="77777777" w:rsidTr="007614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7472FF" w14:textId="77777777" w:rsidR="0002619D" w:rsidRPr="00244176" w:rsidRDefault="0002619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5840" w:type="dxa"/>
            <w:shd w:val="clear" w:color="auto" w:fill="auto"/>
          </w:tcPr>
          <w:p w14:paraId="0E6C443B" w14:textId="77777777" w:rsidR="0002619D" w:rsidRPr="00244176" w:rsidRDefault="0002619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2126" w:type="dxa"/>
            <w:shd w:val="clear" w:color="auto" w:fill="auto"/>
          </w:tcPr>
          <w:p w14:paraId="234F5B54" w14:textId="77777777" w:rsidR="0002619D" w:rsidRPr="00CC646C" w:rsidRDefault="00055837"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1507312"/>
                <w:placeholder>
                  <w:docPart w:val="8DEE571D466F404A9D8204C54C4ABAA4"/>
                </w:placeholder>
                <w:dropDownList>
                  <w:listItem w:displayText="choose a rating" w:value="choose a rating"/>
                  <w:listItem w:displayText="Compliant" w:value="Compliant"/>
                  <w:listItem w:displayText="Not Compliant" w:value="Not Compliant"/>
                </w:dropDownList>
              </w:sdtPr>
              <w:sdtEndPr/>
              <w:sdtContent>
                <w:r w:rsidR="0002619D" w:rsidRPr="00501C01">
                  <w:rPr>
                    <w:rFonts w:ascii="Arial" w:hAnsi="Arial" w:cs="Arial"/>
                  </w:rPr>
                  <w:t>Compliant</w:t>
                </w:r>
              </w:sdtContent>
            </w:sdt>
            <w:r w:rsidR="0002619D" w:rsidRPr="00501C01">
              <w:rPr>
                <w:rFonts w:ascii="Arial" w:hAnsi="Arial" w:cs="Arial"/>
              </w:rPr>
              <w:t xml:space="preserve"> </w:t>
            </w:r>
          </w:p>
        </w:tc>
      </w:tr>
      <w:tr w:rsidR="0002619D" w14:paraId="6C6F2EAF" w14:textId="77777777" w:rsidTr="0076142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C4394C" w14:textId="77777777" w:rsidR="0002619D" w:rsidRPr="00244176" w:rsidRDefault="0002619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5840" w:type="dxa"/>
            <w:shd w:val="clear" w:color="auto" w:fill="auto"/>
          </w:tcPr>
          <w:p w14:paraId="4AD703C2" w14:textId="77777777" w:rsidR="0002619D" w:rsidRPr="00244176" w:rsidRDefault="0002619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2126" w:type="dxa"/>
            <w:shd w:val="clear" w:color="auto" w:fill="auto"/>
          </w:tcPr>
          <w:p w14:paraId="6DEE5CE8" w14:textId="77777777" w:rsidR="0002619D" w:rsidRPr="00CC646C" w:rsidRDefault="00055837"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49598085"/>
                <w:placeholder>
                  <w:docPart w:val="4E8EBA04840244F18CFDF7C5F4593DE4"/>
                </w:placeholder>
                <w:dropDownList>
                  <w:listItem w:displayText="choose a rating" w:value="choose a rating"/>
                  <w:listItem w:displayText="Compliant" w:value="Compliant"/>
                  <w:listItem w:displayText="Not Compliant" w:value="Not Compliant"/>
                </w:dropDownList>
              </w:sdtPr>
              <w:sdtEndPr/>
              <w:sdtContent>
                <w:r w:rsidR="0002619D" w:rsidRPr="00501C01">
                  <w:rPr>
                    <w:rFonts w:ascii="Arial" w:hAnsi="Arial" w:cs="Arial"/>
                  </w:rPr>
                  <w:t>Compliant</w:t>
                </w:r>
              </w:sdtContent>
            </w:sdt>
            <w:r w:rsidR="0002619D" w:rsidRPr="00501C01">
              <w:rPr>
                <w:rFonts w:ascii="Arial" w:hAnsi="Arial" w:cs="Arial"/>
              </w:rPr>
              <w:t xml:space="preserve"> </w:t>
            </w:r>
          </w:p>
        </w:tc>
      </w:tr>
    </w:tbl>
    <w:p w14:paraId="005ED9E7" w14:textId="77777777" w:rsidR="007A732C" w:rsidRDefault="007A732C" w:rsidP="007B3959">
      <w:pPr>
        <w:pStyle w:val="Heading20"/>
      </w:pPr>
      <w:r w:rsidRPr="00A36AA9">
        <w:t>Findings</w:t>
      </w:r>
    </w:p>
    <w:p w14:paraId="19B24D47" w14:textId="0C0A7E7A" w:rsidR="00DA0E7C" w:rsidRPr="004111E7" w:rsidRDefault="00437DD6" w:rsidP="004111E7">
      <w:pPr>
        <w:pStyle w:val="NormalArial"/>
      </w:pPr>
      <w:r w:rsidRPr="00437DD6">
        <w:rPr>
          <w:rFonts w:eastAsia="Arial"/>
          <w:lang w:eastAsia="en-AU"/>
        </w:rPr>
        <w:t>The</w:t>
      </w:r>
      <w:r w:rsidR="004111E7">
        <w:rPr>
          <w:rFonts w:eastAsia="Arial"/>
          <w:lang w:eastAsia="en-AU"/>
        </w:rPr>
        <w:t>re are processes to ensure the</w:t>
      </w:r>
      <w:r w:rsidRPr="00437DD6">
        <w:rPr>
          <w:rFonts w:eastAsia="Arial"/>
          <w:lang w:eastAsia="en-AU"/>
        </w:rPr>
        <w:t xml:space="preserve"> workforce is planned to enable, and the number and mix of members of the workforce deployed enables, the delivery and management of safe and quality services.</w:t>
      </w:r>
      <w:r w:rsidR="004111E7" w:rsidRPr="004111E7">
        <w:rPr>
          <w:rFonts w:eastAsia="Arial"/>
          <w:lang w:eastAsia="en-AU"/>
        </w:rPr>
        <w:t xml:space="preserve"> </w:t>
      </w:r>
      <w:r w:rsidR="004111E7">
        <w:rPr>
          <w:rFonts w:eastAsia="Arial"/>
          <w:lang w:eastAsia="en-AU"/>
        </w:rPr>
        <w:t>S</w:t>
      </w:r>
      <w:r w:rsidR="004111E7" w:rsidRPr="00437DD6">
        <w:rPr>
          <w:rFonts w:eastAsia="Arial"/>
          <w:lang w:eastAsia="en-AU"/>
        </w:rPr>
        <w:t xml:space="preserve">taff and volunteers </w:t>
      </w:r>
      <w:r w:rsidR="004111E7">
        <w:rPr>
          <w:rFonts w:eastAsia="Arial"/>
          <w:lang w:eastAsia="en-AU"/>
        </w:rPr>
        <w:t>said there are</w:t>
      </w:r>
      <w:r w:rsidR="004111E7" w:rsidRPr="00437DD6">
        <w:rPr>
          <w:rFonts w:eastAsia="Arial"/>
          <w:lang w:eastAsia="en-AU"/>
        </w:rPr>
        <w:t xml:space="preserve"> sufficient staffing numbers to effectively complete their roles</w:t>
      </w:r>
      <w:r w:rsidR="0076142A">
        <w:rPr>
          <w:rFonts w:eastAsia="Arial"/>
          <w:lang w:eastAsia="en-AU"/>
        </w:rPr>
        <w:t>, and c</w:t>
      </w:r>
      <w:r w:rsidRPr="00437DD6">
        <w:rPr>
          <w:rFonts w:eastAsia="Arial"/>
          <w:lang w:eastAsia="en-AU"/>
        </w:rPr>
        <w:t xml:space="preserve">lients and representatives </w:t>
      </w:r>
      <w:r w:rsidR="00D94157">
        <w:rPr>
          <w:rFonts w:eastAsia="Arial"/>
          <w:lang w:eastAsia="en-AU"/>
        </w:rPr>
        <w:t>a</w:t>
      </w:r>
      <w:r w:rsidRPr="00437DD6">
        <w:rPr>
          <w:rFonts w:eastAsia="Arial"/>
          <w:lang w:eastAsia="en-AU"/>
        </w:rPr>
        <w:t>re satisfied with the number of staff to deliver services</w:t>
      </w:r>
      <w:r w:rsidR="00DA0E7C">
        <w:rPr>
          <w:rFonts w:eastAsia="Arial"/>
          <w:lang w:eastAsia="en-AU"/>
        </w:rPr>
        <w:t>, stating</w:t>
      </w:r>
      <w:r w:rsidR="00DA0E7C" w:rsidRPr="00DA0E7C">
        <w:rPr>
          <w:rFonts w:eastAsia="Arial"/>
        </w:rPr>
        <w:t xml:space="preserve"> </w:t>
      </w:r>
      <w:r w:rsidR="00DA0E7C" w:rsidRPr="00437DD6">
        <w:rPr>
          <w:rFonts w:eastAsia="Arial"/>
        </w:rPr>
        <w:t>lunch meals, events and activities commence at scheduled times</w:t>
      </w:r>
      <w:r w:rsidRPr="00437DD6">
        <w:rPr>
          <w:rFonts w:eastAsia="Arial"/>
          <w:lang w:eastAsia="en-AU"/>
        </w:rPr>
        <w:t>.</w:t>
      </w:r>
      <w:r w:rsidR="0061128B" w:rsidRPr="0061128B">
        <w:rPr>
          <w:rFonts w:eastAsia="Arial"/>
          <w:color w:val="auto"/>
        </w:rPr>
        <w:t xml:space="preserve"> </w:t>
      </w:r>
      <w:r w:rsidR="0061128B" w:rsidRPr="00437DD6">
        <w:rPr>
          <w:rFonts w:eastAsia="Arial"/>
          <w:color w:val="auto"/>
        </w:rPr>
        <w:t>Clients and representatives described staff as ‘lovely</w:t>
      </w:r>
      <w:r w:rsidR="0076142A" w:rsidRPr="00437DD6">
        <w:rPr>
          <w:rFonts w:eastAsia="Arial"/>
          <w:color w:val="auto"/>
        </w:rPr>
        <w:t>,’</w:t>
      </w:r>
      <w:r w:rsidR="0061128B" w:rsidRPr="00437DD6">
        <w:rPr>
          <w:rFonts w:eastAsia="Arial"/>
          <w:color w:val="auto"/>
        </w:rPr>
        <w:t xml:space="preserve"> ‘always respectful’ and ‘genuinely caring</w:t>
      </w:r>
      <w:r w:rsidR="0076142A" w:rsidRPr="00437DD6">
        <w:rPr>
          <w:rFonts w:eastAsia="Arial"/>
          <w:color w:val="auto"/>
        </w:rPr>
        <w:t>.’</w:t>
      </w:r>
      <w:r w:rsidR="0061128B" w:rsidRPr="0061128B">
        <w:rPr>
          <w:rFonts w:eastAsia="Arial"/>
          <w:color w:val="auto"/>
        </w:rPr>
        <w:t xml:space="preserve"> </w:t>
      </w:r>
      <w:r w:rsidR="0061128B">
        <w:rPr>
          <w:rFonts w:eastAsia="Arial"/>
          <w:color w:val="auto"/>
        </w:rPr>
        <w:t>P</w:t>
      </w:r>
      <w:r w:rsidR="0061128B" w:rsidRPr="00437DD6">
        <w:rPr>
          <w:rFonts w:eastAsia="Arial"/>
          <w:color w:val="auto"/>
        </w:rPr>
        <w:t xml:space="preserve">olicies and procedures guide staff and ensure clients are treated in a kind, caring and respectful manner, with each client’s identity, culture and diversity recognised and respected. Staff have access to </w:t>
      </w:r>
      <w:bookmarkStart w:id="6" w:name="_Hlk173398755"/>
      <w:r w:rsidR="0061128B">
        <w:rPr>
          <w:rFonts w:eastAsia="Arial"/>
          <w:color w:val="auto"/>
        </w:rPr>
        <w:t>c</w:t>
      </w:r>
      <w:r w:rsidR="0061128B" w:rsidRPr="00437DD6">
        <w:rPr>
          <w:rFonts w:eastAsia="Arial"/>
          <w:color w:val="auto"/>
        </w:rPr>
        <w:t xml:space="preserve">ultural </w:t>
      </w:r>
      <w:r w:rsidR="0061128B">
        <w:rPr>
          <w:rFonts w:eastAsia="Arial"/>
          <w:color w:val="auto"/>
        </w:rPr>
        <w:t>a</w:t>
      </w:r>
      <w:r w:rsidR="0061128B" w:rsidRPr="00437DD6">
        <w:rPr>
          <w:rFonts w:eastAsia="Arial"/>
          <w:color w:val="auto"/>
        </w:rPr>
        <w:t>wareness</w:t>
      </w:r>
      <w:bookmarkEnd w:id="6"/>
      <w:r w:rsidR="0061128B" w:rsidRPr="00437DD6">
        <w:rPr>
          <w:rFonts w:eastAsia="Arial"/>
          <w:color w:val="auto"/>
        </w:rPr>
        <w:t xml:space="preserve"> training and the organisation’s vision, and values statement which includes respect, dignity, integrity, compassion and trust. </w:t>
      </w:r>
      <w:r w:rsidRPr="00437DD6">
        <w:rPr>
          <w:rFonts w:eastAsia="Arial"/>
          <w:lang w:eastAsia="en-AU"/>
        </w:rPr>
        <w:t xml:space="preserve"> </w:t>
      </w:r>
    </w:p>
    <w:p w14:paraId="66735022" w14:textId="583C02AE" w:rsidR="00437DD6" w:rsidRPr="00A91BA8" w:rsidRDefault="00437DD6" w:rsidP="00A91BA8">
      <w:pPr>
        <w:pStyle w:val="NormalArial"/>
        <w:rPr>
          <w:rFonts w:eastAsia="Arial"/>
          <w:lang w:eastAsia="en-AU"/>
        </w:rPr>
      </w:pPr>
      <w:r w:rsidRPr="00A91BA8">
        <w:rPr>
          <w:rFonts w:eastAsia="Arial"/>
          <w:lang w:eastAsia="en-AU"/>
        </w:rPr>
        <w:t xml:space="preserve">All clients are confident in </w:t>
      </w:r>
      <w:r w:rsidR="0061128B" w:rsidRPr="00A91BA8">
        <w:rPr>
          <w:rFonts w:eastAsia="Arial"/>
          <w:lang w:eastAsia="en-AU"/>
        </w:rPr>
        <w:t>staffs’ competency,</w:t>
      </w:r>
      <w:r w:rsidRPr="00A91BA8">
        <w:rPr>
          <w:rFonts w:eastAsia="Arial"/>
          <w:lang w:eastAsia="en-AU"/>
        </w:rPr>
        <w:t xml:space="preserve"> skills</w:t>
      </w:r>
      <w:r w:rsidR="00A91BA8" w:rsidRPr="00A91BA8">
        <w:rPr>
          <w:rFonts w:eastAsia="Arial"/>
          <w:lang w:eastAsia="en-AU"/>
        </w:rPr>
        <w:t>, knowledge</w:t>
      </w:r>
      <w:r w:rsidRPr="00A91BA8">
        <w:rPr>
          <w:rFonts w:eastAsia="Arial"/>
          <w:lang w:eastAsia="en-AU"/>
        </w:rPr>
        <w:t xml:space="preserve"> and ability to delivery care and services.</w:t>
      </w:r>
      <w:r w:rsidR="00A91BA8" w:rsidRPr="00A91BA8">
        <w:rPr>
          <w:rFonts w:eastAsia="Arial"/>
          <w:lang w:eastAsia="en-AU"/>
        </w:rPr>
        <w:t xml:space="preserve"> On commencement, staff undertake an onboarding process which includes an induction day, buddy shifts and mandatory training. The organisation maintains a register to monitor currency of staff driver</w:t>
      </w:r>
      <w:r w:rsidR="005C1D5D">
        <w:rPr>
          <w:rFonts w:eastAsia="Arial"/>
          <w:lang w:eastAsia="en-AU"/>
        </w:rPr>
        <w:t>s</w:t>
      </w:r>
      <w:r w:rsidR="00832673">
        <w:rPr>
          <w:rFonts w:eastAsia="Arial"/>
          <w:lang w:eastAsia="en-AU"/>
        </w:rPr>
        <w:t>’</w:t>
      </w:r>
      <w:r w:rsidR="00A91BA8" w:rsidRPr="00A91BA8">
        <w:rPr>
          <w:rFonts w:eastAsia="Arial"/>
          <w:lang w:eastAsia="en-AU"/>
        </w:rPr>
        <w:t xml:space="preserve"> licences, national police checks, first aid training and professional practicing certificates. Job descriptions are available and clearly outline workforce skills, experience and qualification</w:t>
      </w:r>
      <w:r w:rsidR="007C7627">
        <w:rPr>
          <w:rFonts w:eastAsia="Arial"/>
          <w:lang w:eastAsia="en-AU"/>
        </w:rPr>
        <w:t>s</w:t>
      </w:r>
      <w:r w:rsidR="00A91BA8" w:rsidRPr="00A91BA8">
        <w:rPr>
          <w:rFonts w:eastAsia="Arial"/>
          <w:lang w:eastAsia="en-AU"/>
        </w:rPr>
        <w:t xml:space="preserve"> required to undertake each role. </w:t>
      </w:r>
      <w:r w:rsidRPr="00A91BA8">
        <w:rPr>
          <w:rFonts w:eastAsia="Arial"/>
          <w:lang w:eastAsia="en-AU"/>
        </w:rPr>
        <w:t>The organisation provides</w:t>
      </w:r>
      <w:r w:rsidR="00A91BA8" w:rsidRPr="00A91BA8">
        <w:rPr>
          <w:rFonts w:eastAsia="Arial"/>
          <w:lang w:eastAsia="en-AU"/>
        </w:rPr>
        <w:t xml:space="preserve"> staff</w:t>
      </w:r>
      <w:r w:rsidRPr="00A91BA8">
        <w:rPr>
          <w:rFonts w:eastAsia="Arial"/>
          <w:lang w:eastAsia="en-AU"/>
        </w:rPr>
        <w:t xml:space="preserve"> access to comprehensive training opportunities</w:t>
      </w:r>
      <w:r w:rsidR="00A91BA8" w:rsidRPr="00A91BA8">
        <w:rPr>
          <w:rFonts w:eastAsia="Arial"/>
          <w:lang w:eastAsia="en-AU"/>
        </w:rPr>
        <w:t xml:space="preserve">, including mandatory training, </w:t>
      </w:r>
      <w:r w:rsidRPr="00A91BA8">
        <w:rPr>
          <w:rFonts w:eastAsia="Arial"/>
          <w:lang w:eastAsia="en-AU"/>
        </w:rPr>
        <w:t>to build on core competencies</w:t>
      </w:r>
      <w:r w:rsidR="00A91BA8" w:rsidRPr="00A91BA8">
        <w:rPr>
          <w:rFonts w:eastAsia="Arial"/>
          <w:lang w:eastAsia="en-AU"/>
        </w:rPr>
        <w:t>, and there are processes to monitor completion/attendance</w:t>
      </w:r>
      <w:r w:rsidRPr="00A91BA8">
        <w:rPr>
          <w:rFonts w:eastAsia="Arial"/>
          <w:lang w:eastAsia="en-AU"/>
        </w:rPr>
        <w:t xml:space="preserve">. </w:t>
      </w:r>
      <w:r w:rsidR="00A91BA8" w:rsidRPr="00A91BA8">
        <w:rPr>
          <w:rFonts w:eastAsia="Arial"/>
          <w:lang w:eastAsia="en-AU"/>
        </w:rPr>
        <w:t>A</w:t>
      </w:r>
      <w:r w:rsidRPr="00A91BA8">
        <w:rPr>
          <w:rFonts w:eastAsia="Arial"/>
          <w:lang w:eastAsia="en-AU"/>
        </w:rPr>
        <w:t xml:space="preserve">n ongoing training schedule </w:t>
      </w:r>
      <w:r w:rsidR="00A91BA8" w:rsidRPr="00A91BA8">
        <w:rPr>
          <w:rFonts w:eastAsia="Arial"/>
          <w:lang w:eastAsia="en-AU"/>
        </w:rPr>
        <w:t xml:space="preserve">has been developed </w:t>
      </w:r>
      <w:r w:rsidRPr="00A91BA8">
        <w:rPr>
          <w:rFonts w:eastAsia="Arial"/>
          <w:lang w:eastAsia="en-AU"/>
        </w:rPr>
        <w:t>to support the workforce in various areas relating to the Quality Standards</w:t>
      </w:r>
      <w:r w:rsidR="00A91BA8" w:rsidRPr="00A91BA8">
        <w:rPr>
          <w:rFonts w:eastAsia="Arial"/>
          <w:lang w:eastAsia="en-AU"/>
        </w:rPr>
        <w:t xml:space="preserve">. Workforce competency is assessed during a comprehensive recruitment process and is monitored ongoing through a variety of methods, including mandatory and ongoing training, induction, audits and regular staff meetings. </w:t>
      </w:r>
      <w:r w:rsidRPr="00A91BA8">
        <w:rPr>
          <w:rFonts w:eastAsia="Arial"/>
          <w:lang w:eastAsia="en-AU"/>
        </w:rPr>
        <w:t xml:space="preserve">Staff </w:t>
      </w:r>
      <w:r w:rsidR="006D026B">
        <w:rPr>
          <w:rFonts w:eastAsia="Arial"/>
          <w:lang w:eastAsia="en-AU"/>
        </w:rPr>
        <w:t>are</w:t>
      </w:r>
      <w:r w:rsidRPr="00A91BA8">
        <w:rPr>
          <w:rFonts w:eastAsia="Arial"/>
          <w:lang w:eastAsia="en-AU"/>
        </w:rPr>
        <w:t xml:space="preserve"> knowledge</w:t>
      </w:r>
      <w:r w:rsidR="006D026B">
        <w:rPr>
          <w:rFonts w:eastAsia="Arial"/>
          <w:lang w:eastAsia="en-AU"/>
        </w:rPr>
        <w:t>able</w:t>
      </w:r>
      <w:r w:rsidRPr="00A91BA8">
        <w:rPr>
          <w:rFonts w:eastAsia="Arial"/>
          <w:lang w:eastAsia="en-AU"/>
        </w:rPr>
        <w:t xml:space="preserve"> of age-related care and service topics, and said they feel supported by the service in their roles through </w:t>
      </w:r>
      <w:r w:rsidR="00A91BA8" w:rsidRPr="00A91BA8">
        <w:rPr>
          <w:rFonts w:eastAsia="Arial"/>
          <w:lang w:eastAsia="en-AU"/>
        </w:rPr>
        <w:t>provision of</w:t>
      </w:r>
      <w:r w:rsidRPr="00A91BA8">
        <w:rPr>
          <w:rFonts w:eastAsia="Arial"/>
          <w:lang w:eastAsia="en-AU"/>
        </w:rPr>
        <w:t xml:space="preserve"> training and ongoing guidance.</w:t>
      </w:r>
    </w:p>
    <w:p w14:paraId="5E1E8C38" w14:textId="1915B82F" w:rsidR="004518C0" w:rsidRPr="004518C0" w:rsidRDefault="00646BD6" w:rsidP="004518C0">
      <w:pPr>
        <w:pStyle w:val="NormalArial"/>
        <w:rPr>
          <w:rFonts w:eastAsia="Arial"/>
          <w:lang w:eastAsia="en-AU"/>
        </w:rPr>
      </w:pPr>
      <w:r w:rsidRPr="004518C0">
        <w:rPr>
          <w:rFonts w:eastAsia="Arial"/>
          <w:lang w:eastAsia="en-AU"/>
        </w:rPr>
        <w:t xml:space="preserve">Regular assessment, monitoring and review of </w:t>
      </w:r>
      <w:r w:rsidR="00BC26F7" w:rsidRPr="004518C0">
        <w:rPr>
          <w:rFonts w:eastAsia="Arial"/>
          <w:lang w:eastAsia="en-AU"/>
        </w:rPr>
        <w:t>staff performance is undertaken.</w:t>
      </w:r>
      <w:r w:rsidR="004518C0" w:rsidRPr="004518C0">
        <w:rPr>
          <w:rFonts w:eastAsia="Arial"/>
          <w:lang w:eastAsia="en-AU"/>
        </w:rPr>
        <w:t xml:space="preserve"> Initial performance appraisals are conducted six months after employment and annually thereafter. </w:t>
      </w:r>
      <w:r w:rsidR="004518C0" w:rsidRPr="004518C0">
        <w:rPr>
          <w:rFonts w:eastAsia="Arial"/>
          <w:lang w:eastAsia="en-AU"/>
        </w:rPr>
        <w:lastRenderedPageBreak/>
        <w:t xml:space="preserve">Staff performance is monitored ongoing through complaints data, auditing processes, progress note reviews, and observations. There are formal processes of escalation to address poor staff performance, including performance improvement plans, warning letters and </w:t>
      </w:r>
      <w:r w:rsidR="0076142A">
        <w:rPr>
          <w:rFonts w:eastAsia="Arial"/>
          <w:lang w:eastAsia="en-AU"/>
        </w:rPr>
        <w:t xml:space="preserve">a </w:t>
      </w:r>
      <w:r w:rsidR="004518C0" w:rsidRPr="004518C0">
        <w:rPr>
          <w:rFonts w:eastAsia="Arial"/>
          <w:lang w:eastAsia="en-AU"/>
        </w:rPr>
        <w:t xml:space="preserve">staff dismissal process if warranted. All clients and representatives said they are regularly encouraged to provide feedback on staff performance through feedback forms and surveys, and said they have no concerns with how staff treat </w:t>
      </w:r>
      <w:r w:rsidR="0076142A">
        <w:rPr>
          <w:rFonts w:eastAsia="Arial"/>
          <w:lang w:eastAsia="en-AU"/>
        </w:rPr>
        <w:t>clients</w:t>
      </w:r>
      <w:r w:rsidR="004518C0" w:rsidRPr="004518C0">
        <w:rPr>
          <w:rFonts w:eastAsia="Arial"/>
          <w:lang w:eastAsia="en-AU"/>
        </w:rPr>
        <w:t xml:space="preserve"> or with the care and services provided.</w:t>
      </w:r>
    </w:p>
    <w:p w14:paraId="53398414" w14:textId="4ADB4DF2" w:rsidR="004518C0" w:rsidRPr="001102DA" w:rsidRDefault="0076142A" w:rsidP="004518C0">
      <w:pPr>
        <w:pStyle w:val="NormalArial"/>
      </w:pPr>
      <w:r>
        <w:t>Based on the assessment team’s report</w:t>
      </w:r>
      <w:r w:rsidR="0089053F">
        <w:t xml:space="preserve">, </w:t>
      </w:r>
      <w:r w:rsidR="004518C0">
        <w:t xml:space="preserve">I find all requirements in Standard 7 Human resources compliant, therefore, the Quality Standard is compliant. </w:t>
      </w:r>
      <w:r w:rsidR="004518C0" w:rsidRPr="001102DA">
        <w:t xml:space="preserve"> </w:t>
      </w:r>
    </w:p>
    <w:p w14:paraId="038D067B" w14:textId="54F63ADA" w:rsidR="004518C0" w:rsidRDefault="004518C0" w:rsidP="004518C0">
      <w:pPr>
        <w:spacing w:before="240" w:line="276" w:lineRule="auto"/>
        <w:ind w:left="425" w:hanging="425"/>
        <w:rPr>
          <w:rFonts w:ascii="Arial" w:eastAsia="Arial" w:hAnsi="Arial" w:cs="Arial"/>
          <w:color w:val="auto"/>
        </w:rPr>
      </w:pPr>
    </w:p>
    <w:p w14:paraId="79FD33A1" w14:textId="543E5FAB" w:rsidR="004518C0" w:rsidRPr="00437DD6" w:rsidRDefault="004518C0" w:rsidP="004518C0">
      <w:pPr>
        <w:spacing w:before="240" w:line="276" w:lineRule="auto"/>
        <w:ind w:left="425" w:hanging="425"/>
        <w:rPr>
          <w:rFonts w:ascii="Arial" w:eastAsia="Arial" w:hAnsi="Arial" w:cs="Arial"/>
          <w:color w:val="auto"/>
        </w:rPr>
      </w:pPr>
    </w:p>
    <w:p w14:paraId="68275F7E" w14:textId="77777777" w:rsidR="00437DD6" w:rsidRPr="00437DD6" w:rsidRDefault="00437DD6" w:rsidP="00437DD6">
      <w:pPr>
        <w:spacing w:after="160" w:line="259" w:lineRule="auto"/>
        <w:rPr>
          <w:rFonts w:ascii="Arial" w:hAnsi="Arial" w:cs="Arial"/>
          <w:color w:val="000000"/>
          <w:szCs w:val="22"/>
        </w:rPr>
      </w:pPr>
      <w:r w:rsidRPr="00437DD6">
        <w:rPr>
          <w:rFonts w:ascii="Arial" w:hAnsi="Arial" w:cs="Arial"/>
          <w:color w:val="000000"/>
          <w:szCs w:val="22"/>
        </w:rPr>
        <w:br w:type="page"/>
      </w:r>
    </w:p>
    <w:p w14:paraId="378FD2EB" w14:textId="77777777" w:rsidR="007A732C" w:rsidRPr="00A36AA9" w:rsidRDefault="007A732C"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840"/>
        <w:gridCol w:w="2126"/>
      </w:tblGrid>
      <w:tr w:rsidR="0002619D" w14:paraId="5C445F6A" w14:textId="77777777" w:rsidTr="007614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39B5F8F" w14:textId="77777777" w:rsidR="0002619D" w:rsidRPr="003217D3" w:rsidRDefault="0002619D"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2126" w:type="dxa"/>
          </w:tcPr>
          <w:p w14:paraId="146405EF" w14:textId="77777777" w:rsidR="0002619D" w:rsidRPr="003217D3" w:rsidRDefault="0002619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02619D" w14:paraId="2C86C1A9" w14:textId="77777777" w:rsidTr="0076142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60D4B2F" w14:textId="77777777" w:rsidR="0002619D" w:rsidRPr="00244176" w:rsidRDefault="0002619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5840" w:type="dxa"/>
            <w:shd w:val="clear" w:color="auto" w:fill="auto"/>
          </w:tcPr>
          <w:p w14:paraId="070A3693" w14:textId="77777777" w:rsidR="0002619D" w:rsidRPr="00244176" w:rsidRDefault="0002619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2126" w:type="dxa"/>
            <w:shd w:val="clear" w:color="auto" w:fill="auto"/>
          </w:tcPr>
          <w:p w14:paraId="7961805F" w14:textId="77777777" w:rsidR="0002619D" w:rsidRPr="00CC646C" w:rsidRDefault="0005583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9621736"/>
                <w:placeholder>
                  <w:docPart w:val="97542114583B4336A5BC6F74BCEFD7F0"/>
                </w:placeholder>
                <w:dropDownList>
                  <w:listItem w:displayText="choose a rating" w:value="choose a rating"/>
                  <w:listItem w:displayText="Compliant" w:value="Compliant"/>
                  <w:listItem w:displayText="Not Compliant" w:value="Not Compliant"/>
                </w:dropDownList>
              </w:sdtPr>
              <w:sdtEndPr/>
              <w:sdtContent>
                <w:r w:rsidR="0002619D" w:rsidRPr="00501C01">
                  <w:rPr>
                    <w:rFonts w:ascii="Arial" w:hAnsi="Arial" w:cs="Arial"/>
                  </w:rPr>
                  <w:t>Compliant</w:t>
                </w:r>
              </w:sdtContent>
            </w:sdt>
            <w:r w:rsidR="0002619D" w:rsidRPr="00501C01">
              <w:rPr>
                <w:rFonts w:ascii="Arial" w:hAnsi="Arial" w:cs="Arial"/>
              </w:rPr>
              <w:t xml:space="preserve"> </w:t>
            </w:r>
          </w:p>
        </w:tc>
      </w:tr>
      <w:tr w:rsidR="0002619D" w14:paraId="750F259D" w14:textId="77777777" w:rsidTr="007614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C041B1" w14:textId="77777777" w:rsidR="0002619D" w:rsidRPr="00244176" w:rsidRDefault="0002619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5840" w:type="dxa"/>
            <w:shd w:val="clear" w:color="auto" w:fill="auto"/>
          </w:tcPr>
          <w:p w14:paraId="12A50037" w14:textId="77777777" w:rsidR="0002619D" w:rsidRPr="00244176" w:rsidRDefault="0002619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2126" w:type="dxa"/>
            <w:shd w:val="clear" w:color="auto" w:fill="auto"/>
          </w:tcPr>
          <w:p w14:paraId="0365D7A9" w14:textId="77777777" w:rsidR="0002619D" w:rsidRPr="00CC646C" w:rsidRDefault="0005583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53610757"/>
                <w:placeholder>
                  <w:docPart w:val="6900AC950B9E496982D9D145BB8CDE83"/>
                </w:placeholder>
                <w:dropDownList>
                  <w:listItem w:displayText="choose a rating" w:value="choose a rating"/>
                  <w:listItem w:displayText="Compliant" w:value="Compliant"/>
                  <w:listItem w:displayText="Not Compliant" w:value="Not Compliant"/>
                </w:dropDownList>
              </w:sdtPr>
              <w:sdtEndPr/>
              <w:sdtContent>
                <w:r w:rsidR="0002619D" w:rsidRPr="00501C01">
                  <w:rPr>
                    <w:rFonts w:ascii="Arial" w:hAnsi="Arial" w:cs="Arial"/>
                  </w:rPr>
                  <w:t>Compliant</w:t>
                </w:r>
              </w:sdtContent>
            </w:sdt>
            <w:r w:rsidR="0002619D" w:rsidRPr="00501C01">
              <w:rPr>
                <w:rFonts w:ascii="Arial" w:hAnsi="Arial" w:cs="Arial"/>
              </w:rPr>
              <w:t xml:space="preserve"> </w:t>
            </w:r>
          </w:p>
        </w:tc>
      </w:tr>
      <w:tr w:rsidR="0002619D" w14:paraId="1D79779A" w14:textId="77777777" w:rsidTr="0076142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22F337" w14:textId="77777777" w:rsidR="0002619D" w:rsidRPr="00244176" w:rsidRDefault="0002619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5840" w:type="dxa"/>
            <w:shd w:val="clear" w:color="auto" w:fill="auto"/>
          </w:tcPr>
          <w:p w14:paraId="14D97680" w14:textId="77777777" w:rsidR="0002619D" w:rsidRPr="00244176" w:rsidRDefault="0002619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75A3C717" w14:textId="77777777" w:rsidR="0002619D" w:rsidRPr="00244176" w:rsidRDefault="0002619D"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2719BF35" w14:textId="77777777" w:rsidR="0002619D" w:rsidRPr="00244176" w:rsidRDefault="0002619D"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21C925DA" w14:textId="77777777" w:rsidR="0002619D" w:rsidRPr="00244176" w:rsidRDefault="0002619D"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3CBDEE9E" w14:textId="77777777" w:rsidR="0002619D" w:rsidRPr="00244176" w:rsidRDefault="0002619D"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5D77F5BE" w14:textId="77777777" w:rsidR="0002619D" w:rsidRPr="00244176" w:rsidRDefault="0002619D"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5E1B6BC3" w14:textId="77777777" w:rsidR="0002619D" w:rsidRPr="00244176" w:rsidRDefault="0002619D"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2126" w:type="dxa"/>
            <w:shd w:val="clear" w:color="auto" w:fill="auto"/>
          </w:tcPr>
          <w:p w14:paraId="32D48184" w14:textId="77777777" w:rsidR="0002619D" w:rsidRPr="00CC646C" w:rsidRDefault="0005583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28907477"/>
                <w:placeholder>
                  <w:docPart w:val="558E3989A64F43A1831DFD20D793D015"/>
                </w:placeholder>
                <w:dropDownList>
                  <w:listItem w:displayText="choose a rating" w:value="choose a rating"/>
                  <w:listItem w:displayText="Compliant" w:value="Compliant"/>
                  <w:listItem w:displayText="Not Compliant" w:value="Not Compliant"/>
                </w:dropDownList>
              </w:sdtPr>
              <w:sdtEndPr/>
              <w:sdtContent>
                <w:r w:rsidR="0002619D" w:rsidRPr="00501C01">
                  <w:rPr>
                    <w:rFonts w:ascii="Arial" w:hAnsi="Arial" w:cs="Arial"/>
                  </w:rPr>
                  <w:t>Compliant</w:t>
                </w:r>
              </w:sdtContent>
            </w:sdt>
            <w:r w:rsidR="0002619D" w:rsidRPr="00501C01">
              <w:rPr>
                <w:rFonts w:ascii="Arial" w:hAnsi="Arial" w:cs="Arial"/>
              </w:rPr>
              <w:t xml:space="preserve"> </w:t>
            </w:r>
          </w:p>
        </w:tc>
      </w:tr>
      <w:tr w:rsidR="0002619D" w14:paraId="6F8C820C" w14:textId="77777777" w:rsidTr="007614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7EE0FD5" w14:textId="77777777" w:rsidR="0002619D" w:rsidRPr="00244176" w:rsidRDefault="0002619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5840" w:type="dxa"/>
            <w:shd w:val="clear" w:color="auto" w:fill="auto"/>
          </w:tcPr>
          <w:p w14:paraId="62E243C1" w14:textId="77777777" w:rsidR="0002619D" w:rsidRPr="00244176" w:rsidRDefault="0002619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1D4E3A1A" w14:textId="77777777" w:rsidR="0002619D" w:rsidRPr="00244176" w:rsidRDefault="0002619D"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5D17BC01" w14:textId="77777777" w:rsidR="0002619D" w:rsidRPr="00244176" w:rsidRDefault="0002619D"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729453EB" w14:textId="77777777" w:rsidR="0002619D" w:rsidRPr="00244176" w:rsidRDefault="0002619D"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3F644B3E" w14:textId="77777777" w:rsidR="0002619D" w:rsidRPr="00244176" w:rsidRDefault="0002619D"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2126" w:type="dxa"/>
            <w:shd w:val="clear" w:color="auto" w:fill="auto"/>
          </w:tcPr>
          <w:p w14:paraId="012E7D60" w14:textId="77777777" w:rsidR="0002619D" w:rsidRPr="00CC646C" w:rsidRDefault="0005583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72181817"/>
                <w:placeholder>
                  <w:docPart w:val="44126D772D914B659861B3F0AA1CE7C0"/>
                </w:placeholder>
                <w:dropDownList>
                  <w:listItem w:displayText="choose a rating" w:value="choose a rating"/>
                  <w:listItem w:displayText="Compliant" w:value="Compliant"/>
                  <w:listItem w:displayText="Not Compliant" w:value="Not Compliant"/>
                </w:dropDownList>
              </w:sdtPr>
              <w:sdtEndPr/>
              <w:sdtContent>
                <w:r w:rsidR="0002619D" w:rsidRPr="00501C01">
                  <w:rPr>
                    <w:rFonts w:ascii="Arial" w:hAnsi="Arial" w:cs="Arial"/>
                  </w:rPr>
                  <w:t>Compliant</w:t>
                </w:r>
              </w:sdtContent>
            </w:sdt>
            <w:r w:rsidR="0002619D" w:rsidRPr="00501C01">
              <w:rPr>
                <w:rFonts w:ascii="Arial" w:hAnsi="Arial" w:cs="Arial"/>
              </w:rPr>
              <w:t xml:space="preserve"> </w:t>
            </w:r>
          </w:p>
        </w:tc>
      </w:tr>
      <w:tr w:rsidR="0002619D" w14:paraId="17041F04" w14:textId="77777777" w:rsidTr="0076142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65ECB6" w14:textId="77777777" w:rsidR="0002619D" w:rsidRPr="00244176" w:rsidRDefault="0002619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5840" w:type="dxa"/>
            <w:shd w:val="clear" w:color="auto" w:fill="auto"/>
          </w:tcPr>
          <w:p w14:paraId="6D36EC23" w14:textId="77777777" w:rsidR="0002619D" w:rsidRPr="00244176" w:rsidRDefault="0002619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6F0DFBD0" w14:textId="77777777" w:rsidR="0002619D" w:rsidRPr="00244176" w:rsidRDefault="0002619D"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06825992" w14:textId="77777777" w:rsidR="0002619D" w:rsidRPr="00244176" w:rsidRDefault="0002619D"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51B2E505" w14:textId="77777777" w:rsidR="0002619D" w:rsidRPr="00244176" w:rsidRDefault="0002619D"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2126" w:type="dxa"/>
            <w:shd w:val="clear" w:color="auto" w:fill="auto"/>
          </w:tcPr>
          <w:p w14:paraId="06AF8814" w14:textId="77777777" w:rsidR="0002619D" w:rsidRPr="00CC646C" w:rsidRDefault="0005583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7468800"/>
                <w:placeholder>
                  <w:docPart w:val="65DCD10D8EA7410395C0F27A42BA8DC3"/>
                </w:placeholder>
                <w:dropDownList>
                  <w:listItem w:displayText="choose a rating" w:value="choose a rating"/>
                  <w:listItem w:displayText="Compliant" w:value="Compliant"/>
                  <w:listItem w:displayText="Not Compliant" w:value="Not Compliant"/>
                </w:dropDownList>
              </w:sdtPr>
              <w:sdtEndPr/>
              <w:sdtContent>
                <w:r w:rsidR="0002619D" w:rsidRPr="00501C01">
                  <w:rPr>
                    <w:rFonts w:ascii="Arial" w:hAnsi="Arial" w:cs="Arial"/>
                  </w:rPr>
                  <w:t>Compliant</w:t>
                </w:r>
              </w:sdtContent>
            </w:sdt>
            <w:r w:rsidR="0002619D" w:rsidRPr="00501C01">
              <w:rPr>
                <w:rFonts w:ascii="Arial" w:hAnsi="Arial" w:cs="Arial"/>
              </w:rPr>
              <w:t xml:space="preserve"> </w:t>
            </w:r>
          </w:p>
        </w:tc>
      </w:tr>
    </w:tbl>
    <w:p w14:paraId="14269554" w14:textId="77777777" w:rsidR="007A732C" w:rsidRDefault="007A732C" w:rsidP="003217D3">
      <w:pPr>
        <w:pStyle w:val="Heading20"/>
      </w:pPr>
      <w:r w:rsidRPr="00A36AA9">
        <w:t>Findings</w:t>
      </w:r>
    </w:p>
    <w:p w14:paraId="5408EC56" w14:textId="05ED0FB7" w:rsidR="00322040" w:rsidRPr="00322040" w:rsidRDefault="00D27A03" w:rsidP="00322040">
      <w:pPr>
        <w:pStyle w:val="NormalArial"/>
      </w:pPr>
      <w:r w:rsidRPr="00D27A03">
        <w:rPr>
          <w:rFonts w:eastAsia="Arial"/>
          <w:lang w:eastAsia="en-AU"/>
        </w:rPr>
        <w:t>Clients said they are engaged in the development, delivery and evaluation of care and service</w:t>
      </w:r>
      <w:r w:rsidR="00BC6101">
        <w:rPr>
          <w:rFonts w:eastAsia="Arial"/>
          <w:lang w:eastAsia="en-AU"/>
        </w:rPr>
        <w:t>s</w:t>
      </w:r>
      <w:r w:rsidRPr="00D27A03">
        <w:rPr>
          <w:rFonts w:eastAsia="Arial"/>
          <w:lang w:eastAsia="en-AU"/>
        </w:rPr>
        <w:t xml:space="preserve"> and feel supported by the service in this process. </w:t>
      </w:r>
      <w:r w:rsidR="000A71A0">
        <w:rPr>
          <w:rFonts w:eastAsia="Arial"/>
          <w:lang w:eastAsia="en-AU"/>
        </w:rPr>
        <w:t>C</w:t>
      </w:r>
      <w:r w:rsidRPr="00D27A03">
        <w:rPr>
          <w:rFonts w:eastAsia="Arial"/>
          <w:lang w:eastAsia="en-AU"/>
        </w:rPr>
        <w:t>lients have input through formal and informal feedback processes</w:t>
      </w:r>
      <w:r w:rsidR="00322040">
        <w:rPr>
          <w:rFonts w:eastAsia="Arial"/>
          <w:lang w:eastAsia="en-AU"/>
        </w:rPr>
        <w:t>,</w:t>
      </w:r>
      <w:r w:rsidRPr="00D27A03">
        <w:rPr>
          <w:rFonts w:eastAsia="Arial"/>
          <w:lang w:eastAsia="en-AU"/>
        </w:rPr>
        <w:t xml:space="preserve"> surveys and </w:t>
      </w:r>
      <w:r w:rsidR="00322040">
        <w:rPr>
          <w:rFonts w:eastAsia="Arial"/>
          <w:lang w:eastAsia="en-AU"/>
        </w:rPr>
        <w:t>meeting forums</w:t>
      </w:r>
      <w:r w:rsidRPr="00D27A03">
        <w:rPr>
          <w:rFonts w:eastAsia="Arial"/>
          <w:lang w:eastAsia="en-AU"/>
        </w:rPr>
        <w:t xml:space="preserve">. </w:t>
      </w:r>
      <w:r w:rsidRPr="00D27A03">
        <w:rPr>
          <w:rFonts w:eastAsia="Arial"/>
          <w:color w:val="auto"/>
        </w:rPr>
        <w:t>Management have an open door policy,</w:t>
      </w:r>
      <w:r w:rsidR="00322040">
        <w:rPr>
          <w:rFonts w:eastAsia="Arial"/>
          <w:color w:val="auto"/>
        </w:rPr>
        <w:t xml:space="preserve"> and</w:t>
      </w:r>
      <w:r w:rsidRPr="00D27A03">
        <w:rPr>
          <w:rFonts w:eastAsia="Arial"/>
          <w:color w:val="auto"/>
        </w:rPr>
        <w:t xml:space="preserve"> emails, social media posts and newsletters keep </w:t>
      </w:r>
      <w:r w:rsidR="00322040">
        <w:rPr>
          <w:rFonts w:eastAsia="Arial"/>
          <w:color w:val="auto"/>
        </w:rPr>
        <w:t>clients</w:t>
      </w:r>
      <w:r w:rsidRPr="00D27A03">
        <w:rPr>
          <w:rFonts w:eastAsia="Arial"/>
          <w:color w:val="auto"/>
        </w:rPr>
        <w:t xml:space="preserve"> informed of any updates and changes.</w:t>
      </w:r>
      <w:r w:rsidR="00322040" w:rsidRPr="00322040">
        <w:rPr>
          <w:rFonts w:eastAsia="Arial"/>
          <w:color w:val="auto"/>
        </w:rPr>
        <w:t xml:space="preserve"> </w:t>
      </w:r>
      <w:r w:rsidR="00322040">
        <w:rPr>
          <w:rFonts w:eastAsia="Arial"/>
          <w:color w:val="auto"/>
        </w:rPr>
        <w:t>Management and senior staff</w:t>
      </w:r>
      <w:r w:rsidR="00322040" w:rsidRPr="00D27A03">
        <w:rPr>
          <w:rFonts w:eastAsia="Arial"/>
          <w:color w:val="auto"/>
        </w:rPr>
        <w:t xml:space="preserve"> attend all client meetings to ensure clients can provide suggestions and give feedback regarding care and service changes </w:t>
      </w:r>
      <w:r w:rsidR="00322040">
        <w:rPr>
          <w:rFonts w:eastAsia="Arial"/>
          <w:color w:val="auto"/>
        </w:rPr>
        <w:t>relating to</w:t>
      </w:r>
      <w:r w:rsidR="00322040" w:rsidRPr="00D27A03">
        <w:rPr>
          <w:rFonts w:eastAsia="Arial"/>
          <w:color w:val="auto"/>
        </w:rPr>
        <w:t xml:space="preserve"> the social group activities.</w:t>
      </w:r>
    </w:p>
    <w:p w14:paraId="2EC62842" w14:textId="12D758D7" w:rsidR="00D27A03" w:rsidRPr="00F002FE" w:rsidRDefault="00D27A03" w:rsidP="00F002FE">
      <w:pPr>
        <w:pStyle w:val="NormalArial"/>
        <w:rPr>
          <w:rFonts w:eastAsia="Arial"/>
          <w:lang w:eastAsia="en-AU"/>
        </w:rPr>
      </w:pPr>
      <w:r w:rsidRPr="00F002FE">
        <w:rPr>
          <w:rFonts w:eastAsia="Arial"/>
          <w:lang w:eastAsia="en-AU"/>
        </w:rPr>
        <w:lastRenderedPageBreak/>
        <w:t>The organisational corporate governance framework governs all aspects of the service’s clinical and care practices, including compliance monitoring, strategic planning, organisational, financial and risk management which are embedded in policies and procedures across the organisation.</w:t>
      </w:r>
      <w:r w:rsidR="00566B59" w:rsidRPr="00F002FE">
        <w:rPr>
          <w:rFonts w:eastAsia="Arial"/>
          <w:lang w:eastAsia="en-AU"/>
        </w:rPr>
        <w:t xml:space="preserve"> There are systems and processes to collect, analyse and trend incidents and feedback which are discussed at executive and board meetings.</w:t>
      </w:r>
      <w:r w:rsidR="00D533B0" w:rsidRPr="00F002FE">
        <w:rPr>
          <w:rFonts w:eastAsia="Arial"/>
          <w:lang w:eastAsia="en-AU"/>
        </w:rPr>
        <w:t xml:space="preserve"> Systems and processes are in place to escalate risks to key personnel</w:t>
      </w:r>
      <w:r w:rsidR="00C64F6B">
        <w:rPr>
          <w:rFonts w:eastAsia="Arial"/>
          <w:lang w:eastAsia="en-AU"/>
        </w:rPr>
        <w:t>,</w:t>
      </w:r>
      <w:r w:rsidR="00D533B0" w:rsidRPr="00F002FE">
        <w:rPr>
          <w:rFonts w:eastAsia="Arial"/>
          <w:lang w:eastAsia="en-AU"/>
        </w:rPr>
        <w:t xml:space="preserve"> and accountabilities are outlined in position descriptions and organisational policy.</w:t>
      </w:r>
      <w:r w:rsidR="00F002FE" w:rsidRPr="00F002FE">
        <w:rPr>
          <w:rFonts w:eastAsia="Arial"/>
          <w:lang w:eastAsia="en-AU"/>
        </w:rPr>
        <w:t xml:space="preserve"> </w:t>
      </w:r>
      <w:r w:rsidRPr="00F002FE">
        <w:rPr>
          <w:rFonts w:eastAsia="Arial"/>
          <w:lang w:eastAsia="en-AU"/>
        </w:rPr>
        <w:t xml:space="preserve">The </w:t>
      </w:r>
      <w:r w:rsidR="0076142A">
        <w:rPr>
          <w:rFonts w:eastAsia="Arial"/>
          <w:lang w:eastAsia="en-AU"/>
        </w:rPr>
        <w:t>b</w:t>
      </w:r>
      <w:r w:rsidRPr="00F002FE">
        <w:rPr>
          <w:rFonts w:eastAsia="Arial"/>
          <w:lang w:eastAsia="en-AU"/>
        </w:rPr>
        <w:t>oard meets monthly</w:t>
      </w:r>
      <w:r w:rsidR="0020763A" w:rsidRPr="00F002FE">
        <w:rPr>
          <w:rFonts w:eastAsia="Arial"/>
          <w:lang w:eastAsia="en-AU"/>
        </w:rPr>
        <w:t xml:space="preserve"> </w:t>
      </w:r>
      <w:r w:rsidRPr="00F002FE">
        <w:rPr>
          <w:rFonts w:eastAsia="Arial"/>
          <w:lang w:eastAsia="en-AU"/>
        </w:rPr>
        <w:t xml:space="preserve">and </w:t>
      </w:r>
      <w:r w:rsidR="00173600" w:rsidRPr="00F002FE">
        <w:rPr>
          <w:rFonts w:eastAsia="Arial"/>
          <w:lang w:eastAsia="en-AU"/>
        </w:rPr>
        <w:t xml:space="preserve">are provided </w:t>
      </w:r>
      <w:r w:rsidRPr="00F002FE">
        <w:rPr>
          <w:rFonts w:eastAsia="Arial"/>
          <w:lang w:eastAsia="en-AU"/>
        </w:rPr>
        <w:t xml:space="preserve">reports from </w:t>
      </w:r>
      <w:r w:rsidR="00173600" w:rsidRPr="00F002FE">
        <w:rPr>
          <w:rFonts w:eastAsia="Arial"/>
          <w:lang w:eastAsia="en-AU"/>
        </w:rPr>
        <w:t xml:space="preserve">service management which </w:t>
      </w:r>
      <w:r w:rsidRPr="00F002FE">
        <w:rPr>
          <w:rFonts w:eastAsia="Arial"/>
          <w:lang w:eastAsia="en-AU"/>
        </w:rPr>
        <w:t>include risk management, key performance indicator</w:t>
      </w:r>
      <w:r w:rsidR="00C64F6B">
        <w:rPr>
          <w:rFonts w:eastAsia="Arial"/>
          <w:lang w:eastAsia="en-AU"/>
        </w:rPr>
        <w:t>s</w:t>
      </w:r>
      <w:r w:rsidRPr="00F002FE">
        <w:rPr>
          <w:rFonts w:eastAsia="Arial"/>
          <w:lang w:eastAsia="en-AU"/>
        </w:rPr>
        <w:t>, incident and feedback trending reports.</w:t>
      </w:r>
      <w:r w:rsidR="00F002FE" w:rsidRPr="00F002FE">
        <w:rPr>
          <w:rFonts w:eastAsia="Arial"/>
          <w:lang w:eastAsia="en-AU"/>
        </w:rPr>
        <w:t xml:space="preserve"> </w:t>
      </w:r>
      <w:r w:rsidRPr="00F002FE">
        <w:rPr>
          <w:rFonts w:eastAsia="Arial"/>
          <w:lang w:eastAsia="en-AU"/>
        </w:rPr>
        <w:t>Clients and representatives said the service is well run</w:t>
      </w:r>
      <w:r w:rsidR="00173600" w:rsidRPr="00F002FE">
        <w:rPr>
          <w:rFonts w:eastAsia="Arial"/>
          <w:lang w:eastAsia="en-AU"/>
        </w:rPr>
        <w:t>, the chief executive officer i</w:t>
      </w:r>
      <w:r w:rsidRPr="00F002FE">
        <w:rPr>
          <w:rFonts w:eastAsia="Arial"/>
          <w:lang w:eastAsia="en-AU"/>
        </w:rPr>
        <w:t>s easily accessible</w:t>
      </w:r>
      <w:r w:rsidR="00173600" w:rsidRPr="00F002FE">
        <w:rPr>
          <w:rFonts w:eastAsia="Arial"/>
          <w:lang w:eastAsia="en-AU"/>
        </w:rPr>
        <w:t xml:space="preserve">, and they receive </w:t>
      </w:r>
      <w:r w:rsidRPr="00F002FE">
        <w:rPr>
          <w:rFonts w:eastAsia="Arial"/>
          <w:lang w:eastAsia="en-AU"/>
        </w:rPr>
        <w:t xml:space="preserve">communication from management and the </w:t>
      </w:r>
      <w:r w:rsidR="0076142A">
        <w:rPr>
          <w:rFonts w:eastAsia="Arial"/>
          <w:lang w:eastAsia="en-AU"/>
        </w:rPr>
        <w:t>b</w:t>
      </w:r>
      <w:r w:rsidRPr="00F002FE">
        <w:rPr>
          <w:rFonts w:eastAsia="Arial"/>
          <w:lang w:eastAsia="en-AU"/>
        </w:rPr>
        <w:t>oard through newsletters, emails and other communication forums.</w:t>
      </w:r>
    </w:p>
    <w:p w14:paraId="04AF85BE" w14:textId="77777777" w:rsidR="00DA532A" w:rsidRDefault="00DA532A" w:rsidP="00DA532A">
      <w:pPr>
        <w:rPr>
          <w:rFonts w:ascii="Arial" w:hAnsi="Arial" w:cs="Arial"/>
          <w:szCs w:val="22"/>
        </w:rPr>
      </w:pPr>
      <w:r w:rsidRPr="00DA532A">
        <w:rPr>
          <w:rFonts w:ascii="Arial" w:hAnsi="Arial" w:cs="Arial"/>
          <w:szCs w:val="22"/>
        </w:rPr>
        <w:t>A governance structure is in place to support all aspects of the organisation, including information management, continuous improvement, financial governance, workforce and clinical governance, regulatory compliance and feedback and complaints</w:t>
      </w:r>
      <w:r w:rsidRPr="00DA532A">
        <w:rPr>
          <w:rFonts w:ascii="Arial" w:hAnsi="Arial" w:cs="Arial"/>
          <w:color w:val="auto"/>
          <w:szCs w:val="22"/>
        </w:rPr>
        <w:t xml:space="preserve">. </w:t>
      </w:r>
      <w:r w:rsidRPr="00DA532A">
        <w:rPr>
          <w:rFonts w:ascii="Arial" w:hAnsi="Arial" w:cs="Arial"/>
          <w:szCs w:val="22"/>
        </w:rPr>
        <w:t xml:space="preserve">There are processes to ensure these areas are monitored and the governing body is aware of and accountable for the delivery of services. The organisation demonstrated effective risk management systems and practices in relation to managing high impact or high prevalence risks; identifying and responding to abuse and neglect of consumers; supporting consumers to live the best life they can and managing and preventing incidents, including use of an incident management system. A clinical governance framework is supported by policies, procedures and training to guide staff practice, including in relation to antimicrobial stewardship, minimising use of restraint and open disclosure. Awareness of organisational policies and procedures relating to clinical governance was further demonstrated through evidence presented in other Standards. </w:t>
      </w:r>
    </w:p>
    <w:p w14:paraId="5638BB8F" w14:textId="7673C640" w:rsidR="00DA532A" w:rsidRPr="00DA532A" w:rsidRDefault="0076142A" w:rsidP="00DA532A">
      <w:pPr>
        <w:rPr>
          <w:rFonts w:ascii="Arial" w:hAnsi="Arial" w:cs="Arial"/>
          <w:szCs w:val="22"/>
        </w:rPr>
      </w:pPr>
      <w:r>
        <w:rPr>
          <w:rFonts w:ascii="Arial" w:hAnsi="Arial" w:cs="Arial"/>
        </w:rPr>
        <w:t>Based on the assessment team’s report</w:t>
      </w:r>
      <w:r w:rsidR="00942AC6">
        <w:rPr>
          <w:rFonts w:ascii="Arial" w:hAnsi="Arial" w:cs="Arial"/>
        </w:rPr>
        <w:t>, I f</w:t>
      </w:r>
      <w:r w:rsidR="00DA532A" w:rsidRPr="00DA532A">
        <w:rPr>
          <w:rFonts w:ascii="Arial" w:hAnsi="Arial" w:cs="Arial"/>
        </w:rPr>
        <w:t xml:space="preserve">ind all requirements in Standard 8 Organisational governance compliant, therefore, the Standard is compliant. </w:t>
      </w:r>
    </w:p>
    <w:p w14:paraId="2B4DD1F9" w14:textId="77777777" w:rsidR="00D27A03" w:rsidRPr="006B4042" w:rsidRDefault="00D27A03" w:rsidP="00F87E39">
      <w:pPr>
        <w:pStyle w:val="NormalArial"/>
      </w:pPr>
    </w:p>
    <w:sectPr w:rsidR="00D27A03"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6A2EA1D" w14:textId="77777777" w:rsidR="0098608A" w:rsidRDefault="0098608A">
      <w:pPr>
        <w:spacing w:after="0"/>
      </w:pPr>
      <w:r>
        <w:separator/>
      </w:r>
    </w:p>
  </w:endnote>
  <w:endnote w:type="continuationSeparator" w:id="0">
    <w:p w14:paraId="5F4725FF" w14:textId="77777777" w:rsidR="0098608A" w:rsidRDefault="0098608A">
      <w:pPr>
        <w:spacing w:after="0"/>
      </w:pPr>
      <w:r>
        <w:continuationSeparator/>
      </w:r>
    </w:p>
  </w:endnote>
  <w:endnote w:type="continuationNotice" w:id="1">
    <w:p w14:paraId="0224AC64" w14:textId="77777777" w:rsidR="0098608A" w:rsidRDefault="0098608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6BB4D1" w14:textId="77777777" w:rsidR="007A732C" w:rsidRPr="00DF37F2" w:rsidRDefault="007A732C" w:rsidP="00825B37">
    <w:pPr>
      <w:pStyle w:val="FooterArial9"/>
      <w:rPr>
        <w:rStyle w:val="FooterBold"/>
        <w:rFonts w:ascii="Arial" w:hAnsi="Arial"/>
        <w:b w:val="0"/>
      </w:rPr>
    </w:pPr>
    <w:bookmarkStart w:id="7" w:name="_Hlk144301213"/>
    <w:r w:rsidRPr="00DF37F2">
      <w:rPr>
        <w:rStyle w:val="FooterBold"/>
        <w:rFonts w:ascii="Arial" w:hAnsi="Arial"/>
        <w:b w:val="0"/>
      </w:rPr>
      <w:t xml:space="preserve">Name of service: </w:t>
    </w:r>
    <w:r w:rsidRPr="00D3376F">
      <w:rPr>
        <w:rFonts w:cs="Times New Roman"/>
        <w:color w:val="auto"/>
        <w:szCs w:val="18"/>
      </w:rPr>
      <w:t>Tanunda Lutheran Home Inc - TANUNDA</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450482F4" w14:textId="77777777" w:rsidR="007A732C" w:rsidRPr="00DF37F2" w:rsidRDefault="007A732C"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600114</w:t>
    </w:r>
    <w:bookmarkEnd w:id="7"/>
    <w:r w:rsidRPr="00DF37F2">
      <w:rPr>
        <w:rStyle w:val="FooterBold"/>
        <w:rFonts w:ascii="Arial" w:hAnsi="Arial"/>
        <w:b w:val="0"/>
      </w:rPr>
      <w:tab/>
      <w:t xml:space="preserve">OFFICIAL: Sensitive </w:t>
    </w:r>
  </w:p>
  <w:p w14:paraId="592099FD" w14:textId="77777777" w:rsidR="007A732C" w:rsidRPr="00DF37F2" w:rsidRDefault="007A732C"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AC231A7" w14:textId="77777777" w:rsidR="0098608A" w:rsidRDefault="0098608A" w:rsidP="00D71F88">
      <w:pPr>
        <w:spacing w:after="0"/>
      </w:pPr>
      <w:r>
        <w:separator/>
      </w:r>
    </w:p>
  </w:footnote>
  <w:footnote w:type="continuationSeparator" w:id="0">
    <w:p w14:paraId="4B573164" w14:textId="77777777" w:rsidR="0098608A" w:rsidRDefault="0098608A" w:rsidP="00D71F88">
      <w:pPr>
        <w:spacing w:after="0"/>
      </w:pPr>
      <w:r>
        <w:continuationSeparator/>
      </w:r>
    </w:p>
  </w:footnote>
  <w:footnote w:type="continuationNotice" w:id="1">
    <w:p w14:paraId="2DBE6177" w14:textId="77777777" w:rsidR="0098608A" w:rsidRDefault="0098608A">
      <w:pPr>
        <w:spacing w:after="0"/>
      </w:pPr>
    </w:p>
  </w:footnote>
  <w:footnote w:id="2">
    <w:p w14:paraId="490CDA2D" w14:textId="799893C0" w:rsidR="007A732C" w:rsidRDefault="007A732C"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855A86">
        <w:rPr>
          <w:rFonts w:ascii="Arial" w:hAnsi="Arial" w:cs="Arial"/>
          <w:color w:val="auto"/>
          <w:sz w:val="20"/>
          <w:szCs w:val="20"/>
        </w:rPr>
        <w:t>section 57</w:t>
      </w:r>
      <w:r w:rsidRPr="00855A86">
        <w:rPr>
          <w:rFonts w:ascii="Arial" w:hAnsi="Arial" w:cs="Arial"/>
          <w:b/>
          <w:color w:val="auto"/>
          <w:sz w:val="20"/>
          <w:szCs w:val="20"/>
        </w:rPr>
        <w:t xml:space="preserve"> </w:t>
      </w:r>
      <w:r w:rsidRPr="00855A86">
        <w:rPr>
          <w:rFonts w:ascii="Arial" w:hAnsi="Arial" w:cs="Arial"/>
          <w:color w:val="auto"/>
          <w:sz w:val="20"/>
          <w:szCs w:val="20"/>
        </w:rPr>
        <w:t xml:space="preserve">of the </w:t>
      </w:r>
      <w:r w:rsidRPr="002C3CB4">
        <w:rPr>
          <w:rFonts w:ascii="Arial" w:hAnsi="Arial" w:cs="Arial"/>
          <w:sz w:val="20"/>
          <w:szCs w:val="20"/>
        </w:rPr>
        <w:t>Aged Care Quality and Safety Commission Rules 2018.</w:t>
      </w:r>
    </w:p>
    <w:p w14:paraId="0D1AD56E" w14:textId="77777777" w:rsidR="007A732C" w:rsidRDefault="007A732C"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853585" w14:textId="77777777" w:rsidR="007A732C" w:rsidRDefault="007A732C">
    <w:pPr>
      <w:pStyle w:val="Header"/>
    </w:pPr>
    <w:r>
      <w:rPr>
        <w:noProof/>
        <w:color w:val="2B579A"/>
        <w:shd w:val="clear" w:color="auto" w:fill="E6E6E6"/>
        <w:lang w:val="en-US"/>
      </w:rPr>
      <w:drawing>
        <wp:anchor distT="0" distB="0" distL="114300" distR="114300" simplePos="0" relativeHeight="251658241" behindDoc="1" locked="0" layoutInCell="1" allowOverlap="1" wp14:anchorId="480BF7F9" wp14:editId="0E34F2A3">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2797C2" w14:textId="77777777" w:rsidR="007A732C" w:rsidRDefault="007A732C">
    <w:pPr>
      <w:pStyle w:val="Header"/>
    </w:pPr>
    <w:r>
      <w:rPr>
        <w:noProof/>
      </w:rPr>
      <w:drawing>
        <wp:anchor distT="0" distB="0" distL="114300" distR="114300" simplePos="0" relativeHeight="251658240" behindDoc="0" locked="0" layoutInCell="1" allowOverlap="1" wp14:anchorId="204D0F43" wp14:editId="474F5215">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363028FE">
      <w:start w:val="1"/>
      <w:numFmt w:val="lowerRoman"/>
      <w:lvlText w:val="(%1)"/>
      <w:lvlJc w:val="left"/>
      <w:pPr>
        <w:ind w:left="1080" w:hanging="720"/>
      </w:pPr>
      <w:rPr>
        <w:rFonts w:hint="default"/>
      </w:rPr>
    </w:lvl>
    <w:lvl w:ilvl="1" w:tplc="0070023C" w:tentative="1">
      <w:start w:val="1"/>
      <w:numFmt w:val="lowerLetter"/>
      <w:lvlText w:val="%2."/>
      <w:lvlJc w:val="left"/>
      <w:pPr>
        <w:ind w:left="1440" w:hanging="360"/>
      </w:pPr>
    </w:lvl>
    <w:lvl w:ilvl="2" w:tplc="1C7E5908" w:tentative="1">
      <w:start w:val="1"/>
      <w:numFmt w:val="lowerRoman"/>
      <w:lvlText w:val="%3."/>
      <w:lvlJc w:val="right"/>
      <w:pPr>
        <w:ind w:left="2160" w:hanging="180"/>
      </w:pPr>
    </w:lvl>
    <w:lvl w:ilvl="3" w:tplc="D9645E4C" w:tentative="1">
      <w:start w:val="1"/>
      <w:numFmt w:val="decimal"/>
      <w:lvlText w:val="%4."/>
      <w:lvlJc w:val="left"/>
      <w:pPr>
        <w:ind w:left="2880" w:hanging="360"/>
      </w:pPr>
    </w:lvl>
    <w:lvl w:ilvl="4" w:tplc="FCB41D36" w:tentative="1">
      <w:start w:val="1"/>
      <w:numFmt w:val="lowerLetter"/>
      <w:lvlText w:val="%5."/>
      <w:lvlJc w:val="left"/>
      <w:pPr>
        <w:ind w:left="3600" w:hanging="360"/>
      </w:pPr>
    </w:lvl>
    <w:lvl w:ilvl="5" w:tplc="28BC4228" w:tentative="1">
      <w:start w:val="1"/>
      <w:numFmt w:val="lowerRoman"/>
      <w:lvlText w:val="%6."/>
      <w:lvlJc w:val="right"/>
      <w:pPr>
        <w:ind w:left="4320" w:hanging="180"/>
      </w:pPr>
    </w:lvl>
    <w:lvl w:ilvl="6" w:tplc="8612F00C" w:tentative="1">
      <w:start w:val="1"/>
      <w:numFmt w:val="decimal"/>
      <w:lvlText w:val="%7."/>
      <w:lvlJc w:val="left"/>
      <w:pPr>
        <w:ind w:left="5040" w:hanging="360"/>
      </w:pPr>
    </w:lvl>
    <w:lvl w:ilvl="7" w:tplc="801897C6" w:tentative="1">
      <w:start w:val="1"/>
      <w:numFmt w:val="lowerLetter"/>
      <w:lvlText w:val="%8."/>
      <w:lvlJc w:val="left"/>
      <w:pPr>
        <w:ind w:left="5760" w:hanging="360"/>
      </w:pPr>
    </w:lvl>
    <w:lvl w:ilvl="8" w:tplc="1D6C42BC"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366AD230">
      <w:start w:val="1"/>
      <w:numFmt w:val="lowerRoman"/>
      <w:lvlText w:val="(%1)"/>
      <w:lvlJc w:val="left"/>
      <w:pPr>
        <w:ind w:left="1080" w:hanging="720"/>
      </w:pPr>
      <w:rPr>
        <w:rFonts w:hint="default"/>
      </w:rPr>
    </w:lvl>
    <w:lvl w:ilvl="1" w:tplc="0B9E21A2" w:tentative="1">
      <w:start w:val="1"/>
      <w:numFmt w:val="lowerLetter"/>
      <w:lvlText w:val="%2."/>
      <w:lvlJc w:val="left"/>
      <w:pPr>
        <w:ind w:left="1440" w:hanging="360"/>
      </w:pPr>
    </w:lvl>
    <w:lvl w:ilvl="2" w:tplc="CDB0924C" w:tentative="1">
      <w:start w:val="1"/>
      <w:numFmt w:val="lowerRoman"/>
      <w:lvlText w:val="%3."/>
      <w:lvlJc w:val="right"/>
      <w:pPr>
        <w:ind w:left="2160" w:hanging="180"/>
      </w:pPr>
    </w:lvl>
    <w:lvl w:ilvl="3" w:tplc="E268462C" w:tentative="1">
      <w:start w:val="1"/>
      <w:numFmt w:val="decimal"/>
      <w:lvlText w:val="%4."/>
      <w:lvlJc w:val="left"/>
      <w:pPr>
        <w:ind w:left="2880" w:hanging="360"/>
      </w:pPr>
    </w:lvl>
    <w:lvl w:ilvl="4" w:tplc="5F525D46" w:tentative="1">
      <w:start w:val="1"/>
      <w:numFmt w:val="lowerLetter"/>
      <w:lvlText w:val="%5."/>
      <w:lvlJc w:val="left"/>
      <w:pPr>
        <w:ind w:left="3600" w:hanging="360"/>
      </w:pPr>
    </w:lvl>
    <w:lvl w:ilvl="5" w:tplc="D034E2BE" w:tentative="1">
      <w:start w:val="1"/>
      <w:numFmt w:val="lowerRoman"/>
      <w:lvlText w:val="%6."/>
      <w:lvlJc w:val="right"/>
      <w:pPr>
        <w:ind w:left="4320" w:hanging="180"/>
      </w:pPr>
    </w:lvl>
    <w:lvl w:ilvl="6" w:tplc="581EE32A" w:tentative="1">
      <w:start w:val="1"/>
      <w:numFmt w:val="decimal"/>
      <w:lvlText w:val="%7."/>
      <w:lvlJc w:val="left"/>
      <w:pPr>
        <w:ind w:left="5040" w:hanging="360"/>
      </w:pPr>
    </w:lvl>
    <w:lvl w:ilvl="7" w:tplc="7ECA8F36" w:tentative="1">
      <w:start w:val="1"/>
      <w:numFmt w:val="lowerLetter"/>
      <w:lvlText w:val="%8."/>
      <w:lvlJc w:val="left"/>
      <w:pPr>
        <w:ind w:left="5760" w:hanging="360"/>
      </w:pPr>
    </w:lvl>
    <w:lvl w:ilvl="8" w:tplc="9056D44E"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E330362A">
      <w:start w:val="1"/>
      <w:numFmt w:val="lowerRoman"/>
      <w:lvlText w:val="(%1)"/>
      <w:lvlJc w:val="left"/>
      <w:pPr>
        <w:ind w:left="1080" w:hanging="720"/>
      </w:pPr>
      <w:rPr>
        <w:rFonts w:hint="default"/>
      </w:rPr>
    </w:lvl>
    <w:lvl w:ilvl="1" w:tplc="67F6B56C" w:tentative="1">
      <w:start w:val="1"/>
      <w:numFmt w:val="lowerLetter"/>
      <w:lvlText w:val="%2."/>
      <w:lvlJc w:val="left"/>
      <w:pPr>
        <w:ind w:left="1440" w:hanging="360"/>
      </w:pPr>
    </w:lvl>
    <w:lvl w:ilvl="2" w:tplc="A8E880EC" w:tentative="1">
      <w:start w:val="1"/>
      <w:numFmt w:val="lowerRoman"/>
      <w:lvlText w:val="%3."/>
      <w:lvlJc w:val="right"/>
      <w:pPr>
        <w:ind w:left="2160" w:hanging="180"/>
      </w:pPr>
    </w:lvl>
    <w:lvl w:ilvl="3" w:tplc="5D38816E" w:tentative="1">
      <w:start w:val="1"/>
      <w:numFmt w:val="decimal"/>
      <w:lvlText w:val="%4."/>
      <w:lvlJc w:val="left"/>
      <w:pPr>
        <w:ind w:left="2880" w:hanging="360"/>
      </w:pPr>
    </w:lvl>
    <w:lvl w:ilvl="4" w:tplc="E8604934" w:tentative="1">
      <w:start w:val="1"/>
      <w:numFmt w:val="lowerLetter"/>
      <w:lvlText w:val="%5."/>
      <w:lvlJc w:val="left"/>
      <w:pPr>
        <w:ind w:left="3600" w:hanging="360"/>
      </w:pPr>
    </w:lvl>
    <w:lvl w:ilvl="5" w:tplc="CE1473E8" w:tentative="1">
      <w:start w:val="1"/>
      <w:numFmt w:val="lowerRoman"/>
      <w:lvlText w:val="%6."/>
      <w:lvlJc w:val="right"/>
      <w:pPr>
        <w:ind w:left="4320" w:hanging="180"/>
      </w:pPr>
    </w:lvl>
    <w:lvl w:ilvl="6" w:tplc="E7EABE50" w:tentative="1">
      <w:start w:val="1"/>
      <w:numFmt w:val="decimal"/>
      <w:lvlText w:val="%7."/>
      <w:lvlJc w:val="left"/>
      <w:pPr>
        <w:ind w:left="5040" w:hanging="360"/>
      </w:pPr>
    </w:lvl>
    <w:lvl w:ilvl="7" w:tplc="B3E628DE" w:tentative="1">
      <w:start w:val="1"/>
      <w:numFmt w:val="lowerLetter"/>
      <w:lvlText w:val="%8."/>
      <w:lvlJc w:val="left"/>
      <w:pPr>
        <w:ind w:left="5760" w:hanging="360"/>
      </w:pPr>
    </w:lvl>
    <w:lvl w:ilvl="8" w:tplc="5812119A"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88E647E4">
      <w:start w:val="1"/>
      <w:numFmt w:val="lowerRoman"/>
      <w:lvlText w:val="(%1)"/>
      <w:lvlJc w:val="left"/>
      <w:pPr>
        <w:ind w:left="1080" w:hanging="720"/>
      </w:pPr>
      <w:rPr>
        <w:rFonts w:hint="default"/>
      </w:rPr>
    </w:lvl>
    <w:lvl w:ilvl="1" w:tplc="8698D562" w:tentative="1">
      <w:start w:val="1"/>
      <w:numFmt w:val="lowerLetter"/>
      <w:lvlText w:val="%2."/>
      <w:lvlJc w:val="left"/>
      <w:pPr>
        <w:ind w:left="1440" w:hanging="360"/>
      </w:pPr>
    </w:lvl>
    <w:lvl w:ilvl="2" w:tplc="CC406DAC" w:tentative="1">
      <w:start w:val="1"/>
      <w:numFmt w:val="lowerRoman"/>
      <w:lvlText w:val="%3."/>
      <w:lvlJc w:val="right"/>
      <w:pPr>
        <w:ind w:left="2160" w:hanging="180"/>
      </w:pPr>
    </w:lvl>
    <w:lvl w:ilvl="3" w:tplc="B9D0F5CC" w:tentative="1">
      <w:start w:val="1"/>
      <w:numFmt w:val="decimal"/>
      <w:lvlText w:val="%4."/>
      <w:lvlJc w:val="left"/>
      <w:pPr>
        <w:ind w:left="2880" w:hanging="360"/>
      </w:pPr>
    </w:lvl>
    <w:lvl w:ilvl="4" w:tplc="51F4578C" w:tentative="1">
      <w:start w:val="1"/>
      <w:numFmt w:val="lowerLetter"/>
      <w:lvlText w:val="%5."/>
      <w:lvlJc w:val="left"/>
      <w:pPr>
        <w:ind w:left="3600" w:hanging="360"/>
      </w:pPr>
    </w:lvl>
    <w:lvl w:ilvl="5" w:tplc="28EAE4FC" w:tentative="1">
      <w:start w:val="1"/>
      <w:numFmt w:val="lowerRoman"/>
      <w:lvlText w:val="%6."/>
      <w:lvlJc w:val="right"/>
      <w:pPr>
        <w:ind w:left="4320" w:hanging="180"/>
      </w:pPr>
    </w:lvl>
    <w:lvl w:ilvl="6" w:tplc="5BD673CA" w:tentative="1">
      <w:start w:val="1"/>
      <w:numFmt w:val="decimal"/>
      <w:lvlText w:val="%7."/>
      <w:lvlJc w:val="left"/>
      <w:pPr>
        <w:ind w:left="5040" w:hanging="360"/>
      </w:pPr>
    </w:lvl>
    <w:lvl w:ilvl="7" w:tplc="A03815DC" w:tentative="1">
      <w:start w:val="1"/>
      <w:numFmt w:val="lowerLetter"/>
      <w:lvlText w:val="%8."/>
      <w:lvlJc w:val="left"/>
      <w:pPr>
        <w:ind w:left="5760" w:hanging="360"/>
      </w:pPr>
    </w:lvl>
    <w:lvl w:ilvl="8" w:tplc="DD90931A"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7C462BFA">
      <w:start w:val="1"/>
      <w:numFmt w:val="lowerRoman"/>
      <w:lvlText w:val="(%1)"/>
      <w:lvlJc w:val="left"/>
      <w:pPr>
        <w:ind w:left="1080" w:hanging="720"/>
      </w:pPr>
      <w:rPr>
        <w:rFonts w:hint="default"/>
      </w:rPr>
    </w:lvl>
    <w:lvl w:ilvl="1" w:tplc="8E42F94E" w:tentative="1">
      <w:start w:val="1"/>
      <w:numFmt w:val="lowerLetter"/>
      <w:lvlText w:val="%2."/>
      <w:lvlJc w:val="left"/>
      <w:pPr>
        <w:ind w:left="1440" w:hanging="360"/>
      </w:pPr>
    </w:lvl>
    <w:lvl w:ilvl="2" w:tplc="AB2AFBAA" w:tentative="1">
      <w:start w:val="1"/>
      <w:numFmt w:val="lowerRoman"/>
      <w:lvlText w:val="%3."/>
      <w:lvlJc w:val="right"/>
      <w:pPr>
        <w:ind w:left="2160" w:hanging="180"/>
      </w:pPr>
    </w:lvl>
    <w:lvl w:ilvl="3" w:tplc="2DA46672" w:tentative="1">
      <w:start w:val="1"/>
      <w:numFmt w:val="decimal"/>
      <w:lvlText w:val="%4."/>
      <w:lvlJc w:val="left"/>
      <w:pPr>
        <w:ind w:left="2880" w:hanging="360"/>
      </w:pPr>
    </w:lvl>
    <w:lvl w:ilvl="4" w:tplc="81EA6ABC" w:tentative="1">
      <w:start w:val="1"/>
      <w:numFmt w:val="lowerLetter"/>
      <w:lvlText w:val="%5."/>
      <w:lvlJc w:val="left"/>
      <w:pPr>
        <w:ind w:left="3600" w:hanging="360"/>
      </w:pPr>
    </w:lvl>
    <w:lvl w:ilvl="5" w:tplc="3334DBCA" w:tentative="1">
      <w:start w:val="1"/>
      <w:numFmt w:val="lowerRoman"/>
      <w:lvlText w:val="%6."/>
      <w:lvlJc w:val="right"/>
      <w:pPr>
        <w:ind w:left="4320" w:hanging="180"/>
      </w:pPr>
    </w:lvl>
    <w:lvl w:ilvl="6" w:tplc="7CA2D724" w:tentative="1">
      <w:start w:val="1"/>
      <w:numFmt w:val="decimal"/>
      <w:lvlText w:val="%7."/>
      <w:lvlJc w:val="left"/>
      <w:pPr>
        <w:ind w:left="5040" w:hanging="360"/>
      </w:pPr>
    </w:lvl>
    <w:lvl w:ilvl="7" w:tplc="FFF884FA" w:tentative="1">
      <w:start w:val="1"/>
      <w:numFmt w:val="lowerLetter"/>
      <w:lvlText w:val="%8."/>
      <w:lvlJc w:val="left"/>
      <w:pPr>
        <w:ind w:left="5760" w:hanging="360"/>
      </w:pPr>
    </w:lvl>
    <w:lvl w:ilvl="8" w:tplc="DDC42BCE"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A0AA3288">
      <w:start w:val="1"/>
      <w:numFmt w:val="bullet"/>
      <w:lvlText w:val=""/>
      <w:lvlJc w:val="left"/>
      <w:pPr>
        <w:ind w:left="720" w:hanging="360"/>
      </w:pPr>
      <w:rPr>
        <w:rFonts w:ascii="Symbol" w:hAnsi="Symbol" w:hint="default"/>
        <w:color w:val="auto"/>
        <w:sz w:val="24"/>
        <w:szCs w:val="24"/>
      </w:rPr>
    </w:lvl>
    <w:lvl w:ilvl="1" w:tplc="E6445B9C" w:tentative="1">
      <w:start w:val="1"/>
      <w:numFmt w:val="bullet"/>
      <w:lvlText w:val="o"/>
      <w:lvlJc w:val="left"/>
      <w:pPr>
        <w:ind w:left="1440" w:hanging="360"/>
      </w:pPr>
      <w:rPr>
        <w:rFonts w:ascii="Courier New" w:hAnsi="Courier New" w:cs="Courier New" w:hint="default"/>
      </w:rPr>
    </w:lvl>
    <w:lvl w:ilvl="2" w:tplc="CB88A47E" w:tentative="1">
      <w:start w:val="1"/>
      <w:numFmt w:val="bullet"/>
      <w:lvlText w:val=""/>
      <w:lvlJc w:val="left"/>
      <w:pPr>
        <w:ind w:left="2160" w:hanging="360"/>
      </w:pPr>
      <w:rPr>
        <w:rFonts w:ascii="Wingdings" w:hAnsi="Wingdings" w:hint="default"/>
      </w:rPr>
    </w:lvl>
    <w:lvl w:ilvl="3" w:tplc="28640B1A" w:tentative="1">
      <w:start w:val="1"/>
      <w:numFmt w:val="bullet"/>
      <w:lvlText w:val=""/>
      <w:lvlJc w:val="left"/>
      <w:pPr>
        <w:ind w:left="2880" w:hanging="360"/>
      </w:pPr>
      <w:rPr>
        <w:rFonts w:ascii="Symbol" w:hAnsi="Symbol" w:hint="default"/>
      </w:rPr>
    </w:lvl>
    <w:lvl w:ilvl="4" w:tplc="24E2585A" w:tentative="1">
      <w:start w:val="1"/>
      <w:numFmt w:val="bullet"/>
      <w:lvlText w:val="o"/>
      <w:lvlJc w:val="left"/>
      <w:pPr>
        <w:ind w:left="3600" w:hanging="360"/>
      </w:pPr>
      <w:rPr>
        <w:rFonts w:ascii="Courier New" w:hAnsi="Courier New" w:cs="Courier New" w:hint="default"/>
      </w:rPr>
    </w:lvl>
    <w:lvl w:ilvl="5" w:tplc="FA6A41E2" w:tentative="1">
      <w:start w:val="1"/>
      <w:numFmt w:val="bullet"/>
      <w:lvlText w:val=""/>
      <w:lvlJc w:val="left"/>
      <w:pPr>
        <w:ind w:left="4320" w:hanging="360"/>
      </w:pPr>
      <w:rPr>
        <w:rFonts w:ascii="Wingdings" w:hAnsi="Wingdings" w:hint="default"/>
      </w:rPr>
    </w:lvl>
    <w:lvl w:ilvl="6" w:tplc="ED22DE0C" w:tentative="1">
      <w:start w:val="1"/>
      <w:numFmt w:val="bullet"/>
      <w:lvlText w:val=""/>
      <w:lvlJc w:val="left"/>
      <w:pPr>
        <w:ind w:left="5040" w:hanging="360"/>
      </w:pPr>
      <w:rPr>
        <w:rFonts w:ascii="Symbol" w:hAnsi="Symbol" w:hint="default"/>
      </w:rPr>
    </w:lvl>
    <w:lvl w:ilvl="7" w:tplc="0EDED01A" w:tentative="1">
      <w:start w:val="1"/>
      <w:numFmt w:val="bullet"/>
      <w:lvlText w:val="o"/>
      <w:lvlJc w:val="left"/>
      <w:pPr>
        <w:ind w:left="5760" w:hanging="360"/>
      </w:pPr>
      <w:rPr>
        <w:rFonts w:ascii="Courier New" w:hAnsi="Courier New" w:cs="Courier New" w:hint="default"/>
      </w:rPr>
    </w:lvl>
    <w:lvl w:ilvl="8" w:tplc="EC16B624"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23108954">
      <w:start w:val="1"/>
      <w:numFmt w:val="lowerRoman"/>
      <w:lvlText w:val="(%1)"/>
      <w:lvlJc w:val="left"/>
      <w:pPr>
        <w:ind w:left="1080" w:hanging="720"/>
      </w:pPr>
      <w:rPr>
        <w:rFonts w:hint="default"/>
      </w:rPr>
    </w:lvl>
    <w:lvl w:ilvl="1" w:tplc="EE84E47C" w:tentative="1">
      <w:start w:val="1"/>
      <w:numFmt w:val="lowerLetter"/>
      <w:lvlText w:val="%2."/>
      <w:lvlJc w:val="left"/>
      <w:pPr>
        <w:ind w:left="1440" w:hanging="360"/>
      </w:pPr>
    </w:lvl>
    <w:lvl w:ilvl="2" w:tplc="0A6C394E" w:tentative="1">
      <w:start w:val="1"/>
      <w:numFmt w:val="lowerRoman"/>
      <w:lvlText w:val="%3."/>
      <w:lvlJc w:val="right"/>
      <w:pPr>
        <w:ind w:left="2160" w:hanging="180"/>
      </w:pPr>
    </w:lvl>
    <w:lvl w:ilvl="3" w:tplc="C94287DE" w:tentative="1">
      <w:start w:val="1"/>
      <w:numFmt w:val="decimal"/>
      <w:lvlText w:val="%4."/>
      <w:lvlJc w:val="left"/>
      <w:pPr>
        <w:ind w:left="2880" w:hanging="360"/>
      </w:pPr>
    </w:lvl>
    <w:lvl w:ilvl="4" w:tplc="DF58F4DA" w:tentative="1">
      <w:start w:val="1"/>
      <w:numFmt w:val="lowerLetter"/>
      <w:lvlText w:val="%5."/>
      <w:lvlJc w:val="left"/>
      <w:pPr>
        <w:ind w:left="3600" w:hanging="360"/>
      </w:pPr>
    </w:lvl>
    <w:lvl w:ilvl="5" w:tplc="EF16C640" w:tentative="1">
      <w:start w:val="1"/>
      <w:numFmt w:val="lowerRoman"/>
      <w:lvlText w:val="%6."/>
      <w:lvlJc w:val="right"/>
      <w:pPr>
        <w:ind w:left="4320" w:hanging="180"/>
      </w:pPr>
    </w:lvl>
    <w:lvl w:ilvl="6" w:tplc="3740DC46" w:tentative="1">
      <w:start w:val="1"/>
      <w:numFmt w:val="decimal"/>
      <w:lvlText w:val="%7."/>
      <w:lvlJc w:val="left"/>
      <w:pPr>
        <w:ind w:left="5040" w:hanging="360"/>
      </w:pPr>
    </w:lvl>
    <w:lvl w:ilvl="7" w:tplc="2DD4A0BA" w:tentative="1">
      <w:start w:val="1"/>
      <w:numFmt w:val="lowerLetter"/>
      <w:lvlText w:val="%8."/>
      <w:lvlJc w:val="left"/>
      <w:pPr>
        <w:ind w:left="5760" w:hanging="360"/>
      </w:pPr>
    </w:lvl>
    <w:lvl w:ilvl="8" w:tplc="B142C4DE"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16180B1C">
      <w:start w:val="1"/>
      <w:numFmt w:val="lowerRoman"/>
      <w:lvlText w:val="(%1)"/>
      <w:lvlJc w:val="left"/>
      <w:pPr>
        <w:ind w:left="1080" w:hanging="720"/>
      </w:pPr>
      <w:rPr>
        <w:rFonts w:hint="default"/>
      </w:rPr>
    </w:lvl>
    <w:lvl w:ilvl="1" w:tplc="7400ADC8" w:tentative="1">
      <w:start w:val="1"/>
      <w:numFmt w:val="lowerLetter"/>
      <w:lvlText w:val="%2."/>
      <w:lvlJc w:val="left"/>
      <w:pPr>
        <w:ind w:left="1440" w:hanging="360"/>
      </w:pPr>
    </w:lvl>
    <w:lvl w:ilvl="2" w:tplc="6E18155C" w:tentative="1">
      <w:start w:val="1"/>
      <w:numFmt w:val="lowerRoman"/>
      <w:lvlText w:val="%3."/>
      <w:lvlJc w:val="right"/>
      <w:pPr>
        <w:ind w:left="2160" w:hanging="180"/>
      </w:pPr>
    </w:lvl>
    <w:lvl w:ilvl="3" w:tplc="EC5881B0" w:tentative="1">
      <w:start w:val="1"/>
      <w:numFmt w:val="decimal"/>
      <w:lvlText w:val="%4."/>
      <w:lvlJc w:val="left"/>
      <w:pPr>
        <w:ind w:left="2880" w:hanging="360"/>
      </w:pPr>
    </w:lvl>
    <w:lvl w:ilvl="4" w:tplc="E0884972" w:tentative="1">
      <w:start w:val="1"/>
      <w:numFmt w:val="lowerLetter"/>
      <w:lvlText w:val="%5."/>
      <w:lvlJc w:val="left"/>
      <w:pPr>
        <w:ind w:left="3600" w:hanging="360"/>
      </w:pPr>
    </w:lvl>
    <w:lvl w:ilvl="5" w:tplc="F2AA1EAE" w:tentative="1">
      <w:start w:val="1"/>
      <w:numFmt w:val="lowerRoman"/>
      <w:lvlText w:val="%6."/>
      <w:lvlJc w:val="right"/>
      <w:pPr>
        <w:ind w:left="4320" w:hanging="180"/>
      </w:pPr>
    </w:lvl>
    <w:lvl w:ilvl="6" w:tplc="4648C0C0" w:tentative="1">
      <w:start w:val="1"/>
      <w:numFmt w:val="decimal"/>
      <w:lvlText w:val="%7."/>
      <w:lvlJc w:val="left"/>
      <w:pPr>
        <w:ind w:left="5040" w:hanging="360"/>
      </w:pPr>
    </w:lvl>
    <w:lvl w:ilvl="7" w:tplc="FB96542A" w:tentative="1">
      <w:start w:val="1"/>
      <w:numFmt w:val="lowerLetter"/>
      <w:lvlText w:val="%8."/>
      <w:lvlJc w:val="left"/>
      <w:pPr>
        <w:ind w:left="5760" w:hanging="360"/>
      </w:pPr>
    </w:lvl>
    <w:lvl w:ilvl="8" w:tplc="3124AF46"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B7107D66">
      <w:start w:val="1"/>
      <w:numFmt w:val="lowerRoman"/>
      <w:lvlText w:val="(%1)"/>
      <w:lvlJc w:val="left"/>
      <w:pPr>
        <w:ind w:left="1080" w:hanging="720"/>
      </w:pPr>
      <w:rPr>
        <w:rFonts w:hint="default"/>
      </w:rPr>
    </w:lvl>
    <w:lvl w:ilvl="1" w:tplc="47AAD346" w:tentative="1">
      <w:start w:val="1"/>
      <w:numFmt w:val="lowerLetter"/>
      <w:lvlText w:val="%2."/>
      <w:lvlJc w:val="left"/>
      <w:pPr>
        <w:ind w:left="1440" w:hanging="360"/>
      </w:pPr>
    </w:lvl>
    <w:lvl w:ilvl="2" w:tplc="AD7859F2" w:tentative="1">
      <w:start w:val="1"/>
      <w:numFmt w:val="lowerRoman"/>
      <w:lvlText w:val="%3."/>
      <w:lvlJc w:val="right"/>
      <w:pPr>
        <w:ind w:left="2160" w:hanging="180"/>
      </w:pPr>
    </w:lvl>
    <w:lvl w:ilvl="3" w:tplc="284C3394" w:tentative="1">
      <w:start w:val="1"/>
      <w:numFmt w:val="decimal"/>
      <w:lvlText w:val="%4."/>
      <w:lvlJc w:val="left"/>
      <w:pPr>
        <w:ind w:left="2880" w:hanging="360"/>
      </w:pPr>
    </w:lvl>
    <w:lvl w:ilvl="4" w:tplc="27321B10" w:tentative="1">
      <w:start w:val="1"/>
      <w:numFmt w:val="lowerLetter"/>
      <w:lvlText w:val="%5."/>
      <w:lvlJc w:val="left"/>
      <w:pPr>
        <w:ind w:left="3600" w:hanging="360"/>
      </w:pPr>
    </w:lvl>
    <w:lvl w:ilvl="5" w:tplc="7506FC92" w:tentative="1">
      <w:start w:val="1"/>
      <w:numFmt w:val="lowerRoman"/>
      <w:lvlText w:val="%6."/>
      <w:lvlJc w:val="right"/>
      <w:pPr>
        <w:ind w:left="4320" w:hanging="180"/>
      </w:pPr>
    </w:lvl>
    <w:lvl w:ilvl="6" w:tplc="2BCA6348" w:tentative="1">
      <w:start w:val="1"/>
      <w:numFmt w:val="decimal"/>
      <w:lvlText w:val="%7."/>
      <w:lvlJc w:val="left"/>
      <w:pPr>
        <w:ind w:left="5040" w:hanging="360"/>
      </w:pPr>
    </w:lvl>
    <w:lvl w:ilvl="7" w:tplc="4AFC2114" w:tentative="1">
      <w:start w:val="1"/>
      <w:numFmt w:val="lowerLetter"/>
      <w:lvlText w:val="%8."/>
      <w:lvlJc w:val="left"/>
      <w:pPr>
        <w:ind w:left="5760" w:hanging="360"/>
      </w:pPr>
    </w:lvl>
    <w:lvl w:ilvl="8" w:tplc="407EAE26"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8AF45278">
      <w:start w:val="1"/>
      <w:numFmt w:val="lowerRoman"/>
      <w:lvlText w:val="(%1)"/>
      <w:lvlJc w:val="left"/>
      <w:pPr>
        <w:ind w:left="1080" w:hanging="720"/>
      </w:pPr>
      <w:rPr>
        <w:rFonts w:hint="default"/>
      </w:rPr>
    </w:lvl>
    <w:lvl w:ilvl="1" w:tplc="607AC174" w:tentative="1">
      <w:start w:val="1"/>
      <w:numFmt w:val="lowerLetter"/>
      <w:lvlText w:val="%2."/>
      <w:lvlJc w:val="left"/>
      <w:pPr>
        <w:ind w:left="1440" w:hanging="360"/>
      </w:pPr>
    </w:lvl>
    <w:lvl w:ilvl="2" w:tplc="05725384" w:tentative="1">
      <w:start w:val="1"/>
      <w:numFmt w:val="lowerRoman"/>
      <w:lvlText w:val="%3."/>
      <w:lvlJc w:val="right"/>
      <w:pPr>
        <w:ind w:left="2160" w:hanging="180"/>
      </w:pPr>
    </w:lvl>
    <w:lvl w:ilvl="3" w:tplc="76309E32" w:tentative="1">
      <w:start w:val="1"/>
      <w:numFmt w:val="decimal"/>
      <w:lvlText w:val="%4."/>
      <w:lvlJc w:val="left"/>
      <w:pPr>
        <w:ind w:left="2880" w:hanging="360"/>
      </w:pPr>
    </w:lvl>
    <w:lvl w:ilvl="4" w:tplc="539262E0" w:tentative="1">
      <w:start w:val="1"/>
      <w:numFmt w:val="lowerLetter"/>
      <w:lvlText w:val="%5."/>
      <w:lvlJc w:val="left"/>
      <w:pPr>
        <w:ind w:left="3600" w:hanging="360"/>
      </w:pPr>
    </w:lvl>
    <w:lvl w:ilvl="5" w:tplc="AD1A3082" w:tentative="1">
      <w:start w:val="1"/>
      <w:numFmt w:val="lowerRoman"/>
      <w:lvlText w:val="%6."/>
      <w:lvlJc w:val="right"/>
      <w:pPr>
        <w:ind w:left="4320" w:hanging="180"/>
      </w:pPr>
    </w:lvl>
    <w:lvl w:ilvl="6" w:tplc="5B32ED3A" w:tentative="1">
      <w:start w:val="1"/>
      <w:numFmt w:val="decimal"/>
      <w:lvlText w:val="%7."/>
      <w:lvlJc w:val="left"/>
      <w:pPr>
        <w:ind w:left="5040" w:hanging="360"/>
      </w:pPr>
    </w:lvl>
    <w:lvl w:ilvl="7" w:tplc="544C3C5C" w:tentative="1">
      <w:start w:val="1"/>
      <w:numFmt w:val="lowerLetter"/>
      <w:lvlText w:val="%8."/>
      <w:lvlJc w:val="left"/>
      <w:pPr>
        <w:ind w:left="5760" w:hanging="360"/>
      </w:pPr>
    </w:lvl>
    <w:lvl w:ilvl="8" w:tplc="1AA69BD4"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5B065EC8">
      <w:start w:val="1"/>
      <w:numFmt w:val="lowerRoman"/>
      <w:lvlText w:val="(%1)"/>
      <w:lvlJc w:val="left"/>
      <w:pPr>
        <w:ind w:left="1080" w:hanging="720"/>
      </w:pPr>
      <w:rPr>
        <w:rFonts w:hint="default"/>
      </w:rPr>
    </w:lvl>
    <w:lvl w:ilvl="1" w:tplc="A6ACC7EE" w:tentative="1">
      <w:start w:val="1"/>
      <w:numFmt w:val="lowerLetter"/>
      <w:lvlText w:val="%2."/>
      <w:lvlJc w:val="left"/>
      <w:pPr>
        <w:ind w:left="1440" w:hanging="360"/>
      </w:pPr>
    </w:lvl>
    <w:lvl w:ilvl="2" w:tplc="9D44E790" w:tentative="1">
      <w:start w:val="1"/>
      <w:numFmt w:val="lowerRoman"/>
      <w:lvlText w:val="%3."/>
      <w:lvlJc w:val="right"/>
      <w:pPr>
        <w:ind w:left="2160" w:hanging="180"/>
      </w:pPr>
    </w:lvl>
    <w:lvl w:ilvl="3" w:tplc="17D6DBBA" w:tentative="1">
      <w:start w:val="1"/>
      <w:numFmt w:val="decimal"/>
      <w:lvlText w:val="%4."/>
      <w:lvlJc w:val="left"/>
      <w:pPr>
        <w:ind w:left="2880" w:hanging="360"/>
      </w:pPr>
    </w:lvl>
    <w:lvl w:ilvl="4" w:tplc="1752192C" w:tentative="1">
      <w:start w:val="1"/>
      <w:numFmt w:val="lowerLetter"/>
      <w:lvlText w:val="%5."/>
      <w:lvlJc w:val="left"/>
      <w:pPr>
        <w:ind w:left="3600" w:hanging="360"/>
      </w:pPr>
    </w:lvl>
    <w:lvl w:ilvl="5" w:tplc="118A3278" w:tentative="1">
      <w:start w:val="1"/>
      <w:numFmt w:val="lowerRoman"/>
      <w:lvlText w:val="%6."/>
      <w:lvlJc w:val="right"/>
      <w:pPr>
        <w:ind w:left="4320" w:hanging="180"/>
      </w:pPr>
    </w:lvl>
    <w:lvl w:ilvl="6" w:tplc="6CBAA5B8" w:tentative="1">
      <w:start w:val="1"/>
      <w:numFmt w:val="decimal"/>
      <w:lvlText w:val="%7."/>
      <w:lvlJc w:val="left"/>
      <w:pPr>
        <w:ind w:left="5040" w:hanging="360"/>
      </w:pPr>
    </w:lvl>
    <w:lvl w:ilvl="7" w:tplc="01161900" w:tentative="1">
      <w:start w:val="1"/>
      <w:numFmt w:val="lowerLetter"/>
      <w:lvlText w:val="%8."/>
      <w:lvlJc w:val="left"/>
      <w:pPr>
        <w:ind w:left="5760" w:hanging="360"/>
      </w:pPr>
    </w:lvl>
    <w:lvl w:ilvl="8" w:tplc="997CD4EC"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91F4ACBE">
      <w:start w:val="1"/>
      <w:numFmt w:val="lowerRoman"/>
      <w:lvlText w:val="(%1)"/>
      <w:lvlJc w:val="left"/>
      <w:pPr>
        <w:ind w:left="1080" w:hanging="720"/>
      </w:pPr>
      <w:rPr>
        <w:rFonts w:hint="default"/>
      </w:rPr>
    </w:lvl>
    <w:lvl w:ilvl="1" w:tplc="9424902A" w:tentative="1">
      <w:start w:val="1"/>
      <w:numFmt w:val="lowerLetter"/>
      <w:lvlText w:val="%2."/>
      <w:lvlJc w:val="left"/>
      <w:pPr>
        <w:ind w:left="1440" w:hanging="360"/>
      </w:pPr>
    </w:lvl>
    <w:lvl w:ilvl="2" w:tplc="48CAEB40" w:tentative="1">
      <w:start w:val="1"/>
      <w:numFmt w:val="lowerRoman"/>
      <w:lvlText w:val="%3."/>
      <w:lvlJc w:val="right"/>
      <w:pPr>
        <w:ind w:left="2160" w:hanging="180"/>
      </w:pPr>
    </w:lvl>
    <w:lvl w:ilvl="3" w:tplc="929CF2D0" w:tentative="1">
      <w:start w:val="1"/>
      <w:numFmt w:val="decimal"/>
      <w:lvlText w:val="%4."/>
      <w:lvlJc w:val="left"/>
      <w:pPr>
        <w:ind w:left="2880" w:hanging="360"/>
      </w:pPr>
    </w:lvl>
    <w:lvl w:ilvl="4" w:tplc="C59A5CEC" w:tentative="1">
      <w:start w:val="1"/>
      <w:numFmt w:val="lowerLetter"/>
      <w:lvlText w:val="%5."/>
      <w:lvlJc w:val="left"/>
      <w:pPr>
        <w:ind w:left="3600" w:hanging="360"/>
      </w:pPr>
    </w:lvl>
    <w:lvl w:ilvl="5" w:tplc="24CE68FE" w:tentative="1">
      <w:start w:val="1"/>
      <w:numFmt w:val="lowerRoman"/>
      <w:lvlText w:val="%6."/>
      <w:lvlJc w:val="right"/>
      <w:pPr>
        <w:ind w:left="4320" w:hanging="180"/>
      </w:pPr>
    </w:lvl>
    <w:lvl w:ilvl="6" w:tplc="78C8EFB0" w:tentative="1">
      <w:start w:val="1"/>
      <w:numFmt w:val="decimal"/>
      <w:lvlText w:val="%7."/>
      <w:lvlJc w:val="left"/>
      <w:pPr>
        <w:ind w:left="5040" w:hanging="360"/>
      </w:pPr>
    </w:lvl>
    <w:lvl w:ilvl="7" w:tplc="B6961204" w:tentative="1">
      <w:start w:val="1"/>
      <w:numFmt w:val="lowerLetter"/>
      <w:lvlText w:val="%8."/>
      <w:lvlJc w:val="left"/>
      <w:pPr>
        <w:ind w:left="5760" w:hanging="360"/>
      </w:pPr>
    </w:lvl>
    <w:lvl w:ilvl="8" w:tplc="A5AA189E"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AD46F2AA">
      <w:start w:val="1"/>
      <w:numFmt w:val="lowerRoman"/>
      <w:lvlText w:val="(%1)"/>
      <w:lvlJc w:val="left"/>
      <w:pPr>
        <w:ind w:left="1080" w:hanging="720"/>
      </w:pPr>
      <w:rPr>
        <w:rFonts w:hint="default"/>
      </w:rPr>
    </w:lvl>
    <w:lvl w:ilvl="1" w:tplc="F20C3E54" w:tentative="1">
      <w:start w:val="1"/>
      <w:numFmt w:val="lowerLetter"/>
      <w:lvlText w:val="%2."/>
      <w:lvlJc w:val="left"/>
      <w:pPr>
        <w:ind w:left="1440" w:hanging="360"/>
      </w:pPr>
    </w:lvl>
    <w:lvl w:ilvl="2" w:tplc="B1766D64" w:tentative="1">
      <w:start w:val="1"/>
      <w:numFmt w:val="lowerRoman"/>
      <w:lvlText w:val="%3."/>
      <w:lvlJc w:val="right"/>
      <w:pPr>
        <w:ind w:left="2160" w:hanging="180"/>
      </w:pPr>
    </w:lvl>
    <w:lvl w:ilvl="3" w:tplc="26F28238" w:tentative="1">
      <w:start w:val="1"/>
      <w:numFmt w:val="decimal"/>
      <w:lvlText w:val="%4."/>
      <w:lvlJc w:val="left"/>
      <w:pPr>
        <w:ind w:left="2880" w:hanging="360"/>
      </w:pPr>
    </w:lvl>
    <w:lvl w:ilvl="4" w:tplc="33E8B52E" w:tentative="1">
      <w:start w:val="1"/>
      <w:numFmt w:val="lowerLetter"/>
      <w:lvlText w:val="%5."/>
      <w:lvlJc w:val="left"/>
      <w:pPr>
        <w:ind w:left="3600" w:hanging="360"/>
      </w:pPr>
    </w:lvl>
    <w:lvl w:ilvl="5" w:tplc="4FB6918A" w:tentative="1">
      <w:start w:val="1"/>
      <w:numFmt w:val="lowerRoman"/>
      <w:lvlText w:val="%6."/>
      <w:lvlJc w:val="right"/>
      <w:pPr>
        <w:ind w:left="4320" w:hanging="180"/>
      </w:pPr>
    </w:lvl>
    <w:lvl w:ilvl="6" w:tplc="DEC01C0E" w:tentative="1">
      <w:start w:val="1"/>
      <w:numFmt w:val="decimal"/>
      <w:lvlText w:val="%7."/>
      <w:lvlJc w:val="left"/>
      <w:pPr>
        <w:ind w:left="5040" w:hanging="360"/>
      </w:pPr>
    </w:lvl>
    <w:lvl w:ilvl="7" w:tplc="CAD6F106" w:tentative="1">
      <w:start w:val="1"/>
      <w:numFmt w:val="lowerLetter"/>
      <w:lvlText w:val="%8."/>
      <w:lvlJc w:val="left"/>
      <w:pPr>
        <w:ind w:left="5760" w:hanging="360"/>
      </w:pPr>
    </w:lvl>
    <w:lvl w:ilvl="8" w:tplc="1B8ABCC2"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EF402688">
      <w:start w:val="1"/>
      <w:numFmt w:val="lowerRoman"/>
      <w:lvlText w:val="(%1)"/>
      <w:lvlJc w:val="left"/>
      <w:pPr>
        <w:ind w:left="1080" w:hanging="720"/>
      </w:pPr>
      <w:rPr>
        <w:rFonts w:hint="default"/>
      </w:rPr>
    </w:lvl>
    <w:lvl w:ilvl="1" w:tplc="97E26310" w:tentative="1">
      <w:start w:val="1"/>
      <w:numFmt w:val="lowerLetter"/>
      <w:lvlText w:val="%2."/>
      <w:lvlJc w:val="left"/>
      <w:pPr>
        <w:ind w:left="1440" w:hanging="360"/>
      </w:pPr>
    </w:lvl>
    <w:lvl w:ilvl="2" w:tplc="F5C63002" w:tentative="1">
      <w:start w:val="1"/>
      <w:numFmt w:val="lowerRoman"/>
      <w:lvlText w:val="%3."/>
      <w:lvlJc w:val="right"/>
      <w:pPr>
        <w:ind w:left="2160" w:hanging="180"/>
      </w:pPr>
    </w:lvl>
    <w:lvl w:ilvl="3" w:tplc="107A7B9A" w:tentative="1">
      <w:start w:val="1"/>
      <w:numFmt w:val="decimal"/>
      <w:lvlText w:val="%4."/>
      <w:lvlJc w:val="left"/>
      <w:pPr>
        <w:ind w:left="2880" w:hanging="360"/>
      </w:pPr>
    </w:lvl>
    <w:lvl w:ilvl="4" w:tplc="67D617B2" w:tentative="1">
      <w:start w:val="1"/>
      <w:numFmt w:val="lowerLetter"/>
      <w:lvlText w:val="%5."/>
      <w:lvlJc w:val="left"/>
      <w:pPr>
        <w:ind w:left="3600" w:hanging="360"/>
      </w:pPr>
    </w:lvl>
    <w:lvl w:ilvl="5" w:tplc="77A68FB6" w:tentative="1">
      <w:start w:val="1"/>
      <w:numFmt w:val="lowerRoman"/>
      <w:lvlText w:val="%6."/>
      <w:lvlJc w:val="right"/>
      <w:pPr>
        <w:ind w:left="4320" w:hanging="180"/>
      </w:pPr>
    </w:lvl>
    <w:lvl w:ilvl="6" w:tplc="AD80B284" w:tentative="1">
      <w:start w:val="1"/>
      <w:numFmt w:val="decimal"/>
      <w:lvlText w:val="%7."/>
      <w:lvlJc w:val="left"/>
      <w:pPr>
        <w:ind w:left="5040" w:hanging="360"/>
      </w:pPr>
    </w:lvl>
    <w:lvl w:ilvl="7" w:tplc="22A8CD3C" w:tentative="1">
      <w:start w:val="1"/>
      <w:numFmt w:val="lowerLetter"/>
      <w:lvlText w:val="%8."/>
      <w:lvlJc w:val="left"/>
      <w:pPr>
        <w:ind w:left="5760" w:hanging="360"/>
      </w:pPr>
    </w:lvl>
    <w:lvl w:ilvl="8" w:tplc="096CEDD8"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1FB84B4A">
      <w:start w:val="1"/>
      <w:numFmt w:val="lowerRoman"/>
      <w:lvlText w:val="(%1)"/>
      <w:lvlJc w:val="left"/>
      <w:pPr>
        <w:ind w:left="1080" w:hanging="720"/>
      </w:pPr>
      <w:rPr>
        <w:rFonts w:hint="default"/>
      </w:rPr>
    </w:lvl>
    <w:lvl w:ilvl="1" w:tplc="E3F01874" w:tentative="1">
      <w:start w:val="1"/>
      <w:numFmt w:val="lowerLetter"/>
      <w:lvlText w:val="%2."/>
      <w:lvlJc w:val="left"/>
      <w:pPr>
        <w:ind w:left="1440" w:hanging="360"/>
      </w:pPr>
    </w:lvl>
    <w:lvl w:ilvl="2" w:tplc="7FC2A2CC" w:tentative="1">
      <w:start w:val="1"/>
      <w:numFmt w:val="lowerRoman"/>
      <w:lvlText w:val="%3."/>
      <w:lvlJc w:val="right"/>
      <w:pPr>
        <w:ind w:left="2160" w:hanging="180"/>
      </w:pPr>
    </w:lvl>
    <w:lvl w:ilvl="3" w:tplc="0B18D128" w:tentative="1">
      <w:start w:val="1"/>
      <w:numFmt w:val="decimal"/>
      <w:lvlText w:val="%4."/>
      <w:lvlJc w:val="left"/>
      <w:pPr>
        <w:ind w:left="2880" w:hanging="360"/>
      </w:pPr>
    </w:lvl>
    <w:lvl w:ilvl="4" w:tplc="85687C44" w:tentative="1">
      <w:start w:val="1"/>
      <w:numFmt w:val="lowerLetter"/>
      <w:lvlText w:val="%5."/>
      <w:lvlJc w:val="left"/>
      <w:pPr>
        <w:ind w:left="3600" w:hanging="360"/>
      </w:pPr>
    </w:lvl>
    <w:lvl w:ilvl="5" w:tplc="AEB60F4E" w:tentative="1">
      <w:start w:val="1"/>
      <w:numFmt w:val="lowerRoman"/>
      <w:lvlText w:val="%6."/>
      <w:lvlJc w:val="right"/>
      <w:pPr>
        <w:ind w:left="4320" w:hanging="180"/>
      </w:pPr>
    </w:lvl>
    <w:lvl w:ilvl="6" w:tplc="734487C2" w:tentative="1">
      <w:start w:val="1"/>
      <w:numFmt w:val="decimal"/>
      <w:lvlText w:val="%7."/>
      <w:lvlJc w:val="left"/>
      <w:pPr>
        <w:ind w:left="5040" w:hanging="360"/>
      </w:pPr>
    </w:lvl>
    <w:lvl w:ilvl="7" w:tplc="9C5CF780" w:tentative="1">
      <w:start w:val="1"/>
      <w:numFmt w:val="lowerLetter"/>
      <w:lvlText w:val="%8."/>
      <w:lvlJc w:val="left"/>
      <w:pPr>
        <w:ind w:left="5760" w:hanging="360"/>
      </w:pPr>
    </w:lvl>
    <w:lvl w:ilvl="8" w:tplc="A8402A76"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8550BFF0">
      <w:start w:val="1"/>
      <w:numFmt w:val="lowerRoman"/>
      <w:lvlText w:val="(%1)"/>
      <w:lvlJc w:val="left"/>
      <w:pPr>
        <w:ind w:left="1080" w:hanging="720"/>
      </w:pPr>
      <w:rPr>
        <w:rFonts w:hint="default"/>
      </w:rPr>
    </w:lvl>
    <w:lvl w:ilvl="1" w:tplc="CFF46094" w:tentative="1">
      <w:start w:val="1"/>
      <w:numFmt w:val="lowerLetter"/>
      <w:lvlText w:val="%2."/>
      <w:lvlJc w:val="left"/>
      <w:pPr>
        <w:ind w:left="1440" w:hanging="360"/>
      </w:pPr>
    </w:lvl>
    <w:lvl w:ilvl="2" w:tplc="6D30461E" w:tentative="1">
      <w:start w:val="1"/>
      <w:numFmt w:val="lowerRoman"/>
      <w:lvlText w:val="%3."/>
      <w:lvlJc w:val="right"/>
      <w:pPr>
        <w:ind w:left="2160" w:hanging="180"/>
      </w:pPr>
    </w:lvl>
    <w:lvl w:ilvl="3" w:tplc="406A7DF4" w:tentative="1">
      <w:start w:val="1"/>
      <w:numFmt w:val="decimal"/>
      <w:lvlText w:val="%4."/>
      <w:lvlJc w:val="left"/>
      <w:pPr>
        <w:ind w:left="2880" w:hanging="360"/>
      </w:pPr>
    </w:lvl>
    <w:lvl w:ilvl="4" w:tplc="9194696C" w:tentative="1">
      <w:start w:val="1"/>
      <w:numFmt w:val="lowerLetter"/>
      <w:lvlText w:val="%5."/>
      <w:lvlJc w:val="left"/>
      <w:pPr>
        <w:ind w:left="3600" w:hanging="360"/>
      </w:pPr>
    </w:lvl>
    <w:lvl w:ilvl="5" w:tplc="B8DA1240" w:tentative="1">
      <w:start w:val="1"/>
      <w:numFmt w:val="lowerRoman"/>
      <w:lvlText w:val="%6."/>
      <w:lvlJc w:val="right"/>
      <w:pPr>
        <w:ind w:left="4320" w:hanging="180"/>
      </w:pPr>
    </w:lvl>
    <w:lvl w:ilvl="6" w:tplc="76DA1D02" w:tentative="1">
      <w:start w:val="1"/>
      <w:numFmt w:val="decimal"/>
      <w:lvlText w:val="%7."/>
      <w:lvlJc w:val="left"/>
      <w:pPr>
        <w:ind w:left="5040" w:hanging="360"/>
      </w:pPr>
    </w:lvl>
    <w:lvl w:ilvl="7" w:tplc="2BCA5A28" w:tentative="1">
      <w:start w:val="1"/>
      <w:numFmt w:val="lowerLetter"/>
      <w:lvlText w:val="%8."/>
      <w:lvlJc w:val="left"/>
      <w:pPr>
        <w:ind w:left="5760" w:hanging="360"/>
      </w:pPr>
    </w:lvl>
    <w:lvl w:ilvl="8" w:tplc="3402B456"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D3A861D0">
      <w:start w:val="1"/>
      <w:numFmt w:val="lowerRoman"/>
      <w:lvlText w:val="(%1)"/>
      <w:lvlJc w:val="left"/>
      <w:pPr>
        <w:ind w:left="1080" w:hanging="720"/>
      </w:pPr>
      <w:rPr>
        <w:rFonts w:hint="default"/>
      </w:rPr>
    </w:lvl>
    <w:lvl w:ilvl="1" w:tplc="DC40368C" w:tentative="1">
      <w:start w:val="1"/>
      <w:numFmt w:val="lowerLetter"/>
      <w:lvlText w:val="%2."/>
      <w:lvlJc w:val="left"/>
      <w:pPr>
        <w:ind w:left="1440" w:hanging="360"/>
      </w:pPr>
    </w:lvl>
    <w:lvl w:ilvl="2" w:tplc="00DC4DEA" w:tentative="1">
      <w:start w:val="1"/>
      <w:numFmt w:val="lowerRoman"/>
      <w:lvlText w:val="%3."/>
      <w:lvlJc w:val="right"/>
      <w:pPr>
        <w:ind w:left="2160" w:hanging="180"/>
      </w:pPr>
    </w:lvl>
    <w:lvl w:ilvl="3" w:tplc="63A87AC2" w:tentative="1">
      <w:start w:val="1"/>
      <w:numFmt w:val="decimal"/>
      <w:lvlText w:val="%4."/>
      <w:lvlJc w:val="left"/>
      <w:pPr>
        <w:ind w:left="2880" w:hanging="360"/>
      </w:pPr>
    </w:lvl>
    <w:lvl w:ilvl="4" w:tplc="DF3EF6A2" w:tentative="1">
      <w:start w:val="1"/>
      <w:numFmt w:val="lowerLetter"/>
      <w:lvlText w:val="%5."/>
      <w:lvlJc w:val="left"/>
      <w:pPr>
        <w:ind w:left="3600" w:hanging="360"/>
      </w:pPr>
    </w:lvl>
    <w:lvl w:ilvl="5" w:tplc="3FDE9E3C" w:tentative="1">
      <w:start w:val="1"/>
      <w:numFmt w:val="lowerRoman"/>
      <w:lvlText w:val="%6."/>
      <w:lvlJc w:val="right"/>
      <w:pPr>
        <w:ind w:left="4320" w:hanging="180"/>
      </w:pPr>
    </w:lvl>
    <w:lvl w:ilvl="6" w:tplc="0B840BC2" w:tentative="1">
      <w:start w:val="1"/>
      <w:numFmt w:val="decimal"/>
      <w:lvlText w:val="%7."/>
      <w:lvlJc w:val="left"/>
      <w:pPr>
        <w:ind w:left="5040" w:hanging="360"/>
      </w:pPr>
    </w:lvl>
    <w:lvl w:ilvl="7" w:tplc="5B4E4982" w:tentative="1">
      <w:start w:val="1"/>
      <w:numFmt w:val="lowerLetter"/>
      <w:lvlText w:val="%8."/>
      <w:lvlJc w:val="left"/>
      <w:pPr>
        <w:ind w:left="5760" w:hanging="360"/>
      </w:pPr>
    </w:lvl>
    <w:lvl w:ilvl="8" w:tplc="5980D736"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AF140308">
      <w:start w:val="1"/>
      <w:numFmt w:val="lowerRoman"/>
      <w:lvlText w:val="(%1)"/>
      <w:lvlJc w:val="left"/>
      <w:pPr>
        <w:ind w:left="1080" w:hanging="720"/>
      </w:pPr>
      <w:rPr>
        <w:rFonts w:hint="default"/>
      </w:rPr>
    </w:lvl>
    <w:lvl w:ilvl="1" w:tplc="C18A7F08" w:tentative="1">
      <w:start w:val="1"/>
      <w:numFmt w:val="lowerLetter"/>
      <w:lvlText w:val="%2."/>
      <w:lvlJc w:val="left"/>
      <w:pPr>
        <w:ind w:left="1440" w:hanging="360"/>
      </w:pPr>
    </w:lvl>
    <w:lvl w:ilvl="2" w:tplc="C6401156" w:tentative="1">
      <w:start w:val="1"/>
      <w:numFmt w:val="lowerRoman"/>
      <w:lvlText w:val="%3."/>
      <w:lvlJc w:val="right"/>
      <w:pPr>
        <w:ind w:left="2160" w:hanging="180"/>
      </w:pPr>
    </w:lvl>
    <w:lvl w:ilvl="3" w:tplc="76F05EEC" w:tentative="1">
      <w:start w:val="1"/>
      <w:numFmt w:val="decimal"/>
      <w:lvlText w:val="%4."/>
      <w:lvlJc w:val="left"/>
      <w:pPr>
        <w:ind w:left="2880" w:hanging="360"/>
      </w:pPr>
    </w:lvl>
    <w:lvl w:ilvl="4" w:tplc="09AA27A8" w:tentative="1">
      <w:start w:val="1"/>
      <w:numFmt w:val="lowerLetter"/>
      <w:lvlText w:val="%5."/>
      <w:lvlJc w:val="left"/>
      <w:pPr>
        <w:ind w:left="3600" w:hanging="360"/>
      </w:pPr>
    </w:lvl>
    <w:lvl w:ilvl="5" w:tplc="DAD60710" w:tentative="1">
      <w:start w:val="1"/>
      <w:numFmt w:val="lowerRoman"/>
      <w:lvlText w:val="%6."/>
      <w:lvlJc w:val="right"/>
      <w:pPr>
        <w:ind w:left="4320" w:hanging="180"/>
      </w:pPr>
    </w:lvl>
    <w:lvl w:ilvl="6" w:tplc="2FAAE564" w:tentative="1">
      <w:start w:val="1"/>
      <w:numFmt w:val="decimal"/>
      <w:lvlText w:val="%7."/>
      <w:lvlJc w:val="left"/>
      <w:pPr>
        <w:ind w:left="5040" w:hanging="360"/>
      </w:pPr>
    </w:lvl>
    <w:lvl w:ilvl="7" w:tplc="E77885A8" w:tentative="1">
      <w:start w:val="1"/>
      <w:numFmt w:val="lowerLetter"/>
      <w:lvlText w:val="%8."/>
      <w:lvlJc w:val="left"/>
      <w:pPr>
        <w:ind w:left="5760" w:hanging="360"/>
      </w:pPr>
    </w:lvl>
    <w:lvl w:ilvl="8" w:tplc="FD66D8C2"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6A2C9830">
      <w:start w:val="1"/>
      <w:numFmt w:val="lowerRoman"/>
      <w:lvlText w:val="(%1)"/>
      <w:lvlJc w:val="left"/>
      <w:pPr>
        <w:ind w:left="1080" w:hanging="720"/>
      </w:pPr>
      <w:rPr>
        <w:rFonts w:hint="default"/>
      </w:rPr>
    </w:lvl>
    <w:lvl w:ilvl="1" w:tplc="D488E526" w:tentative="1">
      <w:start w:val="1"/>
      <w:numFmt w:val="lowerLetter"/>
      <w:lvlText w:val="%2."/>
      <w:lvlJc w:val="left"/>
      <w:pPr>
        <w:ind w:left="1440" w:hanging="360"/>
      </w:pPr>
    </w:lvl>
    <w:lvl w:ilvl="2" w:tplc="5E5457D2" w:tentative="1">
      <w:start w:val="1"/>
      <w:numFmt w:val="lowerRoman"/>
      <w:lvlText w:val="%3."/>
      <w:lvlJc w:val="right"/>
      <w:pPr>
        <w:ind w:left="2160" w:hanging="180"/>
      </w:pPr>
    </w:lvl>
    <w:lvl w:ilvl="3" w:tplc="AA9EE92E" w:tentative="1">
      <w:start w:val="1"/>
      <w:numFmt w:val="decimal"/>
      <w:lvlText w:val="%4."/>
      <w:lvlJc w:val="left"/>
      <w:pPr>
        <w:ind w:left="2880" w:hanging="360"/>
      </w:pPr>
    </w:lvl>
    <w:lvl w:ilvl="4" w:tplc="4280B4F0" w:tentative="1">
      <w:start w:val="1"/>
      <w:numFmt w:val="lowerLetter"/>
      <w:lvlText w:val="%5."/>
      <w:lvlJc w:val="left"/>
      <w:pPr>
        <w:ind w:left="3600" w:hanging="360"/>
      </w:pPr>
    </w:lvl>
    <w:lvl w:ilvl="5" w:tplc="0BBA3228" w:tentative="1">
      <w:start w:val="1"/>
      <w:numFmt w:val="lowerRoman"/>
      <w:lvlText w:val="%6."/>
      <w:lvlJc w:val="right"/>
      <w:pPr>
        <w:ind w:left="4320" w:hanging="180"/>
      </w:pPr>
    </w:lvl>
    <w:lvl w:ilvl="6" w:tplc="73CE00C8" w:tentative="1">
      <w:start w:val="1"/>
      <w:numFmt w:val="decimal"/>
      <w:lvlText w:val="%7."/>
      <w:lvlJc w:val="left"/>
      <w:pPr>
        <w:ind w:left="5040" w:hanging="360"/>
      </w:pPr>
    </w:lvl>
    <w:lvl w:ilvl="7" w:tplc="3F003BE4" w:tentative="1">
      <w:start w:val="1"/>
      <w:numFmt w:val="lowerLetter"/>
      <w:lvlText w:val="%8."/>
      <w:lvlJc w:val="left"/>
      <w:pPr>
        <w:ind w:left="5760" w:hanging="360"/>
      </w:pPr>
    </w:lvl>
    <w:lvl w:ilvl="8" w:tplc="2528D716"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987128881">
    <w:abstractNumId w:val="20"/>
  </w:num>
  <w:num w:numId="2" w16cid:durableId="1925382229">
    <w:abstractNumId w:val="6"/>
  </w:num>
  <w:num w:numId="3" w16cid:durableId="1724140409">
    <w:abstractNumId w:val="2"/>
  </w:num>
  <w:num w:numId="4" w16cid:durableId="1634754720">
    <w:abstractNumId w:val="10"/>
  </w:num>
  <w:num w:numId="5" w16cid:durableId="528956327">
    <w:abstractNumId w:val="9"/>
  </w:num>
  <w:num w:numId="6" w16cid:durableId="1001465303">
    <w:abstractNumId w:val="1"/>
  </w:num>
  <w:num w:numId="7" w16cid:durableId="248078354">
    <w:abstractNumId w:val="15"/>
  </w:num>
  <w:num w:numId="8" w16cid:durableId="171536065">
    <w:abstractNumId w:val="7"/>
  </w:num>
  <w:num w:numId="9" w16cid:durableId="2069767671">
    <w:abstractNumId w:val="13"/>
  </w:num>
  <w:num w:numId="10" w16cid:durableId="1669792444">
    <w:abstractNumId w:val="5"/>
  </w:num>
  <w:num w:numId="11" w16cid:durableId="1338076402">
    <w:abstractNumId w:val="19"/>
  </w:num>
  <w:num w:numId="12" w16cid:durableId="329868770">
    <w:abstractNumId w:val="11"/>
  </w:num>
  <w:num w:numId="13" w16cid:durableId="1277560993">
    <w:abstractNumId w:val="4"/>
  </w:num>
  <w:num w:numId="14" w16cid:durableId="744298335">
    <w:abstractNumId w:val="3"/>
  </w:num>
  <w:num w:numId="15" w16cid:durableId="10032780">
    <w:abstractNumId w:val="17"/>
  </w:num>
  <w:num w:numId="16" w16cid:durableId="25179598">
    <w:abstractNumId w:val="16"/>
  </w:num>
  <w:num w:numId="17" w16cid:durableId="404032977">
    <w:abstractNumId w:val="8"/>
  </w:num>
  <w:num w:numId="18" w16cid:durableId="832263758">
    <w:abstractNumId w:val="14"/>
  </w:num>
  <w:num w:numId="19" w16cid:durableId="931354438">
    <w:abstractNumId w:val="18"/>
  </w:num>
  <w:num w:numId="20" w16cid:durableId="1848330017">
    <w:abstractNumId w:val="12"/>
  </w:num>
  <w:num w:numId="21" w16cid:durableId="2047872807">
    <w:abstractNumId w:val="0"/>
  </w:num>
  <w:num w:numId="22" w16cid:durableId="62337444">
    <w:abstractNumId w:val="20"/>
  </w:num>
  <w:num w:numId="23" w16cid:durableId="646402862">
    <w:abstractNumId w:val="20"/>
  </w:num>
  <w:num w:numId="24" w16cid:durableId="16760453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hideSpellingErrors/>
  <w:hideGrammaticalErrors/>
  <w:proofState w:spelling="clean" w:grammar="clean"/>
  <w:documentProtection w:edit="comments" w:enforcement="1"/>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24CF"/>
    <w:rsid w:val="00011674"/>
    <w:rsid w:val="00024DAD"/>
    <w:rsid w:val="0002619D"/>
    <w:rsid w:val="00034521"/>
    <w:rsid w:val="00054E2D"/>
    <w:rsid w:val="0006459C"/>
    <w:rsid w:val="00066475"/>
    <w:rsid w:val="000672C8"/>
    <w:rsid w:val="00073687"/>
    <w:rsid w:val="000829B0"/>
    <w:rsid w:val="000A71A0"/>
    <w:rsid w:val="000F2A11"/>
    <w:rsid w:val="001102DA"/>
    <w:rsid w:val="00124ED8"/>
    <w:rsid w:val="00160B1D"/>
    <w:rsid w:val="00166DBC"/>
    <w:rsid w:val="00173600"/>
    <w:rsid w:val="001D7F14"/>
    <w:rsid w:val="001F100C"/>
    <w:rsid w:val="001F5AC3"/>
    <w:rsid w:val="002002A7"/>
    <w:rsid w:val="00204AFA"/>
    <w:rsid w:val="0020763A"/>
    <w:rsid w:val="00213E0F"/>
    <w:rsid w:val="002174C5"/>
    <w:rsid w:val="00235DF8"/>
    <w:rsid w:val="002371A3"/>
    <w:rsid w:val="00243AD1"/>
    <w:rsid w:val="00255DC9"/>
    <w:rsid w:val="00266F86"/>
    <w:rsid w:val="00297627"/>
    <w:rsid w:val="002A4C8A"/>
    <w:rsid w:val="002D3D22"/>
    <w:rsid w:val="002D774C"/>
    <w:rsid w:val="002F7ABD"/>
    <w:rsid w:val="00305C3E"/>
    <w:rsid w:val="003071E1"/>
    <w:rsid w:val="00321E18"/>
    <w:rsid w:val="00322040"/>
    <w:rsid w:val="00346706"/>
    <w:rsid w:val="00353F93"/>
    <w:rsid w:val="00362F7E"/>
    <w:rsid w:val="00366EDA"/>
    <w:rsid w:val="00380619"/>
    <w:rsid w:val="0039486C"/>
    <w:rsid w:val="00394F71"/>
    <w:rsid w:val="003D352F"/>
    <w:rsid w:val="003E03E7"/>
    <w:rsid w:val="004111E7"/>
    <w:rsid w:val="00415A2D"/>
    <w:rsid w:val="00437DD6"/>
    <w:rsid w:val="004418F9"/>
    <w:rsid w:val="00444853"/>
    <w:rsid w:val="004518C0"/>
    <w:rsid w:val="00471C98"/>
    <w:rsid w:val="004A5299"/>
    <w:rsid w:val="004B32DB"/>
    <w:rsid w:val="004D1266"/>
    <w:rsid w:val="00566B59"/>
    <w:rsid w:val="005745AF"/>
    <w:rsid w:val="005752BB"/>
    <w:rsid w:val="00585258"/>
    <w:rsid w:val="00590556"/>
    <w:rsid w:val="005A35EC"/>
    <w:rsid w:val="005B2382"/>
    <w:rsid w:val="005C1D5D"/>
    <w:rsid w:val="005C4EE9"/>
    <w:rsid w:val="005D5817"/>
    <w:rsid w:val="005D59C1"/>
    <w:rsid w:val="005E5DE7"/>
    <w:rsid w:val="0060783A"/>
    <w:rsid w:val="0061128B"/>
    <w:rsid w:val="00613814"/>
    <w:rsid w:val="00637769"/>
    <w:rsid w:val="006423F5"/>
    <w:rsid w:val="0064320D"/>
    <w:rsid w:val="00646BD6"/>
    <w:rsid w:val="00657699"/>
    <w:rsid w:val="00661C95"/>
    <w:rsid w:val="00662393"/>
    <w:rsid w:val="006627D9"/>
    <w:rsid w:val="00675D24"/>
    <w:rsid w:val="0069148B"/>
    <w:rsid w:val="006C10AB"/>
    <w:rsid w:val="006D026B"/>
    <w:rsid w:val="006E7D7A"/>
    <w:rsid w:val="006F367B"/>
    <w:rsid w:val="00711FEB"/>
    <w:rsid w:val="0072362C"/>
    <w:rsid w:val="00727F75"/>
    <w:rsid w:val="007313C5"/>
    <w:rsid w:val="0076142A"/>
    <w:rsid w:val="00792BBF"/>
    <w:rsid w:val="00797FB4"/>
    <w:rsid w:val="007A24CF"/>
    <w:rsid w:val="007A732C"/>
    <w:rsid w:val="007B1203"/>
    <w:rsid w:val="007B5219"/>
    <w:rsid w:val="007B58D9"/>
    <w:rsid w:val="007C7627"/>
    <w:rsid w:val="007E130F"/>
    <w:rsid w:val="007E1846"/>
    <w:rsid w:val="00832673"/>
    <w:rsid w:val="00837F18"/>
    <w:rsid w:val="008513EA"/>
    <w:rsid w:val="00855A86"/>
    <w:rsid w:val="00862905"/>
    <w:rsid w:val="00870D68"/>
    <w:rsid w:val="00873C76"/>
    <w:rsid w:val="00883D04"/>
    <w:rsid w:val="00887BA6"/>
    <w:rsid w:val="00887FC6"/>
    <w:rsid w:val="0089053F"/>
    <w:rsid w:val="00892FEE"/>
    <w:rsid w:val="00895D8C"/>
    <w:rsid w:val="008A1926"/>
    <w:rsid w:val="008C16B0"/>
    <w:rsid w:val="008C662B"/>
    <w:rsid w:val="008E1D35"/>
    <w:rsid w:val="008E464C"/>
    <w:rsid w:val="0090124B"/>
    <w:rsid w:val="00901C04"/>
    <w:rsid w:val="00940594"/>
    <w:rsid w:val="00942AC6"/>
    <w:rsid w:val="00943715"/>
    <w:rsid w:val="00947EDA"/>
    <w:rsid w:val="0098458A"/>
    <w:rsid w:val="0098608A"/>
    <w:rsid w:val="009B37B9"/>
    <w:rsid w:val="009C3481"/>
    <w:rsid w:val="009D4DA4"/>
    <w:rsid w:val="00A00A21"/>
    <w:rsid w:val="00A13467"/>
    <w:rsid w:val="00A15EA5"/>
    <w:rsid w:val="00A21E17"/>
    <w:rsid w:val="00A27067"/>
    <w:rsid w:val="00A31EAE"/>
    <w:rsid w:val="00A40EA0"/>
    <w:rsid w:val="00A4391C"/>
    <w:rsid w:val="00A44991"/>
    <w:rsid w:val="00A513B6"/>
    <w:rsid w:val="00A91BA8"/>
    <w:rsid w:val="00A94449"/>
    <w:rsid w:val="00AB7020"/>
    <w:rsid w:val="00B04628"/>
    <w:rsid w:val="00B30A53"/>
    <w:rsid w:val="00B97765"/>
    <w:rsid w:val="00BB0CA3"/>
    <w:rsid w:val="00BC0BB5"/>
    <w:rsid w:val="00BC26F7"/>
    <w:rsid w:val="00BC6101"/>
    <w:rsid w:val="00BD2DD7"/>
    <w:rsid w:val="00BE0C39"/>
    <w:rsid w:val="00BF3172"/>
    <w:rsid w:val="00BF352B"/>
    <w:rsid w:val="00BF7C8B"/>
    <w:rsid w:val="00C336E1"/>
    <w:rsid w:val="00C347A5"/>
    <w:rsid w:val="00C36F72"/>
    <w:rsid w:val="00C43DCF"/>
    <w:rsid w:val="00C52D67"/>
    <w:rsid w:val="00C64D28"/>
    <w:rsid w:val="00C64F6B"/>
    <w:rsid w:val="00C94216"/>
    <w:rsid w:val="00CD1C05"/>
    <w:rsid w:val="00CD3409"/>
    <w:rsid w:val="00D0188F"/>
    <w:rsid w:val="00D0305A"/>
    <w:rsid w:val="00D169E5"/>
    <w:rsid w:val="00D26B8F"/>
    <w:rsid w:val="00D27A03"/>
    <w:rsid w:val="00D533B0"/>
    <w:rsid w:val="00D56236"/>
    <w:rsid w:val="00D65FE4"/>
    <w:rsid w:val="00D66214"/>
    <w:rsid w:val="00D8115C"/>
    <w:rsid w:val="00D87B3A"/>
    <w:rsid w:val="00D93143"/>
    <w:rsid w:val="00D94157"/>
    <w:rsid w:val="00DA0E7C"/>
    <w:rsid w:val="00DA532A"/>
    <w:rsid w:val="00DC7EEE"/>
    <w:rsid w:val="00DD460B"/>
    <w:rsid w:val="00E03016"/>
    <w:rsid w:val="00E239E3"/>
    <w:rsid w:val="00E34B5C"/>
    <w:rsid w:val="00E4680A"/>
    <w:rsid w:val="00E64482"/>
    <w:rsid w:val="00E87FE9"/>
    <w:rsid w:val="00E9207D"/>
    <w:rsid w:val="00E97001"/>
    <w:rsid w:val="00EA23E9"/>
    <w:rsid w:val="00EC1123"/>
    <w:rsid w:val="00ED1684"/>
    <w:rsid w:val="00ED3702"/>
    <w:rsid w:val="00ED7881"/>
    <w:rsid w:val="00EE2E21"/>
    <w:rsid w:val="00EE6DC3"/>
    <w:rsid w:val="00EF316F"/>
    <w:rsid w:val="00EF44D2"/>
    <w:rsid w:val="00F002FE"/>
    <w:rsid w:val="00F208A3"/>
    <w:rsid w:val="00F21994"/>
    <w:rsid w:val="00F42E24"/>
    <w:rsid w:val="00F64DB0"/>
    <w:rsid w:val="00F66919"/>
    <w:rsid w:val="00F947A0"/>
    <w:rsid w:val="00FB4F52"/>
    <w:rsid w:val="00FB710E"/>
    <w:rsid w:val="00FC6224"/>
    <w:rsid w:val="00FC6D50"/>
    <w:rsid w:val="00FF1B3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EFACF4"/>
  <w15:docId w15:val="{2119735B-77A2-4509-B467-E955231108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paragraph" w:styleId="Heading3">
    <w:name w:val="heading 3"/>
    <w:basedOn w:val="Normal"/>
    <w:next w:val="Normal"/>
    <w:link w:val="Heading3Char"/>
    <w:uiPriority w:val="9"/>
    <w:semiHidden/>
    <w:unhideWhenUsed/>
    <w:qFormat/>
    <w:rsid w:val="00FC6D50"/>
    <w:pPr>
      <w:keepNext/>
      <w:keepLines/>
      <w:spacing w:before="40" w:after="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character" w:customStyle="1" w:styleId="Heading3Char">
    <w:name w:val="Heading 3 Char"/>
    <w:basedOn w:val="DefaultParagraphFont"/>
    <w:link w:val="Heading3"/>
    <w:uiPriority w:val="9"/>
    <w:semiHidden/>
    <w:rsid w:val="00FC6D50"/>
    <w:rPr>
      <w:rFonts w:asciiTheme="majorHAnsi" w:eastAsiaTheme="majorEastAsia" w:hAnsiTheme="majorHAnsi" w:cstheme="majorBidi"/>
      <w:color w:val="1F3763" w:themeColor="accent1" w:themeShade="7F"/>
      <w:sz w:val="24"/>
      <w:szCs w:val="24"/>
    </w:rPr>
  </w:style>
  <w:style w:type="paragraph" w:styleId="Revision">
    <w:name w:val="Revision"/>
    <w:hidden/>
    <w:uiPriority w:val="99"/>
    <w:semiHidden/>
    <w:rsid w:val="002D3D22"/>
    <w:pPr>
      <w:spacing w:after="0" w:line="240" w:lineRule="auto"/>
    </w:pPr>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C94216"/>
    <w:rPr>
      <w:sz w:val="16"/>
      <w:szCs w:val="16"/>
    </w:rPr>
  </w:style>
  <w:style w:type="paragraph" w:styleId="CommentSubject">
    <w:name w:val="annotation subject"/>
    <w:basedOn w:val="CommentText"/>
    <w:next w:val="CommentText"/>
    <w:link w:val="CommentSubjectChar"/>
    <w:uiPriority w:val="99"/>
    <w:semiHidden/>
    <w:unhideWhenUsed/>
    <w:rsid w:val="00C94216"/>
    <w:rPr>
      <w:b/>
      <w:bCs/>
      <w:sz w:val="20"/>
      <w:szCs w:val="20"/>
    </w:rPr>
  </w:style>
  <w:style w:type="character" w:customStyle="1" w:styleId="CommentSubjectChar">
    <w:name w:val="Comment Subject Char"/>
    <w:basedOn w:val="CommentTextChar"/>
    <w:link w:val="CommentSubject"/>
    <w:uiPriority w:val="99"/>
    <w:semiHidden/>
    <w:rsid w:val="00C94216"/>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9B71FD" w:rsidRDefault="009B71FD" w:rsidP="009B242A">
          <w:pPr>
            <w:pStyle w:val="4D6CDB0F478A47378458119DA633E90A"/>
          </w:pPr>
          <w:r w:rsidRPr="00925A3E">
            <w:rPr>
              <w:rStyle w:val="PlaceholderText"/>
            </w:rPr>
            <w:t>Click or tap to enter a date.</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9B71FD" w:rsidRDefault="009B71FD"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9B71FD" w:rsidRDefault="009B71FD" w:rsidP="003F0F27">
          <w:pPr>
            <w:pStyle w:val="AD78262D1DDA4436BFCDE573DF26AAE4"/>
          </w:pPr>
          <w:r w:rsidRPr="00D858FE">
            <w:rPr>
              <w:rStyle w:val="PlaceholderText"/>
            </w:rPr>
            <w:t>Choose an item.</w:t>
          </w:r>
        </w:p>
      </w:docPartBody>
    </w:docPart>
    <w:docPart>
      <w:docPartPr>
        <w:name w:val="92BE22B8E1CD479EB6EDC0BFB2E01B1E"/>
        <w:category>
          <w:name w:val="General"/>
          <w:gallery w:val="placeholder"/>
        </w:category>
        <w:types>
          <w:type w:val="bbPlcHdr"/>
        </w:types>
        <w:behaviors>
          <w:behavior w:val="content"/>
        </w:behaviors>
        <w:guid w:val="{951A532E-12F7-4FB9-A5F4-ED67BE1E99F5}"/>
      </w:docPartPr>
      <w:docPartBody>
        <w:p w:rsidR="009B71FD" w:rsidRDefault="009B71FD" w:rsidP="003F0F27">
          <w:pPr>
            <w:pStyle w:val="92BE22B8E1CD479EB6EDC0BFB2E01B1E"/>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9B71FD" w:rsidRDefault="009B71FD" w:rsidP="003F0F27">
          <w:pPr>
            <w:pStyle w:val="7F4D82A0FB404FD2AB16A0943A53C8C5"/>
          </w:pPr>
          <w:r w:rsidRPr="00D858FE">
            <w:rPr>
              <w:rStyle w:val="PlaceholderText"/>
            </w:rPr>
            <w:t>Choose an item.</w:t>
          </w:r>
        </w:p>
      </w:docPartBody>
    </w:docPart>
    <w:docPart>
      <w:docPartPr>
        <w:name w:val="025AC883613E4AF685A5DFFEC994A552"/>
        <w:category>
          <w:name w:val="General"/>
          <w:gallery w:val="placeholder"/>
        </w:category>
        <w:types>
          <w:type w:val="bbPlcHdr"/>
        </w:types>
        <w:behaviors>
          <w:behavior w:val="content"/>
        </w:behaviors>
        <w:guid w:val="{320C7610-DA58-4294-A934-D031348B7403}"/>
      </w:docPartPr>
      <w:docPartBody>
        <w:p w:rsidR="009B71FD" w:rsidRDefault="009B71FD" w:rsidP="003F0F27">
          <w:pPr>
            <w:pStyle w:val="025AC883613E4AF685A5DFFEC994A552"/>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9B71FD" w:rsidRDefault="009B71FD"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9B71FD" w:rsidRDefault="009B71FD"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9B71FD" w:rsidRDefault="009B71FD" w:rsidP="003F0F27">
          <w:pPr>
            <w:pStyle w:val="FF11332F9048428FB9777008678CE91E"/>
          </w:pPr>
          <w:r w:rsidRPr="00D858FE">
            <w:rPr>
              <w:rStyle w:val="PlaceholderText"/>
            </w:rPr>
            <w:t>Choose an item.</w:t>
          </w:r>
        </w:p>
      </w:docPartBody>
    </w:docPart>
    <w:docPart>
      <w:docPartPr>
        <w:name w:val="F6A03480E6534A2A8E0C93945C68E4E0"/>
        <w:category>
          <w:name w:val="General"/>
          <w:gallery w:val="placeholder"/>
        </w:category>
        <w:types>
          <w:type w:val="bbPlcHdr"/>
        </w:types>
        <w:behaviors>
          <w:behavior w:val="content"/>
        </w:behaviors>
        <w:guid w:val="{57ED4363-49D2-4C75-8BBE-92809A35E4FC}"/>
      </w:docPartPr>
      <w:docPartBody>
        <w:p w:rsidR="00242F3D" w:rsidRDefault="00242F3D" w:rsidP="00242F3D">
          <w:pPr>
            <w:pStyle w:val="F6A03480E6534A2A8E0C93945C68E4E0"/>
          </w:pPr>
          <w:r w:rsidRPr="00D858FE">
            <w:rPr>
              <w:rStyle w:val="PlaceholderText"/>
            </w:rPr>
            <w:t>Choose an item.</w:t>
          </w:r>
        </w:p>
      </w:docPartBody>
    </w:docPart>
    <w:docPart>
      <w:docPartPr>
        <w:name w:val="305395F929B3471A8281FA44E62FC192"/>
        <w:category>
          <w:name w:val="General"/>
          <w:gallery w:val="placeholder"/>
        </w:category>
        <w:types>
          <w:type w:val="bbPlcHdr"/>
        </w:types>
        <w:behaviors>
          <w:behavior w:val="content"/>
        </w:behaviors>
        <w:guid w:val="{41CD3603-226E-4948-A4A2-622E441C3B5B}"/>
      </w:docPartPr>
      <w:docPartBody>
        <w:p w:rsidR="00242F3D" w:rsidRDefault="00242F3D" w:rsidP="00242F3D">
          <w:pPr>
            <w:pStyle w:val="305395F929B3471A8281FA44E62FC192"/>
          </w:pPr>
          <w:r w:rsidRPr="00D858FE">
            <w:rPr>
              <w:rStyle w:val="PlaceholderText"/>
            </w:rPr>
            <w:t>Choose an item.</w:t>
          </w:r>
        </w:p>
      </w:docPartBody>
    </w:docPart>
    <w:docPart>
      <w:docPartPr>
        <w:name w:val="530A114B8DBE4764B024BAF7AA612193"/>
        <w:category>
          <w:name w:val="General"/>
          <w:gallery w:val="placeholder"/>
        </w:category>
        <w:types>
          <w:type w:val="bbPlcHdr"/>
        </w:types>
        <w:behaviors>
          <w:behavior w:val="content"/>
        </w:behaviors>
        <w:guid w:val="{D1BCA49E-AF5E-46F9-8C55-65FA6212654D}"/>
      </w:docPartPr>
      <w:docPartBody>
        <w:p w:rsidR="00242F3D" w:rsidRDefault="00242F3D" w:rsidP="00242F3D">
          <w:pPr>
            <w:pStyle w:val="530A114B8DBE4764B024BAF7AA612193"/>
          </w:pPr>
          <w:r w:rsidRPr="00D858FE">
            <w:rPr>
              <w:rStyle w:val="PlaceholderText"/>
            </w:rPr>
            <w:t>Choose an item.</w:t>
          </w:r>
        </w:p>
      </w:docPartBody>
    </w:docPart>
    <w:docPart>
      <w:docPartPr>
        <w:name w:val="DCA380BB00304FAB948C57B1FBA7E166"/>
        <w:category>
          <w:name w:val="General"/>
          <w:gallery w:val="placeholder"/>
        </w:category>
        <w:types>
          <w:type w:val="bbPlcHdr"/>
        </w:types>
        <w:behaviors>
          <w:behavior w:val="content"/>
        </w:behaviors>
        <w:guid w:val="{B4A6BD31-206E-4D77-B017-4446CD4CE143}"/>
      </w:docPartPr>
      <w:docPartBody>
        <w:p w:rsidR="00242F3D" w:rsidRDefault="00242F3D" w:rsidP="00242F3D">
          <w:pPr>
            <w:pStyle w:val="DCA380BB00304FAB948C57B1FBA7E166"/>
          </w:pPr>
          <w:r w:rsidRPr="00D858FE">
            <w:rPr>
              <w:rStyle w:val="PlaceholderText"/>
            </w:rPr>
            <w:t>Choose an item.</w:t>
          </w:r>
        </w:p>
      </w:docPartBody>
    </w:docPart>
    <w:docPart>
      <w:docPartPr>
        <w:name w:val="FE4FB587EBF548B0B26C673F37CDC90C"/>
        <w:category>
          <w:name w:val="General"/>
          <w:gallery w:val="placeholder"/>
        </w:category>
        <w:types>
          <w:type w:val="bbPlcHdr"/>
        </w:types>
        <w:behaviors>
          <w:behavior w:val="content"/>
        </w:behaviors>
        <w:guid w:val="{AE80D7FD-D78B-4492-8366-E6EF133CEF2C}"/>
      </w:docPartPr>
      <w:docPartBody>
        <w:p w:rsidR="00242F3D" w:rsidRDefault="00242F3D" w:rsidP="00242F3D">
          <w:pPr>
            <w:pStyle w:val="FE4FB587EBF548B0B26C673F37CDC90C"/>
          </w:pPr>
          <w:r w:rsidRPr="00D858FE">
            <w:rPr>
              <w:rStyle w:val="PlaceholderText"/>
            </w:rPr>
            <w:t>Choose an item.</w:t>
          </w:r>
        </w:p>
      </w:docPartBody>
    </w:docPart>
    <w:docPart>
      <w:docPartPr>
        <w:name w:val="163C8AACB255447CB510B2F3966B28F5"/>
        <w:category>
          <w:name w:val="General"/>
          <w:gallery w:val="placeholder"/>
        </w:category>
        <w:types>
          <w:type w:val="bbPlcHdr"/>
        </w:types>
        <w:behaviors>
          <w:behavior w:val="content"/>
        </w:behaviors>
        <w:guid w:val="{554623F2-12F6-4229-9EA4-458DCC0C9002}"/>
      </w:docPartPr>
      <w:docPartBody>
        <w:p w:rsidR="00242F3D" w:rsidRDefault="00242F3D" w:rsidP="00242F3D">
          <w:pPr>
            <w:pStyle w:val="163C8AACB255447CB510B2F3966B28F5"/>
          </w:pPr>
          <w:r w:rsidRPr="00D858FE">
            <w:rPr>
              <w:rStyle w:val="PlaceholderText"/>
            </w:rPr>
            <w:t>Choose an item.</w:t>
          </w:r>
        </w:p>
      </w:docPartBody>
    </w:docPart>
    <w:docPart>
      <w:docPartPr>
        <w:name w:val="1489C88360CC40B38AFB746DE3E4B6BD"/>
        <w:category>
          <w:name w:val="General"/>
          <w:gallery w:val="placeholder"/>
        </w:category>
        <w:types>
          <w:type w:val="bbPlcHdr"/>
        </w:types>
        <w:behaviors>
          <w:behavior w:val="content"/>
        </w:behaviors>
        <w:guid w:val="{0F6989DB-183D-4086-905B-7AFAFE5F8468}"/>
      </w:docPartPr>
      <w:docPartBody>
        <w:p w:rsidR="00242F3D" w:rsidRDefault="00242F3D" w:rsidP="00242F3D">
          <w:pPr>
            <w:pStyle w:val="1489C88360CC40B38AFB746DE3E4B6BD"/>
          </w:pPr>
          <w:r w:rsidRPr="00D858FE">
            <w:rPr>
              <w:rStyle w:val="PlaceholderText"/>
            </w:rPr>
            <w:t>Choose an item.</w:t>
          </w:r>
        </w:p>
      </w:docPartBody>
    </w:docPart>
    <w:docPart>
      <w:docPartPr>
        <w:name w:val="170AED9FA3FF4AB4AF17CC8634651140"/>
        <w:category>
          <w:name w:val="General"/>
          <w:gallery w:val="placeholder"/>
        </w:category>
        <w:types>
          <w:type w:val="bbPlcHdr"/>
        </w:types>
        <w:behaviors>
          <w:behavior w:val="content"/>
        </w:behaviors>
        <w:guid w:val="{A09598D0-9F5A-45C1-AAC6-8AAB498999FB}"/>
      </w:docPartPr>
      <w:docPartBody>
        <w:p w:rsidR="00242F3D" w:rsidRDefault="00242F3D" w:rsidP="00242F3D">
          <w:pPr>
            <w:pStyle w:val="170AED9FA3FF4AB4AF17CC8634651140"/>
          </w:pPr>
          <w:r w:rsidRPr="00D858FE">
            <w:rPr>
              <w:rStyle w:val="PlaceholderText"/>
            </w:rPr>
            <w:t>Choose an item.</w:t>
          </w:r>
        </w:p>
      </w:docPartBody>
    </w:docPart>
    <w:docPart>
      <w:docPartPr>
        <w:name w:val="91C30F1A68FF47A881F2B5075A8DCBAD"/>
        <w:category>
          <w:name w:val="General"/>
          <w:gallery w:val="placeholder"/>
        </w:category>
        <w:types>
          <w:type w:val="bbPlcHdr"/>
        </w:types>
        <w:behaviors>
          <w:behavior w:val="content"/>
        </w:behaviors>
        <w:guid w:val="{13EEBCF4-87CF-4D87-A362-51BC72A78E2D}"/>
      </w:docPartPr>
      <w:docPartBody>
        <w:p w:rsidR="00242F3D" w:rsidRDefault="00242F3D" w:rsidP="00242F3D">
          <w:pPr>
            <w:pStyle w:val="91C30F1A68FF47A881F2B5075A8DCBAD"/>
          </w:pPr>
          <w:r w:rsidRPr="00D858FE">
            <w:rPr>
              <w:rStyle w:val="PlaceholderText"/>
            </w:rPr>
            <w:t>Choose an item.</w:t>
          </w:r>
        </w:p>
      </w:docPartBody>
    </w:docPart>
    <w:docPart>
      <w:docPartPr>
        <w:name w:val="D05C336B15F24741AFE1FC7DEE4E3049"/>
        <w:category>
          <w:name w:val="General"/>
          <w:gallery w:val="placeholder"/>
        </w:category>
        <w:types>
          <w:type w:val="bbPlcHdr"/>
        </w:types>
        <w:behaviors>
          <w:behavior w:val="content"/>
        </w:behaviors>
        <w:guid w:val="{1EF2FE25-64A1-459D-8DCE-D5104E52C6F1}"/>
      </w:docPartPr>
      <w:docPartBody>
        <w:p w:rsidR="00242F3D" w:rsidRDefault="00242F3D" w:rsidP="00242F3D">
          <w:pPr>
            <w:pStyle w:val="D05C336B15F24741AFE1FC7DEE4E3049"/>
          </w:pPr>
          <w:r w:rsidRPr="00D858FE">
            <w:rPr>
              <w:rStyle w:val="PlaceholderText"/>
            </w:rPr>
            <w:t>Choose an item.</w:t>
          </w:r>
        </w:p>
      </w:docPartBody>
    </w:docPart>
    <w:docPart>
      <w:docPartPr>
        <w:name w:val="D112A3D87F974A98B83EDC3D76E785D6"/>
        <w:category>
          <w:name w:val="General"/>
          <w:gallery w:val="placeholder"/>
        </w:category>
        <w:types>
          <w:type w:val="bbPlcHdr"/>
        </w:types>
        <w:behaviors>
          <w:behavior w:val="content"/>
        </w:behaviors>
        <w:guid w:val="{1CF4F05C-5CDF-461F-A023-734E2346D86A}"/>
      </w:docPartPr>
      <w:docPartBody>
        <w:p w:rsidR="00242F3D" w:rsidRDefault="00242F3D" w:rsidP="00242F3D">
          <w:pPr>
            <w:pStyle w:val="D112A3D87F974A98B83EDC3D76E785D6"/>
          </w:pPr>
          <w:r w:rsidRPr="00D858FE">
            <w:rPr>
              <w:rStyle w:val="PlaceholderText"/>
            </w:rPr>
            <w:t>Choose an item.</w:t>
          </w:r>
        </w:p>
      </w:docPartBody>
    </w:docPart>
    <w:docPart>
      <w:docPartPr>
        <w:name w:val="F108A89158E84AFEA5FAF4087AE67E41"/>
        <w:category>
          <w:name w:val="General"/>
          <w:gallery w:val="placeholder"/>
        </w:category>
        <w:types>
          <w:type w:val="bbPlcHdr"/>
        </w:types>
        <w:behaviors>
          <w:behavior w:val="content"/>
        </w:behaviors>
        <w:guid w:val="{E7D82884-7584-47A7-B868-B87306516A8B}"/>
      </w:docPartPr>
      <w:docPartBody>
        <w:p w:rsidR="00242F3D" w:rsidRDefault="00242F3D" w:rsidP="00242F3D">
          <w:pPr>
            <w:pStyle w:val="F108A89158E84AFEA5FAF4087AE67E41"/>
          </w:pPr>
          <w:r w:rsidRPr="00D858FE">
            <w:rPr>
              <w:rStyle w:val="PlaceholderText"/>
            </w:rPr>
            <w:t>Choose an item.</w:t>
          </w:r>
        </w:p>
      </w:docPartBody>
    </w:docPart>
    <w:docPart>
      <w:docPartPr>
        <w:name w:val="8AC6B285B3774FA49B8203988C3A245B"/>
        <w:category>
          <w:name w:val="General"/>
          <w:gallery w:val="placeholder"/>
        </w:category>
        <w:types>
          <w:type w:val="bbPlcHdr"/>
        </w:types>
        <w:behaviors>
          <w:behavior w:val="content"/>
        </w:behaviors>
        <w:guid w:val="{B9B2E783-6933-4AD1-96F6-B44DA96EDEE9}"/>
      </w:docPartPr>
      <w:docPartBody>
        <w:p w:rsidR="00242F3D" w:rsidRDefault="00242F3D" w:rsidP="00242F3D">
          <w:pPr>
            <w:pStyle w:val="8AC6B285B3774FA49B8203988C3A245B"/>
          </w:pPr>
          <w:r w:rsidRPr="00D858FE">
            <w:rPr>
              <w:rStyle w:val="PlaceholderText"/>
            </w:rPr>
            <w:t>Choose an item.</w:t>
          </w:r>
        </w:p>
      </w:docPartBody>
    </w:docPart>
    <w:docPart>
      <w:docPartPr>
        <w:name w:val="768954E5688445B196A18B8ACFFC69AB"/>
        <w:category>
          <w:name w:val="General"/>
          <w:gallery w:val="placeholder"/>
        </w:category>
        <w:types>
          <w:type w:val="bbPlcHdr"/>
        </w:types>
        <w:behaviors>
          <w:behavior w:val="content"/>
        </w:behaviors>
        <w:guid w:val="{248670CF-BC05-4817-B511-1109F6025110}"/>
      </w:docPartPr>
      <w:docPartBody>
        <w:p w:rsidR="00242F3D" w:rsidRDefault="00242F3D" w:rsidP="00242F3D">
          <w:pPr>
            <w:pStyle w:val="768954E5688445B196A18B8ACFFC69AB"/>
          </w:pPr>
          <w:r w:rsidRPr="00D858FE">
            <w:rPr>
              <w:rStyle w:val="PlaceholderText"/>
            </w:rPr>
            <w:t>Choose an item.</w:t>
          </w:r>
        </w:p>
      </w:docPartBody>
    </w:docPart>
    <w:docPart>
      <w:docPartPr>
        <w:name w:val="CEF7FEBE308C4A6BB8F247A0422C59EF"/>
        <w:category>
          <w:name w:val="General"/>
          <w:gallery w:val="placeholder"/>
        </w:category>
        <w:types>
          <w:type w:val="bbPlcHdr"/>
        </w:types>
        <w:behaviors>
          <w:behavior w:val="content"/>
        </w:behaviors>
        <w:guid w:val="{C0BB5060-CCE8-4BB2-BEF7-3F203D00A924}"/>
      </w:docPartPr>
      <w:docPartBody>
        <w:p w:rsidR="00242F3D" w:rsidRDefault="00242F3D" w:rsidP="00242F3D">
          <w:pPr>
            <w:pStyle w:val="CEF7FEBE308C4A6BB8F247A0422C59EF"/>
          </w:pPr>
          <w:r w:rsidRPr="00D858FE">
            <w:rPr>
              <w:rStyle w:val="PlaceholderText"/>
            </w:rPr>
            <w:t>Choose an item.</w:t>
          </w:r>
        </w:p>
      </w:docPartBody>
    </w:docPart>
    <w:docPart>
      <w:docPartPr>
        <w:name w:val="4E96C8DF3D3E4401987ABD70E4338EC9"/>
        <w:category>
          <w:name w:val="General"/>
          <w:gallery w:val="placeholder"/>
        </w:category>
        <w:types>
          <w:type w:val="bbPlcHdr"/>
        </w:types>
        <w:behaviors>
          <w:behavior w:val="content"/>
        </w:behaviors>
        <w:guid w:val="{F8A1AA65-9FFB-4ABA-A3E9-63F0ADD7517C}"/>
      </w:docPartPr>
      <w:docPartBody>
        <w:p w:rsidR="00242F3D" w:rsidRDefault="00242F3D" w:rsidP="00242F3D">
          <w:pPr>
            <w:pStyle w:val="4E96C8DF3D3E4401987ABD70E4338EC9"/>
          </w:pPr>
          <w:r w:rsidRPr="00D858FE">
            <w:rPr>
              <w:rStyle w:val="PlaceholderText"/>
            </w:rPr>
            <w:t>Choose an item.</w:t>
          </w:r>
        </w:p>
      </w:docPartBody>
    </w:docPart>
    <w:docPart>
      <w:docPartPr>
        <w:name w:val="D50C811E89174037A463347EABF15742"/>
        <w:category>
          <w:name w:val="General"/>
          <w:gallery w:val="placeholder"/>
        </w:category>
        <w:types>
          <w:type w:val="bbPlcHdr"/>
        </w:types>
        <w:behaviors>
          <w:behavior w:val="content"/>
        </w:behaviors>
        <w:guid w:val="{C7FBE6AD-5C41-4C62-8FAD-3E1C689434E5}"/>
      </w:docPartPr>
      <w:docPartBody>
        <w:p w:rsidR="00242F3D" w:rsidRDefault="00242F3D" w:rsidP="00242F3D">
          <w:pPr>
            <w:pStyle w:val="D50C811E89174037A463347EABF15742"/>
          </w:pPr>
          <w:r w:rsidRPr="00D858FE">
            <w:rPr>
              <w:rStyle w:val="PlaceholderText"/>
            </w:rPr>
            <w:t>Choose an item.</w:t>
          </w:r>
        </w:p>
      </w:docPartBody>
    </w:docPart>
    <w:docPart>
      <w:docPartPr>
        <w:name w:val="00343A4BC2F5475FBD46642F6F792769"/>
        <w:category>
          <w:name w:val="General"/>
          <w:gallery w:val="placeholder"/>
        </w:category>
        <w:types>
          <w:type w:val="bbPlcHdr"/>
        </w:types>
        <w:behaviors>
          <w:behavior w:val="content"/>
        </w:behaviors>
        <w:guid w:val="{013B58AE-6BBD-49D2-89AE-F656FDC3D37C}"/>
      </w:docPartPr>
      <w:docPartBody>
        <w:p w:rsidR="00242F3D" w:rsidRDefault="00242F3D" w:rsidP="00242F3D">
          <w:pPr>
            <w:pStyle w:val="00343A4BC2F5475FBD46642F6F792769"/>
          </w:pPr>
          <w:r w:rsidRPr="00D858FE">
            <w:rPr>
              <w:rStyle w:val="PlaceholderText"/>
            </w:rPr>
            <w:t>Choose an item.</w:t>
          </w:r>
        </w:p>
      </w:docPartBody>
    </w:docPart>
    <w:docPart>
      <w:docPartPr>
        <w:name w:val="B2779E0A7ECD42BF80A84D24D9C5A877"/>
        <w:category>
          <w:name w:val="General"/>
          <w:gallery w:val="placeholder"/>
        </w:category>
        <w:types>
          <w:type w:val="bbPlcHdr"/>
        </w:types>
        <w:behaviors>
          <w:behavior w:val="content"/>
        </w:behaviors>
        <w:guid w:val="{1C440524-E39B-46FA-B8D6-6F9B6DC5E844}"/>
      </w:docPartPr>
      <w:docPartBody>
        <w:p w:rsidR="00242F3D" w:rsidRDefault="00242F3D" w:rsidP="00242F3D">
          <w:pPr>
            <w:pStyle w:val="B2779E0A7ECD42BF80A84D24D9C5A877"/>
          </w:pPr>
          <w:r w:rsidRPr="00D858FE">
            <w:rPr>
              <w:rStyle w:val="PlaceholderText"/>
            </w:rPr>
            <w:t>Choose an item.</w:t>
          </w:r>
        </w:p>
      </w:docPartBody>
    </w:docPart>
    <w:docPart>
      <w:docPartPr>
        <w:name w:val="E383971CB35A47FC9A35F26CDE87E325"/>
        <w:category>
          <w:name w:val="General"/>
          <w:gallery w:val="placeholder"/>
        </w:category>
        <w:types>
          <w:type w:val="bbPlcHdr"/>
        </w:types>
        <w:behaviors>
          <w:behavior w:val="content"/>
        </w:behaviors>
        <w:guid w:val="{FECF17D9-C0F7-466D-8861-31720BB95E57}"/>
      </w:docPartPr>
      <w:docPartBody>
        <w:p w:rsidR="00242F3D" w:rsidRDefault="00242F3D" w:rsidP="00242F3D">
          <w:pPr>
            <w:pStyle w:val="E383971CB35A47FC9A35F26CDE87E325"/>
          </w:pPr>
          <w:r w:rsidRPr="00D858FE">
            <w:rPr>
              <w:rStyle w:val="PlaceholderText"/>
            </w:rPr>
            <w:t>Choose an item.</w:t>
          </w:r>
        </w:p>
      </w:docPartBody>
    </w:docPart>
    <w:docPart>
      <w:docPartPr>
        <w:name w:val="AAE30E3255194A68B17FADC6CC4323AD"/>
        <w:category>
          <w:name w:val="General"/>
          <w:gallery w:val="placeholder"/>
        </w:category>
        <w:types>
          <w:type w:val="bbPlcHdr"/>
        </w:types>
        <w:behaviors>
          <w:behavior w:val="content"/>
        </w:behaviors>
        <w:guid w:val="{859D9B8A-774A-4312-9539-983597D472C0}"/>
      </w:docPartPr>
      <w:docPartBody>
        <w:p w:rsidR="00242F3D" w:rsidRDefault="00242F3D" w:rsidP="00242F3D">
          <w:pPr>
            <w:pStyle w:val="AAE30E3255194A68B17FADC6CC4323AD"/>
          </w:pPr>
          <w:r w:rsidRPr="00D858FE">
            <w:rPr>
              <w:rStyle w:val="PlaceholderText"/>
            </w:rPr>
            <w:t>Choose an item.</w:t>
          </w:r>
        </w:p>
      </w:docPartBody>
    </w:docPart>
    <w:docPart>
      <w:docPartPr>
        <w:name w:val="2F2616EDD33540ADB9FF029D58C15998"/>
        <w:category>
          <w:name w:val="General"/>
          <w:gallery w:val="placeholder"/>
        </w:category>
        <w:types>
          <w:type w:val="bbPlcHdr"/>
        </w:types>
        <w:behaviors>
          <w:behavior w:val="content"/>
        </w:behaviors>
        <w:guid w:val="{345D03C0-F1D0-464E-9618-FB11501C28E8}"/>
      </w:docPartPr>
      <w:docPartBody>
        <w:p w:rsidR="00242F3D" w:rsidRDefault="00242F3D" w:rsidP="00242F3D">
          <w:pPr>
            <w:pStyle w:val="2F2616EDD33540ADB9FF029D58C15998"/>
          </w:pPr>
          <w:r w:rsidRPr="00D858FE">
            <w:rPr>
              <w:rStyle w:val="PlaceholderText"/>
            </w:rPr>
            <w:t>Choose an item.</w:t>
          </w:r>
        </w:p>
      </w:docPartBody>
    </w:docPart>
    <w:docPart>
      <w:docPartPr>
        <w:name w:val="583DF76320C94209B76C369E4BCF6AA5"/>
        <w:category>
          <w:name w:val="General"/>
          <w:gallery w:val="placeholder"/>
        </w:category>
        <w:types>
          <w:type w:val="bbPlcHdr"/>
        </w:types>
        <w:behaviors>
          <w:behavior w:val="content"/>
        </w:behaviors>
        <w:guid w:val="{23950108-84CF-402D-BC5F-64522F81FD46}"/>
      </w:docPartPr>
      <w:docPartBody>
        <w:p w:rsidR="00242F3D" w:rsidRDefault="00242F3D" w:rsidP="00242F3D">
          <w:pPr>
            <w:pStyle w:val="583DF76320C94209B76C369E4BCF6AA5"/>
          </w:pPr>
          <w:r w:rsidRPr="00D858FE">
            <w:rPr>
              <w:rStyle w:val="PlaceholderText"/>
            </w:rPr>
            <w:t>Choose an item.</w:t>
          </w:r>
        </w:p>
      </w:docPartBody>
    </w:docPart>
    <w:docPart>
      <w:docPartPr>
        <w:name w:val="C6B201210E6548A5A4FE37D208223751"/>
        <w:category>
          <w:name w:val="General"/>
          <w:gallery w:val="placeholder"/>
        </w:category>
        <w:types>
          <w:type w:val="bbPlcHdr"/>
        </w:types>
        <w:behaviors>
          <w:behavior w:val="content"/>
        </w:behaviors>
        <w:guid w:val="{F9FE2FFD-A9FE-4DB2-B054-2B002473F700}"/>
      </w:docPartPr>
      <w:docPartBody>
        <w:p w:rsidR="00242F3D" w:rsidRDefault="00242F3D" w:rsidP="00242F3D">
          <w:pPr>
            <w:pStyle w:val="C6B201210E6548A5A4FE37D208223751"/>
          </w:pPr>
          <w:r w:rsidRPr="00D858FE">
            <w:rPr>
              <w:rStyle w:val="PlaceholderText"/>
            </w:rPr>
            <w:t>Choose an item.</w:t>
          </w:r>
        </w:p>
      </w:docPartBody>
    </w:docPart>
    <w:docPart>
      <w:docPartPr>
        <w:name w:val="D3352E76B8B34D298DD13A58846B7137"/>
        <w:category>
          <w:name w:val="General"/>
          <w:gallery w:val="placeholder"/>
        </w:category>
        <w:types>
          <w:type w:val="bbPlcHdr"/>
        </w:types>
        <w:behaviors>
          <w:behavior w:val="content"/>
        </w:behaviors>
        <w:guid w:val="{6F3EA1C5-2E61-4A86-B79B-3637A821E7AB}"/>
      </w:docPartPr>
      <w:docPartBody>
        <w:p w:rsidR="00242F3D" w:rsidRDefault="00242F3D" w:rsidP="00242F3D">
          <w:pPr>
            <w:pStyle w:val="D3352E76B8B34D298DD13A58846B7137"/>
          </w:pPr>
          <w:r w:rsidRPr="00D858FE">
            <w:rPr>
              <w:rStyle w:val="PlaceholderText"/>
            </w:rPr>
            <w:t>Choose an item.</w:t>
          </w:r>
        </w:p>
      </w:docPartBody>
    </w:docPart>
    <w:docPart>
      <w:docPartPr>
        <w:name w:val="2466CADA271643A9B2B00C273094F3E5"/>
        <w:category>
          <w:name w:val="General"/>
          <w:gallery w:val="placeholder"/>
        </w:category>
        <w:types>
          <w:type w:val="bbPlcHdr"/>
        </w:types>
        <w:behaviors>
          <w:behavior w:val="content"/>
        </w:behaviors>
        <w:guid w:val="{7BAA5C69-E5AE-4AEA-8DCD-0B76DF8D0BD7}"/>
      </w:docPartPr>
      <w:docPartBody>
        <w:p w:rsidR="00242F3D" w:rsidRDefault="00242F3D" w:rsidP="00242F3D">
          <w:pPr>
            <w:pStyle w:val="2466CADA271643A9B2B00C273094F3E5"/>
          </w:pPr>
          <w:r w:rsidRPr="00D858FE">
            <w:rPr>
              <w:rStyle w:val="PlaceholderText"/>
            </w:rPr>
            <w:t>Choose an item.</w:t>
          </w:r>
        </w:p>
      </w:docPartBody>
    </w:docPart>
    <w:docPart>
      <w:docPartPr>
        <w:name w:val="68FDE27742BE491990F61F725CCAD769"/>
        <w:category>
          <w:name w:val="General"/>
          <w:gallery w:val="placeholder"/>
        </w:category>
        <w:types>
          <w:type w:val="bbPlcHdr"/>
        </w:types>
        <w:behaviors>
          <w:behavior w:val="content"/>
        </w:behaviors>
        <w:guid w:val="{36E74B1C-3443-4F00-BB64-3B5CBAE4018F}"/>
      </w:docPartPr>
      <w:docPartBody>
        <w:p w:rsidR="00242F3D" w:rsidRDefault="00242F3D" w:rsidP="00242F3D">
          <w:pPr>
            <w:pStyle w:val="68FDE27742BE491990F61F725CCAD769"/>
          </w:pPr>
          <w:r w:rsidRPr="00D858FE">
            <w:rPr>
              <w:rStyle w:val="PlaceholderText"/>
            </w:rPr>
            <w:t>Choose an item.</w:t>
          </w:r>
        </w:p>
      </w:docPartBody>
    </w:docPart>
    <w:docPart>
      <w:docPartPr>
        <w:name w:val="0289AD260841441E9B4A060443D6F5F1"/>
        <w:category>
          <w:name w:val="General"/>
          <w:gallery w:val="placeholder"/>
        </w:category>
        <w:types>
          <w:type w:val="bbPlcHdr"/>
        </w:types>
        <w:behaviors>
          <w:behavior w:val="content"/>
        </w:behaviors>
        <w:guid w:val="{1DFD04C6-68EF-4B6E-8E63-96E6A56817EF}"/>
      </w:docPartPr>
      <w:docPartBody>
        <w:p w:rsidR="00242F3D" w:rsidRDefault="00242F3D" w:rsidP="00242F3D">
          <w:pPr>
            <w:pStyle w:val="0289AD260841441E9B4A060443D6F5F1"/>
          </w:pPr>
          <w:r w:rsidRPr="00D858FE">
            <w:rPr>
              <w:rStyle w:val="PlaceholderText"/>
            </w:rPr>
            <w:t>Choose an item.</w:t>
          </w:r>
        </w:p>
      </w:docPartBody>
    </w:docPart>
    <w:docPart>
      <w:docPartPr>
        <w:name w:val="11A06987CC6A456C80E8BF7D85B50F77"/>
        <w:category>
          <w:name w:val="General"/>
          <w:gallery w:val="placeholder"/>
        </w:category>
        <w:types>
          <w:type w:val="bbPlcHdr"/>
        </w:types>
        <w:behaviors>
          <w:behavior w:val="content"/>
        </w:behaviors>
        <w:guid w:val="{C7CF7CAF-55FE-46E1-9712-41D25AA835B3}"/>
      </w:docPartPr>
      <w:docPartBody>
        <w:p w:rsidR="00242F3D" w:rsidRDefault="00242F3D" w:rsidP="00242F3D">
          <w:pPr>
            <w:pStyle w:val="11A06987CC6A456C80E8BF7D85B50F77"/>
          </w:pPr>
          <w:r w:rsidRPr="00D858FE">
            <w:rPr>
              <w:rStyle w:val="PlaceholderText"/>
            </w:rPr>
            <w:t>Choose an item.</w:t>
          </w:r>
        </w:p>
      </w:docPartBody>
    </w:docPart>
    <w:docPart>
      <w:docPartPr>
        <w:name w:val="515C996C1CAF4265A95357E4DEA117FD"/>
        <w:category>
          <w:name w:val="General"/>
          <w:gallery w:val="placeholder"/>
        </w:category>
        <w:types>
          <w:type w:val="bbPlcHdr"/>
        </w:types>
        <w:behaviors>
          <w:behavior w:val="content"/>
        </w:behaviors>
        <w:guid w:val="{2567BF3C-B195-4C2B-9BC2-0B0B6D566EEB}"/>
      </w:docPartPr>
      <w:docPartBody>
        <w:p w:rsidR="00242F3D" w:rsidRDefault="00242F3D" w:rsidP="00242F3D">
          <w:pPr>
            <w:pStyle w:val="515C996C1CAF4265A95357E4DEA117FD"/>
          </w:pPr>
          <w:r w:rsidRPr="00D858FE">
            <w:rPr>
              <w:rStyle w:val="PlaceholderText"/>
            </w:rPr>
            <w:t>Choose an item.</w:t>
          </w:r>
        </w:p>
      </w:docPartBody>
    </w:docPart>
    <w:docPart>
      <w:docPartPr>
        <w:name w:val="1C127F32217449E1924C9645EDE1797B"/>
        <w:category>
          <w:name w:val="General"/>
          <w:gallery w:val="placeholder"/>
        </w:category>
        <w:types>
          <w:type w:val="bbPlcHdr"/>
        </w:types>
        <w:behaviors>
          <w:behavior w:val="content"/>
        </w:behaviors>
        <w:guid w:val="{1EBE9EA2-1685-4038-AA48-0796E8BCA341}"/>
      </w:docPartPr>
      <w:docPartBody>
        <w:p w:rsidR="00242F3D" w:rsidRDefault="00242F3D" w:rsidP="00242F3D">
          <w:pPr>
            <w:pStyle w:val="1C127F32217449E1924C9645EDE1797B"/>
          </w:pPr>
          <w:r w:rsidRPr="00D858FE">
            <w:rPr>
              <w:rStyle w:val="PlaceholderText"/>
            </w:rPr>
            <w:t>Choose an item.</w:t>
          </w:r>
        </w:p>
      </w:docPartBody>
    </w:docPart>
    <w:docPart>
      <w:docPartPr>
        <w:name w:val="850B63E4468F4E628D2B64B4E87D5A62"/>
        <w:category>
          <w:name w:val="General"/>
          <w:gallery w:val="placeholder"/>
        </w:category>
        <w:types>
          <w:type w:val="bbPlcHdr"/>
        </w:types>
        <w:behaviors>
          <w:behavior w:val="content"/>
        </w:behaviors>
        <w:guid w:val="{420C536A-60A9-420D-B77B-2A4945E64579}"/>
      </w:docPartPr>
      <w:docPartBody>
        <w:p w:rsidR="00242F3D" w:rsidRDefault="00242F3D" w:rsidP="00242F3D">
          <w:pPr>
            <w:pStyle w:val="850B63E4468F4E628D2B64B4E87D5A62"/>
          </w:pPr>
          <w:r w:rsidRPr="00D858FE">
            <w:rPr>
              <w:rStyle w:val="PlaceholderText"/>
            </w:rPr>
            <w:t>Choose an item.</w:t>
          </w:r>
        </w:p>
      </w:docPartBody>
    </w:docPart>
    <w:docPart>
      <w:docPartPr>
        <w:name w:val="97A9B447966A4A6A9118DA087C4DA1A7"/>
        <w:category>
          <w:name w:val="General"/>
          <w:gallery w:val="placeholder"/>
        </w:category>
        <w:types>
          <w:type w:val="bbPlcHdr"/>
        </w:types>
        <w:behaviors>
          <w:behavior w:val="content"/>
        </w:behaviors>
        <w:guid w:val="{80D228C8-3536-4CF4-A470-2FDAAEA169C5}"/>
      </w:docPartPr>
      <w:docPartBody>
        <w:p w:rsidR="00242F3D" w:rsidRDefault="00242F3D" w:rsidP="00242F3D">
          <w:pPr>
            <w:pStyle w:val="97A9B447966A4A6A9118DA087C4DA1A7"/>
          </w:pPr>
          <w:r w:rsidRPr="00D858FE">
            <w:rPr>
              <w:rStyle w:val="PlaceholderText"/>
            </w:rPr>
            <w:t>Choose an item.</w:t>
          </w:r>
        </w:p>
      </w:docPartBody>
    </w:docPart>
    <w:docPart>
      <w:docPartPr>
        <w:name w:val="13468805F0644CE9B6F48169D13CB17A"/>
        <w:category>
          <w:name w:val="General"/>
          <w:gallery w:val="placeholder"/>
        </w:category>
        <w:types>
          <w:type w:val="bbPlcHdr"/>
        </w:types>
        <w:behaviors>
          <w:behavior w:val="content"/>
        </w:behaviors>
        <w:guid w:val="{3485FF23-F8F5-44EF-BC71-4337585CC9D9}"/>
      </w:docPartPr>
      <w:docPartBody>
        <w:p w:rsidR="00242F3D" w:rsidRDefault="00242F3D" w:rsidP="00242F3D">
          <w:pPr>
            <w:pStyle w:val="13468805F0644CE9B6F48169D13CB17A"/>
          </w:pPr>
          <w:r w:rsidRPr="00D858FE">
            <w:rPr>
              <w:rStyle w:val="PlaceholderText"/>
            </w:rPr>
            <w:t>Choose an item.</w:t>
          </w:r>
        </w:p>
      </w:docPartBody>
    </w:docPart>
    <w:docPart>
      <w:docPartPr>
        <w:name w:val="8CE2E172D06242B8A04E91F79EB73F8C"/>
        <w:category>
          <w:name w:val="General"/>
          <w:gallery w:val="placeholder"/>
        </w:category>
        <w:types>
          <w:type w:val="bbPlcHdr"/>
        </w:types>
        <w:behaviors>
          <w:behavior w:val="content"/>
        </w:behaviors>
        <w:guid w:val="{81094469-CE7D-4A9A-89C9-393F468E522B}"/>
      </w:docPartPr>
      <w:docPartBody>
        <w:p w:rsidR="00242F3D" w:rsidRDefault="00242F3D" w:rsidP="00242F3D">
          <w:pPr>
            <w:pStyle w:val="8CE2E172D06242B8A04E91F79EB73F8C"/>
          </w:pPr>
          <w:r w:rsidRPr="00D858FE">
            <w:rPr>
              <w:rStyle w:val="PlaceholderText"/>
            </w:rPr>
            <w:t>Choose an item.</w:t>
          </w:r>
        </w:p>
      </w:docPartBody>
    </w:docPart>
    <w:docPart>
      <w:docPartPr>
        <w:name w:val="8DEE571D466F404A9D8204C54C4ABAA4"/>
        <w:category>
          <w:name w:val="General"/>
          <w:gallery w:val="placeholder"/>
        </w:category>
        <w:types>
          <w:type w:val="bbPlcHdr"/>
        </w:types>
        <w:behaviors>
          <w:behavior w:val="content"/>
        </w:behaviors>
        <w:guid w:val="{CADFB21F-2EF9-49B6-93B4-5583AA1F1D5C}"/>
      </w:docPartPr>
      <w:docPartBody>
        <w:p w:rsidR="00242F3D" w:rsidRDefault="00242F3D" w:rsidP="00242F3D">
          <w:pPr>
            <w:pStyle w:val="8DEE571D466F404A9D8204C54C4ABAA4"/>
          </w:pPr>
          <w:r w:rsidRPr="00D858FE">
            <w:rPr>
              <w:rStyle w:val="PlaceholderText"/>
            </w:rPr>
            <w:t>Choose an item.</w:t>
          </w:r>
        </w:p>
      </w:docPartBody>
    </w:docPart>
    <w:docPart>
      <w:docPartPr>
        <w:name w:val="4E8EBA04840244F18CFDF7C5F4593DE4"/>
        <w:category>
          <w:name w:val="General"/>
          <w:gallery w:val="placeholder"/>
        </w:category>
        <w:types>
          <w:type w:val="bbPlcHdr"/>
        </w:types>
        <w:behaviors>
          <w:behavior w:val="content"/>
        </w:behaviors>
        <w:guid w:val="{16E48EF5-B23D-4E0A-8B99-40618C12CDC3}"/>
      </w:docPartPr>
      <w:docPartBody>
        <w:p w:rsidR="00242F3D" w:rsidRDefault="00242F3D" w:rsidP="00242F3D">
          <w:pPr>
            <w:pStyle w:val="4E8EBA04840244F18CFDF7C5F4593DE4"/>
          </w:pPr>
          <w:r w:rsidRPr="00D858FE">
            <w:rPr>
              <w:rStyle w:val="PlaceholderText"/>
            </w:rPr>
            <w:t>Choose an item.</w:t>
          </w:r>
        </w:p>
      </w:docPartBody>
    </w:docPart>
    <w:docPart>
      <w:docPartPr>
        <w:name w:val="97542114583B4336A5BC6F74BCEFD7F0"/>
        <w:category>
          <w:name w:val="General"/>
          <w:gallery w:val="placeholder"/>
        </w:category>
        <w:types>
          <w:type w:val="bbPlcHdr"/>
        </w:types>
        <w:behaviors>
          <w:behavior w:val="content"/>
        </w:behaviors>
        <w:guid w:val="{E0AF7844-96B1-45A6-ABA2-1B3703261E35}"/>
      </w:docPartPr>
      <w:docPartBody>
        <w:p w:rsidR="00242F3D" w:rsidRDefault="00242F3D" w:rsidP="00242F3D">
          <w:pPr>
            <w:pStyle w:val="97542114583B4336A5BC6F74BCEFD7F0"/>
          </w:pPr>
          <w:r w:rsidRPr="00D858FE">
            <w:rPr>
              <w:rStyle w:val="PlaceholderText"/>
            </w:rPr>
            <w:t>Choose an item.</w:t>
          </w:r>
        </w:p>
      </w:docPartBody>
    </w:docPart>
    <w:docPart>
      <w:docPartPr>
        <w:name w:val="6900AC950B9E496982D9D145BB8CDE83"/>
        <w:category>
          <w:name w:val="General"/>
          <w:gallery w:val="placeholder"/>
        </w:category>
        <w:types>
          <w:type w:val="bbPlcHdr"/>
        </w:types>
        <w:behaviors>
          <w:behavior w:val="content"/>
        </w:behaviors>
        <w:guid w:val="{D2D59109-55FA-4DB0-AAE1-5FF263E0EB34}"/>
      </w:docPartPr>
      <w:docPartBody>
        <w:p w:rsidR="00242F3D" w:rsidRDefault="00242F3D" w:rsidP="00242F3D">
          <w:pPr>
            <w:pStyle w:val="6900AC950B9E496982D9D145BB8CDE83"/>
          </w:pPr>
          <w:r w:rsidRPr="00D858FE">
            <w:rPr>
              <w:rStyle w:val="PlaceholderText"/>
            </w:rPr>
            <w:t>Choose an item.</w:t>
          </w:r>
        </w:p>
      </w:docPartBody>
    </w:docPart>
    <w:docPart>
      <w:docPartPr>
        <w:name w:val="558E3989A64F43A1831DFD20D793D015"/>
        <w:category>
          <w:name w:val="General"/>
          <w:gallery w:val="placeholder"/>
        </w:category>
        <w:types>
          <w:type w:val="bbPlcHdr"/>
        </w:types>
        <w:behaviors>
          <w:behavior w:val="content"/>
        </w:behaviors>
        <w:guid w:val="{928307E3-0D89-4259-B84E-F1B158886D2A}"/>
      </w:docPartPr>
      <w:docPartBody>
        <w:p w:rsidR="00242F3D" w:rsidRDefault="00242F3D" w:rsidP="00242F3D">
          <w:pPr>
            <w:pStyle w:val="558E3989A64F43A1831DFD20D793D015"/>
          </w:pPr>
          <w:r w:rsidRPr="00D858FE">
            <w:rPr>
              <w:rStyle w:val="PlaceholderText"/>
            </w:rPr>
            <w:t>Choose an item.</w:t>
          </w:r>
        </w:p>
      </w:docPartBody>
    </w:docPart>
    <w:docPart>
      <w:docPartPr>
        <w:name w:val="44126D772D914B659861B3F0AA1CE7C0"/>
        <w:category>
          <w:name w:val="General"/>
          <w:gallery w:val="placeholder"/>
        </w:category>
        <w:types>
          <w:type w:val="bbPlcHdr"/>
        </w:types>
        <w:behaviors>
          <w:behavior w:val="content"/>
        </w:behaviors>
        <w:guid w:val="{33B7E238-798B-4885-8348-24CE87BB97A9}"/>
      </w:docPartPr>
      <w:docPartBody>
        <w:p w:rsidR="00242F3D" w:rsidRDefault="00242F3D" w:rsidP="00242F3D">
          <w:pPr>
            <w:pStyle w:val="44126D772D914B659861B3F0AA1CE7C0"/>
          </w:pPr>
          <w:r w:rsidRPr="00D858FE">
            <w:rPr>
              <w:rStyle w:val="PlaceholderText"/>
            </w:rPr>
            <w:t>Choose an item.</w:t>
          </w:r>
        </w:p>
      </w:docPartBody>
    </w:docPart>
    <w:docPart>
      <w:docPartPr>
        <w:name w:val="65DCD10D8EA7410395C0F27A42BA8DC3"/>
        <w:category>
          <w:name w:val="General"/>
          <w:gallery w:val="placeholder"/>
        </w:category>
        <w:types>
          <w:type w:val="bbPlcHdr"/>
        </w:types>
        <w:behaviors>
          <w:behavior w:val="content"/>
        </w:behaviors>
        <w:guid w:val="{FD8ED971-21A1-4AF0-A23C-F7BF74CEBA13}"/>
      </w:docPartPr>
      <w:docPartBody>
        <w:p w:rsidR="00242F3D" w:rsidRDefault="00242F3D" w:rsidP="00242F3D">
          <w:pPr>
            <w:pStyle w:val="65DCD10D8EA7410395C0F27A42BA8DC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B71FD"/>
    <w:rsid w:val="00124ED8"/>
    <w:rsid w:val="00242F3D"/>
    <w:rsid w:val="00243B45"/>
    <w:rsid w:val="0046451B"/>
    <w:rsid w:val="004B32DB"/>
    <w:rsid w:val="0050179F"/>
    <w:rsid w:val="00585258"/>
    <w:rsid w:val="005D7B20"/>
    <w:rsid w:val="00620D10"/>
    <w:rsid w:val="006627D9"/>
    <w:rsid w:val="007341DD"/>
    <w:rsid w:val="008513EA"/>
    <w:rsid w:val="00892FEE"/>
    <w:rsid w:val="009B71FD"/>
    <w:rsid w:val="00A13467"/>
    <w:rsid w:val="00A43423"/>
    <w:rsid w:val="00BC0BB5"/>
    <w:rsid w:val="00BF352B"/>
    <w:rsid w:val="00D0305A"/>
    <w:rsid w:val="00D26B8F"/>
    <w:rsid w:val="00E239E3"/>
    <w:rsid w:val="00EF44D2"/>
    <w:rsid w:val="00F636D8"/>
    <w:rsid w:val="00FF7BF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242F3D"/>
    <w:rPr>
      <w:color w:val="808080"/>
    </w:rPr>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92BE22B8E1CD479EB6EDC0BFB2E01B1E">
    <w:name w:val="92BE22B8E1CD479EB6EDC0BFB2E01B1E"/>
    <w:rsid w:val="003F0F27"/>
  </w:style>
  <w:style w:type="paragraph" w:customStyle="1" w:styleId="7F4D82A0FB404FD2AB16A0943A53C8C5">
    <w:name w:val="7F4D82A0FB404FD2AB16A0943A53C8C5"/>
    <w:rsid w:val="003F0F27"/>
  </w:style>
  <w:style w:type="paragraph" w:customStyle="1" w:styleId="025AC883613E4AF685A5DFFEC994A552">
    <w:name w:val="025AC883613E4AF685A5DFFEC994A552"/>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F6A03480E6534A2A8E0C93945C68E4E0">
    <w:name w:val="F6A03480E6534A2A8E0C93945C68E4E0"/>
    <w:rsid w:val="00242F3D"/>
    <w:pPr>
      <w:spacing w:line="278" w:lineRule="auto"/>
    </w:pPr>
    <w:rPr>
      <w:kern w:val="2"/>
      <w:sz w:val="24"/>
      <w:szCs w:val="24"/>
      <w14:ligatures w14:val="standardContextual"/>
    </w:rPr>
  </w:style>
  <w:style w:type="paragraph" w:customStyle="1" w:styleId="305395F929B3471A8281FA44E62FC192">
    <w:name w:val="305395F929B3471A8281FA44E62FC192"/>
    <w:rsid w:val="00242F3D"/>
    <w:pPr>
      <w:spacing w:line="278" w:lineRule="auto"/>
    </w:pPr>
    <w:rPr>
      <w:kern w:val="2"/>
      <w:sz w:val="24"/>
      <w:szCs w:val="24"/>
      <w14:ligatures w14:val="standardContextual"/>
    </w:rPr>
  </w:style>
  <w:style w:type="paragraph" w:customStyle="1" w:styleId="530A114B8DBE4764B024BAF7AA612193">
    <w:name w:val="530A114B8DBE4764B024BAF7AA612193"/>
    <w:rsid w:val="00242F3D"/>
    <w:pPr>
      <w:spacing w:line="278" w:lineRule="auto"/>
    </w:pPr>
    <w:rPr>
      <w:kern w:val="2"/>
      <w:sz w:val="24"/>
      <w:szCs w:val="24"/>
      <w14:ligatures w14:val="standardContextual"/>
    </w:rPr>
  </w:style>
  <w:style w:type="paragraph" w:customStyle="1" w:styleId="DCA380BB00304FAB948C57B1FBA7E166">
    <w:name w:val="DCA380BB00304FAB948C57B1FBA7E166"/>
    <w:rsid w:val="00242F3D"/>
    <w:pPr>
      <w:spacing w:line="278" w:lineRule="auto"/>
    </w:pPr>
    <w:rPr>
      <w:kern w:val="2"/>
      <w:sz w:val="24"/>
      <w:szCs w:val="24"/>
      <w14:ligatures w14:val="standardContextual"/>
    </w:rPr>
  </w:style>
  <w:style w:type="paragraph" w:customStyle="1" w:styleId="FE4FB587EBF548B0B26C673F37CDC90C">
    <w:name w:val="FE4FB587EBF548B0B26C673F37CDC90C"/>
    <w:rsid w:val="00242F3D"/>
    <w:pPr>
      <w:spacing w:line="278" w:lineRule="auto"/>
    </w:pPr>
    <w:rPr>
      <w:kern w:val="2"/>
      <w:sz w:val="24"/>
      <w:szCs w:val="24"/>
      <w14:ligatures w14:val="standardContextual"/>
    </w:rPr>
  </w:style>
  <w:style w:type="paragraph" w:customStyle="1" w:styleId="163C8AACB255447CB510B2F3966B28F5">
    <w:name w:val="163C8AACB255447CB510B2F3966B28F5"/>
    <w:rsid w:val="00242F3D"/>
    <w:pPr>
      <w:spacing w:line="278" w:lineRule="auto"/>
    </w:pPr>
    <w:rPr>
      <w:kern w:val="2"/>
      <w:sz w:val="24"/>
      <w:szCs w:val="24"/>
      <w14:ligatures w14:val="standardContextual"/>
    </w:rPr>
  </w:style>
  <w:style w:type="paragraph" w:customStyle="1" w:styleId="1489C88360CC40B38AFB746DE3E4B6BD">
    <w:name w:val="1489C88360CC40B38AFB746DE3E4B6BD"/>
    <w:rsid w:val="00242F3D"/>
    <w:pPr>
      <w:spacing w:line="278" w:lineRule="auto"/>
    </w:pPr>
    <w:rPr>
      <w:kern w:val="2"/>
      <w:sz w:val="24"/>
      <w:szCs w:val="24"/>
      <w14:ligatures w14:val="standardContextual"/>
    </w:rPr>
  </w:style>
  <w:style w:type="paragraph" w:customStyle="1" w:styleId="170AED9FA3FF4AB4AF17CC8634651140">
    <w:name w:val="170AED9FA3FF4AB4AF17CC8634651140"/>
    <w:rsid w:val="00242F3D"/>
    <w:pPr>
      <w:spacing w:line="278" w:lineRule="auto"/>
    </w:pPr>
    <w:rPr>
      <w:kern w:val="2"/>
      <w:sz w:val="24"/>
      <w:szCs w:val="24"/>
      <w14:ligatures w14:val="standardContextual"/>
    </w:rPr>
  </w:style>
  <w:style w:type="paragraph" w:customStyle="1" w:styleId="91C30F1A68FF47A881F2B5075A8DCBAD">
    <w:name w:val="91C30F1A68FF47A881F2B5075A8DCBAD"/>
    <w:rsid w:val="00242F3D"/>
    <w:pPr>
      <w:spacing w:line="278" w:lineRule="auto"/>
    </w:pPr>
    <w:rPr>
      <w:kern w:val="2"/>
      <w:sz w:val="24"/>
      <w:szCs w:val="24"/>
      <w14:ligatures w14:val="standardContextual"/>
    </w:rPr>
  </w:style>
  <w:style w:type="paragraph" w:customStyle="1" w:styleId="D05C336B15F24741AFE1FC7DEE4E3049">
    <w:name w:val="D05C336B15F24741AFE1FC7DEE4E3049"/>
    <w:rsid w:val="00242F3D"/>
    <w:pPr>
      <w:spacing w:line="278" w:lineRule="auto"/>
    </w:pPr>
    <w:rPr>
      <w:kern w:val="2"/>
      <w:sz w:val="24"/>
      <w:szCs w:val="24"/>
      <w14:ligatures w14:val="standardContextual"/>
    </w:rPr>
  </w:style>
  <w:style w:type="paragraph" w:customStyle="1" w:styleId="D112A3D87F974A98B83EDC3D76E785D6">
    <w:name w:val="D112A3D87F974A98B83EDC3D76E785D6"/>
    <w:rsid w:val="00242F3D"/>
    <w:pPr>
      <w:spacing w:line="278" w:lineRule="auto"/>
    </w:pPr>
    <w:rPr>
      <w:kern w:val="2"/>
      <w:sz w:val="24"/>
      <w:szCs w:val="24"/>
      <w14:ligatures w14:val="standardContextual"/>
    </w:rPr>
  </w:style>
  <w:style w:type="paragraph" w:customStyle="1" w:styleId="F108A89158E84AFEA5FAF4087AE67E41">
    <w:name w:val="F108A89158E84AFEA5FAF4087AE67E41"/>
    <w:rsid w:val="00242F3D"/>
    <w:pPr>
      <w:spacing w:line="278" w:lineRule="auto"/>
    </w:pPr>
    <w:rPr>
      <w:kern w:val="2"/>
      <w:sz w:val="24"/>
      <w:szCs w:val="24"/>
      <w14:ligatures w14:val="standardContextual"/>
    </w:rPr>
  </w:style>
  <w:style w:type="paragraph" w:customStyle="1" w:styleId="8AC6B285B3774FA49B8203988C3A245B">
    <w:name w:val="8AC6B285B3774FA49B8203988C3A245B"/>
    <w:rsid w:val="00242F3D"/>
    <w:pPr>
      <w:spacing w:line="278" w:lineRule="auto"/>
    </w:pPr>
    <w:rPr>
      <w:kern w:val="2"/>
      <w:sz w:val="24"/>
      <w:szCs w:val="24"/>
      <w14:ligatures w14:val="standardContextual"/>
    </w:rPr>
  </w:style>
  <w:style w:type="paragraph" w:customStyle="1" w:styleId="768954E5688445B196A18B8ACFFC69AB">
    <w:name w:val="768954E5688445B196A18B8ACFFC69AB"/>
    <w:rsid w:val="00242F3D"/>
    <w:pPr>
      <w:spacing w:line="278" w:lineRule="auto"/>
    </w:pPr>
    <w:rPr>
      <w:kern w:val="2"/>
      <w:sz w:val="24"/>
      <w:szCs w:val="24"/>
      <w14:ligatures w14:val="standardContextual"/>
    </w:rPr>
  </w:style>
  <w:style w:type="paragraph" w:customStyle="1" w:styleId="CEF7FEBE308C4A6BB8F247A0422C59EF">
    <w:name w:val="CEF7FEBE308C4A6BB8F247A0422C59EF"/>
    <w:rsid w:val="00242F3D"/>
    <w:pPr>
      <w:spacing w:line="278" w:lineRule="auto"/>
    </w:pPr>
    <w:rPr>
      <w:kern w:val="2"/>
      <w:sz w:val="24"/>
      <w:szCs w:val="24"/>
      <w14:ligatures w14:val="standardContextual"/>
    </w:rPr>
  </w:style>
  <w:style w:type="paragraph" w:customStyle="1" w:styleId="4E96C8DF3D3E4401987ABD70E4338EC9">
    <w:name w:val="4E96C8DF3D3E4401987ABD70E4338EC9"/>
    <w:rsid w:val="00242F3D"/>
    <w:pPr>
      <w:spacing w:line="278" w:lineRule="auto"/>
    </w:pPr>
    <w:rPr>
      <w:kern w:val="2"/>
      <w:sz w:val="24"/>
      <w:szCs w:val="24"/>
      <w14:ligatures w14:val="standardContextual"/>
    </w:rPr>
  </w:style>
  <w:style w:type="paragraph" w:customStyle="1" w:styleId="D50C811E89174037A463347EABF15742">
    <w:name w:val="D50C811E89174037A463347EABF15742"/>
    <w:rsid w:val="00242F3D"/>
    <w:pPr>
      <w:spacing w:line="278" w:lineRule="auto"/>
    </w:pPr>
    <w:rPr>
      <w:kern w:val="2"/>
      <w:sz w:val="24"/>
      <w:szCs w:val="24"/>
      <w14:ligatures w14:val="standardContextual"/>
    </w:rPr>
  </w:style>
  <w:style w:type="paragraph" w:customStyle="1" w:styleId="00343A4BC2F5475FBD46642F6F792769">
    <w:name w:val="00343A4BC2F5475FBD46642F6F792769"/>
    <w:rsid w:val="00242F3D"/>
    <w:pPr>
      <w:spacing w:line="278" w:lineRule="auto"/>
    </w:pPr>
    <w:rPr>
      <w:kern w:val="2"/>
      <w:sz w:val="24"/>
      <w:szCs w:val="24"/>
      <w14:ligatures w14:val="standardContextual"/>
    </w:rPr>
  </w:style>
  <w:style w:type="paragraph" w:customStyle="1" w:styleId="B2779E0A7ECD42BF80A84D24D9C5A877">
    <w:name w:val="B2779E0A7ECD42BF80A84D24D9C5A877"/>
    <w:rsid w:val="00242F3D"/>
    <w:pPr>
      <w:spacing w:line="278" w:lineRule="auto"/>
    </w:pPr>
    <w:rPr>
      <w:kern w:val="2"/>
      <w:sz w:val="24"/>
      <w:szCs w:val="24"/>
      <w14:ligatures w14:val="standardContextual"/>
    </w:rPr>
  </w:style>
  <w:style w:type="paragraph" w:customStyle="1" w:styleId="E383971CB35A47FC9A35F26CDE87E325">
    <w:name w:val="E383971CB35A47FC9A35F26CDE87E325"/>
    <w:rsid w:val="00242F3D"/>
    <w:pPr>
      <w:spacing w:line="278" w:lineRule="auto"/>
    </w:pPr>
    <w:rPr>
      <w:kern w:val="2"/>
      <w:sz w:val="24"/>
      <w:szCs w:val="24"/>
      <w14:ligatures w14:val="standardContextual"/>
    </w:rPr>
  </w:style>
  <w:style w:type="paragraph" w:customStyle="1" w:styleId="AAE30E3255194A68B17FADC6CC4323AD">
    <w:name w:val="AAE30E3255194A68B17FADC6CC4323AD"/>
    <w:rsid w:val="00242F3D"/>
    <w:pPr>
      <w:spacing w:line="278" w:lineRule="auto"/>
    </w:pPr>
    <w:rPr>
      <w:kern w:val="2"/>
      <w:sz w:val="24"/>
      <w:szCs w:val="24"/>
      <w14:ligatures w14:val="standardContextual"/>
    </w:rPr>
  </w:style>
  <w:style w:type="paragraph" w:customStyle="1" w:styleId="2F2616EDD33540ADB9FF029D58C15998">
    <w:name w:val="2F2616EDD33540ADB9FF029D58C15998"/>
    <w:rsid w:val="00242F3D"/>
    <w:pPr>
      <w:spacing w:line="278" w:lineRule="auto"/>
    </w:pPr>
    <w:rPr>
      <w:kern w:val="2"/>
      <w:sz w:val="24"/>
      <w:szCs w:val="24"/>
      <w14:ligatures w14:val="standardContextual"/>
    </w:rPr>
  </w:style>
  <w:style w:type="paragraph" w:customStyle="1" w:styleId="583DF76320C94209B76C369E4BCF6AA5">
    <w:name w:val="583DF76320C94209B76C369E4BCF6AA5"/>
    <w:rsid w:val="00242F3D"/>
    <w:pPr>
      <w:spacing w:line="278" w:lineRule="auto"/>
    </w:pPr>
    <w:rPr>
      <w:kern w:val="2"/>
      <w:sz w:val="24"/>
      <w:szCs w:val="24"/>
      <w14:ligatures w14:val="standardContextual"/>
    </w:rPr>
  </w:style>
  <w:style w:type="paragraph" w:customStyle="1" w:styleId="C6B201210E6548A5A4FE37D208223751">
    <w:name w:val="C6B201210E6548A5A4FE37D208223751"/>
    <w:rsid w:val="00242F3D"/>
    <w:pPr>
      <w:spacing w:line="278" w:lineRule="auto"/>
    </w:pPr>
    <w:rPr>
      <w:kern w:val="2"/>
      <w:sz w:val="24"/>
      <w:szCs w:val="24"/>
      <w14:ligatures w14:val="standardContextual"/>
    </w:rPr>
  </w:style>
  <w:style w:type="paragraph" w:customStyle="1" w:styleId="D3352E76B8B34D298DD13A58846B7137">
    <w:name w:val="D3352E76B8B34D298DD13A58846B7137"/>
    <w:rsid w:val="00242F3D"/>
    <w:pPr>
      <w:spacing w:line="278" w:lineRule="auto"/>
    </w:pPr>
    <w:rPr>
      <w:kern w:val="2"/>
      <w:sz w:val="24"/>
      <w:szCs w:val="24"/>
      <w14:ligatures w14:val="standardContextual"/>
    </w:rPr>
  </w:style>
  <w:style w:type="paragraph" w:customStyle="1" w:styleId="2466CADA271643A9B2B00C273094F3E5">
    <w:name w:val="2466CADA271643A9B2B00C273094F3E5"/>
    <w:rsid w:val="00242F3D"/>
    <w:pPr>
      <w:spacing w:line="278" w:lineRule="auto"/>
    </w:pPr>
    <w:rPr>
      <w:kern w:val="2"/>
      <w:sz w:val="24"/>
      <w:szCs w:val="24"/>
      <w14:ligatures w14:val="standardContextual"/>
    </w:rPr>
  </w:style>
  <w:style w:type="paragraph" w:customStyle="1" w:styleId="68FDE27742BE491990F61F725CCAD769">
    <w:name w:val="68FDE27742BE491990F61F725CCAD769"/>
    <w:rsid w:val="00242F3D"/>
    <w:pPr>
      <w:spacing w:line="278" w:lineRule="auto"/>
    </w:pPr>
    <w:rPr>
      <w:kern w:val="2"/>
      <w:sz w:val="24"/>
      <w:szCs w:val="24"/>
      <w14:ligatures w14:val="standardContextual"/>
    </w:rPr>
  </w:style>
  <w:style w:type="paragraph" w:customStyle="1" w:styleId="0289AD260841441E9B4A060443D6F5F1">
    <w:name w:val="0289AD260841441E9B4A060443D6F5F1"/>
    <w:rsid w:val="00242F3D"/>
    <w:pPr>
      <w:spacing w:line="278" w:lineRule="auto"/>
    </w:pPr>
    <w:rPr>
      <w:kern w:val="2"/>
      <w:sz w:val="24"/>
      <w:szCs w:val="24"/>
      <w14:ligatures w14:val="standardContextual"/>
    </w:rPr>
  </w:style>
  <w:style w:type="paragraph" w:customStyle="1" w:styleId="11A06987CC6A456C80E8BF7D85B50F77">
    <w:name w:val="11A06987CC6A456C80E8BF7D85B50F77"/>
    <w:rsid w:val="00242F3D"/>
    <w:pPr>
      <w:spacing w:line="278" w:lineRule="auto"/>
    </w:pPr>
    <w:rPr>
      <w:kern w:val="2"/>
      <w:sz w:val="24"/>
      <w:szCs w:val="24"/>
      <w14:ligatures w14:val="standardContextual"/>
    </w:rPr>
  </w:style>
  <w:style w:type="paragraph" w:customStyle="1" w:styleId="515C996C1CAF4265A95357E4DEA117FD">
    <w:name w:val="515C996C1CAF4265A95357E4DEA117FD"/>
    <w:rsid w:val="00242F3D"/>
    <w:pPr>
      <w:spacing w:line="278" w:lineRule="auto"/>
    </w:pPr>
    <w:rPr>
      <w:kern w:val="2"/>
      <w:sz w:val="24"/>
      <w:szCs w:val="24"/>
      <w14:ligatures w14:val="standardContextual"/>
    </w:rPr>
  </w:style>
  <w:style w:type="paragraph" w:customStyle="1" w:styleId="1C127F32217449E1924C9645EDE1797B">
    <w:name w:val="1C127F32217449E1924C9645EDE1797B"/>
    <w:rsid w:val="00242F3D"/>
    <w:pPr>
      <w:spacing w:line="278" w:lineRule="auto"/>
    </w:pPr>
    <w:rPr>
      <w:kern w:val="2"/>
      <w:sz w:val="24"/>
      <w:szCs w:val="24"/>
      <w14:ligatures w14:val="standardContextual"/>
    </w:rPr>
  </w:style>
  <w:style w:type="paragraph" w:customStyle="1" w:styleId="850B63E4468F4E628D2B64B4E87D5A62">
    <w:name w:val="850B63E4468F4E628D2B64B4E87D5A62"/>
    <w:rsid w:val="00242F3D"/>
    <w:pPr>
      <w:spacing w:line="278" w:lineRule="auto"/>
    </w:pPr>
    <w:rPr>
      <w:kern w:val="2"/>
      <w:sz w:val="24"/>
      <w:szCs w:val="24"/>
      <w14:ligatures w14:val="standardContextual"/>
    </w:rPr>
  </w:style>
  <w:style w:type="paragraph" w:customStyle="1" w:styleId="97A9B447966A4A6A9118DA087C4DA1A7">
    <w:name w:val="97A9B447966A4A6A9118DA087C4DA1A7"/>
    <w:rsid w:val="00242F3D"/>
    <w:pPr>
      <w:spacing w:line="278" w:lineRule="auto"/>
    </w:pPr>
    <w:rPr>
      <w:kern w:val="2"/>
      <w:sz w:val="24"/>
      <w:szCs w:val="24"/>
      <w14:ligatures w14:val="standardContextual"/>
    </w:rPr>
  </w:style>
  <w:style w:type="paragraph" w:customStyle="1" w:styleId="13468805F0644CE9B6F48169D13CB17A">
    <w:name w:val="13468805F0644CE9B6F48169D13CB17A"/>
    <w:rsid w:val="00242F3D"/>
    <w:pPr>
      <w:spacing w:line="278" w:lineRule="auto"/>
    </w:pPr>
    <w:rPr>
      <w:kern w:val="2"/>
      <w:sz w:val="24"/>
      <w:szCs w:val="24"/>
      <w14:ligatures w14:val="standardContextual"/>
    </w:rPr>
  </w:style>
  <w:style w:type="paragraph" w:customStyle="1" w:styleId="8CE2E172D06242B8A04E91F79EB73F8C">
    <w:name w:val="8CE2E172D06242B8A04E91F79EB73F8C"/>
    <w:rsid w:val="00242F3D"/>
    <w:pPr>
      <w:spacing w:line="278" w:lineRule="auto"/>
    </w:pPr>
    <w:rPr>
      <w:kern w:val="2"/>
      <w:sz w:val="24"/>
      <w:szCs w:val="24"/>
      <w14:ligatures w14:val="standardContextual"/>
    </w:rPr>
  </w:style>
  <w:style w:type="paragraph" w:customStyle="1" w:styleId="8DEE571D466F404A9D8204C54C4ABAA4">
    <w:name w:val="8DEE571D466F404A9D8204C54C4ABAA4"/>
    <w:rsid w:val="00242F3D"/>
    <w:pPr>
      <w:spacing w:line="278" w:lineRule="auto"/>
    </w:pPr>
    <w:rPr>
      <w:kern w:val="2"/>
      <w:sz w:val="24"/>
      <w:szCs w:val="24"/>
      <w14:ligatures w14:val="standardContextual"/>
    </w:rPr>
  </w:style>
  <w:style w:type="paragraph" w:customStyle="1" w:styleId="4E8EBA04840244F18CFDF7C5F4593DE4">
    <w:name w:val="4E8EBA04840244F18CFDF7C5F4593DE4"/>
    <w:rsid w:val="00242F3D"/>
    <w:pPr>
      <w:spacing w:line="278" w:lineRule="auto"/>
    </w:pPr>
    <w:rPr>
      <w:kern w:val="2"/>
      <w:sz w:val="24"/>
      <w:szCs w:val="24"/>
      <w14:ligatures w14:val="standardContextual"/>
    </w:rPr>
  </w:style>
  <w:style w:type="paragraph" w:customStyle="1" w:styleId="97542114583B4336A5BC6F74BCEFD7F0">
    <w:name w:val="97542114583B4336A5BC6F74BCEFD7F0"/>
    <w:rsid w:val="00242F3D"/>
    <w:pPr>
      <w:spacing w:line="278" w:lineRule="auto"/>
    </w:pPr>
    <w:rPr>
      <w:kern w:val="2"/>
      <w:sz w:val="24"/>
      <w:szCs w:val="24"/>
      <w14:ligatures w14:val="standardContextual"/>
    </w:rPr>
  </w:style>
  <w:style w:type="paragraph" w:customStyle="1" w:styleId="6900AC950B9E496982D9D145BB8CDE83">
    <w:name w:val="6900AC950B9E496982D9D145BB8CDE83"/>
    <w:rsid w:val="00242F3D"/>
    <w:pPr>
      <w:spacing w:line="278" w:lineRule="auto"/>
    </w:pPr>
    <w:rPr>
      <w:kern w:val="2"/>
      <w:sz w:val="24"/>
      <w:szCs w:val="24"/>
      <w14:ligatures w14:val="standardContextual"/>
    </w:rPr>
  </w:style>
  <w:style w:type="paragraph" w:customStyle="1" w:styleId="558E3989A64F43A1831DFD20D793D015">
    <w:name w:val="558E3989A64F43A1831DFD20D793D015"/>
    <w:rsid w:val="00242F3D"/>
    <w:pPr>
      <w:spacing w:line="278" w:lineRule="auto"/>
    </w:pPr>
    <w:rPr>
      <w:kern w:val="2"/>
      <w:sz w:val="24"/>
      <w:szCs w:val="24"/>
      <w14:ligatures w14:val="standardContextual"/>
    </w:rPr>
  </w:style>
  <w:style w:type="paragraph" w:customStyle="1" w:styleId="44126D772D914B659861B3F0AA1CE7C0">
    <w:name w:val="44126D772D914B659861B3F0AA1CE7C0"/>
    <w:rsid w:val="00242F3D"/>
    <w:pPr>
      <w:spacing w:line="278" w:lineRule="auto"/>
    </w:pPr>
    <w:rPr>
      <w:kern w:val="2"/>
      <w:sz w:val="24"/>
      <w:szCs w:val="24"/>
      <w14:ligatures w14:val="standardContextual"/>
    </w:rPr>
  </w:style>
  <w:style w:type="paragraph" w:customStyle="1" w:styleId="65DCD10D8EA7410395C0F27A42BA8DC3">
    <w:name w:val="65DCD10D8EA7410395C0F27A42BA8DC3"/>
    <w:rsid w:val="00242F3D"/>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bdeed8b-015a-43a7-b7a6-5d6d95f730e1" xsi:nil="true"/>
    <lcf76f155ced4ddcb4097134ff3c332f xmlns="5c680129-a9a7-4631-8248-0634153cfd6c">
      <Terms xmlns="http://schemas.microsoft.com/office/infopath/2007/PartnerControls"/>
    </lcf76f155ced4ddcb4097134ff3c332f>
    <RACSID xmlns="5c680129-a9a7-4631-8248-0634153cfd6c" xsi:nil="true"/>
    <State xmlns="5c680129-a9a7-4631-8248-0634153cfd6c" xsi:nil="true"/>
    <FirstLetterService xmlns="5c680129-a9a7-4631-8248-0634153cfd6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1AF160F9A76D145B6F2D166A08EDC77" ma:contentTypeVersion="18" ma:contentTypeDescription="Create a new document." ma:contentTypeScope="" ma:versionID="4f0c0e80d48c549a18a5ba1aa5281488">
  <xsd:schema xmlns:xsd="http://www.w3.org/2001/XMLSchema" xmlns:xs="http://www.w3.org/2001/XMLSchema" xmlns:p="http://schemas.microsoft.com/office/2006/metadata/properties" xmlns:ns2="5c680129-a9a7-4631-8248-0634153cfd6c" xmlns:ns3="6bdeed8b-015a-43a7-b7a6-5d6d95f730e1" targetNamespace="http://schemas.microsoft.com/office/2006/metadata/properties" ma:root="true" ma:fieldsID="f32ea45ba2006133471f251055704f4d" ns2:_="" ns3:_="">
    <xsd:import namespace="5c680129-a9a7-4631-8248-0634153cfd6c"/>
    <xsd:import namespace="6bdeed8b-015a-43a7-b7a6-5d6d95f730e1"/>
    <xsd:element name="properties">
      <xsd:complexType>
        <xsd:sequence>
          <xsd:element name="documentManagement">
            <xsd:complexType>
              <xsd:all>
                <xsd:element ref="ns2:RACSID" minOccurs="0"/>
                <xsd:element ref="ns2:State" minOccurs="0"/>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FirstLetterService"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680129-a9a7-4631-8248-0634153cfd6c" elementFormDefault="qualified">
    <xsd:import namespace="http://schemas.microsoft.com/office/2006/documentManagement/types"/>
    <xsd:import namespace="http://schemas.microsoft.com/office/infopath/2007/PartnerControls"/>
    <xsd:element name="RACSID" ma:index="8" nillable="true" ma:displayName="RACS ID" ma:format="Dropdown" ma:internalName="RACSID">
      <xsd:simpleType>
        <xsd:restriction base="dms:Text">
          <xsd:maxLength value="255"/>
        </xsd:restriction>
      </xsd:simpleType>
    </xsd:element>
    <xsd:element name="State" ma:index="9" nillable="true" ma:displayName="State" ma:format="Dropdown" ma:internalName="Stat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FirstLetterService" ma:index="21" nillable="true" ma:displayName="First Letter Service" ma:format="Dropdown" ma:internalName="FirstLetterService">
      <xsd:simpleType>
        <xsd:restriction base="dms:Text">
          <xsd:maxLength value="255"/>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bdeed8b-015a-43a7-b7a6-5d6d95f730e1"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bdfd7a93-c6e4-4efe-b3a4-04b835fee04a}" ma:internalName="TaxCatchAll" ma:showField="CatchAllData" ma:web="6bdeed8b-015a-43a7-b7a6-5d6d95f730e1">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6bdeed8b-015a-43a7-b7a6-5d6d95f730e1"/>
    <ds:schemaRef ds:uri="5c680129-a9a7-4631-8248-0634153cfd6c"/>
  </ds:schemaRefs>
</ds:datastoreItem>
</file>

<file path=customXml/itemProps2.xml><?xml version="1.0" encoding="utf-8"?>
<ds:datastoreItem xmlns:ds="http://schemas.openxmlformats.org/officeDocument/2006/customXml" ds:itemID="{0A699E3A-41E0-40A1-B87D-B8C4CE6E7C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680129-a9a7-4631-8248-0634153cfd6c"/>
    <ds:schemaRef ds:uri="6bdeed8b-015a-43a7-b7a6-5d6d95f730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4876</Words>
  <Characters>27799</Characters>
  <Application>Microsoft Office Word</Application>
  <DocSecurity>8</DocSecurity>
  <Lines>231</Lines>
  <Paragraphs>65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32610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2024-08-19T01:01:00Z</dcterms:created>
  <dcterms:modified xsi:type="dcterms:W3CDTF">2024-08-19T01:01:00Z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0x01010071AF160F9A76D145B6F2D166A08EDC77</vt:lpwstr>
  </property>
</Properties>
</file>