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592CB" w14:textId="77777777" w:rsidR="00F27731" w:rsidRPr="003217D3" w:rsidRDefault="00F27731" w:rsidP="00F27731">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6540571" wp14:editId="5061920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45D69F6" w14:textId="77777777" w:rsidR="00F27731" w:rsidRPr="003217D3" w:rsidRDefault="00F27731" w:rsidP="00F27731">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EB6D1B7" w14:textId="77777777" w:rsidR="00F27731" w:rsidRPr="00A36AA9" w:rsidRDefault="00F27731" w:rsidP="00F27731">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6984109" w14:textId="77777777" w:rsidR="00F27731" w:rsidRPr="00A36AA9" w:rsidRDefault="00F27731" w:rsidP="00F27731">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27731" w14:paraId="7F61A14E" w14:textId="77777777" w:rsidTr="00906F1F">
        <w:tc>
          <w:tcPr>
            <w:cnfStyle w:val="001000000000" w:firstRow="0" w:lastRow="0" w:firstColumn="1" w:lastColumn="0" w:oddVBand="0" w:evenVBand="0" w:oddHBand="0" w:evenHBand="0" w:firstRowFirstColumn="0" w:firstRowLastColumn="0" w:lastRowFirstColumn="0" w:lastRowLastColumn="0"/>
            <w:tcW w:w="3227" w:type="dxa"/>
          </w:tcPr>
          <w:p w14:paraId="3A03AACC" w14:textId="77777777" w:rsidR="00F27731" w:rsidRPr="00A36AA9" w:rsidRDefault="00F27731" w:rsidP="00906F1F">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9BC1440" w14:textId="77777777" w:rsidR="00F27731" w:rsidRDefault="00F27731" w:rsidP="006A7ED9">
            <w:pPr>
              <w:pStyle w:val="ListBullet"/>
              <w:numPr>
                <w:ilvl w:val="0"/>
                <w:numId w:val="0"/>
              </w:numPr>
              <w:spacing w:before="0" w:after="120" w:line="22" w:lineRule="atLeast"/>
              <w:ind w:left="360"/>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Technology Assisting Disability WA Inc.</w:t>
            </w:r>
          </w:p>
        </w:tc>
      </w:tr>
      <w:tr w:rsidR="00F27731" w14:paraId="17D7C743" w14:textId="77777777" w:rsidTr="00906F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76272B" w14:textId="77777777" w:rsidR="00F27731" w:rsidRPr="00A36AA9" w:rsidRDefault="00F27731" w:rsidP="00906F1F">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2C983F2" w14:textId="77777777" w:rsidR="00F27731" w:rsidRPr="00C27BE3" w:rsidRDefault="00F27731" w:rsidP="006A7ED9">
            <w:pPr>
              <w:pStyle w:val="ListBullet"/>
              <w:numPr>
                <w:ilvl w:val="0"/>
                <w:numId w:val="0"/>
              </w:numPr>
              <w:spacing w:before="0" w:after="120" w:line="22" w:lineRule="atLeast"/>
              <w:ind w:left="360"/>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500271</w:t>
            </w:r>
          </w:p>
        </w:tc>
      </w:tr>
      <w:tr w:rsidR="00F27731" w14:paraId="084EED75" w14:textId="77777777" w:rsidTr="00906F1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0421D7" w14:textId="77777777" w:rsidR="00F27731" w:rsidRPr="00A36AA9" w:rsidRDefault="00F27731" w:rsidP="00906F1F">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5932067" w14:textId="77777777" w:rsidR="00F27731" w:rsidRPr="00540817" w:rsidRDefault="00F27731" w:rsidP="006A7ED9">
            <w:pPr>
              <w:pStyle w:val="ListBullet"/>
              <w:numPr>
                <w:ilvl w:val="0"/>
                <w:numId w:val="0"/>
              </w:numPr>
              <w:spacing w:before="0" w:after="120" w:line="22" w:lineRule="atLeast"/>
              <w:ind w:left="36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371 Collier</w:t>
            </w:r>
            <w:r>
              <w:rPr>
                <w:rFonts w:ascii="Arial" w:eastAsia="Times New Roman" w:hAnsi="Arial" w:cs="Arial"/>
                <w:lang w:eastAsia="en-AU"/>
              </w:rPr>
              <w:t xml:space="preserve"> Road, BASSENDEAN, Western Australia, 6054</w:t>
            </w:r>
          </w:p>
        </w:tc>
      </w:tr>
      <w:tr w:rsidR="00F27731" w14:paraId="380AE53F" w14:textId="77777777" w:rsidTr="00906F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F85368" w14:textId="77777777" w:rsidR="00F27731" w:rsidRPr="00A36AA9" w:rsidRDefault="00F27731" w:rsidP="00906F1F">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FA49593" w14:textId="77777777" w:rsidR="00F27731" w:rsidRPr="00A36AA9" w:rsidRDefault="00F27731" w:rsidP="006A7ED9">
            <w:pPr>
              <w:pStyle w:val="ListBullet"/>
              <w:numPr>
                <w:ilvl w:val="0"/>
                <w:numId w:val="0"/>
              </w:numPr>
              <w:spacing w:before="0" w:after="120" w:line="22" w:lineRule="atLeast"/>
              <w:ind w:left="360"/>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F27731" w14:paraId="4CE17857" w14:textId="77777777" w:rsidTr="00906F1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09683F" w14:textId="77777777" w:rsidR="00F27731" w:rsidRPr="00A36AA9" w:rsidRDefault="00F27731" w:rsidP="00906F1F">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4F101DE" w14:textId="77777777" w:rsidR="00F27731" w:rsidRPr="00A36AA9" w:rsidRDefault="00F27731" w:rsidP="006A7ED9">
            <w:pPr>
              <w:pStyle w:val="ListBullet"/>
              <w:numPr>
                <w:ilvl w:val="0"/>
                <w:numId w:val="0"/>
              </w:numPr>
              <w:spacing w:before="0" w:after="120" w:line="22" w:lineRule="atLeast"/>
              <w:ind w:left="360"/>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11 March 2024 to 12 March 2024</w:t>
            </w:r>
          </w:p>
        </w:tc>
      </w:tr>
      <w:tr w:rsidR="00F27731" w14:paraId="18902487" w14:textId="77777777" w:rsidTr="00906F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D28185" w14:textId="77777777" w:rsidR="00F27731" w:rsidRPr="00011B02" w:rsidRDefault="00F27731" w:rsidP="00906F1F">
            <w:pPr>
              <w:pStyle w:val="CoverHeading"/>
              <w:spacing w:before="0" w:after="120" w:line="22" w:lineRule="atLeast"/>
              <w:rPr>
                <w:rFonts w:ascii="Arial" w:hAnsi="Arial" w:cs="Arial"/>
                <w:sz w:val="24"/>
              </w:rPr>
            </w:pPr>
            <w:r w:rsidRPr="00011B02">
              <w:rPr>
                <w:rFonts w:ascii="Arial" w:hAnsi="Arial" w:cs="Arial"/>
                <w:sz w:val="24"/>
              </w:rPr>
              <w:t>Performance report date:</w:t>
            </w:r>
          </w:p>
        </w:tc>
        <w:sdt>
          <w:sdtPr>
            <w:rPr>
              <w:rFonts w:ascii="Arial" w:hAnsi="Arial" w:cs="Arial"/>
              <w:color w:val="auto"/>
            </w:rPr>
            <w:id w:val="1205721465"/>
            <w:placeholder>
              <w:docPart w:val="A667A51066E442358AE9D442DF319930"/>
            </w:placeholder>
            <w:date w:fullDate="2024-04-16T00:00:00Z">
              <w:dateFormat w:val="d MMMM yyyy"/>
              <w:lid w:val="en-AU"/>
              <w:storeMappedDataAs w:val="dateTime"/>
              <w:calendar w:val="gregorian"/>
            </w:date>
          </w:sdtPr>
          <w:sdtEndPr/>
          <w:sdtContent>
            <w:tc>
              <w:tcPr>
                <w:tcW w:w="7114" w:type="dxa"/>
                <w:shd w:val="clear" w:color="auto" w:fill="auto"/>
              </w:tcPr>
              <w:p w14:paraId="26BF6B9D" w14:textId="77777777" w:rsidR="00F27731" w:rsidRPr="00A36AA9" w:rsidRDefault="00F27731" w:rsidP="006A7ED9">
                <w:pPr>
                  <w:pStyle w:val="ListBullet"/>
                  <w:numPr>
                    <w:ilvl w:val="0"/>
                    <w:numId w:val="0"/>
                  </w:numPr>
                  <w:spacing w:before="0" w:after="120" w:line="22" w:lineRule="atLeast"/>
                  <w:ind w:left="36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April 2024</w:t>
                </w:r>
              </w:p>
            </w:tc>
          </w:sdtContent>
        </w:sdt>
      </w:tr>
    </w:tbl>
    <w:bookmarkEnd w:id="0"/>
    <w:p w14:paraId="6CD620C0" w14:textId="77777777" w:rsidR="00F27731" w:rsidRPr="00A36AA9" w:rsidRDefault="00F27731" w:rsidP="00F27731">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DB355CE" w14:textId="77777777" w:rsidR="00F27731" w:rsidRDefault="00F27731" w:rsidP="00F27731">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13EF9F39" w14:textId="7DDE0E92" w:rsidR="00F27731" w:rsidRPr="00214549" w:rsidRDefault="00F27731" w:rsidP="00F27731">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9466 TECHNOLOGY ASSISTING DISABILITY WA INC</w:t>
      </w:r>
      <w:r>
        <w:rPr>
          <w:rFonts w:ascii="Arial" w:eastAsia="Arial" w:hAnsi="Arial" w:cs="Arial"/>
        </w:rPr>
        <w:br/>
        <w:t>Service: 27202 TECHNOLOGY ASSISTING DISABILITY WA INC - Community and Home Support</w:t>
      </w:r>
      <w:r>
        <w:br/>
      </w:r>
      <w:bookmarkEnd w:id="1"/>
    </w:p>
    <w:p w14:paraId="6ABC0A06" w14:textId="77777777" w:rsidR="00F27731" w:rsidRPr="00A36AA9" w:rsidRDefault="00F27731" w:rsidP="00F27731">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4AD96A7C" w14:textId="77777777" w:rsidR="00F27731" w:rsidRPr="00A36AA9" w:rsidRDefault="00F27731" w:rsidP="00F27731">
      <w:pPr>
        <w:pStyle w:val="NormalArial"/>
      </w:pPr>
      <w:r w:rsidRPr="00A36AA9">
        <w:t xml:space="preserve">This performance report for </w:t>
      </w:r>
      <w:r w:rsidRPr="00C27BE3">
        <w:rPr>
          <w:color w:val="auto"/>
        </w:rPr>
        <w:t>Technology Assisting Disability WA Inc.</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Peter Frangiosa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1D6FCE1" w14:textId="77777777" w:rsidR="00F27731" w:rsidRPr="00A36AA9" w:rsidRDefault="00F27731" w:rsidP="00F27731">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FAFF171" w14:textId="77777777" w:rsidR="00F27731" w:rsidRDefault="00F27731" w:rsidP="00F27731">
      <w:pPr>
        <w:pStyle w:val="NormalArial"/>
      </w:pPr>
      <w:r w:rsidRPr="00A36AA9">
        <w:t>The report also specifies any areas in which improvements must be made to ensure the Quality Standards are complied with.</w:t>
      </w:r>
    </w:p>
    <w:p w14:paraId="1BCE749D" w14:textId="77777777" w:rsidR="00F27731" w:rsidRPr="00A36AA9" w:rsidRDefault="00F27731" w:rsidP="00F27731">
      <w:pPr>
        <w:pStyle w:val="Heading1"/>
        <w:spacing w:before="0" w:after="240" w:line="22" w:lineRule="atLeast"/>
        <w:rPr>
          <w:rFonts w:ascii="Arial" w:hAnsi="Arial" w:cs="Arial"/>
        </w:rPr>
      </w:pPr>
      <w:r w:rsidRPr="00A36AA9">
        <w:rPr>
          <w:rFonts w:ascii="Arial" w:hAnsi="Arial" w:cs="Arial"/>
        </w:rPr>
        <w:t>Material relied on</w:t>
      </w:r>
    </w:p>
    <w:p w14:paraId="5A5C688D" w14:textId="77777777" w:rsidR="00F27731" w:rsidRPr="00A36AA9" w:rsidRDefault="00F27731" w:rsidP="00F27731">
      <w:pPr>
        <w:pStyle w:val="NormalArial"/>
      </w:pPr>
      <w:r w:rsidRPr="00A36AA9">
        <w:t>The following information has been considered in preparing the performance report:</w:t>
      </w:r>
    </w:p>
    <w:p w14:paraId="2623C7EF" w14:textId="77777777" w:rsidR="00F27731" w:rsidRPr="00272C0A" w:rsidRDefault="00F27731" w:rsidP="00F27731">
      <w:pPr>
        <w:pStyle w:val="ListParagraph"/>
        <w:numPr>
          <w:ilvl w:val="0"/>
          <w:numId w:val="2"/>
        </w:numPr>
        <w:spacing w:line="22" w:lineRule="atLeast"/>
        <w:ind w:left="714" w:hanging="357"/>
        <w:contextualSpacing w:val="0"/>
        <w:rPr>
          <w:rFonts w:ascii="Arial" w:hAnsi="Arial" w:cs="Arial"/>
          <w:color w:val="auto"/>
        </w:rPr>
      </w:pPr>
      <w:r w:rsidRPr="00272C0A">
        <w:rPr>
          <w:rFonts w:ascii="Arial" w:hAnsi="Arial" w:cs="Arial"/>
          <w:color w:val="auto"/>
        </w:rPr>
        <w:t>the assessment team’s report for the Quality Audit report was informed by a site assessment, observations at the service, review of documents and interviews with staff, consumers/</w:t>
      </w:r>
      <w:proofErr w:type="gramStart"/>
      <w:r w:rsidRPr="00272C0A">
        <w:rPr>
          <w:rFonts w:ascii="Arial" w:hAnsi="Arial" w:cs="Arial"/>
          <w:color w:val="auto"/>
        </w:rPr>
        <w:t>representatives</w:t>
      </w:r>
      <w:proofErr w:type="gramEnd"/>
      <w:r w:rsidRPr="00272C0A">
        <w:rPr>
          <w:rFonts w:ascii="Arial" w:hAnsi="Arial" w:cs="Arial"/>
          <w:color w:val="auto"/>
        </w:rPr>
        <w:t xml:space="preserve"> and others.</w:t>
      </w:r>
    </w:p>
    <w:p w14:paraId="45B9E614" w14:textId="77777777" w:rsidR="00F27731" w:rsidRPr="00A36AA9" w:rsidRDefault="00F27731" w:rsidP="00F27731">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Pr="00272C0A">
        <w:rPr>
          <w:rFonts w:ascii="Arial" w:hAnsi="Arial" w:cs="Arial"/>
          <w:color w:val="auto"/>
        </w:rPr>
        <w:t>received 5 April 2024.</w:t>
      </w:r>
    </w:p>
    <w:p w14:paraId="07BC6755" w14:textId="77777777" w:rsidR="00F27731" w:rsidRPr="00D76BC8" w:rsidRDefault="00F27731" w:rsidP="00F27731">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1D4E817" w14:textId="77777777" w:rsidR="00F27731" w:rsidRPr="00244176" w:rsidRDefault="00F27731" w:rsidP="00F27731">
      <w:pPr>
        <w:pStyle w:val="Heading1"/>
        <w:spacing w:before="0" w:after="240" w:line="22" w:lineRule="atLeast"/>
      </w:pPr>
    </w:p>
    <w:p w14:paraId="3FD8ADBF" w14:textId="77777777" w:rsidR="00F27731" w:rsidRPr="00244176" w:rsidRDefault="00F27731" w:rsidP="00F27731">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27731" w14:paraId="2B0C05DF" w14:textId="77777777" w:rsidTr="00906F1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8E47BC" w14:textId="77777777" w:rsidR="00F27731" w:rsidRPr="00244176" w:rsidRDefault="00F27731" w:rsidP="00906F1F">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B62DED9" w14:textId="77777777" w:rsidR="00F27731" w:rsidRPr="00A213EA" w:rsidRDefault="00C63067" w:rsidP="00482EE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85676473"/>
                <w:placeholder>
                  <w:docPart w:val="3341F03692B34F27993041F6683AE1D1"/>
                </w:placeholder>
                <w:dropDownList>
                  <w:listItem w:displayText="choose a rating" w:value="choose a rating"/>
                  <w:listItem w:displayText="Compliant" w:value="Compliant"/>
                  <w:listItem w:displayText="Not Compliant" w:value="Not Compliant"/>
                </w:dropDownList>
              </w:sdtPr>
              <w:sdtEndPr/>
              <w:sdtContent>
                <w:r w:rsidR="00F27731" w:rsidRPr="00A213EA">
                  <w:rPr>
                    <w:rFonts w:ascii="Arial" w:hAnsi="Arial" w:cs="Arial"/>
                  </w:rPr>
                  <w:t>Compliant</w:t>
                </w:r>
              </w:sdtContent>
            </w:sdt>
          </w:p>
        </w:tc>
      </w:tr>
      <w:tr w:rsidR="00F27731" w14:paraId="2F98B635" w14:textId="77777777" w:rsidTr="00906F1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74A0A17" w14:textId="77777777" w:rsidR="00F27731" w:rsidRPr="00244176" w:rsidRDefault="00F27731" w:rsidP="00906F1F">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E71D22C" w14:textId="77777777" w:rsidR="00F27731" w:rsidRPr="00A213EA" w:rsidRDefault="00C63067" w:rsidP="00482E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72030111"/>
                <w:placeholder>
                  <w:docPart w:val="AF3491DFBF8B4A4193719C9BF0B148AC"/>
                </w:placeholder>
                <w:dropDownList>
                  <w:listItem w:displayText="choose a rating" w:value="choose a rating"/>
                  <w:listItem w:displayText="Compliant" w:value="Compliant"/>
                  <w:listItem w:displayText="Not Compliant" w:value="Not Compliant"/>
                </w:dropDownList>
              </w:sdtPr>
              <w:sdtEndPr/>
              <w:sdtContent>
                <w:r w:rsidR="00F27731" w:rsidRPr="00A213EA">
                  <w:rPr>
                    <w:rFonts w:ascii="Arial" w:hAnsi="Arial" w:cs="Arial"/>
                    <w:b/>
                  </w:rPr>
                  <w:t>Compliant</w:t>
                </w:r>
              </w:sdtContent>
            </w:sdt>
          </w:p>
        </w:tc>
      </w:tr>
      <w:tr w:rsidR="00F27731" w14:paraId="52733F83" w14:textId="77777777" w:rsidTr="00906F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092C907" w14:textId="77777777" w:rsidR="00F27731" w:rsidRPr="00244176" w:rsidRDefault="00F27731" w:rsidP="00906F1F">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A36C6BD" w14:textId="77777777" w:rsidR="00F27731" w:rsidRPr="00A213EA" w:rsidRDefault="00C63067" w:rsidP="00482E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60117139"/>
                <w:placeholder>
                  <w:docPart w:val="43B99491A06B484B8745AB5573789A95"/>
                </w:placeholder>
                <w:dropDownList>
                  <w:listItem w:displayText="choose a rating" w:value="choose a rating"/>
                  <w:listItem w:displayText="Compliant" w:value="Compliant"/>
                  <w:listItem w:displayText="Not Compliant" w:value="Not Compliant"/>
                </w:dropDownList>
              </w:sdtPr>
              <w:sdtEndPr/>
              <w:sdtContent>
                <w:r w:rsidR="00F27731" w:rsidRPr="00A213EA">
                  <w:rPr>
                    <w:rFonts w:ascii="Arial" w:hAnsi="Arial" w:cs="Arial"/>
                    <w:b/>
                  </w:rPr>
                  <w:t>Compliant</w:t>
                </w:r>
              </w:sdtContent>
            </w:sdt>
          </w:p>
        </w:tc>
      </w:tr>
      <w:tr w:rsidR="00F27731" w14:paraId="13E38445" w14:textId="77777777" w:rsidTr="00906F1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587249" w14:textId="77777777" w:rsidR="00F27731" w:rsidRPr="00244176" w:rsidRDefault="00F27731" w:rsidP="00906F1F">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E25315D" w14:textId="77777777" w:rsidR="00F27731" w:rsidRPr="00A213EA" w:rsidRDefault="00C63067" w:rsidP="00482E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87810383"/>
                <w:placeholder>
                  <w:docPart w:val="EA07DB69373742DB8658DFA2A44923DA"/>
                </w:placeholder>
                <w:dropDownList>
                  <w:listItem w:displayText="choose a rating" w:value="choose a rating"/>
                  <w:listItem w:displayText="Compliant" w:value="Compliant"/>
                  <w:listItem w:displayText="Not Compliant" w:value="Not Compliant"/>
                </w:dropDownList>
              </w:sdtPr>
              <w:sdtEndPr/>
              <w:sdtContent>
                <w:r w:rsidR="00F27731" w:rsidRPr="00A213EA">
                  <w:rPr>
                    <w:rFonts w:ascii="Arial" w:hAnsi="Arial" w:cs="Arial"/>
                    <w:b/>
                  </w:rPr>
                  <w:t>Compliant</w:t>
                </w:r>
              </w:sdtContent>
            </w:sdt>
          </w:p>
        </w:tc>
      </w:tr>
      <w:tr w:rsidR="00F27731" w14:paraId="05236B0D" w14:textId="77777777" w:rsidTr="00906F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56097C" w14:textId="77777777" w:rsidR="00F27731" w:rsidRPr="00244176" w:rsidRDefault="00F27731" w:rsidP="00906F1F">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1B69949" w14:textId="77777777" w:rsidR="00F27731" w:rsidRPr="00A213EA" w:rsidRDefault="00C63067" w:rsidP="00482E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91096851"/>
                <w:placeholder>
                  <w:docPart w:val="1AEFDB83836F48DCA77B7BED3BE0C44D"/>
                </w:placeholder>
                <w:dropDownList>
                  <w:listItem w:displayText="choose a rating" w:value="choose a rating"/>
                  <w:listItem w:displayText="Compliant" w:value="Compliant"/>
                  <w:listItem w:displayText="Not Compliant" w:value="Not Compliant"/>
                </w:dropDownList>
              </w:sdtPr>
              <w:sdtEndPr/>
              <w:sdtContent>
                <w:r w:rsidR="00F27731" w:rsidRPr="00A213EA">
                  <w:rPr>
                    <w:rFonts w:ascii="Arial" w:hAnsi="Arial" w:cs="Arial"/>
                    <w:b/>
                  </w:rPr>
                  <w:t>Compliant</w:t>
                </w:r>
              </w:sdtContent>
            </w:sdt>
          </w:p>
        </w:tc>
      </w:tr>
      <w:tr w:rsidR="00F27731" w14:paraId="6BF941EB" w14:textId="77777777" w:rsidTr="00906F1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CE89FF" w14:textId="77777777" w:rsidR="00F27731" w:rsidRPr="00244176" w:rsidRDefault="00F27731" w:rsidP="00906F1F">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090BEED" w14:textId="77777777" w:rsidR="00F27731" w:rsidRPr="00A213EA" w:rsidRDefault="00C63067" w:rsidP="00482E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96641755"/>
                <w:placeholder>
                  <w:docPart w:val="E1A1727168C44A799957CCD30751B179"/>
                </w:placeholder>
                <w:dropDownList>
                  <w:listItem w:displayText="choose a rating" w:value="choose a rating"/>
                  <w:listItem w:displayText="Compliant" w:value="Compliant"/>
                  <w:listItem w:displayText="Not Compliant" w:value="Not Compliant"/>
                </w:dropDownList>
              </w:sdtPr>
              <w:sdtEndPr/>
              <w:sdtContent>
                <w:r w:rsidR="00F27731" w:rsidRPr="00A213EA">
                  <w:rPr>
                    <w:rFonts w:ascii="Arial" w:hAnsi="Arial" w:cs="Arial"/>
                    <w:b/>
                  </w:rPr>
                  <w:t>Compliant</w:t>
                </w:r>
              </w:sdtContent>
            </w:sdt>
          </w:p>
        </w:tc>
      </w:tr>
      <w:tr w:rsidR="00F27731" w14:paraId="0D99733C" w14:textId="77777777" w:rsidTr="00906F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462BA93" w14:textId="77777777" w:rsidR="00F27731" w:rsidRPr="00244176" w:rsidRDefault="00F27731" w:rsidP="00906F1F">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A9C69F3" w14:textId="77777777" w:rsidR="00F27731" w:rsidRPr="00A213EA" w:rsidRDefault="00C63067" w:rsidP="00482E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44370677"/>
                <w:placeholder>
                  <w:docPart w:val="508E848869F448408EEA84F6C30FFE36"/>
                </w:placeholder>
                <w:dropDownList>
                  <w:listItem w:displayText="choose a rating" w:value="choose a rating"/>
                  <w:listItem w:displayText="Compliant" w:value="Compliant"/>
                  <w:listItem w:displayText="Not Compliant" w:value="Not Compliant"/>
                </w:dropDownList>
              </w:sdtPr>
              <w:sdtEndPr/>
              <w:sdtContent>
                <w:r w:rsidR="00F27731" w:rsidRPr="00A213EA">
                  <w:rPr>
                    <w:rFonts w:ascii="Arial" w:hAnsi="Arial" w:cs="Arial"/>
                    <w:b/>
                  </w:rPr>
                  <w:t>Compliant</w:t>
                </w:r>
              </w:sdtContent>
            </w:sdt>
          </w:p>
        </w:tc>
      </w:tr>
    </w:tbl>
    <w:p w14:paraId="52E6841C" w14:textId="77777777" w:rsidR="00F27731" w:rsidRPr="00A36AA9" w:rsidRDefault="00F27731" w:rsidP="00F27731">
      <w:pPr>
        <w:pStyle w:val="NormalArial"/>
        <w:spacing w:before="120"/>
      </w:pPr>
      <w:r w:rsidRPr="00A36AA9">
        <w:t>A detailed assessment is provided later in this report for each assessed Standard.</w:t>
      </w:r>
    </w:p>
    <w:p w14:paraId="706712AA" w14:textId="77777777" w:rsidR="00F27731" w:rsidRPr="00A36AA9" w:rsidRDefault="00F27731" w:rsidP="00F27731">
      <w:pPr>
        <w:pStyle w:val="Heading1"/>
        <w:spacing w:before="0" w:after="240" w:line="22" w:lineRule="atLeast"/>
        <w:rPr>
          <w:rFonts w:ascii="Arial" w:hAnsi="Arial" w:cs="Arial"/>
        </w:rPr>
      </w:pPr>
      <w:r w:rsidRPr="00A36AA9">
        <w:rPr>
          <w:rFonts w:ascii="Arial" w:hAnsi="Arial" w:cs="Arial"/>
        </w:rPr>
        <w:t>Areas for improvement</w:t>
      </w:r>
    </w:p>
    <w:p w14:paraId="3D44048F" w14:textId="77777777" w:rsidR="00F27731" w:rsidRPr="006F1203" w:rsidRDefault="00F27731" w:rsidP="00F27731">
      <w:pPr>
        <w:pStyle w:val="NormalArial"/>
      </w:pPr>
      <w:r w:rsidRPr="006F1203">
        <w:t xml:space="preserve">There are no specific areas identified in which improvements must be made to ensure compliance with the Quality Standards. The provider is required to actively pursue continuous improvement </w:t>
      </w:r>
      <w:proofErr w:type="gramStart"/>
      <w:r w:rsidRPr="006F1203">
        <w:t>in order to</w:t>
      </w:r>
      <w:proofErr w:type="gramEnd"/>
      <w:r w:rsidRPr="006F1203">
        <w:t xml:space="preserve"> remain compliant with the Quality Standards. </w:t>
      </w:r>
    </w:p>
    <w:p w14:paraId="756FC514" w14:textId="77777777" w:rsidR="00F27731" w:rsidRPr="00A36AA9" w:rsidRDefault="00F27731" w:rsidP="00F27731">
      <w:pPr>
        <w:pStyle w:val="NormalArial"/>
      </w:pPr>
      <w:r w:rsidRPr="00A36AA9">
        <w:br w:type="page"/>
      </w:r>
    </w:p>
    <w:p w14:paraId="5BE87604" w14:textId="77777777" w:rsidR="00F27731" w:rsidRDefault="00F27731" w:rsidP="00F27731">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872"/>
      </w:tblGrid>
      <w:tr w:rsidR="00F27731" w14:paraId="55D00A26" w14:textId="77777777" w:rsidTr="009C4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00046B12" w14:textId="77777777" w:rsidR="00F27731" w:rsidRPr="003217D3" w:rsidRDefault="00F27731" w:rsidP="00906F1F">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872" w:type="dxa"/>
          </w:tcPr>
          <w:p w14:paraId="448C4F6E" w14:textId="77777777" w:rsidR="00F27731" w:rsidRPr="003217D3" w:rsidRDefault="00F27731" w:rsidP="00906F1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27731" w14:paraId="744B1336" w14:textId="77777777" w:rsidTr="009C44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223DAE" w14:textId="77777777" w:rsidR="00F27731" w:rsidRPr="00244176" w:rsidRDefault="00F27731" w:rsidP="00906F1F">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669" w:type="dxa"/>
            <w:shd w:val="clear" w:color="auto" w:fill="auto"/>
          </w:tcPr>
          <w:p w14:paraId="21A508F1" w14:textId="77777777" w:rsidR="00F27731" w:rsidRPr="00244176" w:rsidRDefault="00F27731"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72" w:type="dxa"/>
            <w:shd w:val="clear" w:color="auto" w:fill="auto"/>
          </w:tcPr>
          <w:p w14:paraId="5354B907" w14:textId="77777777" w:rsidR="00F27731" w:rsidRPr="00CC646C" w:rsidRDefault="00C63067"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2456895"/>
                <w:placeholder>
                  <w:docPart w:val="59C42B0065B94923B6EC631374FB6B65"/>
                </w:placeholder>
                <w:dropDownList>
                  <w:listItem w:displayText="choose a rating" w:value="choose a rating"/>
                  <w:listItem w:displayText="Compliant" w:value="Compliant"/>
                  <w:listItem w:displayText="Not Compliant" w:value="Not Compliant"/>
                </w:dropDownList>
              </w:sdtPr>
              <w:sdtEndPr/>
              <w:sdtContent>
                <w:r w:rsidR="00F27731" w:rsidRPr="00501C01">
                  <w:rPr>
                    <w:rFonts w:ascii="Arial" w:hAnsi="Arial" w:cs="Arial"/>
                  </w:rPr>
                  <w:t>Compliant</w:t>
                </w:r>
              </w:sdtContent>
            </w:sdt>
            <w:r w:rsidR="00F27731" w:rsidRPr="00501C01">
              <w:rPr>
                <w:rFonts w:ascii="Arial" w:hAnsi="Arial" w:cs="Arial"/>
              </w:rPr>
              <w:t xml:space="preserve"> </w:t>
            </w:r>
          </w:p>
        </w:tc>
      </w:tr>
      <w:tr w:rsidR="00F27731" w14:paraId="32B7AE53" w14:textId="77777777" w:rsidTr="009C4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2CFE5E" w14:textId="77777777" w:rsidR="00F27731" w:rsidRPr="00244176" w:rsidRDefault="00F27731" w:rsidP="00906F1F">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669" w:type="dxa"/>
            <w:shd w:val="clear" w:color="auto" w:fill="auto"/>
          </w:tcPr>
          <w:p w14:paraId="7C2750CF" w14:textId="77777777" w:rsidR="00F27731" w:rsidRPr="00244176" w:rsidRDefault="00F27731"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72" w:type="dxa"/>
            <w:shd w:val="clear" w:color="auto" w:fill="auto"/>
          </w:tcPr>
          <w:p w14:paraId="0B540E5D" w14:textId="77777777" w:rsidR="00F27731" w:rsidRPr="00CC646C" w:rsidRDefault="00C63067"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8599281"/>
                <w:placeholder>
                  <w:docPart w:val="E90CB48737D849B88C3CA7D23E46782E"/>
                </w:placeholder>
                <w:dropDownList>
                  <w:listItem w:displayText="choose a rating" w:value="choose a rating"/>
                  <w:listItem w:displayText="Compliant" w:value="Compliant"/>
                  <w:listItem w:displayText="Not Compliant" w:value="Not Compliant"/>
                </w:dropDownList>
              </w:sdtPr>
              <w:sdtEndPr/>
              <w:sdtContent>
                <w:r w:rsidR="00F27731" w:rsidRPr="00501C01">
                  <w:rPr>
                    <w:rFonts w:ascii="Arial" w:hAnsi="Arial" w:cs="Arial"/>
                  </w:rPr>
                  <w:t>Compliant</w:t>
                </w:r>
              </w:sdtContent>
            </w:sdt>
            <w:r w:rsidR="00F27731" w:rsidRPr="00501C01">
              <w:rPr>
                <w:rFonts w:ascii="Arial" w:hAnsi="Arial" w:cs="Arial"/>
              </w:rPr>
              <w:t xml:space="preserve"> </w:t>
            </w:r>
          </w:p>
        </w:tc>
      </w:tr>
      <w:tr w:rsidR="00F27731" w14:paraId="05786FD2" w14:textId="77777777" w:rsidTr="009C44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A763E5" w14:textId="77777777" w:rsidR="00F27731" w:rsidRPr="00244176" w:rsidRDefault="00F27731" w:rsidP="00906F1F">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669" w:type="dxa"/>
            <w:shd w:val="clear" w:color="auto" w:fill="auto"/>
          </w:tcPr>
          <w:p w14:paraId="6FB01571" w14:textId="77777777" w:rsidR="00F27731" w:rsidRPr="00244176" w:rsidRDefault="00F27731"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133744E" w14:textId="77777777" w:rsidR="00F27731" w:rsidRPr="00244176" w:rsidRDefault="00F27731" w:rsidP="00906F1F">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E01AFAD" w14:textId="77777777" w:rsidR="00F27731" w:rsidRPr="00244176" w:rsidRDefault="00F27731" w:rsidP="00906F1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61BD436E" w14:textId="77777777" w:rsidR="00F27731" w:rsidRPr="00244176" w:rsidRDefault="00F27731" w:rsidP="00906F1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4D0CD05" w14:textId="77777777" w:rsidR="00F27731" w:rsidRPr="00244176" w:rsidRDefault="00F27731" w:rsidP="00906F1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72" w:type="dxa"/>
            <w:shd w:val="clear" w:color="auto" w:fill="auto"/>
          </w:tcPr>
          <w:p w14:paraId="49560E89" w14:textId="77777777" w:rsidR="00F27731" w:rsidRPr="00CC646C" w:rsidRDefault="00C63067"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8625358"/>
                <w:placeholder>
                  <w:docPart w:val="DB6BC5ABBACB401087A84317F801FF78"/>
                </w:placeholder>
                <w:dropDownList>
                  <w:listItem w:displayText="choose a rating" w:value="choose a rating"/>
                  <w:listItem w:displayText="Compliant" w:value="Compliant"/>
                  <w:listItem w:displayText="Not Compliant" w:value="Not Compliant"/>
                </w:dropDownList>
              </w:sdtPr>
              <w:sdtEndPr/>
              <w:sdtContent>
                <w:r w:rsidR="00F27731" w:rsidRPr="00501C01">
                  <w:rPr>
                    <w:rFonts w:ascii="Arial" w:hAnsi="Arial" w:cs="Arial"/>
                  </w:rPr>
                  <w:t>Compliant</w:t>
                </w:r>
              </w:sdtContent>
            </w:sdt>
            <w:r w:rsidR="00F27731" w:rsidRPr="00501C01">
              <w:rPr>
                <w:rFonts w:ascii="Arial" w:hAnsi="Arial" w:cs="Arial"/>
              </w:rPr>
              <w:t xml:space="preserve"> </w:t>
            </w:r>
          </w:p>
        </w:tc>
      </w:tr>
      <w:tr w:rsidR="00F27731" w14:paraId="3FF91A8D" w14:textId="77777777" w:rsidTr="009C4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667ACA" w14:textId="77777777" w:rsidR="00F27731" w:rsidRPr="00244176" w:rsidRDefault="00F27731" w:rsidP="00906F1F">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669" w:type="dxa"/>
            <w:shd w:val="clear" w:color="auto" w:fill="auto"/>
          </w:tcPr>
          <w:p w14:paraId="0E819DBC" w14:textId="77777777" w:rsidR="00F27731" w:rsidRPr="00244176" w:rsidRDefault="00F27731"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72" w:type="dxa"/>
            <w:shd w:val="clear" w:color="auto" w:fill="auto"/>
          </w:tcPr>
          <w:p w14:paraId="1D8CDCA3" w14:textId="77777777" w:rsidR="00F27731" w:rsidRPr="00CC646C" w:rsidRDefault="00C63067"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5278452"/>
                <w:placeholder>
                  <w:docPart w:val="F94FFFF2CE464F2CB1D819F275B8657A"/>
                </w:placeholder>
                <w:dropDownList>
                  <w:listItem w:displayText="choose a rating" w:value="choose a rating"/>
                  <w:listItem w:displayText="Compliant" w:value="Compliant"/>
                  <w:listItem w:displayText="Not Compliant" w:value="Not Compliant"/>
                </w:dropDownList>
              </w:sdtPr>
              <w:sdtEndPr/>
              <w:sdtContent>
                <w:r w:rsidR="00F27731" w:rsidRPr="00501C01">
                  <w:rPr>
                    <w:rFonts w:ascii="Arial" w:hAnsi="Arial" w:cs="Arial"/>
                  </w:rPr>
                  <w:t>Compliant</w:t>
                </w:r>
              </w:sdtContent>
            </w:sdt>
            <w:r w:rsidR="00F27731" w:rsidRPr="00501C01">
              <w:rPr>
                <w:rFonts w:ascii="Arial" w:hAnsi="Arial" w:cs="Arial"/>
              </w:rPr>
              <w:t xml:space="preserve"> </w:t>
            </w:r>
          </w:p>
        </w:tc>
      </w:tr>
      <w:tr w:rsidR="00F27731" w14:paraId="5F9E8577" w14:textId="77777777" w:rsidTr="009C44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7C7C0C" w14:textId="77777777" w:rsidR="00F27731" w:rsidRPr="00244176" w:rsidRDefault="00F27731" w:rsidP="00906F1F">
            <w:pPr>
              <w:spacing w:line="22" w:lineRule="atLeast"/>
              <w:rPr>
                <w:rFonts w:ascii="Arial" w:hAnsi="Arial" w:cs="Arial"/>
              </w:rPr>
            </w:pPr>
            <w:r w:rsidRPr="000962C5">
              <w:rPr>
                <w:rFonts w:ascii="Arial" w:hAnsi="Arial" w:cs="Arial"/>
              </w:rPr>
              <w:t>Requirement 1(3)(e)</w:t>
            </w:r>
          </w:p>
        </w:tc>
        <w:tc>
          <w:tcPr>
            <w:tcW w:w="5669" w:type="dxa"/>
            <w:shd w:val="clear" w:color="auto" w:fill="auto"/>
          </w:tcPr>
          <w:p w14:paraId="0CAFB69F" w14:textId="77777777" w:rsidR="00F27731" w:rsidRPr="00244176" w:rsidRDefault="00F27731"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872" w:type="dxa"/>
            <w:shd w:val="clear" w:color="auto" w:fill="auto"/>
          </w:tcPr>
          <w:p w14:paraId="4BFDB892" w14:textId="77777777" w:rsidR="00F27731" w:rsidRPr="00CC646C" w:rsidRDefault="00F27731"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 Compliant </w:t>
            </w:r>
          </w:p>
        </w:tc>
      </w:tr>
      <w:tr w:rsidR="00F27731" w14:paraId="400C2857" w14:textId="77777777" w:rsidTr="009C4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730A8F" w14:textId="77777777" w:rsidR="00F27731" w:rsidRPr="00244176" w:rsidRDefault="00F27731" w:rsidP="00906F1F">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669" w:type="dxa"/>
            <w:shd w:val="clear" w:color="auto" w:fill="auto"/>
          </w:tcPr>
          <w:p w14:paraId="5B68F21B" w14:textId="77777777" w:rsidR="00F27731" w:rsidRPr="00244176" w:rsidRDefault="00F27731"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872" w:type="dxa"/>
            <w:shd w:val="clear" w:color="auto" w:fill="auto"/>
          </w:tcPr>
          <w:p w14:paraId="641CCDB3" w14:textId="77777777" w:rsidR="00F27731" w:rsidRPr="00CC646C" w:rsidRDefault="00C63067"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8428127"/>
                <w:placeholder>
                  <w:docPart w:val="1F4D155C3C264851AD6FCEE5C812A2D4"/>
                </w:placeholder>
                <w:dropDownList>
                  <w:listItem w:displayText="choose a rating" w:value="choose a rating"/>
                  <w:listItem w:displayText="Compliant" w:value="Compliant"/>
                  <w:listItem w:displayText="Not Compliant" w:value="Not Compliant"/>
                </w:dropDownList>
              </w:sdtPr>
              <w:sdtEndPr/>
              <w:sdtContent>
                <w:r w:rsidR="00F27731" w:rsidRPr="00501C01">
                  <w:rPr>
                    <w:rFonts w:ascii="Arial" w:hAnsi="Arial" w:cs="Arial"/>
                  </w:rPr>
                  <w:t>Compliant</w:t>
                </w:r>
              </w:sdtContent>
            </w:sdt>
            <w:r w:rsidR="00F27731" w:rsidRPr="00501C01">
              <w:rPr>
                <w:rFonts w:ascii="Arial" w:hAnsi="Arial" w:cs="Arial"/>
              </w:rPr>
              <w:t xml:space="preserve"> </w:t>
            </w:r>
          </w:p>
        </w:tc>
      </w:tr>
    </w:tbl>
    <w:p w14:paraId="2D74630E" w14:textId="77777777" w:rsidR="00F27731" w:rsidRDefault="00F27731" w:rsidP="00F27731">
      <w:pPr>
        <w:pStyle w:val="Heading20"/>
      </w:pPr>
      <w:r w:rsidRPr="00A36AA9">
        <w:t>Findings</w:t>
      </w:r>
    </w:p>
    <w:p w14:paraId="6508D492" w14:textId="77777777" w:rsidR="00F27731" w:rsidRPr="00EF5D74" w:rsidRDefault="00F27731" w:rsidP="00F27731">
      <w:pPr>
        <w:pStyle w:val="NormalArial"/>
        <w:rPr>
          <w:u w:val="single"/>
        </w:rPr>
      </w:pPr>
      <w:r w:rsidRPr="00EF5D74">
        <w:rPr>
          <w:u w:val="single"/>
        </w:rPr>
        <w:t>Requirement 1(3)(e)</w:t>
      </w:r>
    </w:p>
    <w:p w14:paraId="1ECFBFA1" w14:textId="77777777" w:rsidR="00F27731" w:rsidRDefault="00F27731" w:rsidP="00F27731">
      <w:pPr>
        <w:pStyle w:val="NormalArial"/>
      </w:pPr>
      <w:r>
        <w:t xml:space="preserve">The Assessment Team was not satisfied </w:t>
      </w:r>
      <w:r w:rsidRPr="00E80BE7">
        <w:t xml:space="preserve">Information provided to each consumer is current, accurate and timely, and communicated </w:t>
      </w:r>
      <w:proofErr w:type="gramStart"/>
      <w:r w:rsidRPr="00E80BE7">
        <w:t>in a way that is clear</w:t>
      </w:r>
      <w:proofErr w:type="gramEnd"/>
      <w:r w:rsidRPr="00E80BE7">
        <w:t>, easy to understand and enables them to exercise choice</w:t>
      </w:r>
      <w:r>
        <w:t xml:space="preserve">. </w:t>
      </w:r>
      <w:bookmarkStart w:id="2" w:name="_Hlk164145512"/>
      <w:r>
        <w:t>The Assessment Team provided the following evidence to support their assessment:</w:t>
      </w:r>
    </w:p>
    <w:bookmarkEnd w:id="2"/>
    <w:p w14:paraId="22F74E1E" w14:textId="77777777" w:rsidR="00F27731" w:rsidRPr="00117A7D" w:rsidRDefault="00F27731" w:rsidP="00F27731">
      <w:pPr>
        <w:pStyle w:val="ListBullet"/>
        <w:numPr>
          <w:ilvl w:val="0"/>
          <w:numId w:val="23"/>
        </w:numPr>
        <w:spacing w:before="0" w:after="120"/>
        <w:ind w:left="425" w:hanging="425"/>
        <w:rPr>
          <w:rFonts w:ascii="Arial" w:hAnsi="Arial" w:cs="Arial"/>
        </w:rPr>
      </w:pPr>
      <w:r w:rsidRPr="00117A7D">
        <w:rPr>
          <w:rFonts w:ascii="Arial" w:hAnsi="Arial" w:cs="Arial"/>
        </w:rPr>
        <w:t>Consumers and representatives interviewed stated that minimal communications were received, and that the information provided was not accurate and given in a timely manner.</w:t>
      </w:r>
    </w:p>
    <w:p w14:paraId="047CAB72" w14:textId="77777777" w:rsidR="00F27731" w:rsidRPr="00117A7D" w:rsidRDefault="00F27731" w:rsidP="00F27731">
      <w:pPr>
        <w:pStyle w:val="ListBullet"/>
        <w:numPr>
          <w:ilvl w:val="0"/>
          <w:numId w:val="23"/>
        </w:numPr>
        <w:spacing w:before="0" w:after="120"/>
        <w:ind w:left="425" w:hanging="425"/>
        <w:rPr>
          <w:rFonts w:ascii="Arial" w:hAnsi="Arial" w:cs="Arial"/>
        </w:rPr>
      </w:pPr>
      <w:r w:rsidRPr="00117A7D">
        <w:rPr>
          <w:rFonts w:ascii="Arial" w:hAnsi="Arial" w:cs="Arial"/>
        </w:rPr>
        <w:t xml:space="preserve">One consumer advised that information regarding specific measurements for a wheelchair provider to the Occupational Therapist was not considered, resulting in 2 options trailed being unfit for purpose. The consumer subsequently sourced their own, and the Occupational Therapist approved the purchase. </w:t>
      </w:r>
    </w:p>
    <w:p w14:paraId="3DC9E006" w14:textId="77777777" w:rsidR="00F27731" w:rsidRPr="00442DBA" w:rsidRDefault="00F27731" w:rsidP="00F27731">
      <w:pPr>
        <w:pStyle w:val="ListBullet"/>
        <w:numPr>
          <w:ilvl w:val="1"/>
          <w:numId w:val="23"/>
        </w:numPr>
        <w:spacing w:before="0" w:after="120"/>
        <w:rPr>
          <w:rFonts w:ascii="Arial" w:hAnsi="Arial" w:cs="Arial"/>
        </w:rPr>
      </w:pPr>
      <w:r w:rsidRPr="00442DBA">
        <w:rPr>
          <w:rFonts w:ascii="Arial" w:hAnsi="Arial" w:cs="Arial"/>
        </w:rPr>
        <w:t xml:space="preserve">In this instance, the consumer felt that their information was not considered, resulting in a delay to her purchase, and subsequently impacted her mobility, and resulted in isolation. </w:t>
      </w:r>
    </w:p>
    <w:p w14:paraId="04A41515" w14:textId="77777777" w:rsidR="00F27731" w:rsidRPr="00117A7D" w:rsidRDefault="00F27731" w:rsidP="00F27731">
      <w:pPr>
        <w:pStyle w:val="ListBullet"/>
        <w:numPr>
          <w:ilvl w:val="0"/>
          <w:numId w:val="23"/>
        </w:numPr>
        <w:spacing w:before="0" w:after="120"/>
        <w:ind w:left="425" w:hanging="425"/>
        <w:rPr>
          <w:rFonts w:ascii="Arial" w:hAnsi="Arial" w:cs="Arial"/>
        </w:rPr>
      </w:pPr>
      <w:r w:rsidRPr="00117A7D">
        <w:rPr>
          <w:rFonts w:ascii="Arial" w:hAnsi="Arial" w:cs="Arial"/>
        </w:rPr>
        <w:t xml:space="preserve">A consumer representative advised the service provided an incorrect wheelchair from their supplier, resulting in a delay whilst waiting for the replacement, and lack of communication from the provider regarding the status of the replacement. The representative advised that </w:t>
      </w:r>
      <w:r w:rsidRPr="00117A7D">
        <w:rPr>
          <w:rFonts w:ascii="Arial" w:hAnsi="Arial" w:cs="Arial"/>
        </w:rPr>
        <w:lastRenderedPageBreak/>
        <w:t>the service only contacted them once during the replacement period (December 2023 to 12 March 2024), resulting in increased anxiety.</w:t>
      </w:r>
    </w:p>
    <w:p w14:paraId="25C9845F" w14:textId="77777777" w:rsidR="00F27731" w:rsidRPr="00117A7D" w:rsidRDefault="00F27731" w:rsidP="00F27731">
      <w:pPr>
        <w:pStyle w:val="ListBullet"/>
        <w:numPr>
          <w:ilvl w:val="0"/>
          <w:numId w:val="23"/>
        </w:numPr>
        <w:spacing w:before="0" w:after="120"/>
        <w:ind w:left="425" w:hanging="425"/>
        <w:rPr>
          <w:rFonts w:ascii="Arial" w:hAnsi="Arial" w:cs="Arial"/>
        </w:rPr>
      </w:pPr>
      <w:r w:rsidRPr="00117A7D">
        <w:rPr>
          <w:rFonts w:ascii="Arial" w:hAnsi="Arial" w:cs="Arial"/>
        </w:rPr>
        <w:t xml:space="preserve">A consumer representative advised they had raised a maintenance issue with the service, indicating their dissatisfaction at the lack of communication, and open disclosure regarding the outcome. </w:t>
      </w:r>
    </w:p>
    <w:p w14:paraId="3EE7FDC3" w14:textId="77777777" w:rsidR="00F27731" w:rsidRPr="00D33162" w:rsidRDefault="00F27731" w:rsidP="00F27731">
      <w:pPr>
        <w:pStyle w:val="ListParagraph"/>
        <w:numPr>
          <w:ilvl w:val="1"/>
          <w:numId w:val="23"/>
        </w:numPr>
        <w:autoSpaceDE w:val="0"/>
        <w:autoSpaceDN w:val="0"/>
        <w:adjustRightInd w:val="0"/>
        <w:spacing w:after="0"/>
        <w:rPr>
          <w:rFonts w:ascii="ArialMT" w:hAnsi="ArialMT" w:cs="ArialMT"/>
          <w:color w:val="auto"/>
        </w:rPr>
      </w:pPr>
      <w:r w:rsidRPr="000E6FDF">
        <w:rPr>
          <w:rFonts w:ascii="ArialMT" w:hAnsi="ArialMT" w:cs="ArialMT"/>
          <w:color w:val="auto"/>
        </w:rPr>
        <w:t>The modifications manager said he could not find any evidence of the investigation or communications in the information management system.</w:t>
      </w:r>
    </w:p>
    <w:p w14:paraId="2699A1E9" w14:textId="77777777" w:rsidR="00F27731" w:rsidRDefault="00F27731" w:rsidP="009C44B6">
      <w:pPr>
        <w:pStyle w:val="NormalArial"/>
      </w:pPr>
      <w:r>
        <w:t>The provider provided the following information and actions in response:</w:t>
      </w:r>
    </w:p>
    <w:p w14:paraId="6EE51D4A" w14:textId="77777777" w:rsidR="00F27731" w:rsidRPr="00442DBA" w:rsidRDefault="00F27731" w:rsidP="00F27731">
      <w:pPr>
        <w:pStyle w:val="ListBullet"/>
        <w:numPr>
          <w:ilvl w:val="0"/>
          <w:numId w:val="23"/>
        </w:numPr>
        <w:spacing w:before="0" w:after="120"/>
        <w:ind w:left="425" w:hanging="425"/>
        <w:rPr>
          <w:rFonts w:ascii="Arial" w:hAnsi="Arial" w:cs="Arial"/>
        </w:rPr>
      </w:pPr>
      <w:r>
        <w:rPr>
          <w:rFonts w:ascii="Arial" w:hAnsi="Arial" w:cs="Arial"/>
        </w:rPr>
        <w:t>The c</w:t>
      </w:r>
      <w:r w:rsidRPr="00442DBA">
        <w:rPr>
          <w:rFonts w:ascii="Arial" w:hAnsi="Arial" w:cs="Arial"/>
        </w:rPr>
        <w:t>ustomer examples cited in support of this assessment fairly reflect the frustrations of the customers in their circumstances, but rather than being reflective of systemic issues they appear more to be related to mistakes made by a supplier, our OT or an installer, and a deficiency in our communication about the steps the service was taking to rectify the situation. It is difficult to see how in any of these cases the consumer’s ability to exercise choice was impeded, and how these examples relate to Standard 1(3)(e).</w:t>
      </w:r>
    </w:p>
    <w:p w14:paraId="66A1A22E" w14:textId="77777777" w:rsidR="00F27731" w:rsidRPr="00442DBA" w:rsidRDefault="00F27731" w:rsidP="00F27731">
      <w:pPr>
        <w:pStyle w:val="ListBullet"/>
        <w:numPr>
          <w:ilvl w:val="0"/>
          <w:numId w:val="23"/>
        </w:numPr>
        <w:spacing w:before="0" w:after="120"/>
        <w:ind w:left="425" w:hanging="425"/>
        <w:rPr>
          <w:rFonts w:ascii="Arial" w:hAnsi="Arial" w:cs="Arial"/>
        </w:rPr>
      </w:pPr>
      <w:r w:rsidRPr="00442DBA">
        <w:rPr>
          <w:rFonts w:ascii="Arial" w:hAnsi="Arial" w:cs="Arial"/>
        </w:rPr>
        <w:t>Supporting complaints analysis provided suggested wait times (55.6%) was the most prevalent issue regarding consumer feedback or complaints, in comparison to lack of communications (5.6%).</w:t>
      </w:r>
    </w:p>
    <w:p w14:paraId="61D7BA1E" w14:textId="77777777" w:rsidR="00F27731" w:rsidRPr="00442DBA" w:rsidRDefault="00F27731" w:rsidP="00F27731">
      <w:pPr>
        <w:pStyle w:val="ListBullet"/>
        <w:numPr>
          <w:ilvl w:val="0"/>
          <w:numId w:val="23"/>
        </w:numPr>
        <w:spacing w:before="0" w:after="120"/>
        <w:ind w:left="425" w:hanging="425"/>
        <w:rPr>
          <w:rFonts w:ascii="Arial" w:hAnsi="Arial" w:cs="Arial"/>
        </w:rPr>
      </w:pPr>
      <w:r w:rsidRPr="00442DBA">
        <w:rPr>
          <w:rFonts w:ascii="Arial" w:hAnsi="Arial" w:cs="Arial"/>
        </w:rPr>
        <w:t>Two initiatives already underway to improve communications (and listed in the provided Continuous Improvement Plan) including.</w:t>
      </w:r>
    </w:p>
    <w:p w14:paraId="2C0BF0F5" w14:textId="77777777" w:rsidR="00F27731" w:rsidRPr="00442DBA" w:rsidRDefault="00F27731" w:rsidP="00F27731">
      <w:pPr>
        <w:pStyle w:val="ListBullet"/>
        <w:numPr>
          <w:ilvl w:val="1"/>
          <w:numId w:val="23"/>
        </w:numPr>
        <w:spacing w:before="0" w:after="120"/>
        <w:rPr>
          <w:rFonts w:ascii="Arial" w:hAnsi="Arial" w:cs="Arial"/>
        </w:rPr>
      </w:pPr>
      <w:r w:rsidRPr="00442DBA">
        <w:rPr>
          <w:rFonts w:ascii="Arial" w:hAnsi="Arial" w:cs="Arial"/>
        </w:rPr>
        <w:t>Separating administrative tasks such as referrals processing from the customer relationship work of our Relationship Managers so that the Relationship Managers have more time for proactive customer communications.</w:t>
      </w:r>
    </w:p>
    <w:p w14:paraId="6127BB99" w14:textId="77777777" w:rsidR="00F27731" w:rsidRPr="00442DBA" w:rsidRDefault="00F27731" w:rsidP="00F27731">
      <w:pPr>
        <w:pStyle w:val="ListBullet"/>
        <w:numPr>
          <w:ilvl w:val="1"/>
          <w:numId w:val="23"/>
        </w:numPr>
        <w:spacing w:before="0" w:after="120"/>
        <w:rPr>
          <w:rFonts w:ascii="Arial" w:hAnsi="Arial" w:cs="Arial"/>
        </w:rPr>
      </w:pPr>
      <w:r w:rsidRPr="00442DBA">
        <w:rPr>
          <w:rFonts w:ascii="Arial" w:hAnsi="Arial" w:cs="Arial"/>
        </w:rPr>
        <w:t>Reviewing key customer onboarding materials and associated elements such as quotations to better set customer expectations.</w:t>
      </w:r>
    </w:p>
    <w:p w14:paraId="4C54B931" w14:textId="77777777" w:rsidR="00F27731" w:rsidRPr="00442DBA" w:rsidRDefault="00F27731" w:rsidP="00F27731">
      <w:pPr>
        <w:pStyle w:val="ListBullet"/>
        <w:numPr>
          <w:ilvl w:val="0"/>
          <w:numId w:val="23"/>
        </w:numPr>
        <w:spacing w:before="0" w:after="120"/>
        <w:ind w:left="425" w:hanging="425"/>
        <w:rPr>
          <w:rFonts w:ascii="Arial" w:hAnsi="Arial" w:cs="Arial"/>
        </w:rPr>
      </w:pPr>
      <w:r w:rsidRPr="00442DBA">
        <w:rPr>
          <w:rFonts w:ascii="Arial" w:hAnsi="Arial" w:cs="Arial"/>
        </w:rPr>
        <w:t>Introdu</w:t>
      </w:r>
      <w:r>
        <w:rPr>
          <w:rFonts w:ascii="Arial" w:hAnsi="Arial" w:cs="Arial"/>
        </w:rPr>
        <w:t xml:space="preserve">ction of a </w:t>
      </w:r>
      <w:r w:rsidRPr="00442DBA">
        <w:rPr>
          <w:rFonts w:ascii="Arial" w:hAnsi="Arial" w:cs="Arial"/>
        </w:rPr>
        <w:t>newly created senior management role: General Manager, Customer Experience. The position represents an expanded sphere of responsibility for our Marketing and Communications Manager.</w:t>
      </w:r>
    </w:p>
    <w:p w14:paraId="69517A1E" w14:textId="77777777" w:rsidR="00F27731" w:rsidRPr="00442DBA" w:rsidRDefault="00F27731" w:rsidP="00F27731">
      <w:pPr>
        <w:pStyle w:val="ListBullet"/>
        <w:numPr>
          <w:ilvl w:val="1"/>
          <w:numId w:val="23"/>
        </w:numPr>
        <w:spacing w:before="0" w:after="120"/>
        <w:rPr>
          <w:rFonts w:ascii="Arial" w:hAnsi="Arial" w:cs="Arial"/>
        </w:rPr>
      </w:pPr>
      <w:r w:rsidRPr="00442DBA">
        <w:rPr>
          <w:rFonts w:ascii="Arial" w:hAnsi="Arial" w:cs="Arial"/>
        </w:rPr>
        <w:t>The new role commenced on April 2 with responsibility for overseeing every customer touchpoint, from initial enquiry to beyond project competition. It include</w:t>
      </w:r>
      <w:r>
        <w:rPr>
          <w:rFonts w:ascii="Arial" w:hAnsi="Arial" w:cs="Arial"/>
        </w:rPr>
        <w:t>s</w:t>
      </w:r>
      <w:r w:rsidRPr="00442DBA">
        <w:rPr>
          <w:rFonts w:ascii="Arial" w:hAnsi="Arial" w:cs="Arial"/>
        </w:rPr>
        <w:t xml:space="preserve"> customer engagement and co-design, process development, team leadership, KPI setting and monitoring, training, materials and more.</w:t>
      </w:r>
    </w:p>
    <w:p w14:paraId="75C6D19F" w14:textId="77777777" w:rsidR="00F27731" w:rsidRDefault="00F27731" w:rsidP="00F27731">
      <w:pPr>
        <w:pStyle w:val="NormalArial"/>
        <w:numPr>
          <w:ilvl w:val="0"/>
          <w:numId w:val="24"/>
        </w:numPr>
      </w:pPr>
      <w:r>
        <w:t>Further additions to include a specific measurement rating on communications to our Customer Survey (issued to every customer with their invoice) which will be used to set and monitor KPIs for customer satisfaction with our communications.</w:t>
      </w:r>
    </w:p>
    <w:p w14:paraId="6764C336" w14:textId="77777777" w:rsidR="00F27731" w:rsidRDefault="00F27731" w:rsidP="00F27731">
      <w:pPr>
        <w:pStyle w:val="NormalArial"/>
        <w:numPr>
          <w:ilvl w:val="0"/>
          <w:numId w:val="24"/>
        </w:numPr>
      </w:pPr>
      <w:r>
        <w:t>Institute a review of any complaints, resolutions, and learnings at each Executive Leadership Team meeting.</w:t>
      </w:r>
    </w:p>
    <w:p w14:paraId="1FA1D19A" w14:textId="77777777" w:rsidR="00F27731" w:rsidRPr="008146F8" w:rsidRDefault="00F27731" w:rsidP="00F27731">
      <w:pPr>
        <w:pStyle w:val="NormalArial"/>
      </w:pPr>
      <w:bookmarkStart w:id="3" w:name="_Hlk164159555"/>
      <w:r w:rsidRPr="005B659E">
        <w:t xml:space="preserve">I have considered while information and evidence in the Assessment Team’s report shows areas for improvement in </w:t>
      </w:r>
      <w:r>
        <w:t>the way i</w:t>
      </w:r>
      <w:r w:rsidRPr="005B659E">
        <w:t>nformation provided to each consumer is current, accurate and timely,</w:t>
      </w:r>
      <w:r>
        <w:t xml:space="preserve"> </w:t>
      </w:r>
      <w:r w:rsidRPr="005B659E">
        <w:t xml:space="preserve">I do not consider that it is proportionate to find this </w:t>
      </w:r>
      <w:r>
        <w:t>r</w:t>
      </w:r>
      <w:r w:rsidRPr="005B659E">
        <w:t xml:space="preserve">equirement not met based on these deficits alone, and applicable to the entire consumer cohort. The assessment </w:t>
      </w:r>
      <w:r>
        <w:t xml:space="preserve">teams’ </w:t>
      </w:r>
      <w:r w:rsidRPr="005B659E">
        <w:t xml:space="preserve">statement </w:t>
      </w:r>
      <w:r w:rsidRPr="004C7D34">
        <w:rPr>
          <w:i/>
          <w:iCs/>
        </w:rPr>
        <w:t xml:space="preserve">‘Lack of accurate information and good communication between the service and consumers prevents the total consumer cohort from making sound decisions and causes anxiety.’ </w:t>
      </w:r>
      <w:r>
        <w:t>Is unsupported, and does not imply systemic deficiencies</w:t>
      </w:r>
      <w:r w:rsidRPr="008146F8">
        <w:t xml:space="preserve">, as consumers still </w:t>
      </w:r>
      <w:proofErr w:type="gramStart"/>
      <w:r w:rsidRPr="008146F8">
        <w:t>have the ability to</w:t>
      </w:r>
      <w:proofErr w:type="gramEnd"/>
      <w:r w:rsidRPr="008146F8">
        <w:t xml:space="preserve"> exercise choice, as evidenced by the consumer examples provided. </w:t>
      </w:r>
    </w:p>
    <w:p w14:paraId="1DF2B267" w14:textId="77777777" w:rsidR="00F27731" w:rsidRPr="008146F8" w:rsidRDefault="00F27731" w:rsidP="00F27731">
      <w:pPr>
        <w:pStyle w:val="NormalArial"/>
      </w:pPr>
      <w:r w:rsidRPr="008146F8">
        <w:lastRenderedPageBreak/>
        <w:t xml:space="preserve">The service was able to provide examples of improvements to their service delivery to ensure consistent communication provided is current, accurate and timely. I have also considered that the service has introduced systems to monitor communication, via a dedicated staff role, and reporting requirements in executive leadership team meetings to support continuous improvement. </w:t>
      </w:r>
    </w:p>
    <w:p w14:paraId="02B2C867" w14:textId="77777777" w:rsidR="00F27731" w:rsidRDefault="00F27731" w:rsidP="00F27731">
      <w:pPr>
        <w:pStyle w:val="NormalArial"/>
      </w:pPr>
      <w:r>
        <w:t>The intent of this requirement is to ensure t</w:t>
      </w:r>
      <w:r w:rsidRPr="00E7710F">
        <w:t>imely and easily understood information is vital for consumers to be able to make informed choices. It’s expected that organisations communicate clearly and supply helpful resources about their care and services, including the care and services they offer, commitments and obligations.</w:t>
      </w:r>
    </w:p>
    <w:p w14:paraId="1FBEC6A0" w14:textId="77777777" w:rsidR="00F27731" w:rsidRDefault="00F27731" w:rsidP="00F27731">
      <w:pPr>
        <w:pStyle w:val="NormalArial"/>
      </w:pPr>
      <w:r>
        <w:t xml:space="preserve">Based on the information summarised above, I find the provider compliant, in relation to Requirement 1(3)(e) in Standard 1, </w:t>
      </w:r>
      <w:r w:rsidRPr="00A36DCD">
        <w:t>Consumer dignity and choice</w:t>
      </w:r>
      <w:r>
        <w:t>.</w:t>
      </w:r>
    </w:p>
    <w:p w14:paraId="74D6AC3C" w14:textId="77777777" w:rsidR="00F27731" w:rsidRPr="00B1519A" w:rsidRDefault="00F27731" w:rsidP="00F27731">
      <w:pPr>
        <w:pStyle w:val="NormalArial"/>
        <w:rPr>
          <w:u w:val="single"/>
        </w:rPr>
      </w:pPr>
      <w:r w:rsidRPr="00B1519A">
        <w:rPr>
          <w:u w:val="single"/>
        </w:rPr>
        <w:t>Requirements 1(3)(a), 1(3)(b), 1(3)(</w:t>
      </w:r>
      <w:r>
        <w:rPr>
          <w:u w:val="single"/>
        </w:rPr>
        <w:t>c</w:t>
      </w:r>
      <w:r w:rsidRPr="00B1519A">
        <w:rPr>
          <w:u w:val="single"/>
        </w:rPr>
        <w:t>), 1(3)(d) and 1(3)(f)</w:t>
      </w:r>
    </w:p>
    <w:bookmarkEnd w:id="3"/>
    <w:p w14:paraId="6A9A6EE8" w14:textId="77777777" w:rsidR="00F27731" w:rsidRDefault="00F27731" w:rsidP="00F27731">
      <w:pPr>
        <w:pStyle w:val="NormalArial"/>
      </w:pPr>
      <w:r>
        <w:t xml:space="preserve">Consumers and representatives stated consumers are treated with respect by staff. Staff described how they treat consumers with dignity and respect. Documentation showed detailed recognition of consumers’ identity, </w:t>
      </w:r>
      <w:proofErr w:type="gramStart"/>
      <w:r>
        <w:t>culture</w:t>
      </w:r>
      <w:proofErr w:type="gramEnd"/>
      <w:r>
        <w:t xml:space="preserve"> and diversity, with each consumer’s background, social, cultural and language composition recorded.</w:t>
      </w:r>
    </w:p>
    <w:p w14:paraId="419DB6E3" w14:textId="77777777" w:rsidR="00F27731" w:rsidRDefault="00F27731" w:rsidP="00F27731">
      <w:pPr>
        <w:pStyle w:val="NormalArial"/>
      </w:pPr>
      <w:r>
        <w:t>Consumers confirmed care and services are culturally safe. Staff confirmed they consider the consumer’s cultural background when providing care and services. Management stated that staff are bilingual. Survey results confirmed consumers can access advocacy services. Information such as The Charter of Aged Care Rights is provided to consumers.</w:t>
      </w:r>
    </w:p>
    <w:p w14:paraId="5A7DFEED" w14:textId="77777777" w:rsidR="00F27731" w:rsidRDefault="00F27731" w:rsidP="00F27731">
      <w:pPr>
        <w:pStyle w:val="NormalArial"/>
      </w:pPr>
      <w:r>
        <w:t>Consumers and representatives confirmed consumers feel confident to take risks around mobilising in the community. Staff confirmed they encourage consumers to undertake challenging tasks. Documentation showed the service has a dignity of risk procedure and waiver process for consumers undertaking higher risk activities.</w:t>
      </w:r>
    </w:p>
    <w:p w14:paraId="2EA9A97C" w14:textId="77777777" w:rsidR="00F27731" w:rsidRDefault="00F27731" w:rsidP="00F27731">
      <w:pPr>
        <w:pStyle w:val="NormalArial"/>
      </w:pPr>
      <w:r>
        <w:t>Consumers and representatives confirmed consumers receive information about the care and services provided. Management and Staff discussed how they would adjust the provision of information to people with communication difficulties such as gaining the assistance of representatives or translation services.</w:t>
      </w:r>
    </w:p>
    <w:p w14:paraId="3DD7B64A" w14:textId="77777777" w:rsidR="00F27731" w:rsidRDefault="00F27731" w:rsidP="00F27731">
      <w:pPr>
        <w:pStyle w:val="NormalArial"/>
      </w:pPr>
      <w:r>
        <w:t>Consumers and representatives confirmed staff respect and protect the consumer’s privacy. Staff described how they maintain consumer privacy and confidentiality by not sharing information with others who are not authorised to receive it. Management described the process for sharing personal and sensitive information only with those who require the information. Documentation confirmed the service uses a privacy consent process prior to sharing information with others.</w:t>
      </w:r>
    </w:p>
    <w:p w14:paraId="17791039" w14:textId="77777777" w:rsidR="00F27731" w:rsidRDefault="00F27731" w:rsidP="00F27731">
      <w:pPr>
        <w:pStyle w:val="NormalArial"/>
      </w:pPr>
      <w:r>
        <w:t>Based on the information summarised above, I find the provider, in relation to the service, compliant with all Requirements in Standard 1, Consumer dignity and choice.</w:t>
      </w:r>
    </w:p>
    <w:p w14:paraId="1A701E4C" w14:textId="77777777" w:rsidR="00F27731" w:rsidRPr="006B4042" w:rsidRDefault="00F27731" w:rsidP="00F27731">
      <w:pPr>
        <w:pStyle w:val="NormalArial"/>
      </w:pPr>
      <w:r w:rsidRPr="00A36AA9">
        <w:br w:type="page"/>
      </w:r>
    </w:p>
    <w:p w14:paraId="5A46F6F1" w14:textId="77777777" w:rsidR="00F27731" w:rsidRDefault="00F27731" w:rsidP="00F27731">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872"/>
      </w:tblGrid>
      <w:tr w:rsidR="00F27731" w14:paraId="21F9AC7B" w14:textId="77777777" w:rsidTr="009C4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bottom w:val="single" w:sz="4" w:space="0" w:color="BFBFBF" w:themeColor="background1" w:themeShade="BF"/>
            </w:tcBorders>
          </w:tcPr>
          <w:p w14:paraId="6F7C5144" w14:textId="77777777" w:rsidR="00F27731" w:rsidRPr="003217D3" w:rsidRDefault="00F27731" w:rsidP="00906F1F">
            <w:pPr>
              <w:spacing w:before="0" w:line="22" w:lineRule="atLeast"/>
              <w:rPr>
                <w:rFonts w:ascii="Arial" w:hAnsi="Arial" w:cs="Arial"/>
                <w:b w:val="0"/>
                <w:color w:val="FFFFFF" w:themeColor="background1"/>
              </w:rPr>
            </w:pPr>
            <w:bookmarkStart w:id="4" w:name="_Hlk106628362"/>
            <w:r w:rsidRPr="003217D3">
              <w:rPr>
                <w:rFonts w:ascii="Arial" w:hAnsi="Arial" w:cs="Arial"/>
                <w:color w:val="FFFFFF" w:themeColor="background1"/>
              </w:rPr>
              <w:t>Ongoing assessment and planning with consumers</w:t>
            </w:r>
          </w:p>
        </w:tc>
        <w:tc>
          <w:tcPr>
            <w:tcW w:w="1872" w:type="dxa"/>
            <w:tcBorders>
              <w:bottom w:val="single" w:sz="4" w:space="0" w:color="BFBFBF" w:themeColor="background1" w:themeShade="BF"/>
            </w:tcBorders>
          </w:tcPr>
          <w:p w14:paraId="0F46961E" w14:textId="77777777" w:rsidR="00F27731" w:rsidRPr="003217D3" w:rsidRDefault="00F27731" w:rsidP="00906F1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27731" w14:paraId="367844F7" w14:textId="77777777" w:rsidTr="009C44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5AAB47" w14:textId="77777777" w:rsidR="00F27731" w:rsidRPr="00244176" w:rsidRDefault="00F27731"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669" w:type="dxa"/>
            <w:shd w:val="clear" w:color="auto" w:fill="auto"/>
          </w:tcPr>
          <w:p w14:paraId="6B6965EF" w14:textId="77777777" w:rsidR="00F27731" w:rsidRPr="00244176" w:rsidRDefault="00F27731"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72" w:type="dxa"/>
            <w:shd w:val="clear" w:color="auto" w:fill="auto"/>
          </w:tcPr>
          <w:p w14:paraId="457862EF" w14:textId="77777777" w:rsidR="00F27731" w:rsidRPr="00CC646C" w:rsidRDefault="00C63067"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6026329"/>
                <w:placeholder>
                  <w:docPart w:val="0640B29FDBB54BBCA0C804085074D93A"/>
                </w:placeholder>
                <w:dropDownList>
                  <w:listItem w:displayText="choose a rating" w:value="choose a rating"/>
                  <w:listItem w:displayText="Compliant" w:value="Compliant"/>
                  <w:listItem w:displayText="Not Compliant" w:value="Not Compliant"/>
                </w:dropDownList>
              </w:sdtPr>
              <w:sdtEndPr/>
              <w:sdtContent>
                <w:r w:rsidR="00F27731" w:rsidRPr="00501C01">
                  <w:rPr>
                    <w:rFonts w:ascii="Arial" w:hAnsi="Arial" w:cs="Arial"/>
                  </w:rPr>
                  <w:t>Compliant</w:t>
                </w:r>
              </w:sdtContent>
            </w:sdt>
            <w:r w:rsidR="00F27731" w:rsidRPr="00501C01">
              <w:rPr>
                <w:rFonts w:ascii="Arial" w:hAnsi="Arial" w:cs="Arial"/>
              </w:rPr>
              <w:t xml:space="preserve"> </w:t>
            </w:r>
          </w:p>
        </w:tc>
      </w:tr>
      <w:tr w:rsidR="00F27731" w14:paraId="70E820F6" w14:textId="77777777" w:rsidTr="009C4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FA7EEA" w14:textId="77777777" w:rsidR="00F27731" w:rsidRPr="00244176" w:rsidRDefault="00F27731"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669" w:type="dxa"/>
            <w:shd w:val="clear" w:color="auto" w:fill="auto"/>
          </w:tcPr>
          <w:p w14:paraId="2AE39FEA" w14:textId="77777777" w:rsidR="00F27731" w:rsidRPr="00244176" w:rsidRDefault="00F27731"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72" w:type="dxa"/>
            <w:shd w:val="clear" w:color="auto" w:fill="auto"/>
          </w:tcPr>
          <w:p w14:paraId="797AA3BA" w14:textId="77777777" w:rsidR="00F27731" w:rsidRPr="00CC646C" w:rsidRDefault="00C63067"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2937241"/>
                <w:placeholder>
                  <w:docPart w:val="669C47287C6C40CDAEE20676F7D46A5E"/>
                </w:placeholder>
                <w:dropDownList>
                  <w:listItem w:displayText="choose a rating" w:value="choose a rating"/>
                  <w:listItem w:displayText="Compliant" w:value="Compliant"/>
                  <w:listItem w:displayText="Not Compliant" w:value="Not Compliant"/>
                </w:dropDownList>
              </w:sdtPr>
              <w:sdtEndPr/>
              <w:sdtContent>
                <w:r w:rsidR="00F27731" w:rsidRPr="00501C01">
                  <w:rPr>
                    <w:rFonts w:ascii="Arial" w:hAnsi="Arial" w:cs="Arial"/>
                  </w:rPr>
                  <w:t>Compliant</w:t>
                </w:r>
              </w:sdtContent>
            </w:sdt>
            <w:r w:rsidR="00F27731" w:rsidRPr="00501C01">
              <w:rPr>
                <w:rFonts w:ascii="Arial" w:hAnsi="Arial" w:cs="Arial"/>
              </w:rPr>
              <w:t xml:space="preserve"> </w:t>
            </w:r>
          </w:p>
        </w:tc>
      </w:tr>
      <w:tr w:rsidR="00F27731" w14:paraId="13E950DE" w14:textId="77777777" w:rsidTr="009C44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456A17" w14:textId="77777777" w:rsidR="00F27731" w:rsidRPr="00244176" w:rsidRDefault="00F27731"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669" w:type="dxa"/>
            <w:shd w:val="clear" w:color="auto" w:fill="auto"/>
          </w:tcPr>
          <w:p w14:paraId="4603BD69" w14:textId="77777777" w:rsidR="00F27731" w:rsidRPr="00244176" w:rsidRDefault="00F27731"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88642CF" w14:textId="77777777" w:rsidR="00F27731" w:rsidRPr="00244176" w:rsidRDefault="00F27731" w:rsidP="00906F1F">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1BDB49F" w14:textId="77777777" w:rsidR="00F27731" w:rsidRPr="00244176" w:rsidRDefault="00F27731" w:rsidP="00906F1F">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72" w:type="dxa"/>
            <w:shd w:val="clear" w:color="auto" w:fill="auto"/>
          </w:tcPr>
          <w:p w14:paraId="15C72529" w14:textId="77777777" w:rsidR="00F27731" w:rsidRPr="00CC646C" w:rsidRDefault="00C63067"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1663313"/>
                <w:placeholder>
                  <w:docPart w:val="C56F7597660E4EEE8A43787E79841842"/>
                </w:placeholder>
                <w:dropDownList>
                  <w:listItem w:displayText="choose a rating" w:value="choose a rating"/>
                  <w:listItem w:displayText="Compliant" w:value="Compliant"/>
                  <w:listItem w:displayText="Not Compliant" w:value="Not Compliant"/>
                </w:dropDownList>
              </w:sdtPr>
              <w:sdtEndPr/>
              <w:sdtContent>
                <w:r w:rsidR="00F27731" w:rsidRPr="00501C01">
                  <w:rPr>
                    <w:rFonts w:ascii="Arial" w:hAnsi="Arial" w:cs="Arial"/>
                  </w:rPr>
                  <w:t>Compliant</w:t>
                </w:r>
              </w:sdtContent>
            </w:sdt>
            <w:r w:rsidR="00F27731" w:rsidRPr="00501C01">
              <w:rPr>
                <w:rFonts w:ascii="Arial" w:hAnsi="Arial" w:cs="Arial"/>
              </w:rPr>
              <w:t xml:space="preserve"> </w:t>
            </w:r>
          </w:p>
        </w:tc>
      </w:tr>
      <w:tr w:rsidR="00F27731" w14:paraId="18856F08" w14:textId="77777777" w:rsidTr="009C4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D0063F" w14:textId="77777777" w:rsidR="00F27731" w:rsidRPr="00244176" w:rsidRDefault="00F27731"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669" w:type="dxa"/>
            <w:shd w:val="clear" w:color="auto" w:fill="auto"/>
          </w:tcPr>
          <w:p w14:paraId="5F8CA887" w14:textId="77777777" w:rsidR="00F27731" w:rsidRPr="00244176" w:rsidRDefault="00F27731"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72" w:type="dxa"/>
            <w:shd w:val="clear" w:color="auto" w:fill="auto"/>
          </w:tcPr>
          <w:p w14:paraId="322A36CF" w14:textId="77777777" w:rsidR="00F27731" w:rsidRPr="00CC646C" w:rsidRDefault="00C63067"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1526721"/>
                <w:placeholder>
                  <w:docPart w:val="D886F1AA0D8841608FB0EE7EDC572A29"/>
                </w:placeholder>
                <w:dropDownList>
                  <w:listItem w:displayText="choose a rating" w:value="choose a rating"/>
                  <w:listItem w:displayText="Compliant" w:value="Compliant"/>
                  <w:listItem w:displayText="Not Compliant" w:value="Not Compliant"/>
                </w:dropDownList>
              </w:sdtPr>
              <w:sdtEndPr/>
              <w:sdtContent>
                <w:r w:rsidR="00F27731" w:rsidRPr="00501C01">
                  <w:rPr>
                    <w:rFonts w:ascii="Arial" w:hAnsi="Arial" w:cs="Arial"/>
                  </w:rPr>
                  <w:t>Compliant</w:t>
                </w:r>
              </w:sdtContent>
            </w:sdt>
            <w:r w:rsidR="00F27731" w:rsidRPr="00501C01">
              <w:rPr>
                <w:rFonts w:ascii="Arial" w:hAnsi="Arial" w:cs="Arial"/>
              </w:rPr>
              <w:t xml:space="preserve"> </w:t>
            </w:r>
          </w:p>
        </w:tc>
      </w:tr>
      <w:tr w:rsidR="00F27731" w14:paraId="196117DD" w14:textId="77777777" w:rsidTr="009C44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01327D" w14:textId="77777777" w:rsidR="00F27731" w:rsidRPr="00244176" w:rsidRDefault="00F27731"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669" w:type="dxa"/>
            <w:shd w:val="clear" w:color="auto" w:fill="auto"/>
          </w:tcPr>
          <w:p w14:paraId="12FAC22D" w14:textId="77777777" w:rsidR="00F27731" w:rsidRPr="00244176" w:rsidRDefault="00F27731"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872" w:type="dxa"/>
            <w:shd w:val="clear" w:color="auto" w:fill="auto"/>
          </w:tcPr>
          <w:p w14:paraId="38F7E6E1" w14:textId="77777777" w:rsidR="00F27731" w:rsidRPr="00CC646C" w:rsidRDefault="00C63067"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5809401"/>
                <w:placeholder>
                  <w:docPart w:val="A896CAB75E8A4BADB8EB80E2C37E78A2"/>
                </w:placeholder>
                <w:dropDownList>
                  <w:listItem w:displayText="choose a rating" w:value="choose a rating"/>
                  <w:listItem w:displayText="Compliant" w:value="Compliant"/>
                  <w:listItem w:displayText="Not Compliant" w:value="Not Compliant"/>
                </w:dropDownList>
              </w:sdtPr>
              <w:sdtEndPr/>
              <w:sdtContent>
                <w:r w:rsidR="00F27731" w:rsidRPr="00501C01">
                  <w:rPr>
                    <w:rFonts w:ascii="Arial" w:hAnsi="Arial" w:cs="Arial"/>
                  </w:rPr>
                  <w:t>Compliant</w:t>
                </w:r>
              </w:sdtContent>
            </w:sdt>
            <w:r w:rsidR="00F27731" w:rsidRPr="00501C01">
              <w:rPr>
                <w:rFonts w:ascii="Arial" w:hAnsi="Arial" w:cs="Arial"/>
              </w:rPr>
              <w:t xml:space="preserve"> </w:t>
            </w:r>
          </w:p>
        </w:tc>
      </w:tr>
    </w:tbl>
    <w:bookmarkEnd w:id="4"/>
    <w:p w14:paraId="3CDD2FC2" w14:textId="77777777" w:rsidR="00F27731" w:rsidRDefault="00F27731" w:rsidP="00F27731">
      <w:pPr>
        <w:pStyle w:val="Heading20"/>
        <w:tabs>
          <w:tab w:val="left" w:pos="1890"/>
        </w:tabs>
      </w:pPr>
      <w:r w:rsidRPr="00A36AA9">
        <w:t>Findings</w:t>
      </w:r>
    </w:p>
    <w:p w14:paraId="0C7E0158" w14:textId="77777777" w:rsidR="00F27731" w:rsidRDefault="00F27731" w:rsidP="00F27731">
      <w:pPr>
        <w:pStyle w:val="NormalArial"/>
      </w:pPr>
      <w:r>
        <w:t xml:space="preserve">Consumers and representatives confirmed assessment and care planning occurs. Care planning documentation showed assessment and planning considers risks to consumer health and well-being. The service uses validated tools to assess risks to guide the delivery of safe and effective care and services. Risks assessed include falls, pain, </w:t>
      </w:r>
      <w:proofErr w:type="gramStart"/>
      <w:r>
        <w:t>wounds</w:t>
      </w:r>
      <w:proofErr w:type="gramEnd"/>
      <w:r>
        <w:t xml:space="preserve"> and cognition. Staff confirmed they have access to care planning documentation to guide them on the care and services provided. The service considers the risk for consumers when completing assessments, and following a discussion with the consumer, strategies to reduce the risk to the consumer were noted to be included in the occupational therapy (OT) home assessment documentation.</w:t>
      </w:r>
    </w:p>
    <w:p w14:paraId="5906349B" w14:textId="77777777" w:rsidR="00F27731" w:rsidRDefault="00F27731" w:rsidP="00F27731">
      <w:pPr>
        <w:pStyle w:val="NormalArial"/>
      </w:pPr>
      <w:r>
        <w:t xml:space="preserve">Consumers and representatives confirmed assessment and planning outcomes are reflective of what is important to the consumer to meet their needs and goals. Staff demonstrated awareness of what is important to each consumer, including the consumer’s needs and preferences for care. Staff and management described how assessment and planning identifies and addresses the consumer’s current needs, </w:t>
      </w:r>
      <w:proofErr w:type="gramStart"/>
      <w:r>
        <w:t>goals</w:t>
      </w:r>
      <w:proofErr w:type="gramEnd"/>
      <w:r>
        <w:t xml:space="preserve"> and preferences. Management explained care planning documentation is updated regularly based on ongoing assessment and planning </w:t>
      </w:r>
      <w:r>
        <w:lastRenderedPageBreak/>
        <w:t>processes. Documentation showed clear directives for staff to support the consumer based on the consumer’s assessed needs and goals.</w:t>
      </w:r>
    </w:p>
    <w:p w14:paraId="5E1CFB85" w14:textId="77777777" w:rsidR="00F27731" w:rsidRDefault="00F27731" w:rsidP="00F27731">
      <w:pPr>
        <w:pStyle w:val="NormalArial"/>
      </w:pPr>
      <w:r>
        <w:t xml:space="preserve">Consumers and representatives confirmed the service involves them, and others they wish involved, in the care planning and assessment process. Staff and management demonstrated how assessment and planning occurs in partnership with consumers, the service and other health care professionals where necessary. Documentation showed assessment and planning involves the consumer and others the consumer agrees to be involved, including other organisations, </w:t>
      </w:r>
      <w:proofErr w:type="gramStart"/>
      <w:r>
        <w:t>individuals</w:t>
      </w:r>
      <w:proofErr w:type="gramEnd"/>
      <w:r>
        <w:t xml:space="preserve"> and other providers.</w:t>
      </w:r>
    </w:p>
    <w:p w14:paraId="18E9F5A9" w14:textId="77777777" w:rsidR="00F27731" w:rsidRDefault="00F27731" w:rsidP="00F27731">
      <w:pPr>
        <w:pStyle w:val="NormalArial"/>
      </w:pPr>
      <w:r>
        <w:t xml:space="preserve">Consumers and representatives confirmed they receive assessment and care planning information and documentation, and staff know what they are doing. Staff confirmed they have access to care planning documentation to guide the care and services they provide for consumers. </w:t>
      </w:r>
    </w:p>
    <w:p w14:paraId="62820DCA" w14:textId="77777777" w:rsidR="00F27731" w:rsidRDefault="00F27731" w:rsidP="00F27731">
      <w:pPr>
        <w:pStyle w:val="NormalArial"/>
      </w:pPr>
      <w:r>
        <w:t xml:space="preserve">Staff confirmed they receive access to updated care plans when services change with clear directives included. Management described how care is formally reviewed at regular intervals and when circumstances change or when incidents occur. Documentation showed regular reviews are conducted. Management advised they will ensure it is clearly documented new and updated care plans are provided to consumers. </w:t>
      </w:r>
    </w:p>
    <w:p w14:paraId="3257DD78" w14:textId="77777777" w:rsidR="00F27731" w:rsidRPr="006B4042" w:rsidRDefault="00F27731" w:rsidP="00F27731">
      <w:pPr>
        <w:pStyle w:val="NormalArial"/>
      </w:pPr>
      <w:r>
        <w:t>Based on the information summarised above, I find the provider, in relation to the service, compliant with all Requirements in Standard 2, Ongoing assessment and planning with consumers.</w:t>
      </w:r>
      <w:r w:rsidRPr="006B4042">
        <w:br w:type="page"/>
      </w:r>
    </w:p>
    <w:p w14:paraId="6FD80B53" w14:textId="77777777" w:rsidR="00F27731" w:rsidRDefault="00F27731" w:rsidP="00F27731">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669"/>
        <w:gridCol w:w="1872"/>
      </w:tblGrid>
      <w:tr w:rsidR="00F27731" w14:paraId="5DA887EF" w14:textId="77777777" w:rsidTr="009C4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375AF9" w14:textId="77777777" w:rsidR="00F27731" w:rsidRPr="003217D3" w:rsidRDefault="00F27731" w:rsidP="00906F1F">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8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A9EAFC" w14:textId="77777777" w:rsidR="00F27731" w:rsidRPr="003217D3" w:rsidRDefault="00F27731" w:rsidP="00906F1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27731" w14:paraId="584A6098" w14:textId="77777777" w:rsidTr="009C44B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573B31E" w14:textId="77777777" w:rsidR="00F27731" w:rsidRPr="00244176" w:rsidRDefault="00F27731"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66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2AB50D3" w14:textId="77777777" w:rsidR="00F27731" w:rsidRPr="00244176" w:rsidRDefault="00F27731"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148A111" w14:textId="77777777" w:rsidR="00F27731" w:rsidRPr="00244176" w:rsidRDefault="00F27731" w:rsidP="00906F1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A57F107" w14:textId="77777777" w:rsidR="00F27731" w:rsidRPr="00244176" w:rsidRDefault="00F27731" w:rsidP="00906F1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AC669F1" w14:textId="77777777" w:rsidR="00F27731" w:rsidRPr="00244176" w:rsidRDefault="00F27731" w:rsidP="00906F1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DB1892" w14:textId="77777777" w:rsidR="00F27731" w:rsidRPr="00CC646C" w:rsidRDefault="00C63067"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9820344"/>
                <w:placeholder>
                  <w:docPart w:val="4643E1EED67E422DB1A306C07E91FB79"/>
                </w:placeholder>
                <w:dropDownList>
                  <w:listItem w:displayText="choose a rating" w:value="choose a rating"/>
                  <w:listItem w:displayText="Compliant" w:value="Compliant"/>
                  <w:listItem w:displayText="Not Compliant" w:value="Not Compliant"/>
                </w:dropDownList>
              </w:sdtPr>
              <w:sdtEndPr/>
              <w:sdtContent>
                <w:r w:rsidR="00F27731" w:rsidRPr="00501C01">
                  <w:rPr>
                    <w:rFonts w:ascii="Arial" w:hAnsi="Arial" w:cs="Arial"/>
                  </w:rPr>
                  <w:t>Compliant</w:t>
                </w:r>
              </w:sdtContent>
            </w:sdt>
            <w:r w:rsidR="00F27731" w:rsidRPr="00501C01">
              <w:rPr>
                <w:rFonts w:ascii="Arial" w:hAnsi="Arial" w:cs="Arial"/>
              </w:rPr>
              <w:t xml:space="preserve"> </w:t>
            </w:r>
          </w:p>
        </w:tc>
      </w:tr>
      <w:tr w:rsidR="00F27731" w14:paraId="3CA7595B" w14:textId="77777777" w:rsidTr="009C4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86892F7" w14:textId="77777777" w:rsidR="00F27731" w:rsidRPr="00244176" w:rsidRDefault="00F27731"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66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EDAEF37" w14:textId="77777777" w:rsidR="00F27731" w:rsidRPr="00244176" w:rsidRDefault="00F27731"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17D085" w14:textId="77777777" w:rsidR="00F27731" w:rsidRPr="00CC646C" w:rsidRDefault="00C63067"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8109570"/>
                <w:placeholder>
                  <w:docPart w:val="890999EFF421466899EDFC7DE6E3F025"/>
                </w:placeholder>
                <w:dropDownList>
                  <w:listItem w:displayText="choose a rating" w:value="choose a rating"/>
                  <w:listItem w:displayText="Compliant" w:value="Compliant"/>
                  <w:listItem w:displayText="Not Compliant" w:value="Not Compliant"/>
                </w:dropDownList>
              </w:sdtPr>
              <w:sdtEndPr/>
              <w:sdtContent>
                <w:r w:rsidR="00F27731" w:rsidRPr="00501C01">
                  <w:rPr>
                    <w:rFonts w:ascii="Arial" w:hAnsi="Arial" w:cs="Arial"/>
                  </w:rPr>
                  <w:t>Compliant</w:t>
                </w:r>
              </w:sdtContent>
            </w:sdt>
            <w:r w:rsidR="00F27731" w:rsidRPr="00501C01">
              <w:rPr>
                <w:rFonts w:ascii="Arial" w:hAnsi="Arial" w:cs="Arial"/>
              </w:rPr>
              <w:t xml:space="preserve"> </w:t>
            </w:r>
          </w:p>
        </w:tc>
      </w:tr>
      <w:tr w:rsidR="00F27731" w14:paraId="3C7BB534" w14:textId="77777777" w:rsidTr="009C44B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B1BC621" w14:textId="77777777" w:rsidR="00F27731" w:rsidRPr="00244176" w:rsidRDefault="00F27731" w:rsidP="00906F1F">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66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38CEA87" w14:textId="77777777" w:rsidR="00F27731" w:rsidRPr="00244176" w:rsidRDefault="00F27731" w:rsidP="00906F1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8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0E37B4" w14:textId="77777777" w:rsidR="00F27731" w:rsidRPr="00CC646C" w:rsidRDefault="00F27731"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assessed </w:t>
            </w:r>
          </w:p>
        </w:tc>
      </w:tr>
      <w:tr w:rsidR="00F27731" w14:paraId="7E7A9497" w14:textId="77777777" w:rsidTr="009C4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0E36A4D" w14:textId="77777777" w:rsidR="00F27731" w:rsidRPr="00244176" w:rsidRDefault="00F27731"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66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F71EE5A" w14:textId="77777777" w:rsidR="00F27731" w:rsidRPr="00244176" w:rsidRDefault="00F27731"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D1DF91" w14:textId="77777777" w:rsidR="00F27731" w:rsidRPr="00CC646C" w:rsidRDefault="00C63067"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1221224"/>
                <w:placeholder>
                  <w:docPart w:val="9EE612E63B2D4475A46AD7A52538132F"/>
                </w:placeholder>
                <w:dropDownList>
                  <w:listItem w:displayText="choose a rating" w:value="choose a rating"/>
                  <w:listItem w:displayText="Compliant" w:value="Compliant"/>
                  <w:listItem w:displayText="Not Compliant" w:value="Not Compliant"/>
                </w:dropDownList>
              </w:sdtPr>
              <w:sdtEndPr/>
              <w:sdtContent>
                <w:r w:rsidR="00F27731" w:rsidRPr="00501C01">
                  <w:rPr>
                    <w:rFonts w:ascii="Arial" w:hAnsi="Arial" w:cs="Arial"/>
                  </w:rPr>
                  <w:t>Compliant</w:t>
                </w:r>
              </w:sdtContent>
            </w:sdt>
            <w:r w:rsidR="00F27731" w:rsidRPr="00501C01">
              <w:rPr>
                <w:rFonts w:ascii="Arial" w:hAnsi="Arial" w:cs="Arial"/>
              </w:rPr>
              <w:t xml:space="preserve"> </w:t>
            </w:r>
          </w:p>
        </w:tc>
      </w:tr>
      <w:tr w:rsidR="00F27731" w14:paraId="33A5B81D" w14:textId="77777777" w:rsidTr="009C44B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FA359AB" w14:textId="77777777" w:rsidR="00F27731" w:rsidRPr="00244176" w:rsidRDefault="00F27731"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66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8B3D5DA" w14:textId="77777777" w:rsidR="00F27731" w:rsidRPr="00244176" w:rsidRDefault="00F27731"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1FF925" w14:textId="77777777" w:rsidR="00F27731" w:rsidRPr="00CC646C" w:rsidRDefault="00C63067"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7090737"/>
                <w:placeholder>
                  <w:docPart w:val="ACC9D830A45E418EAB52C51B6156ABC4"/>
                </w:placeholder>
                <w:dropDownList>
                  <w:listItem w:displayText="choose a rating" w:value="choose a rating"/>
                  <w:listItem w:displayText="Compliant" w:value="Compliant"/>
                  <w:listItem w:displayText="Not Compliant" w:value="Not Compliant"/>
                </w:dropDownList>
              </w:sdtPr>
              <w:sdtEndPr/>
              <w:sdtContent>
                <w:r w:rsidR="00F27731" w:rsidRPr="00501C01">
                  <w:rPr>
                    <w:rFonts w:ascii="Arial" w:hAnsi="Arial" w:cs="Arial"/>
                  </w:rPr>
                  <w:t>Compliant</w:t>
                </w:r>
              </w:sdtContent>
            </w:sdt>
            <w:r w:rsidR="00F27731" w:rsidRPr="00501C01">
              <w:rPr>
                <w:rFonts w:ascii="Arial" w:hAnsi="Arial" w:cs="Arial"/>
              </w:rPr>
              <w:t xml:space="preserve"> </w:t>
            </w:r>
          </w:p>
        </w:tc>
      </w:tr>
      <w:tr w:rsidR="00F27731" w14:paraId="6411BB16" w14:textId="77777777" w:rsidTr="009C4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79508CC" w14:textId="77777777" w:rsidR="00F27731" w:rsidRPr="00244176" w:rsidRDefault="00F27731"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66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B7F7944" w14:textId="77777777" w:rsidR="00F27731" w:rsidRPr="00244176" w:rsidRDefault="00F27731"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5BE29E" w14:textId="77777777" w:rsidR="00F27731" w:rsidRPr="00CC646C" w:rsidRDefault="00C63067"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9883500"/>
                <w:placeholder>
                  <w:docPart w:val="F8065507317D4F9893B79F03A931895C"/>
                </w:placeholder>
                <w:dropDownList>
                  <w:listItem w:displayText="choose a rating" w:value="choose a rating"/>
                  <w:listItem w:displayText="Compliant" w:value="Compliant"/>
                  <w:listItem w:displayText="Not Compliant" w:value="Not Compliant"/>
                </w:dropDownList>
              </w:sdtPr>
              <w:sdtEndPr/>
              <w:sdtContent>
                <w:r w:rsidR="00F27731" w:rsidRPr="00501C01">
                  <w:rPr>
                    <w:rFonts w:ascii="Arial" w:hAnsi="Arial" w:cs="Arial"/>
                  </w:rPr>
                  <w:t>Compliant</w:t>
                </w:r>
              </w:sdtContent>
            </w:sdt>
            <w:r w:rsidR="00F27731" w:rsidRPr="00501C01">
              <w:rPr>
                <w:rFonts w:ascii="Arial" w:hAnsi="Arial" w:cs="Arial"/>
              </w:rPr>
              <w:t xml:space="preserve"> </w:t>
            </w:r>
          </w:p>
        </w:tc>
      </w:tr>
      <w:tr w:rsidR="00F27731" w14:paraId="04354C7F" w14:textId="77777777" w:rsidTr="009C44B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7432638" w14:textId="77777777" w:rsidR="00F27731" w:rsidRPr="00244176" w:rsidRDefault="00F27731"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66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61DE30D" w14:textId="77777777" w:rsidR="00F27731" w:rsidRPr="00244176" w:rsidRDefault="00F27731"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39C1FBF" w14:textId="77777777" w:rsidR="00F27731" w:rsidRPr="00244176" w:rsidRDefault="00F27731" w:rsidP="00906F1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577ABACD" w14:textId="77777777" w:rsidR="00F27731" w:rsidRPr="00244176" w:rsidRDefault="00F27731" w:rsidP="00906F1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5D3134" w14:textId="77777777" w:rsidR="00F27731" w:rsidRPr="00CC646C" w:rsidRDefault="00C63067"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9605770"/>
                <w:placeholder>
                  <w:docPart w:val="3E6C4191501445B582AC9E89C7626BBB"/>
                </w:placeholder>
                <w:dropDownList>
                  <w:listItem w:displayText="choose a rating" w:value="choose a rating"/>
                  <w:listItem w:displayText="Compliant" w:value="Compliant"/>
                  <w:listItem w:displayText="Not Compliant" w:value="Not Compliant"/>
                </w:dropDownList>
              </w:sdtPr>
              <w:sdtEndPr/>
              <w:sdtContent>
                <w:r w:rsidR="00F27731" w:rsidRPr="00501C01">
                  <w:rPr>
                    <w:rFonts w:ascii="Arial" w:hAnsi="Arial" w:cs="Arial"/>
                  </w:rPr>
                  <w:t>Compliant</w:t>
                </w:r>
              </w:sdtContent>
            </w:sdt>
            <w:r w:rsidR="00F27731" w:rsidRPr="00501C01">
              <w:rPr>
                <w:rFonts w:ascii="Arial" w:hAnsi="Arial" w:cs="Arial"/>
              </w:rPr>
              <w:t xml:space="preserve"> </w:t>
            </w:r>
          </w:p>
        </w:tc>
      </w:tr>
    </w:tbl>
    <w:bookmarkEnd w:id="5"/>
    <w:p w14:paraId="0BC444E2" w14:textId="77777777" w:rsidR="00F27731" w:rsidRDefault="00F27731" w:rsidP="00F27731">
      <w:pPr>
        <w:pStyle w:val="Heading20"/>
      </w:pPr>
      <w:r w:rsidRPr="00A36AA9">
        <w:t>Findings</w:t>
      </w:r>
    </w:p>
    <w:p w14:paraId="0393540B" w14:textId="77777777" w:rsidR="00F27731" w:rsidRDefault="00F27731" w:rsidP="00F27731">
      <w:pPr>
        <w:pStyle w:val="NormalArial"/>
      </w:pPr>
      <w:r w:rsidRPr="00121CF4">
        <w:t>Consumers and representatives</w:t>
      </w:r>
      <w:r>
        <w:t xml:space="preserve"> confirmed consumers receive quality personal care. </w:t>
      </w:r>
      <w:r w:rsidRPr="00121CF4">
        <w:t>Staff</w:t>
      </w:r>
      <w:r>
        <w:t xml:space="preserve"> were knowledgeable of each consumer’s unique needs and preferences. </w:t>
      </w:r>
      <w:r w:rsidRPr="00121CF4">
        <w:t>Management</w:t>
      </w:r>
      <w:r>
        <w:t xml:space="preserve"> described how personal care is tailored to the needs of the consumer to optimise the consumer’s health and well-being. </w:t>
      </w:r>
      <w:r w:rsidRPr="00121CF4">
        <w:t>Documentation</w:t>
      </w:r>
      <w:r>
        <w:t xml:space="preserve"> showed care directives clearly guide staff in how to provide personal care.</w:t>
      </w:r>
    </w:p>
    <w:p w14:paraId="460BD77A" w14:textId="77777777" w:rsidR="00F27731" w:rsidRDefault="00F27731" w:rsidP="00F27731">
      <w:pPr>
        <w:pStyle w:val="NormalArial"/>
      </w:pPr>
      <w:r>
        <w:t xml:space="preserve">Staff described how they provide care for vulnerable and high need consumers and how they manage risks during service delivery. Management described how high-impact and high-prevalence risks are identified and how staff are provided with directives on how the support </w:t>
      </w:r>
      <w:r>
        <w:lastRenderedPageBreak/>
        <w:t>those consumers. Documentation showed strategies in place to guide staff in provision of care where high-impact or high-prevalence risks have been identified.</w:t>
      </w:r>
    </w:p>
    <w:p w14:paraId="4F5646F9" w14:textId="77777777" w:rsidR="00F27731" w:rsidRDefault="00F27731" w:rsidP="00F27731">
      <w:pPr>
        <w:pStyle w:val="NormalArial"/>
      </w:pPr>
      <w:r>
        <w:t>Consumers and representatives expressed confidence in staff being able to recognise and respond to a change in the consumer’s condition. Staff described how they would identify deterioration and how the service would adjust service delivery to meet the changed needs of the consumer. Management and staff have received training in recognising and responding to deterioration. The service uses a deterioration assessment tool which enables staff and management to identify, record and report signs and symptoms of deterioration.</w:t>
      </w:r>
    </w:p>
    <w:p w14:paraId="3BEDAEA0" w14:textId="77777777" w:rsidR="00F27731" w:rsidRDefault="00F27731" w:rsidP="00F27731">
      <w:pPr>
        <w:pStyle w:val="NormalArial"/>
      </w:pPr>
      <w:r>
        <w:t xml:space="preserve">Consumers and representatives expressed satisfaction that the consumer’s condition, </w:t>
      </w:r>
      <w:proofErr w:type="gramStart"/>
      <w:r>
        <w:t>needs</w:t>
      </w:r>
      <w:proofErr w:type="gramEnd"/>
      <w:r>
        <w:t xml:space="preserve"> and preferences are communicated within the service and with others where care is shared. Staff confirmed they have access to the consumer’s care directives through an application on their mobile device. Management discussed how information and recommendations to other health practitioners are received, </w:t>
      </w:r>
      <w:proofErr w:type="gramStart"/>
      <w:r>
        <w:t>reviewed</w:t>
      </w:r>
      <w:proofErr w:type="gramEnd"/>
      <w:r>
        <w:t xml:space="preserve"> and implemented and documented. Documentation showed the service communicates with others to ensure the provision of personal and clinical care for consumers.</w:t>
      </w:r>
    </w:p>
    <w:p w14:paraId="285106BE" w14:textId="77777777" w:rsidR="00F27731" w:rsidRDefault="00F27731" w:rsidP="00F27731">
      <w:pPr>
        <w:pStyle w:val="NormalArial"/>
      </w:pPr>
      <w:r>
        <w:t>Consumers and representatives expressed satisfaction the service will refer the consumer to other organisations and providers when required. Management demonstrated an understanding of referral networks and described internal and external referral processes used by the service. Documentation showed the service makes referrals to other organisations and providers where the need is identified.</w:t>
      </w:r>
    </w:p>
    <w:p w14:paraId="477C7FF7" w14:textId="77777777" w:rsidR="00F27731" w:rsidRDefault="00F27731" w:rsidP="00F27731">
      <w:pPr>
        <w:pStyle w:val="NormalArial"/>
      </w:pPr>
      <w:r>
        <w:t xml:space="preserve">Consumers and representatives confirmed staff use personal protective equipment when providing care and services. Staff stated they have completed infection control training to minimise infection. Management advised all staff </w:t>
      </w:r>
      <w:proofErr w:type="gramStart"/>
      <w:r>
        <w:t>have</w:t>
      </w:r>
      <w:proofErr w:type="gramEnd"/>
      <w:r>
        <w:t xml:space="preserve"> completed infection control training and staff have access to personal protective equipment. Documentation showed the service has an emergency management plan inclusive of infection control and outbreak plans.</w:t>
      </w:r>
    </w:p>
    <w:p w14:paraId="0E45F183" w14:textId="77777777" w:rsidR="00F27731" w:rsidRPr="008813AA" w:rsidRDefault="00F27731" w:rsidP="00F27731">
      <w:pPr>
        <w:pStyle w:val="NormalArial"/>
      </w:pPr>
      <w:r w:rsidRPr="008813AA">
        <w:t>Advance care planning is not discussed with consumers as part of their services. The Assessment Team determined that due to the goal specific nature of the supports provided and the focus of the service in relation to occupational therapy assessment and regaining functioning needs, it is not necessary to provide consumers with this information.</w:t>
      </w:r>
    </w:p>
    <w:p w14:paraId="2C4EECB5" w14:textId="77777777" w:rsidR="00F27731" w:rsidRPr="008813AA" w:rsidRDefault="00F27731" w:rsidP="00F27731">
      <w:pPr>
        <w:pStyle w:val="NormalArial"/>
      </w:pPr>
      <w:r>
        <w:t>Based on the information summarised above, I find the provider, in relation to the service, compliant with all Requirements</w:t>
      </w:r>
      <w:r w:rsidRPr="00735A70">
        <w:t xml:space="preserve"> in</w:t>
      </w:r>
      <w:r>
        <w:t xml:space="preserve"> Standard 3, Personal care and clinical care.</w:t>
      </w:r>
    </w:p>
    <w:p w14:paraId="6ADBA57B" w14:textId="77777777" w:rsidR="00F27731" w:rsidRPr="006B4042" w:rsidRDefault="00F27731" w:rsidP="00F27731">
      <w:pPr>
        <w:pStyle w:val="NormalArial"/>
      </w:pPr>
      <w:r w:rsidRPr="006B4042">
        <w:br w:type="page"/>
      </w:r>
    </w:p>
    <w:p w14:paraId="076855B3" w14:textId="77777777" w:rsidR="00F27731" w:rsidRPr="00A36AA9" w:rsidRDefault="00F27731" w:rsidP="00F27731">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2014"/>
      </w:tblGrid>
      <w:tr w:rsidR="00F27731" w14:paraId="5FF54159" w14:textId="77777777" w:rsidTr="009C4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bottom w:val="single" w:sz="4" w:space="0" w:color="BFBFBF" w:themeColor="background1" w:themeShade="BF"/>
            </w:tcBorders>
          </w:tcPr>
          <w:p w14:paraId="48AC6ACD" w14:textId="77777777" w:rsidR="00F27731" w:rsidRPr="00991076" w:rsidRDefault="00F27731" w:rsidP="00906F1F">
            <w:pPr>
              <w:spacing w:before="0" w:line="22" w:lineRule="atLeast"/>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2014" w:type="dxa"/>
            <w:tcBorders>
              <w:bottom w:val="single" w:sz="4" w:space="0" w:color="BFBFBF" w:themeColor="background1" w:themeShade="BF"/>
            </w:tcBorders>
          </w:tcPr>
          <w:p w14:paraId="198A0BD9" w14:textId="77777777" w:rsidR="00F27731" w:rsidRPr="00991076" w:rsidRDefault="00F27731" w:rsidP="00906F1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6"/>
      <w:tr w:rsidR="00F27731" w14:paraId="1257FAA4" w14:textId="77777777" w:rsidTr="009C44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D8D20A" w14:textId="77777777" w:rsidR="00F27731" w:rsidRPr="00244176" w:rsidRDefault="00F27731"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669" w:type="dxa"/>
            <w:shd w:val="clear" w:color="auto" w:fill="auto"/>
          </w:tcPr>
          <w:p w14:paraId="3EFEBA40" w14:textId="77777777" w:rsidR="00F27731" w:rsidRPr="00244176" w:rsidRDefault="00F27731"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014" w:type="dxa"/>
            <w:shd w:val="clear" w:color="auto" w:fill="auto"/>
          </w:tcPr>
          <w:p w14:paraId="4D3C0350" w14:textId="77777777" w:rsidR="00F27731" w:rsidRPr="00CC646C" w:rsidRDefault="00C63067"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2986742"/>
                <w:placeholder>
                  <w:docPart w:val="C3BC2744B9664D309E1D1E635678BB09"/>
                </w:placeholder>
                <w:dropDownList>
                  <w:listItem w:displayText="choose a rating" w:value="choose a rating"/>
                  <w:listItem w:displayText="Compliant" w:value="Compliant"/>
                  <w:listItem w:displayText="Not Compliant" w:value="Not Compliant"/>
                </w:dropDownList>
              </w:sdtPr>
              <w:sdtEndPr/>
              <w:sdtContent>
                <w:r w:rsidR="00F27731" w:rsidRPr="00501C01">
                  <w:rPr>
                    <w:rFonts w:ascii="Arial" w:hAnsi="Arial" w:cs="Arial"/>
                  </w:rPr>
                  <w:t>Compliant</w:t>
                </w:r>
              </w:sdtContent>
            </w:sdt>
            <w:r w:rsidR="00F27731" w:rsidRPr="00501C01">
              <w:rPr>
                <w:rFonts w:ascii="Arial" w:hAnsi="Arial" w:cs="Arial"/>
              </w:rPr>
              <w:t xml:space="preserve"> </w:t>
            </w:r>
          </w:p>
        </w:tc>
      </w:tr>
      <w:tr w:rsidR="00F27731" w14:paraId="3A047E05" w14:textId="77777777" w:rsidTr="009C4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37329A" w14:textId="77777777" w:rsidR="00F27731" w:rsidRPr="00244176" w:rsidRDefault="00F27731"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669" w:type="dxa"/>
            <w:shd w:val="clear" w:color="auto" w:fill="auto"/>
          </w:tcPr>
          <w:p w14:paraId="649D33A8" w14:textId="77777777" w:rsidR="00F27731" w:rsidRPr="00244176" w:rsidRDefault="00F27731"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014" w:type="dxa"/>
            <w:shd w:val="clear" w:color="auto" w:fill="auto"/>
          </w:tcPr>
          <w:p w14:paraId="7DD39B94" w14:textId="77777777" w:rsidR="00F27731" w:rsidRPr="00CC646C" w:rsidRDefault="00F27731"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assessed </w:t>
            </w:r>
          </w:p>
        </w:tc>
      </w:tr>
      <w:tr w:rsidR="00F27731" w14:paraId="48CF2AD4" w14:textId="77777777" w:rsidTr="009C44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634607" w14:textId="77777777" w:rsidR="00F27731" w:rsidRPr="00244176" w:rsidRDefault="00F27731"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669" w:type="dxa"/>
            <w:shd w:val="clear" w:color="auto" w:fill="auto"/>
          </w:tcPr>
          <w:p w14:paraId="50826DEF" w14:textId="77777777" w:rsidR="00F27731" w:rsidRPr="00244176" w:rsidRDefault="00F27731"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6C0392D" w14:textId="77777777" w:rsidR="00F27731" w:rsidRPr="00244176" w:rsidRDefault="00F27731" w:rsidP="00906F1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75E348A" w14:textId="77777777" w:rsidR="00F27731" w:rsidRPr="00244176" w:rsidRDefault="00F27731" w:rsidP="00906F1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41246A8" w14:textId="77777777" w:rsidR="00F27731" w:rsidRPr="00244176" w:rsidRDefault="00F27731" w:rsidP="00906F1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14" w:type="dxa"/>
            <w:shd w:val="clear" w:color="auto" w:fill="auto"/>
          </w:tcPr>
          <w:p w14:paraId="0C2D8189" w14:textId="77777777" w:rsidR="00F27731" w:rsidRPr="00CC646C" w:rsidRDefault="00C63067"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9224339"/>
                <w:placeholder>
                  <w:docPart w:val="77377B2E077F4A9989DE1C8B032596F0"/>
                </w:placeholder>
                <w:dropDownList>
                  <w:listItem w:displayText="choose a rating" w:value="choose a rating"/>
                  <w:listItem w:displayText="Compliant" w:value="Compliant"/>
                  <w:listItem w:displayText="Not Compliant" w:value="Not Compliant"/>
                </w:dropDownList>
              </w:sdtPr>
              <w:sdtEndPr/>
              <w:sdtContent>
                <w:r w:rsidR="00F27731" w:rsidRPr="00501C01">
                  <w:rPr>
                    <w:rFonts w:ascii="Arial" w:hAnsi="Arial" w:cs="Arial"/>
                  </w:rPr>
                  <w:t>Compliant</w:t>
                </w:r>
              </w:sdtContent>
            </w:sdt>
            <w:r w:rsidR="00F27731" w:rsidRPr="00501C01">
              <w:rPr>
                <w:rFonts w:ascii="Arial" w:hAnsi="Arial" w:cs="Arial"/>
              </w:rPr>
              <w:t xml:space="preserve"> </w:t>
            </w:r>
          </w:p>
        </w:tc>
      </w:tr>
      <w:tr w:rsidR="00F27731" w14:paraId="5F5916A4" w14:textId="77777777" w:rsidTr="009C4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AADA7C" w14:textId="77777777" w:rsidR="00F27731" w:rsidRPr="00244176" w:rsidRDefault="00F27731"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669" w:type="dxa"/>
            <w:shd w:val="clear" w:color="auto" w:fill="auto"/>
          </w:tcPr>
          <w:p w14:paraId="0B8CAE3A" w14:textId="77777777" w:rsidR="00F27731" w:rsidRPr="00244176" w:rsidRDefault="00F27731"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14" w:type="dxa"/>
            <w:shd w:val="clear" w:color="auto" w:fill="auto"/>
          </w:tcPr>
          <w:p w14:paraId="2F049F1E" w14:textId="77777777" w:rsidR="00F27731" w:rsidRPr="00CC646C" w:rsidRDefault="00C63067"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2310665"/>
                <w:placeholder>
                  <w:docPart w:val="64FDBDE701874EA1B74E0F4A778AA747"/>
                </w:placeholder>
                <w:dropDownList>
                  <w:listItem w:displayText="choose a rating" w:value="choose a rating"/>
                  <w:listItem w:displayText="Compliant" w:value="Compliant"/>
                  <w:listItem w:displayText="Not Compliant" w:value="Not Compliant"/>
                </w:dropDownList>
              </w:sdtPr>
              <w:sdtEndPr/>
              <w:sdtContent>
                <w:r w:rsidR="00F27731" w:rsidRPr="00501C01">
                  <w:rPr>
                    <w:rFonts w:ascii="Arial" w:hAnsi="Arial" w:cs="Arial"/>
                  </w:rPr>
                  <w:t>Compliant</w:t>
                </w:r>
              </w:sdtContent>
            </w:sdt>
            <w:r w:rsidR="00F27731" w:rsidRPr="00501C01">
              <w:rPr>
                <w:rFonts w:ascii="Arial" w:hAnsi="Arial" w:cs="Arial"/>
              </w:rPr>
              <w:t xml:space="preserve"> </w:t>
            </w:r>
          </w:p>
        </w:tc>
      </w:tr>
      <w:tr w:rsidR="00F27731" w14:paraId="1DA6A9C8" w14:textId="77777777" w:rsidTr="009C44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C67C20" w14:textId="77777777" w:rsidR="00F27731" w:rsidRPr="00244176" w:rsidRDefault="00F27731"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669" w:type="dxa"/>
            <w:shd w:val="clear" w:color="auto" w:fill="auto"/>
          </w:tcPr>
          <w:p w14:paraId="1494BCB5" w14:textId="77777777" w:rsidR="00F27731" w:rsidRPr="00244176" w:rsidRDefault="00F27731"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14" w:type="dxa"/>
            <w:shd w:val="clear" w:color="auto" w:fill="auto"/>
          </w:tcPr>
          <w:p w14:paraId="29182095" w14:textId="77777777" w:rsidR="00F27731" w:rsidRPr="00CC646C" w:rsidRDefault="00F27731"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assessed </w:t>
            </w:r>
          </w:p>
        </w:tc>
      </w:tr>
      <w:tr w:rsidR="00F27731" w14:paraId="6BEAE6F0" w14:textId="77777777" w:rsidTr="009C4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CC133B" w14:textId="77777777" w:rsidR="00F27731" w:rsidRPr="00244176" w:rsidRDefault="00F27731"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669" w:type="dxa"/>
            <w:shd w:val="clear" w:color="auto" w:fill="auto"/>
          </w:tcPr>
          <w:p w14:paraId="390A9367" w14:textId="77777777" w:rsidR="00F27731" w:rsidRPr="00244176" w:rsidRDefault="00F27731"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14" w:type="dxa"/>
            <w:shd w:val="clear" w:color="auto" w:fill="auto"/>
          </w:tcPr>
          <w:p w14:paraId="65C5AF81" w14:textId="77777777" w:rsidR="00F27731" w:rsidRPr="00CC646C" w:rsidRDefault="00F27731"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assessed </w:t>
            </w:r>
          </w:p>
        </w:tc>
      </w:tr>
      <w:tr w:rsidR="00F27731" w14:paraId="6BF466EF" w14:textId="77777777" w:rsidTr="009C44B6">
        <w:tc>
          <w:tcPr>
            <w:cnfStyle w:val="001000000000" w:firstRow="0" w:lastRow="0" w:firstColumn="1" w:lastColumn="0" w:oddVBand="0" w:evenVBand="0" w:oddHBand="0" w:evenHBand="0" w:firstRowFirstColumn="0" w:firstRowLastColumn="0" w:lastRowFirstColumn="0" w:lastRowLastColumn="0"/>
            <w:tcW w:w="0" w:type="auto"/>
          </w:tcPr>
          <w:p w14:paraId="2DAA87CA" w14:textId="77777777" w:rsidR="00F27731" w:rsidRPr="00244176" w:rsidRDefault="00F27731"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669" w:type="dxa"/>
          </w:tcPr>
          <w:p w14:paraId="02281AF1" w14:textId="77777777" w:rsidR="00F27731" w:rsidRPr="00244176" w:rsidRDefault="00F27731"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014" w:type="dxa"/>
          </w:tcPr>
          <w:p w14:paraId="579E38C3" w14:textId="77777777" w:rsidR="00F27731" w:rsidRPr="00CC646C" w:rsidRDefault="00C63067"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2377047"/>
                <w:placeholder>
                  <w:docPart w:val="6D0569CFAC4342F09D2D025CC7B8B3F3"/>
                </w:placeholder>
                <w:dropDownList>
                  <w:listItem w:displayText="choose a rating" w:value="choose a rating"/>
                  <w:listItem w:displayText="Compliant" w:value="Compliant"/>
                  <w:listItem w:displayText="Not Compliant" w:value="Not Compliant"/>
                </w:dropDownList>
              </w:sdtPr>
              <w:sdtEndPr/>
              <w:sdtContent>
                <w:r w:rsidR="00F27731" w:rsidRPr="00501C01">
                  <w:rPr>
                    <w:rFonts w:ascii="Arial" w:hAnsi="Arial" w:cs="Arial"/>
                  </w:rPr>
                  <w:t>Compliant</w:t>
                </w:r>
              </w:sdtContent>
            </w:sdt>
            <w:r w:rsidR="00F27731" w:rsidRPr="00501C01">
              <w:rPr>
                <w:rFonts w:ascii="Arial" w:hAnsi="Arial" w:cs="Arial"/>
              </w:rPr>
              <w:t xml:space="preserve"> </w:t>
            </w:r>
          </w:p>
        </w:tc>
      </w:tr>
    </w:tbl>
    <w:p w14:paraId="1A1DC45B" w14:textId="77777777" w:rsidR="00F27731" w:rsidRDefault="00F27731" w:rsidP="00F27731">
      <w:pPr>
        <w:pStyle w:val="Heading20"/>
      </w:pPr>
      <w:r w:rsidRPr="00A36AA9">
        <w:t>Findings</w:t>
      </w:r>
    </w:p>
    <w:p w14:paraId="03028F55" w14:textId="77777777" w:rsidR="00F27731" w:rsidRDefault="00F27731" w:rsidP="00F27731">
      <w:pPr>
        <w:pStyle w:val="NormalArial"/>
      </w:pPr>
      <w:r>
        <w:t xml:space="preserve">Consumers and representatives confirmed the services and supports for daily living the consumers receive support the consumers to optimise their independence and well-being. Staff described how individualised and effective services and supports for daily living meet each consumer’s needs, </w:t>
      </w:r>
      <w:proofErr w:type="gramStart"/>
      <w:r>
        <w:t>goals</w:t>
      </w:r>
      <w:proofErr w:type="gramEnd"/>
      <w:r>
        <w:t xml:space="preserve"> and preferences. Management stated feedback from consumers on activities would be part of the service’s activities calendar. Documentation showed assessments and care plans identify services and supports for daily living which promote individual consumer’s independence and enhanced quality of life.</w:t>
      </w:r>
    </w:p>
    <w:p w14:paraId="1441732B" w14:textId="77777777" w:rsidR="00F27731" w:rsidRDefault="00F27731" w:rsidP="00F27731">
      <w:pPr>
        <w:pStyle w:val="NormalArial"/>
      </w:pPr>
      <w:r>
        <w:t>Consumers and representatives confirmed consumers participate in activities of interest to them in their homes and in the community. Staff stated they access information about consumers on the mobile application to guide them on how to support the consumer in their personal relationships. Management described processes used by the service to meet the social and personal needs of consumers. Documentation showed services and supports for daily living support consumers to participate in the community, do things of interest to them and have social and personal relationships.</w:t>
      </w:r>
    </w:p>
    <w:p w14:paraId="2DEBF072" w14:textId="77777777" w:rsidR="00F27731" w:rsidRDefault="00F27731" w:rsidP="00F27731">
      <w:pPr>
        <w:pStyle w:val="NormalArial"/>
      </w:pPr>
      <w:r>
        <w:lastRenderedPageBreak/>
        <w:t>Consumers and representatives confirmed the consumer’s needs and preferences are communicated during the assessment process. Staff confirmed they have access to each consumer’s needs and preferences through a mobile application. Management advised consumer care plans are available to staff through a mobile application and to subcontracted services through a service request process. Documentation showed care plans include clear directives about the consumer’s condition, needs and preferences.</w:t>
      </w:r>
    </w:p>
    <w:p w14:paraId="4F741C41" w14:textId="77777777" w:rsidR="00F27731" w:rsidRDefault="00F27731" w:rsidP="00F27731">
      <w:pPr>
        <w:pStyle w:val="NormalArial"/>
      </w:pPr>
      <w:r>
        <w:t>Consumers and representatives confirmed consumers have received equipment, which is safe, and suitable. Management described the assessment and ongoing processes to ensure equipment provided is suitable and safe for the consumer. Management stated equipment is checked at reassessment and will be serviced or replaced as necessary. Documentation showed equipment is selected for safety and suitability on the recommendations of allied health professionals.</w:t>
      </w:r>
    </w:p>
    <w:p w14:paraId="346CD776" w14:textId="77777777" w:rsidR="00F27731" w:rsidRPr="00A36AA9" w:rsidRDefault="00F27731" w:rsidP="00F27731">
      <w:pPr>
        <w:pStyle w:val="NormalArial"/>
      </w:pPr>
      <w:r>
        <w:t>Based on the information summarised above, I find the provider, in relation to the service, compliant with all Requirements in Standard 4, Services and supports for daily living.</w:t>
      </w:r>
      <w:r w:rsidRPr="00A36AA9">
        <w:br w:type="page"/>
      </w:r>
    </w:p>
    <w:p w14:paraId="4E928848" w14:textId="77777777" w:rsidR="00F27731" w:rsidRDefault="00F27731" w:rsidP="00F27731">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872"/>
      </w:tblGrid>
      <w:tr w:rsidR="00F27731" w14:paraId="22042BED" w14:textId="77777777" w:rsidTr="009C4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bottom w:val="single" w:sz="4" w:space="0" w:color="BFBFBF" w:themeColor="background1" w:themeShade="BF"/>
            </w:tcBorders>
          </w:tcPr>
          <w:p w14:paraId="668317C2" w14:textId="77777777" w:rsidR="00F27731" w:rsidRPr="003217D3" w:rsidRDefault="00F27731" w:rsidP="00906F1F">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2" w:type="dxa"/>
            <w:tcBorders>
              <w:bottom w:val="single" w:sz="4" w:space="0" w:color="BFBFBF" w:themeColor="background1" w:themeShade="BF"/>
            </w:tcBorders>
          </w:tcPr>
          <w:p w14:paraId="4E335301" w14:textId="77777777" w:rsidR="00F27731" w:rsidRPr="003217D3" w:rsidRDefault="00F27731" w:rsidP="00906F1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27731" w14:paraId="13933C67" w14:textId="77777777" w:rsidTr="009C44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15DF6B" w14:textId="77777777" w:rsidR="00F27731" w:rsidRPr="00244176" w:rsidRDefault="00F27731"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669" w:type="dxa"/>
            <w:shd w:val="clear" w:color="auto" w:fill="auto"/>
          </w:tcPr>
          <w:p w14:paraId="0328C7D1" w14:textId="77777777" w:rsidR="00F27731" w:rsidRPr="00244176" w:rsidRDefault="00F27731"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872" w:type="dxa"/>
            <w:shd w:val="clear" w:color="auto" w:fill="auto"/>
          </w:tcPr>
          <w:p w14:paraId="4E865C64" w14:textId="77777777" w:rsidR="00F27731" w:rsidRPr="00CC646C" w:rsidRDefault="00F27731"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assessed </w:t>
            </w:r>
          </w:p>
        </w:tc>
      </w:tr>
      <w:tr w:rsidR="00F27731" w14:paraId="093FB29D" w14:textId="77777777" w:rsidTr="009C4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80FE42" w14:textId="77777777" w:rsidR="00F27731" w:rsidRPr="00244176" w:rsidRDefault="00F27731"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669" w:type="dxa"/>
            <w:shd w:val="clear" w:color="auto" w:fill="auto"/>
          </w:tcPr>
          <w:p w14:paraId="79A6DE59" w14:textId="77777777" w:rsidR="00F27731" w:rsidRPr="00244176" w:rsidRDefault="00F27731"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1ACFB44" w14:textId="77777777" w:rsidR="00F27731" w:rsidRPr="00244176" w:rsidRDefault="00F27731" w:rsidP="00906F1F">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343007CA" w14:textId="77777777" w:rsidR="00F27731" w:rsidRPr="00244176" w:rsidRDefault="00F27731" w:rsidP="00906F1F">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2" w:type="dxa"/>
            <w:shd w:val="clear" w:color="auto" w:fill="auto"/>
          </w:tcPr>
          <w:p w14:paraId="31A7B10B" w14:textId="77777777" w:rsidR="00F27731" w:rsidRPr="00CC646C" w:rsidRDefault="00F27731"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assessed </w:t>
            </w:r>
          </w:p>
        </w:tc>
      </w:tr>
      <w:tr w:rsidR="00F27731" w14:paraId="5EB11034" w14:textId="77777777" w:rsidTr="009C44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B3ECAD" w14:textId="77777777" w:rsidR="00F27731" w:rsidRPr="00244176" w:rsidRDefault="00F27731"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669" w:type="dxa"/>
            <w:shd w:val="clear" w:color="auto" w:fill="auto"/>
          </w:tcPr>
          <w:p w14:paraId="708B992A" w14:textId="77777777" w:rsidR="00F27731" w:rsidRPr="00244176" w:rsidRDefault="00F27731"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72" w:type="dxa"/>
            <w:shd w:val="clear" w:color="auto" w:fill="auto"/>
          </w:tcPr>
          <w:p w14:paraId="367FC4E3" w14:textId="77777777" w:rsidR="00F27731" w:rsidRPr="00CC646C" w:rsidRDefault="00F27731" w:rsidP="00906F1F">
            <w:pPr>
              <w:spacing w:line="22" w:lineRule="atLeast"/>
              <w:cnfStyle w:val="000000000000" w:firstRow="0" w:lastRow="0" w:firstColumn="0" w:lastColumn="0" w:oddVBand="0" w:evenVBand="0" w:oddHBand="0" w:evenHBand="0" w:firstRowFirstColumn="0" w:firstRowLastColumn="0" w:lastRowFirstColumn="0" w:lastRowLastColumn="0"/>
            </w:pPr>
            <w:r>
              <w:rPr>
                <w:rFonts w:ascii="Arial" w:hAnsi="Arial" w:cs="Arial"/>
              </w:rPr>
              <w:t xml:space="preserve">Not assessed </w:t>
            </w:r>
          </w:p>
        </w:tc>
      </w:tr>
    </w:tbl>
    <w:p w14:paraId="49C78FA1" w14:textId="77777777" w:rsidR="00F27731" w:rsidRDefault="00F27731" w:rsidP="00F27731">
      <w:pPr>
        <w:pStyle w:val="Heading20"/>
      </w:pPr>
      <w:r w:rsidRPr="00A36AA9">
        <w:t>Findings</w:t>
      </w:r>
    </w:p>
    <w:p w14:paraId="07DDED2E" w14:textId="77777777" w:rsidR="00F27731" w:rsidRPr="00A36AA9" w:rsidRDefault="00F27731" w:rsidP="00F27731">
      <w:pPr>
        <w:pStyle w:val="NormalArial"/>
      </w:pPr>
      <w:r>
        <w:t>Quality Standard 5 Organisation’s service environment - was not assessed during this assessment, as the service is not funded to provide consumers with services delivered within an organisations service environment.</w:t>
      </w:r>
      <w:r w:rsidRPr="00A36AA9">
        <w:br w:type="page"/>
      </w:r>
    </w:p>
    <w:p w14:paraId="67E0C172" w14:textId="77777777" w:rsidR="00F27731" w:rsidRPr="00A36AA9" w:rsidRDefault="00F27731" w:rsidP="00F27731">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872"/>
      </w:tblGrid>
      <w:tr w:rsidR="00F27731" w14:paraId="7E3E2D89" w14:textId="77777777" w:rsidTr="009C4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bottom w:val="single" w:sz="4" w:space="0" w:color="BFBFBF" w:themeColor="background1" w:themeShade="BF"/>
            </w:tcBorders>
          </w:tcPr>
          <w:p w14:paraId="346A140C" w14:textId="77777777" w:rsidR="00F27731" w:rsidRPr="003217D3" w:rsidRDefault="00F27731" w:rsidP="00906F1F">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72" w:type="dxa"/>
            <w:tcBorders>
              <w:bottom w:val="single" w:sz="4" w:space="0" w:color="BFBFBF" w:themeColor="background1" w:themeShade="BF"/>
            </w:tcBorders>
          </w:tcPr>
          <w:p w14:paraId="648FDDD5" w14:textId="77777777" w:rsidR="00F27731" w:rsidRPr="003217D3" w:rsidRDefault="00F27731" w:rsidP="00906F1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27731" w14:paraId="1E561AA9" w14:textId="77777777" w:rsidTr="009C44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65D5F5" w14:textId="77777777" w:rsidR="00F27731" w:rsidRPr="00244176" w:rsidRDefault="00F27731"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669" w:type="dxa"/>
            <w:shd w:val="clear" w:color="auto" w:fill="auto"/>
          </w:tcPr>
          <w:p w14:paraId="07CDF525" w14:textId="77777777" w:rsidR="00F27731" w:rsidRPr="00244176" w:rsidRDefault="00F27731"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872" w:type="dxa"/>
            <w:shd w:val="clear" w:color="auto" w:fill="auto"/>
          </w:tcPr>
          <w:p w14:paraId="03423774" w14:textId="77777777" w:rsidR="00F27731" w:rsidRPr="00CC646C" w:rsidRDefault="00C63067"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5761514"/>
                <w:placeholder>
                  <w:docPart w:val="E78BADAE2FD946FAACEF723A646FFDEF"/>
                </w:placeholder>
                <w:dropDownList>
                  <w:listItem w:displayText="choose a rating" w:value="choose a rating"/>
                  <w:listItem w:displayText="Compliant" w:value="Compliant"/>
                  <w:listItem w:displayText="Not Compliant" w:value="Not Compliant"/>
                </w:dropDownList>
              </w:sdtPr>
              <w:sdtEndPr/>
              <w:sdtContent>
                <w:r w:rsidR="00F27731" w:rsidRPr="00501C01">
                  <w:rPr>
                    <w:rFonts w:ascii="Arial" w:hAnsi="Arial" w:cs="Arial"/>
                  </w:rPr>
                  <w:t>Compliant</w:t>
                </w:r>
              </w:sdtContent>
            </w:sdt>
            <w:r w:rsidR="00F27731" w:rsidRPr="00501C01">
              <w:rPr>
                <w:rFonts w:ascii="Arial" w:hAnsi="Arial" w:cs="Arial"/>
              </w:rPr>
              <w:t xml:space="preserve"> </w:t>
            </w:r>
          </w:p>
        </w:tc>
      </w:tr>
      <w:tr w:rsidR="00F27731" w14:paraId="6EA92991" w14:textId="77777777" w:rsidTr="009C4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497DBE" w14:textId="77777777" w:rsidR="00F27731" w:rsidRPr="00244176" w:rsidRDefault="00F27731"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669" w:type="dxa"/>
            <w:shd w:val="clear" w:color="auto" w:fill="auto"/>
          </w:tcPr>
          <w:p w14:paraId="6669C347" w14:textId="77777777" w:rsidR="00F27731" w:rsidRPr="00244176" w:rsidRDefault="00F27731"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72" w:type="dxa"/>
            <w:shd w:val="clear" w:color="auto" w:fill="auto"/>
          </w:tcPr>
          <w:p w14:paraId="02757228" w14:textId="77777777" w:rsidR="00F27731" w:rsidRPr="00CC646C" w:rsidRDefault="00C63067"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892429"/>
                <w:placeholder>
                  <w:docPart w:val="BCA59FE10CA24B7AA8FEDEC648BFBD53"/>
                </w:placeholder>
                <w:dropDownList>
                  <w:listItem w:displayText="choose a rating" w:value="choose a rating"/>
                  <w:listItem w:displayText="Compliant" w:value="Compliant"/>
                  <w:listItem w:displayText="Not Compliant" w:value="Not Compliant"/>
                </w:dropDownList>
              </w:sdtPr>
              <w:sdtEndPr/>
              <w:sdtContent>
                <w:r w:rsidR="00F27731" w:rsidRPr="00501C01">
                  <w:rPr>
                    <w:rFonts w:ascii="Arial" w:hAnsi="Arial" w:cs="Arial"/>
                  </w:rPr>
                  <w:t>Compliant</w:t>
                </w:r>
              </w:sdtContent>
            </w:sdt>
            <w:r w:rsidR="00F27731" w:rsidRPr="00501C01">
              <w:rPr>
                <w:rFonts w:ascii="Arial" w:hAnsi="Arial" w:cs="Arial"/>
              </w:rPr>
              <w:t xml:space="preserve"> </w:t>
            </w:r>
          </w:p>
        </w:tc>
      </w:tr>
      <w:tr w:rsidR="00F27731" w14:paraId="22123C8E" w14:textId="77777777" w:rsidTr="009C44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AC92FE" w14:textId="77777777" w:rsidR="00F27731" w:rsidRPr="00244176" w:rsidRDefault="00F27731"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669" w:type="dxa"/>
            <w:shd w:val="clear" w:color="auto" w:fill="auto"/>
          </w:tcPr>
          <w:p w14:paraId="798FF9A7" w14:textId="77777777" w:rsidR="00F27731" w:rsidRPr="00244176" w:rsidRDefault="00F27731"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72" w:type="dxa"/>
            <w:shd w:val="clear" w:color="auto" w:fill="auto"/>
          </w:tcPr>
          <w:p w14:paraId="236984A4" w14:textId="77777777" w:rsidR="00F27731" w:rsidRPr="00CC646C" w:rsidRDefault="00C63067"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6722408"/>
                <w:placeholder>
                  <w:docPart w:val="92780FF1D59A4A91B4EC63B27715B31D"/>
                </w:placeholder>
                <w:dropDownList>
                  <w:listItem w:displayText="choose a rating" w:value="choose a rating"/>
                  <w:listItem w:displayText="Compliant" w:value="Compliant"/>
                  <w:listItem w:displayText="Not Compliant" w:value="Not Compliant"/>
                </w:dropDownList>
              </w:sdtPr>
              <w:sdtEndPr/>
              <w:sdtContent>
                <w:r w:rsidR="00F27731" w:rsidRPr="00501C01">
                  <w:rPr>
                    <w:rFonts w:ascii="Arial" w:hAnsi="Arial" w:cs="Arial"/>
                  </w:rPr>
                  <w:t>Compliant</w:t>
                </w:r>
              </w:sdtContent>
            </w:sdt>
            <w:r w:rsidR="00F27731" w:rsidRPr="00501C01">
              <w:rPr>
                <w:rFonts w:ascii="Arial" w:hAnsi="Arial" w:cs="Arial"/>
              </w:rPr>
              <w:t xml:space="preserve"> </w:t>
            </w:r>
          </w:p>
        </w:tc>
      </w:tr>
      <w:tr w:rsidR="00F27731" w14:paraId="0449FA83" w14:textId="77777777" w:rsidTr="009C44B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A9D72C" w14:textId="77777777" w:rsidR="00F27731" w:rsidRPr="00244176" w:rsidRDefault="00F27731"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669" w:type="dxa"/>
            <w:shd w:val="clear" w:color="auto" w:fill="auto"/>
          </w:tcPr>
          <w:p w14:paraId="7EB086AD" w14:textId="77777777" w:rsidR="00F27731" w:rsidRPr="00244176" w:rsidRDefault="00F27731"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72" w:type="dxa"/>
            <w:shd w:val="clear" w:color="auto" w:fill="auto"/>
          </w:tcPr>
          <w:p w14:paraId="552B96EE" w14:textId="77777777" w:rsidR="00F27731" w:rsidRPr="00CC646C" w:rsidRDefault="00C63067"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1854276"/>
                <w:placeholder>
                  <w:docPart w:val="F6B57F13DB984012AC22828652B5FE98"/>
                </w:placeholder>
                <w:dropDownList>
                  <w:listItem w:displayText="choose a rating" w:value="choose a rating"/>
                  <w:listItem w:displayText="Compliant" w:value="Compliant"/>
                  <w:listItem w:displayText="Not Compliant" w:value="Not Compliant"/>
                </w:dropDownList>
              </w:sdtPr>
              <w:sdtEndPr/>
              <w:sdtContent>
                <w:r w:rsidR="00F27731" w:rsidRPr="00501C01">
                  <w:rPr>
                    <w:rFonts w:ascii="Arial" w:hAnsi="Arial" w:cs="Arial"/>
                  </w:rPr>
                  <w:t>Compliant</w:t>
                </w:r>
              </w:sdtContent>
            </w:sdt>
            <w:r w:rsidR="00F27731" w:rsidRPr="00501C01">
              <w:rPr>
                <w:rFonts w:ascii="Arial" w:hAnsi="Arial" w:cs="Arial"/>
              </w:rPr>
              <w:t xml:space="preserve"> </w:t>
            </w:r>
          </w:p>
        </w:tc>
      </w:tr>
    </w:tbl>
    <w:p w14:paraId="251C2319" w14:textId="77777777" w:rsidR="00F27731" w:rsidRDefault="00F27731" w:rsidP="00F27731">
      <w:pPr>
        <w:pStyle w:val="Heading20"/>
      </w:pPr>
      <w:r w:rsidRPr="00A36AA9">
        <w:t>Findings</w:t>
      </w:r>
    </w:p>
    <w:p w14:paraId="437B2FB4" w14:textId="77777777" w:rsidR="00F27731" w:rsidRDefault="00F27731" w:rsidP="00F27731">
      <w:pPr>
        <w:pStyle w:val="NormalArial"/>
      </w:pPr>
      <w:r>
        <w:t>Consumers and representatives confirmed they are aware of how to provide feedback and raise complaints and feel safe to do so. Staff stated they seek feedback from consumers during service delivery and emphasise to consumers the importance of making feedback. Management stated the complaint procedure is explained to consumers. Documentation showed complaint mechanisms and procedures are included in consumer agreements and consumer information manuals.</w:t>
      </w:r>
    </w:p>
    <w:p w14:paraId="67E1DA04" w14:textId="77777777" w:rsidR="00F27731" w:rsidRDefault="00F27731" w:rsidP="00F27731">
      <w:pPr>
        <w:pStyle w:val="NormalArial"/>
      </w:pPr>
      <w:r>
        <w:t xml:space="preserve">Consumers and representatives confirmed they are aware other methods for raising and resolving complaints, including knowing how to contact the Commission. Management described how the service supports consumers to access advocates and other services and methods for raising and resolving complaints. Documentation showed the service’s complaints procedure and consumer manuals offer consumers diverse internal and external feedback, </w:t>
      </w:r>
      <w:proofErr w:type="gramStart"/>
      <w:r>
        <w:t>complaints</w:t>
      </w:r>
      <w:proofErr w:type="gramEnd"/>
      <w:r>
        <w:t xml:space="preserve"> and advocacy options, in the consumer’s language of choice.</w:t>
      </w:r>
    </w:p>
    <w:p w14:paraId="5E75AC2F" w14:textId="77777777" w:rsidR="00F27731" w:rsidRDefault="00F27731" w:rsidP="00F27731">
      <w:pPr>
        <w:pStyle w:val="NormalArial"/>
      </w:pPr>
      <w:r>
        <w:t>Consumers and representatives confirmed the service resolved issues or informal complaints they had made. Staff described processes for escalating complaints from consumers. Management described how the service responds to complaints and how it uses open disclosure when issues are identified. Documentation showed the service uses an open disclosure approach to resolve issues, even though the service does not have an open disclosure procedure.</w:t>
      </w:r>
    </w:p>
    <w:p w14:paraId="635B7405" w14:textId="77777777" w:rsidR="00F27731" w:rsidRDefault="00F27731" w:rsidP="00F27731">
      <w:pPr>
        <w:pStyle w:val="NormalArial"/>
      </w:pPr>
      <w:r>
        <w:t>The service’s complaints policy states complaints will be addressed promptly, treated confidentially, and used as an opportunity for improvement. The service’s complaints register is used to trend complaints and improve service, with strategies implemented to avoid the same issues occurring again. Documentation showed complaints are actioned and finalised and, if necessary, improvements to services are implemented.</w:t>
      </w:r>
    </w:p>
    <w:p w14:paraId="467EC1B4" w14:textId="77777777" w:rsidR="00F27731" w:rsidRDefault="00F27731" w:rsidP="00F27731">
      <w:pPr>
        <w:pStyle w:val="NormalArial"/>
      </w:pPr>
      <w:r>
        <w:t>Based on the information summarised above, I find the provider, in relation to the service, compliant with all Requirements in Standard 6, Feedback and complaints.</w:t>
      </w:r>
      <w:r>
        <w:br w:type="page"/>
      </w:r>
    </w:p>
    <w:p w14:paraId="07D9E0B9" w14:textId="77777777" w:rsidR="00F27731" w:rsidRPr="003217D3" w:rsidRDefault="00F27731" w:rsidP="00F27731">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1730"/>
      </w:tblGrid>
      <w:tr w:rsidR="00F27731" w14:paraId="5B092AC7" w14:textId="77777777" w:rsidTr="009C4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4C8ED3E0" w14:textId="77777777" w:rsidR="00F27731" w:rsidRPr="003217D3" w:rsidRDefault="00F27731" w:rsidP="00906F1F">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730" w:type="dxa"/>
          </w:tcPr>
          <w:p w14:paraId="1E631AD5" w14:textId="77777777" w:rsidR="00F27731" w:rsidRPr="003217D3" w:rsidRDefault="00F27731" w:rsidP="00906F1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27731" w14:paraId="1EC6442A" w14:textId="77777777" w:rsidTr="009C44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BB067D" w14:textId="77777777" w:rsidR="00F27731" w:rsidRPr="00244176" w:rsidRDefault="00F27731"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669" w:type="dxa"/>
            <w:shd w:val="clear" w:color="auto" w:fill="auto"/>
          </w:tcPr>
          <w:p w14:paraId="66F495FE" w14:textId="77777777" w:rsidR="00F27731" w:rsidRPr="00244176" w:rsidRDefault="00F27731"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730" w:type="dxa"/>
            <w:shd w:val="clear" w:color="auto" w:fill="auto"/>
          </w:tcPr>
          <w:p w14:paraId="502B0E09" w14:textId="77777777" w:rsidR="00F27731" w:rsidRPr="00CC646C" w:rsidRDefault="00C63067" w:rsidP="00906F1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5460245"/>
                <w:placeholder>
                  <w:docPart w:val="FB1F487B5C4F4A2A8E28CF565DE21A5C"/>
                </w:placeholder>
                <w:dropDownList>
                  <w:listItem w:displayText="choose a rating" w:value="choose a rating"/>
                  <w:listItem w:displayText="Compliant" w:value="Compliant"/>
                  <w:listItem w:displayText="Not Compliant" w:value="Not Compliant"/>
                </w:dropDownList>
              </w:sdtPr>
              <w:sdtEndPr/>
              <w:sdtContent>
                <w:r w:rsidR="00F27731" w:rsidRPr="00501C01">
                  <w:rPr>
                    <w:rFonts w:ascii="Arial" w:hAnsi="Arial" w:cs="Arial"/>
                  </w:rPr>
                  <w:t>Compliant</w:t>
                </w:r>
              </w:sdtContent>
            </w:sdt>
            <w:r w:rsidR="00F27731" w:rsidRPr="00501C01">
              <w:rPr>
                <w:rFonts w:ascii="Arial" w:hAnsi="Arial" w:cs="Arial"/>
              </w:rPr>
              <w:t xml:space="preserve"> </w:t>
            </w:r>
          </w:p>
        </w:tc>
      </w:tr>
      <w:tr w:rsidR="00F27731" w14:paraId="23A8BC35" w14:textId="77777777" w:rsidTr="009C4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31D161" w14:textId="77777777" w:rsidR="00F27731" w:rsidRPr="00244176" w:rsidRDefault="00F27731"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669" w:type="dxa"/>
            <w:shd w:val="clear" w:color="auto" w:fill="auto"/>
          </w:tcPr>
          <w:p w14:paraId="0D3A5314" w14:textId="77777777" w:rsidR="00F27731" w:rsidRPr="00244176" w:rsidRDefault="00F27731"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730" w:type="dxa"/>
            <w:shd w:val="clear" w:color="auto" w:fill="auto"/>
          </w:tcPr>
          <w:p w14:paraId="1191DBC5" w14:textId="77777777" w:rsidR="00F27731" w:rsidRPr="00CC646C" w:rsidRDefault="00C63067" w:rsidP="00906F1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1110859"/>
                <w:placeholder>
                  <w:docPart w:val="AC6496A45B0A446DB60C3548394660F4"/>
                </w:placeholder>
                <w:dropDownList>
                  <w:listItem w:displayText="choose a rating" w:value="choose a rating"/>
                  <w:listItem w:displayText="Compliant" w:value="Compliant"/>
                  <w:listItem w:displayText="Not Compliant" w:value="Not Compliant"/>
                </w:dropDownList>
              </w:sdtPr>
              <w:sdtEndPr/>
              <w:sdtContent>
                <w:r w:rsidR="00F27731" w:rsidRPr="00501C01">
                  <w:rPr>
                    <w:rFonts w:ascii="Arial" w:hAnsi="Arial" w:cs="Arial"/>
                  </w:rPr>
                  <w:t>Compliant</w:t>
                </w:r>
              </w:sdtContent>
            </w:sdt>
            <w:r w:rsidR="00F27731" w:rsidRPr="00501C01">
              <w:rPr>
                <w:rFonts w:ascii="Arial" w:hAnsi="Arial" w:cs="Arial"/>
              </w:rPr>
              <w:t xml:space="preserve"> </w:t>
            </w:r>
          </w:p>
        </w:tc>
      </w:tr>
      <w:tr w:rsidR="00F27731" w14:paraId="1D372061" w14:textId="77777777" w:rsidTr="009C44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48F41B" w14:textId="77777777" w:rsidR="00F27731" w:rsidRPr="00244176" w:rsidRDefault="00F27731"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669" w:type="dxa"/>
            <w:shd w:val="clear" w:color="auto" w:fill="auto"/>
          </w:tcPr>
          <w:p w14:paraId="58C961C9" w14:textId="77777777" w:rsidR="00F27731" w:rsidRPr="00244176" w:rsidRDefault="00F27731"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730" w:type="dxa"/>
            <w:shd w:val="clear" w:color="auto" w:fill="auto"/>
          </w:tcPr>
          <w:p w14:paraId="40B93BC7" w14:textId="77777777" w:rsidR="00F27731" w:rsidRPr="00CC646C" w:rsidRDefault="00C63067" w:rsidP="00906F1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8867817"/>
                <w:placeholder>
                  <w:docPart w:val="D55CBD7323E240A0B887D59012E1FC43"/>
                </w:placeholder>
                <w:dropDownList>
                  <w:listItem w:displayText="choose a rating" w:value="choose a rating"/>
                  <w:listItem w:displayText="Compliant" w:value="Compliant"/>
                  <w:listItem w:displayText="Not Compliant" w:value="Not Compliant"/>
                </w:dropDownList>
              </w:sdtPr>
              <w:sdtEndPr/>
              <w:sdtContent>
                <w:r w:rsidR="00F27731" w:rsidRPr="00501C01">
                  <w:rPr>
                    <w:rFonts w:ascii="Arial" w:hAnsi="Arial" w:cs="Arial"/>
                  </w:rPr>
                  <w:t>Compliant</w:t>
                </w:r>
              </w:sdtContent>
            </w:sdt>
            <w:r w:rsidR="00F27731" w:rsidRPr="00501C01">
              <w:rPr>
                <w:rFonts w:ascii="Arial" w:hAnsi="Arial" w:cs="Arial"/>
              </w:rPr>
              <w:t xml:space="preserve"> </w:t>
            </w:r>
          </w:p>
        </w:tc>
      </w:tr>
      <w:tr w:rsidR="00F27731" w14:paraId="1B77074A" w14:textId="77777777" w:rsidTr="009C4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E1EFF8" w14:textId="77777777" w:rsidR="00F27731" w:rsidRPr="00244176" w:rsidRDefault="00F27731"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669" w:type="dxa"/>
            <w:shd w:val="clear" w:color="auto" w:fill="auto"/>
          </w:tcPr>
          <w:p w14:paraId="04BFE8EB" w14:textId="77777777" w:rsidR="00F27731" w:rsidRPr="00244176" w:rsidRDefault="00F27731"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730" w:type="dxa"/>
            <w:shd w:val="clear" w:color="auto" w:fill="auto"/>
          </w:tcPr>
          <w:p w14:paraId="51574175" w14:textId="77777777" w:rsidR="00F27731" w:rsidRPr="00CC646C" w:rsidRDefault="00C63067" w:rsidP="00906F1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1634765"/>
                <w:placeholder>
                  <w:docPart w:val="0EE9EABE63364F848676E4A8C2ECDF42"/>
                </w:placeholder>
                <w:dropDownList>
                  <w:listItem w:displayText="choose a rating" w:value="choose a rating"/>
                  <w:listItem w:displayText="Compliant" w:value="Compliant"/>
                  <w:listItem w:displayText="Not Compliant" w:value="Not Compliant"/>
                </w:dropDownList>
              </w:sdtPr>
              <w:sdtEndPr/>
              <w:sdtContent>
                <w:r w:rsidR="00F27731" w:rsidRPr="00501C01">
                  <w:rPr>
                    <w:rFonts w:ascii="Arial" w:hAnsi="Arial" w:cs="Arial"/>
                  </w:rPr>
                  <w:t>Compliant</w:t>
                </w:r>
              </w:sdtContent>
            </w:sdt>
            <w:r w:rsidR="00F27731" w:rsidRPr="00501C01">
              <w:rPr>
                <w:rFonts w:ascii="Arial" w:hAnsi="Arial" w:cs="Arial"/>
              </w:rPr>
              <w:t xml:space="preserve"> </w:t>
            </w:r>
          </w:p>
        </w:tc>
      </w:tr>
      <w:tr w:rsidR="00F27731" w14:paraId="02D05AA9" w14:textId="77777777" w:rsidTr="009C44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5F56EF" w14:textId="77777777" w:rsidR="00F27731" w:rsidRPr="00244176" w:rsidRDefault="00F27731"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669" w:type="dxa"/>
            <w:shd w:val="clear" w:color="auto" w:fill="auto"/>
          </w:tcPr>
          <w:p w14:paraId="2496D961" w14:textId="77777777" w:rsidR="00F27731" w:rsidRPr="00244176" w:rsidRDefault="00F27731"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Regular assessment, </w:t>
            </w:r>
            <w:proofErr w:type="gramStart"/>
            <w:r w:rsidRPr="00244176">
              <w:rPr>
                <w:rFonts w:ascii="Arial" w:hAnsi="Arial" w:cs="Arial"/>
              </w:rPr>
              <w:t>monitoring</w:t>
            </w:r>
            <w:proofErr w:type="gramEnd"/>
            <w:r w:rsidRPr="00244176">
              <w:rPr>
                <w:rFonts w:ascii="Arial" w:hAnsi="Arial" w:cs="Arial"/>
              </w:rPr>
              <w:t xml:space="preserve"> and review of the performance of each member of the workforce is undertaken.</w:t>
            </w:r>
          </w:p>
        </w:tc>
        <w:tc>
          <w:tcPr>
            <w:tcW w:w="1730" w:type="dxa"/>
            <w:shd w:val="clear" w:color="auto" w:fill="auto"/>
          </w:tcPr>
          <w:p w14:paraId="4A1E2DD0" w14:textId="77777777" w:rsidR="00F27731" w:rsidRPr="00CC646C" w:rsidRDefault="00C63067" w:rsidP="00906F1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4043538"/>
                <w:placeholder>
                  <w:docPart w:val="13F1EEFC17E64C9D902232817A416DFA"/>
                </w:placeholder>
                <w:dropDownList>
                  <w:listItem w:displayText="choose a rating" w:value="choose a rating"/>
                  <w:listItem w:displayText="Compliant" w:value="Compliant"/>
                  <w:listItem w:displayText="Not Compliant" w:value="Not Compliant"/>
                </w:dropDownList>
              </w:sdtPr>
              <w:sdtEndPr/>
              <w:sdtContent>
                <w:r w:rsidR="00F27731" w:rsidRPr="00501C01">
                  <w:rPr>
                    <w:rFonts w:ascii="Arial" w:hAnsi="Arial" w:cs="Arial"/>
                  </w:rPr>
                  <w:t>Compliant</w:t>
                </w:r>
              </w:sdtContent>
            </w:sdt>
            <w:r w:rsidR="00F27731" w:rsidRPr="00501C01">
              <w:rPr>
                <w:rFonts w:ascii="Arial" w:hAnsi="Arial" w:cs="Arial"/>
              </w:rPr>
              <w:t xml:space="preserve"> </w:t>
            </w:r>
          </w:p>
        </w:tc>
      </w:tr>
    </w:tbl>
    <w:p w14:paraId="0E32AD8F" w14:textId="77777777" w:rsidR="00F27731" w:rsidRDefault="00F27731" w:rsidP="00F27731">
      <w:pPr>
        <w:pStyle w:val="Heading20"/>
      </w:pPr>
      <w:r w:rsidRPr="00A36AA9">
        <w:t>Findings</w:t>
      </w:r>
    </w:p>
    <w:p w14:paraId="49390837" w14:textId="77777777" w:rsidR="00F27731" w:rsidRDefault="00F27731" w:rsidP="00F27731">
      <w:pPr>
        <w:pStyle w:val="NormalArial"/>
      </w:pPr>
      <w:r>
        <w:t>Consumers and representatives confirmed consumers feel respected. Staff described how they relate to consumers respectfully. Results from a survey conducted by the service showed consumers feel they are treated with integrity and respect.</w:t>
      </w:r>
    </w:p>
    <w:p w14:paraId="2BFCF87A" w14:textId="77777777" w:rsidR="00F27731" w:rsidRDefault="00F27731" w:rsidP="00F27731">
      <w:pPr>
        <w:pStyle w:val="NormalArial"/>
      </w:pPr>
      <w:r>
        <w:t>Consumers stated staff are competent. Staff described the minimum qualifications required for their roles. Management described the service’s processes for determining staff competency, including for subcontracted staff. Documentation showed evidence of minimum qualifications and knowledge required for each role. The service undertakes ongoing competency assessments of staff to ensure they maintain their knowledge to effectively perform their roles.</w:t>
      </w:r>
    </w:p>
    <w:p w14:paraId="22D539A3" w14:textId="77777777" w:rsidR="00F27731" w:rsidRDefault="00F27731" w:rsidP="00F27731">
      <w:pPr>
        <w:pStyle w:val="NormalArial"/>
      </w:pPr>
      <w:r>
        <w:t>Staff confirmed they receive induction training and ongoing mandatory training. Documentation showed the service maintains up-to-date training and competency records for staff, with the service utilising a human resources management system to maintain training records to ensure the workforce is up to date with training expectations.</w:t>
      </w:r>
    </w:p>
    <w:p w14:paraId="6910E978" w14:textId="77777777" w:rsidR="00F27731" w:rsidRDefault="00F27731" w:rsidP="00F27731">
      <w:pPr>
        <w:pStyle w:val="NormalArial"/>
      </w:pPr>
      <w:r>
        <w:t xml:space="preserve">Staff confirmed they undergo regular formal performance appraisal processes with management. Management confirmed staff undergo regular formal performance appraisal processes with an annual appraisal process. Performance appraisals occur. Documentation showed evidence of performance reviews being completed for office staff. Feedback and incidents are monitored and reviewed to identify staff performance </w:t>
      </w:r>
      <w:proofErr w:type="gramStart"/>
      <w:r>
        <w:t>issues</w:t>
      </w:r>
      <w:proofErr w:type="gramEnd"/>
    </w:p>
    <w:p w14:paraId="48D996D5" w14:textId="77777777" w:rsidR="00F27731" w:rsidRPr="00A36AA9" w:rsidRDefault="00F27731" w:rsidP="00F27731">
      <w:pPr>
        <w:pStyle w:val="NormalArial"/>
      </w:pPr>
      <w:r>
        <w:t xml:space="preserve">Based on the information summarised above, I find the provider, in relation to the service, compliant with all Requirements in Standard 7, Human resources. </w:t>
      </w:r>
      <w:r w:rsidRPr="00A36AA9">
        <w:br w:type="page"/>
      </w:r>
    </w:p>
    <w:p w14:paraId="5E7C34FB" w14:textId="77777777" w:rsidR="00F27731" w:rsidRPr="00A36AA9" w:rsidRDefault="00F27731" w:rsidP="00F27731">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69"/>
        <w:gridCol w:w="2014"/>
      </w:tblGrid>
      <w:tr w:rsidR="00F27731" w14:paraId="57A2C52B" w14:textId="77777777" w:rsidTr="009C4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5E096596" w14:textId="77777777" w:rsidR="00F27731" w:rsidRPr="003217D3" w:rsidRDefault="00F27731" w:rsidP="00906F1F">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014" w:type="dxa"/>
          </w:tcPr>
          <w:p w14:paraId="298B149E" w14:textId="77777777" w:rsidR="00F27731" w:rsidRPr="003217D3" w:rsidRDefault="00F27731" w:rsidP="00906F1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27731" w14:paraId="513DA19C" w14:textId="77777777" w:rsidTr="009C44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72DF4F" w14:textId="77777777" w:rsidR="00F27731" w:rsidRPr="00244176" w:rsidRDefault="00F27731"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669" w:type="dxa"/>
            <w:shd w:val="clear" w:color="auto" w:fill="auto"/>
          </w:tcPr>
          <w:p w14:paraId="43EDA7A0" w14:textId="77777777" w:rsidR="00F27731" w:rsidRPr="00244176" w:rsidRDefault="00F27731"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014" w:type="dxa"/>
            <w:shd w:val="clear" w:color="auto" w:fill="auto"/>
          </w:tcPr>
          <w:p w14:paraId="0F447B5F" w14:textId="77777777" w:rsidR="00F27731" w:rsidRPr="00CC646C" w:rsidRDefault="00C63067"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5128770"/>
                <w:placeholder>
                  <w:docPart w:val="F5F9226EF8D04F71A171E8347F4EB1CB"/>
                </w:placeholder>
                <w:dropDownList>
                  <w:listItem w:displayText="choose a rating" w:value="choose a rating"/>
                  <w:listItem w:displayText="Compliant" w:value="Compliant"/>
                  <w:listItem w:displayText="Not Compliant" w:value="Not Compliant"/>
                </w:dropDownList>
              </w:sdtPr>
              <w:sdtEndPr/>
              <w:sdtContent>
                <w:r w:rsidR="00F27731" w:rsidRPr="00501C01">
                  <w:rPr>
                    <w:rFonts w:ascii="Arial" w:hAnsi="Arial" w:cs="Arial"/>
                  </w:rPr>
                  <w:t>Compliant</w:t>
                </w:r>
              </w:sdtContent>
            </w:sdt>
            <w:r w:rsidR="00F27731" w:rsidRPr="00501C01">
              <w:rPr>
                <w:rFonts w:ascii="Arial" w:hAnsi="Arial" w:cs="Arial"/>
              </w:rPr>
              <w:t xml:space="preserve"> </w:t>
            </w:r>
          </w:p>
        </w:tc>
      </w:tr>
      <w:tr w:rsidR="00F27731" w14:paraId="3CB8582A" w14:textId="77777777" w:rsidTr="009C4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6DBD0E" w14:textId="77777777" w:rsidR="00F27731" w:rsidRPr="00244176" w:rsidRDefault="00F27731"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669" w:type="dxa"/>
            <w:shd w:val="clear" w:color="auto" w:fill="auto"/>
          </w:tcPr>
          <w:p w14:paraId="40FAA4B1" w14:textId="77777777" w:rsidR="00F27731" w:rsidRPr="00244176" w:rsidRDefault="00F27731"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2014" w:type="dxa"/>
            <w:shd w:val="clear" w:color="auto" w:fill="auto"/>
          </w:tcPr>
          <w:p w14:paraId="6A8CF5A3" w14:textId="77777777" w:rsidR="00F27731" w:rsidRPr="00CC646C" w:rsidRDefault="00C63067"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7389162"/>
                <w:placeholder>
                  <w:docPart w:val="E24B0447E4C1446FA8081AB2F6ADC709"/>
                </w:placeholder>
                <w:dropDownList>
                  <w:listItem w:displayText="choose a rating" w:value="choose a rating"/>
                  <w:listItem w:displayText="Compliant" w:value="Compliant"/>
                  <w:listItem w:displayText="Not Compliant" w:value="Not Compliant"/>
                </w:dropDownList>
              </w:sdtPr>
              <w:sdtEndPr/>
              <w:sdtContent>
                <w:r w:rsidR="00F27731" w:rsidRPr="00501C01">
                  <w:rPr>
                    <w:rFonts w:ascii="Arial" w:hAnsi="Arial" w:cs="Arial"/>
                  </w:rPr>
                  <w:t>Compliant</w:t>
                </w:r>
              </w:sdtContent>
            </w:sdt>
            <w:r w:rsidR="00F27731" w:rsidRPr="00501C01">
              <w:rPr>
                <w:rFonts w:ascii="Arial" w:hAnsi="Arial" w:cs="Arial"/>
              </w:rPr>
              <w:t xml:space="preserve"> </w:t>
            </w:r>
          </w:p>
        </w:tc>
      </w:tr>
      <w:tr w:rsidR="00F27731" w14:paraId="670DF9E6" w14:textId="77777777" w:rsidTr="009C44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1B16F5" w14:textId="77777777" w:rsidR="00F27731" w:rsidRPr="00244176" w:rsidRDefault="00F27731"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669" w:type="dxa"/>
            <w:shd w:val="clear" w:color="auto" w:fill="auto"/>
          </w:tcPr>
          <w:p w14:paraId="354C645C" w14:textId="77777777" w:rsidR="00F27731" w:rsidRPr="00244176" w:rsidRDefault="00F27731"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EB2EF78" w14:textId="77777777" w:rsidR="00F27731" w:rsidRPr="00244176" w:rsidRDefault="00F27731" w:rsidP="00906F1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4199A476" w14:textId="77777777" w:rsidR="00F27731" w:rsidRPr="00244176" w:rsidRDefault="00F27731" w:rsidP="00906F1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E4722DA" w14:textId="77777777" w:rsidR="00F27731" w:rsidRPr="00244176" w:rsidRDefault="00F27731" w:rsidP="00906F1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4A10D2D2" w14:textId="77777777" w:rsidR="00F27731" w:rsidRPr="00244176" w:rsidRDefault="00F27731" w:rsidP="00906F1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274A307" w14:textId="77777777" w:rsidR="00F27731" w:rsidRPr="00244176" w:rsidRDefault="00F27731" w:rsidP="00906F1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F9EE3C3" w14:textId="77777777" w:rsidR="00F27731" w:rsidRPr="00244176" w:rsidRDefault="00F27731" w:rsidP="00906F1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014" w:type="dxa"/>
            <w:shd w:val="clear" w:color="auto" w:fill="auto"/>
          </w:tcPr>
          <w:p w14:paraId="1D948DBB" w14:textId="77777777" w:rsidR="00F27731" w:rsidRPr="00CC646C" w:rsidRDefault="00C63067"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7048200"/>
                <w:placeholder>
                  <w:docPart w:val="88E00692CC3A41449CC4D6E6ABD38397"/>
                </w:placeholder>
                <w:dropDownList>
                  <w:listItem w:displayText="choose a rating" w:value="choose a rating"/>
                  <w:listItem w:displayText="Compliant" w:value="Compliant"/>
                  <w:listItem w:displayText="Not Compliant" w:value="Not Compliant"/>
                </w:dropDownList>
              </w:sdtPr>
              <w:sdtEndPr/>
              <w:sdtContent>
                <w:r w:rsidR="00F27731" w:rsidRPr="00501C01">
                  <w:rPr>
                    <w:rFonts w:ascii="Arial" w:hAnsi="Arial" w:cs="Arial"/>
                  </w:rPr>
                  <w:t>Compliant</w:t>
                </w:r>
              </w:sdtContent>
            </w:sdt>
            <w:r w:rsidR="00F27731" w:rsidRPr="00501C01">
              <w:rPr>
                <w:rFonts w:ascii="Arial" w:hAnsi="Arial" w:cs="Arial"/>
              </w:rPr>
              <w:t xml:space="preserve"> </w:t>
            </w:r>
          </w:p>
        </w:tc>
      </w:tr>
      <w:tr w:rsidR="00F27731" w14:paraId="0423943F" w14:textId="77777777" w:rsidTr="009C4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38EAE3" w14:textId="77777777" w:rsidR="00F27731" w:rsidRPr="0036605E" w:rsidRDefault="00F27731" w:rsidP="00906F1F">
            <w:pPr>
              <w:spacing w:line="22" w:lineRule="atLeast"/>
              <w:rPr>
                <w:rFonts w:ascii="Arial" w:hAnsi="Arial" w:cs="Arial"/>
                <w:highlight w:val="yellow"/>
              </w:rPr>
            </w:pPr>
            <w:r w:rsidRPr="00781A4C">
              <w:rPr>
                <w:rFonts w:ascii="Arial" w:hAnsi="Arial" w:cs="Arial"/>
              </w:rPr>
              <w:t>Requirement 8(3)(d)</w:t>
            </w:r>
          </w:p>
        </w:tc>
        <w:tc>
          <w:tcPr>
            <w:tcW w:w="5669" w:type="dxa"/>
            <w:shd w:val="clear" w:color="auto" w:fill="auto"/>
          </w:tcPr>
          <w:p w14:paraId="0897C363" w14:textId="77777777" w:rsidR="00F27731" w:rsidRPr="00244176" w:rsidRDefault="00F27731"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12F53EE" w14:textId="77777777" w:rsidR="00F27731" w:rsidRPr="00244176" w:rsidRDefault="00F27731" w:rsidP="00906F1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4FB39652" w14:textId="77777777" w:rsidR="00F27731" w:rsidRPr="00244176" w:rsidRDefault="00F27731" w:rsidP="00906F1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79A9EDB" w14:textId="77777777" w:rsidR="00F27731" w:rsidRPr="00244176" w:rsidRDefault="00F27731" w:rsidP="00906F1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41CD13F2" w14:textId="77777777" w:rsidR="00F27731" w:rsidRPr="00244176" w:rsidRDefault="00F27731" w:rsidP="00906F1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014" w:type="dxa"/>
            <w:shd w:val="clear" w:color="auto" w:fill="auto"/>
          </w:tcPr>
          <w:p w14:paraId="73830354" w14:textId="77777777" w:rsidR="00F27731" w:rsidRPr="00CC646C" w:rsidRDefault="00C63067" w:rsidP="00906F1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933380"/>
                <w:placeholder>
                  <w:docPart w:val="1660E96B8A524B8CB72A9E7D12FF87C6"/>
                </w:placeholder>
                <w:dropDownList>
                  <w:listItem w:displayText="choose a rating" w:value="choose a rating"/>
                  <w:listItem w:displayText="Compliant" w:value="Compliant"/>
                  <w:listItem w:displayText="Not Compliant" w:value="Not Compliant"/>
                </w:dropDownList>
              </w:sdtPr>
              <w:sdtEndPr/>
              <w:sdtContent>
                <w:r w:rsidR="00F27731" w:rsidRPr="00501C01">
                  <w:rPr>
                    <w:rFonts w:ascii="Arial" w:hAnsi="Arial" w:cs="Arial"/>
                  </w:rPr>
                  <w:t>Compliant</w:t>
                </w:r>
              </w:sdtContent>
            </w:sdt>
            <w:r w:rsidR="00F27731" w:rsidRPr="00501C01">
              <w:rPr>
                <w:rFonts w:ascii="Arial" w:hAnsi="Arial" w:cs="Arial"/>
              </w:rPr>
              <w:t xml:space="preserve"> </w:t>
            </w:r>
          </w:p>
        </w:tc>
      </w:tr>
      <w:tr w:rsidR="00F27731" w14:paraId="51BC4BCC" w14:textId="77777777" w:rsidTr="009C44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FAE98F" w14:textId="77777777" w:rsidR="00F27731" w:rsidRPr="00244176" w:rsidRDefault="00F27731" w:rsidP="00906F1F">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669" w:type="dxa"/>
            <w:shd w:val="clear" w:color="auto" w:fill="auto"/>
          </w:tcPr>
          <w:p w14:paraId="2BDF0764" w14:textId="77777777" w:rsidR="00F27731" w:rsidRPr="00244176" w:rsidRDefault="00F27731"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62B4525" w14:textId="77777777" w:rsidR="00F27731" w:rsidRPr="00244176" w:rsidRDefault="00F27731" w:rsidP="00906F1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50870A9" w14:textId="77777777" w:rsidR="00F27731" w:rsidRPr="00244176" w:rsidRDefault="00F27731" w:rsidP="00906F1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0FD6E388" w14:textId="77777777" w:rsidR="00F27731" w:rsidRPr="00244176" w:rsidRDefault="00F27731" w:rsidP="00906F1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014" w:type="dxa"/>
            <w:shd w:val="clear" w:color="auto" w:fill="auto"/>
          </w:tcPr>
          <w:p w14:paraId="41E38D9B" w14:textId="77777777" w:rsidR="00F27731" w:rsidRPr="00CC646C" w:rsidRDefault="00F27731" w:rsidP="00906F1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bl>
    <w:p w14:paraId="3FB4BECE" w14:textId="77777777" w:rsidR="00F27731" w:rsidRDefault="00F27731" w:rsidP="00F27731">
      <w:pPr>
        <w:pStyle w:val="Heading20"/>
      </w:pPr>
      <w:r w:rsidRPr="00A36AA9">
        <w:t>Findings</w:t>
      </w:r>
    </w:p>
    <w:p w14:paraId="1408BBAE" w14:textId="77777777" w:rsidR="00F27731" w:rsidRDefault="00F27731" w:rsidP="00F27731">
      <w:pPr>
        <w:pStyle w:val="NormalArial"/>
        <w:rPr>
          <w:u w:val="single"/>
        </w:rPr>
      </w:pPr>
      <w:r w:rsidRPr="00B769FC">
        <w:rPr>
          <w:u w:val="single"/>
        </w:rPr>
        <w:t>Requirement 8(3)(d)</w:t>
      </w:r>
    </w:p>
    <w:p w14:paraId="2E14C9B2" w14:textId="77777777" w:rsidR="00F27731" w:rsidRDefault="00F27731" w:rsidP="00F27731">
      <w:pPr>
        <w:pStyle w:val="NormalArial"/>
      </w:pPr>
      <w:r w:rsidRPr="00B769FC">
        <w:t xml:space="preserve">The Assessment Team was not satisfied </w:t>
      </w:r>
      <w:r>
        <w:t xml:space="preserve">the service has policies and processes for managing high impact and high-prevalence risks and supporting consumers to live their best life. The service does not provide training to staff in identifying and responding to elder abuse. </w:t>
      </w:r>
      <w:r w:rsidRPr="00186D99">
        <w:t>The Assessment Team provided the following evidence to support their assessment:</w:t>
      </w:r>
    </w:p>
    <w:p w14:paraId="6E8A7014" w14:textId="77777777" w:rsidR="00F27731" w:rsidRDefault="00F27731" w:rsidP="00F27731">
      <w:pPr>
        <w:pStyle w:val="NormalArial"/>
        <w:numPr>
          <w:ilvl w:val="0"/>
          <w:numId w:val="25"/>
        </w:numPr>
      </w:pPr>
      <w:r>
        <w:t xml:space="preserve">The service did not provide evidence of policies, procedures, and/or training related to consumer high-impact or high-prevalence risks to support effective and systematic </w:t>
      </w:r>
      <w:r>
        <w:lastRenderedPageBreak/>
        <w:t>monitoring and management of consumer risks by the management team at the organisational level.</w:t>
      </w:r>
    </w:p>
    <w:p w14:paraId="4FFA94DE" w14:textId="77777777" w:rsidR="00F27731" w:rsidRDefault="00F27731" w:rsidP="00F27731">
      <w:pPr>
        <w:pStyle w:val="NormalArial"/>
        <w:numPr>
          <w:ilvl w:val="0"/>
          <w:numId w:val="25"/>
        </w:numPr>
      </w:pPr>
      <w:r>
        <w:t xml:space="preserve">Training records reviewed note that staff have not received training on identifying and responding to abuse and neglect of consumers and the serious incident reporting scheme, SIRS. </w:t>
      </w:r>
      <w:r w:rsidRPr="005D20DD">
        <w:t>The service does not provide training to staff on identifying and responding to abuse and neglect.</w:t>
      </w:r>
    </w:p>
    <w:p w14:paraId="5B2DEE2D" w14:textId="77777777" w:rsidR="00F27731" w:rsidRDefault="00F27731" w:rsidP="00F27731">
      <w:pPr>
        <w:pStyle w:val="NormalArial"/>
        <w:numPr>
          <w:ilvl w:val="0"/>
          <w:numId w:val="25"/>
        </w:numPr>
      </w:pPr>
      <w:r>
        <w:t>The service has not had any incidents of consumer abuse and neglect reported and documented in the service incident register.</w:t>
      </w:r>
    </w:p>
    <w:p w14:paraId="0C1712E9" w14:textId="77777777" w:rsidR="00F27731" w:rsidRDefault="00F27731" w:rsidP="00F27731">
      <w:pPr>
        <w:pStyle w:val="NormalArial"/>
        <w:numPr>
          <w:ilvl w:val="0"/>
          <w:numId w:val="25"/>
        </w:numPr>
      </w:pPr>
      <w:r>
        <w:t xml:space="preserve">The service does not have a dignity of risk policy and processes, including the right for consumers to make informed choices and take risks if they wish. </w:t>
      </w:r>
    </w:p>
    <w:p w14:paraId="6C3D30F6" w14:textId="77777777" w:rsidR="00F27731" w:rsidRDefault="00F27731" w:rsidP="00F27731">
      <w:pPr>
        <w:pStyle w:val="NormalArial"/>
        <w:numPr>
          <w:ilvl w:val="0"/>
          <w:numId w:val="25"/>
        </w:numPr>
      </w:pPr>
      <w:r>
        <w:t>The service does not use incident data from its incident management system to enable incidents to be trended, analysed, and discussed at executive management meetings on what actions can be taken to minimise risks, including processes adopted to mitigate risk and reporting to the Board. The Assessment Team notes that falls incidents documented in the service incident register did not occur in connection with the provision of assistive or adaptive equipment.</w:t>
      </w:r>
    </w:p>
    <w:p w14:paraId="028C2FAD" w14:textId="77777777" w:rsidR="00F27731" w:rsidRDefault="00F27731" w:rsidP="00F27731">
      <w:pPr>
        <w:pStyle w:val="NormalArial"/>
      </w:pPr>
      <w:r w:rsidRPr="006419C1">
        <w:t>The provider refutes the findings, and provided the following information and actions in response:</w:t>
      </w:r>
    </w:p>
    <w:p w14:paraId="570DBF50" w14:textId="77777777" w:rsidR="00F27731" w:rsidRDefault="00F27731" w:rsidP="00F27731">
      <w:pPr>
        <w:pStyle w:val="NormalArial"/>
        <w:numPr>
          <w:ilvl w:val="0"/>
          <w:numId w:val="26"/>
        </w:numPr>
      </w:pPr>
      <w:proofErr w:type="gramStart"/>
      <w:r>
        <w:t>In regard to</w:t>
      </w:r>
      <w:proofErr w:type="gramEnd"/>
      <w:r>
        <w:t xml:space="preserve"> training staff in identifying and responding to elder abuse, the service provided the Assessment Team with evidence of several policies and procedures which address risks and respond to observations of abuse, including our Home Visiting Policy and Procedure.</w:t>
      </w:r>
    </w:p>
    <w:p w14:paraId="45713422" w14:textId="77777777" w:rsidR="00F27731" w:rsidRDefault="00F27731" w:rsidP="00F27731">
      <w:pPr>
        <w:pStyle w:val="NormalArial"/>
        <w:numPr>
          <w:ilvl w:val="1"/>
          <w:numId w:val="26"/>
        </w:numPr>
      </w:pPr>
      <w:r>
        <w:t xml:space="preserve">This Policy and Procedure includes </w:t>
      </w:r>
      <w:bookmarkStart w:id="7" w:name="_Hlk164162010"/>
      <w:r>
        <w:t xml:space="preserve">reference to the observations of OSH hazards, signs of neglect or criminal activity, SIRS procedure and associated processes. It contains detailed instructions for calling an ambulance in </w:t>
      </w:r>
      <w:proofErr w:type="gramStart"/>
      <w:r>
        <w:t>an emergency situation</w:t>
      </w:r>
      <w:proofErr w:type="gramEnd"/>
      <w:r>
        <w:t>, including how to respond if the customer declines to have an ambulance called.</w:t>
      </w:r>
    </w:p>
    <w:bookmarkEnd w:id="7"/>
    <w:p w14:paraId="22E9E58E" w14:textId="77777777" w:rsidR="00F27731" w:rsidRDefault="00F27731" w:rsidP="00F27731">
      <w:pPr>
        <w:pStyle w:val="NormalArial"/>
        <w:numPr>
          <w:ilvl w:val="1"/>
          <w:numId w:val="26"/>
        </w:numPr>
      </w:pPr>
      <w:r>
        <w:t>The Policy also contains detail as to training requirements and responsibilities, the procedures for home visits are to become a part of the daily routine of all employees making home visits. This applies even when customers are known to employees.</w:t>
      </w:r>
    </w:p>
    <w:p w14:paraId="02182CF7" w14:textId="77777777" w:rsidR="00F27731" w:rsidRDefault="00F27731" w:rsidP="00F27731">
      <w:pPr>
        <w:pStyle w:val="NormalArial"/>
        <w:numPr>
          <w:ilvl w:val="0"/>
          <w:numId w:val="26"/>
        </w:numPr>
      </w:pPr>
      <w:r>
        <w:t>Proposed training in the areas of personal safety and the identification of hazards, handling of difficult situations, such as aggressive customers, will be provided to employees and volunteers and in response to perceived needs. This training will cover, to varying degrees depending upon the needs and qualifications of employees and volunteers, issues highlighted in this procedure and in the Managing Customer and/or Carer Stress, Aggression and Mental Health Policy.</w:t>
      </w:r>
    </w:p>
    <w:p w14:paraId="7481B1EE" w14:textId="77777777" w:rsidR="00F27731" w:rsidRDefault="00F27731" w:rsidP="00F27731">
      <w:pPr>
        <w:pStyle w:val="NormalArial"/>
        <w:numPr>
          <w:ilvl w:val="0"/>
          <w:numId w:val="26"/>
        </w:numPr>
      </w:pPr>
      <w:r>
        <w:t xml:space="preserve">Training of employees in policies and procedures for home visits and keeping records of who has been trained is the responsibility of the Manager. </w:t>
      </w:r>
    </w:p>
    <w:p w14:paraId="2E93EC21" w14:textId="77777777" w:rsidR="00F27731" w:rsidRDefault="00F27731" w:rsidP="00F27731">
      <w:pPr>
        <w:pStyle w:val="NormalArial"/>
        <w:numPr>
          <w:ilvl w:val="0"/>
          <w:numId w:val="26"/>
        </w:numPr>
      </w:pPr>
      <w:r>
        <w:t>Whilst true that the service does not provide all staff with training in identifying and responding to elder abuse, we do however train and coach our therapy services staff (OTs) in this, and they are the first staff members to visit a customer and the most qualified to make an assessment.</w:t>
      </w:r>
    </w:p>
    <w:p w14:paraId="7BD67158" w14:textId="77777777" w:rsidR="00F27731" w:rsidRDefault="00F27731" w:rsidP="00F27731">
      <w:pPr>
        <w:pStyle w:val="NormalArial"/>
        <w:numPr>
          <w:ilvl w:val="0"/>
          <w:numId w:val="26"/>
        </w:numPr>
      </w:pPr>
      <w:r>
        <w:t xml:space="preserve">Notwithstanding the above, </w:t>
      </w:r>
      <w:proofErr w:type="gramStart"/>
      <w:r>
        <w:t>as a result of</w:t>
      </w:r>
      <w:proofErr w:type="gramEnd"/>
      <w:r>
        <w:t xml:space="preserve"> the assessment we will be taking the following actions to improve our ability to detect and respond to incidents and observations of potential abuse including:</w:t>
      </w:r>
    </w:p>
    <w:p w14:paraId="6CC7487C" w14:textId="77777777" w:rsidR="00F27731" w:rsidRDefault="00F27731" w:rsidP="00F27731">
      <w:pPr>
        <w:pStyle w:val="NormalArial"/>
        <w:numPr>
          <w:ilvl w:val="1"/>
          <w:numId w:val="26"/>
        </w:numPr>
      </w:pPr>
      <w:r>
        <w:lastRenderedPageBreak/>
        <w:t xml:space="preserve">Implementing training for our Relationship Managers who deal with customers over the phone, and our trade technicians who visit customers, with basic skills to identify signs of abuse, and the processes to report any observations to clinical staff for </w:t>
      </w:r>
      <w:proofErr w:type="spellStart"/>
      <w:r>
        <w:t>followup</w:t>
      </w:r>
      <w:proofErr w:type="spellEnd"/>
      <w:r>
        <w:t>.</w:t>
      </w:r>
    </w:p>
    <w:p w14:paraId="34349F47" w14:textId="77777777" w:rsidR="00F27731" w:rsidRDefault="00F27731" w:rsidP="00F27731">
      <w:pPr>
        <w:pStyle w:val="NormalArial"/>
        <w:numPr>
          <w:ilvl w:val="1"/>
          <w:numId w:val="26"/>
        </w:numPr>
      </w:pPr>
      <w:r>
        <w:t>Training on the SIRS for all staff who have contact with customers, including technical trades.</w:t>
      </w:r>
    </w:p>
    <w:p w14:paraId="61CF45BA" w14:textId="77777777" w:rsidR="00F27731" w:rsidRDefault="00F27731" w:rsidP="00F27731">
      <w:pPr>
        <w:pStyle w:val="NormalArial"/>
        <w:numPr>
          <w:ilvl w:val="1"/>
          <w:numId w:val="26"/>
        </w:numPr>
      </w:pPr>
      <w:r>
        <w:t>The introduction of a curriculum based on selected and relevant topics from the Commission’s “ALIS” learning system that will be included in onboarding for all staff (and all current staff).</w:t>
      </w:r>
    </w:p>
    <w:p w14:paraId="67B2CFBA" w14:textId="77777777" w:rsidR="00F27731" w:rsidRDefault="00F27731" w:rsidP="00F27731">
      <w:pPr>
        <w:pStyle w:val="NormalArial"/>
        <w:numPr>
          <w:ilvl w:val="1"/>
          <w:numId w:val="26"/>
        </w:numPr>
      </w:pPr>
      <w:r>
        <w:t>Training in recognising and working with customers with dementia will be provided to all customer contact staff, including technical trades.</w:t>
      </w:r>
    </w:p>
    <w:p w14:paraId="51D806A2" w14:textId="77777777" w:rsidR="00F27731" w:rsidRDefault="00F27731" w:rsidP="00F27731">
      <w:pPr>
        <w:pStyle w:val="NormalArial"/>
      </w:pPr>
      <w:r w:rsidRPr="008E51D9">
        <w:t>I have considered information and evidence in the Assessment Team’s report regarding policies and processes for managing high impact and high-prevalence risks and supporting consumers to live their best life and providing training to staff in identifying and responding to elder abus</w:t>
      </w:r>
      <w:r>
        <w:t>e. However, I do not consider that it is proportionate to find this requirement not met based on the contradictory statements provided within the assessment team report, including:</w:t>
      </w:r>
    </w:p>
    <w:p w14:paraId="67835C8D" w14:textId="77777777" w:rsidR="00F27731" w:rsidRDefault="00F27731" w:rsidP="00F27731">
      <w:pPr>
        <w:pStyle w:val="NormalArial"/>
        <w:numPr>
          <w:ilvl w:val="0"/>
          <w:numId w:val="27"/>
        </w:numPr>
      </w:pPr>
      <w:r>
        <w:t>Staff were able to demonstrate what elder abuse and neglect can look like in the community and said they would report it to the service.</w:t>
      </w:r>
    </w:p>
    <w:p w14:paraId="3582760C" w14:textId="77777777" w:rsidR="00F27731" w:rsidRDefault="00F27731" w:rsidP="00F27731">
      <w:pPr>
        <w:pStyle w:val="NormalArial"/>
        <w:numPr>
          <w:ilvl w:val="0"/>
          <w:numId w:val="27"/>
        </w:numPr>
      </w:pPr>
      <w:r>
        <w:t xml:space="preserve">The service has reporting processes in place to ensure any concerns over elder abuse and possible SIRS escalation are completed when identified. </w:t>
      </w:r>
    </w:p>
    <w:p w14:paraId="68F7889E" w14:textId="77777777" w:rsidR="00F27731" w:rsidRDefault="00F27731" w:rsidP="00F27731">
      <w:pPr>
        <w:pStyle w:val="NormalArial"/>
        <w:numPr>
          <w:ilvl w:val="0"/>
          <w:numId w:val="27"/>
        </w:numPr>
      </w:pPr>
      <w:r>
        <w:t>The service has policies and procedures addressing abuse and neglect. These guide staff on how to respond to abuse and neglect.</w:t>
      </w:r>
    </w:p>
    <w:p w14:paraId="7B410291" w14:textId="77777777" w:rsidR="00F27731" w:rsidRDefault="00F27731" w:rsidP="00F27731">
      <w:pPr>
        <w:pStyle w:val="NormalArial"/>
      </w:pPr>
      <w:r>
        <w:t xml:space="preserve">The above statements provided imply an understanding in the intent of recognising and responding to elements of elder abuse. Additional statements support the use of an </w:t>
      </w:r>
      <w:r w:rsidRPr="00254B1F">
        <w:t>incident management system that enables incidents to be identified, responded to, and notified to the Commission (as required).</w:t>
      </w:r>
      <w:r>
        <w:t xml:space="preserve"> </w:t>
      </w:r>
    </w:p>
    <w:p w14:paraId="080C6778" w14:textId="77777777" w:rsidR="00F27731" w:rsidRDefault="00F27731" w:rsidP="00F27731">
      <w:pPr>
        <w:pStyle w:val="NormalArial"/>
      </w:pPr>
      <w:r>
        <w:t xml:space="preserve">The service was able to provide examples of current policy and procedural inclusions to support staff in the delivery of safe care and services to consumers, including </w:t>
      </w:r>
      <w:r w:rsidRPr="00231AD4">
        <w:t xml:space="preserve">reference to the observations of OSH hazards, signs of neglect or criminal activity, SIRS procedure and associated processes. </w:t>
      </w:r>
      <w:r>
        <w:t xml:space="preserve"> Remaining deficiencies acknowledged by the service are to be addressed with additional training across their staff cohort to ensure consistency in identifying, responding to, and capturing data in </w:t>
      </w:r>
      <w:r w:rsidRPr="00524854">
        <w:t>incident management system</w:t>
      </w:r>
      <w:r>
        <w:t xml:space="preserve">s to drive continuous improvement. </w:t>
      </w:r>
    </w:p>
    <w:p w14:paraId="5EEA248F" w14:textId="77777777" w:rsidR="00F27731" w:rsidRDefault="00F27731" w:rsidP="00F27731">
      <w:pPr>
        <w:pStyle w:val="NormalArial"/>
      </w:pPr>
      <w:r>
        <w:t xml:space="preserve">Based on the information summarised above, I find the provider compliant, in relation to Requirement 8(3)(d) in Standard 8, Organisational governance. </w:t>
      </w:r>
    </w:p>
    <w:p w14:paraId="5789641B" w14:textId="77777777" w:rsidR="00F27731" w:rsidRPr="00011B02" w:rsidRDefault="00F27731" w:rsidP="00F27731">
      <w:pPr>
        <w:pStyle w:val="NormalArial"/>
        <w:rPr>
          <w:u w:val="single"/>
        </w:rPr>
      </w:pPr>
      <w:r w:rsidRPr="00011B02">
        <w:rPr>
          <w:u w:val="single"/>
        </w:rPr>
        <w:t>Requirements 8(3)(a), 8(3)(b), and 8(3)(c).</w:t>
      </w:r>
    </w:p>
    <w:p w14:paraId="4CD237B3" w14:textId="77777777" w:rsidR="00F27731" w:rsidRDefault="00F27731" w:rsidP="00F27731">
      <w:pPr>
        <w:pStyle w:val="NormalArial"/>
      </w:pPr>
      <w:r>
        <w:t xml:space="preserve">The service seeks feedback from consumers through regular surveys. </w:t>
      </w:r>
    </w:p>
    <w:p w14:paraId="37AFAA57" w14:textId="77777777" w:rsidR="00F27731" w:rsidRDefault="00F27731" w:rsidP="00F27731">
      <w:pPr>
        <w:pStyle w:val="NormalArial"/>
      </w:pPr>
      <w:r>
        <w:t xml:space="preserve">The membership of the Board shows broad sector knowledge and appropriate experience and qualifications. The Board consists of a geriatrician and other health practitioners, as well as members with financial, quality, law, marketing, and business backgrounds. It also includes a person with lived experience coordinating aged care for elderly relatives. </w:t>
      </w:r>
    </w:p>
    <w:p w14:paraId="69269D0D" w14:textId="77777777" w:rsidR="00F27731" w:rsidRDefault="00F27731" w:rsidP="00F27731">
      <w:pPr>
        <w:pStyle w:val="NormalArial"/>
      </w:pPr>
      <w:r>
        <w:t xml:space="preserve">The governing body meets regularly and considers operational reports presented by management. Feedback, complaints, </w:t>
      </w:r>
      <w:proofErr w:type="gramStart"/>
      <w:r>
        <w:t>incidents</w:t>
      </w:r>
      <w:proofErr w:type="gramEnd"/>
      <w:r>
        <w:t xml:space="preserve"> and deterioration reporting are part of </w:t>
      </w:r>
      <w:r>
        <w:lastRenderedPageBreak/>
        <w:t>monitoring, with reporting on subcontractors to be incorporated into the monthly governing body reporting processes.</w:t>
      </w:r>
    </w:p>
    <w:p w14:paraId="0963E693" w14:textId="77777777" w:rsidR="00F27731" w:rsidRDefault="00F27731" w:rsidP="00F27731">
      <w:pPr>
        <w:pStyle w:val="NormalArial"/>
      </w:pPr>
      <w:r>
        <w:t>Interviews with consumers, staff and management and documentation showed there are effective organisation wide governance systems in place to support information management, continuous improvement, financial governance, workforce governance, regulatory compliance and feedback and complaints.</w:t>
      </w:r>
    </w:p>
    <w:p w14:paraId="589149A0" w14:textId="77777777" w:rsidR="00F27731" w:rsidRDefault="00F27731" w:rsidP="00F27731">
      <w:pPr>
        <w:pStyle w:val="NormalArial"/>
      </w:pPr>
      <w:r>
        <w:t>The organisation has a risk management framework inclusive of an incident register. This ensures effective management of high-impact and high-prevalence risks, effective identification and response to abuse and neglect, support for consumers to live their best life and management and prevention of incidents through an incident management system.</w:t>
      </w:r>
    </w:p>
    <w:p w14:paraId="58C2701E" w14:textId="77777777" w:rsidR="00F27731" w:rsidRPr="00B769FC" w:rsidRDefault="00F27731" w:rsidP="00F27731">
      <w:pPr>
        <w:pStyle w:val="NormalArial"/>
      </w:pPr>
      <w:r>
        <w:t>Based on the information summarised above, I find the provider, in relation to the service, compliant with all Requirements in Standard 8, Organisational governance.</w:t>
      </w:r>
    </w:p>
    <w:sectPr w:rsidR="00F27731" w:rsidRPr="00B769FC" w:rsidSect="00A66BCF">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C053F" w14:textId="77777777" w:rsidR="00A66BCF" w:rsidRDefault="00A66BCF">
      <w:pPr>
        <w:spacing w:after="0"/>
      </w:pPr>
      <w:r>
        <w:separator/>
      </w:r>
    </w:p>
  </w:endnote>
  <w:endnote w:type="continuationSeparator" w:id="0">
    <w:p w14:paraId="5E52DFA7" w14:textId="77777777" w:rsidR="00A66BCF" w:rsidRDefault="00A66B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E9395" w14:textId="77777777" w:rsidR="008C7487" w:rsidRPr="00DF37F2" w:rsidRDefault="00C63067" w:rsidP="00825B37">
    <w:pPr>
      <w:pStyle w:val="FooterArial9"/>
      <w:rPr>
        <w:rStyle w:val="FooterBold"/>
        <w:rFonts w:ascii="Arial" w:hAnsi="Arial"/>
        <w:b w:val="0"/>
      </w:rPr>
    </w:pPr>
    <w:bookmarkStart w:id="8" w:name="_Hlk144301213"/>
    <w:r w:rsidRPr="00DF37F2">
      <w:rPr>
        <w:rStyle w:val="FooterBold"/>
        <w:rFonts w:ascii="Arial" w:hAnsi="Arial"/>
        <w:b w:val="0"/>
      </w:rPr>
      <w:t xml:space="preserve">Name of service: </w:t>
    </w:r>
    <w:r w:rsidRPr="00D3376F">
      <w:rPr>
        <w:rFonts w:cs="Times New Roman"/>
        <w:color w:val="auto"/>
        <w:szCs w:val="18"/>
      </w:rPr>
      <w:t>Technology Assisting Disability WA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9A08814" w14:textId="77777777" w:rsidR="008C7487" w:rsidRPr="00DF37F2" w:rsidRDefault="00C6306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500271</w:t>
    </w:r>
    <w:bookmarkEnd w:id="8"/>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915602" w14:textId="77777777" w:rsidR="008C7487" w:rsidRPr="00DF37F2" w:rsidRDefault="00C6306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D9198" w14:textId="77777777" w:rsidR="00A66BCF" w:rsidRDefault="00A66BCF" w:rsidP="00D71F88">
      <w:pPr>
        <w:spacing w:after="0"/>
      </w:pPr>
      <w:r>
        <w:separator/>
      </w:r>
    </w:p>
  </w:footnote>
  <w:footnote w:type="continuationSeparator" w:id="0">
    <w:p w14:paraId="2C3B5FE1" w14:textId="77777777" w:rsidR="00A66BCF" w:rsidRDefault="00A66BCF" w:rsidP="00D71F88">
      <w:pPr>
        <w:spacing w:after="0"/>
      </w:pPr>
      <w:r>
        <w:continuationSeparator/>
      </w:r>
    </w:p>
  </w:footnote>
  <w:footnote w:id="1">
    <w:p w14:paraId="4A2BBF14" w14:textId="77777777" w:rsidR="00F27731" w:rsidRDefault="00F27731" w:rsidP="00F27731">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767086">
        <w:rPr>
          <w:rFonts w:ascii="Arial" w:hAnsi="Arial" w:cs="Arial"/>
          <w:color w:val="auto"/>
          <w:sz w:val="20"/>
          <w:szCs w:val="20"/>
        </w:rPr>
        <w:t xml:space="preserve">section 57 of the </w:t>
      </w:r>
      <w:r w:rsidRPr="002C3CB4">
        <w:rPr>
          <w:rFonts w:ascii="Arial" w:hAnsi="Arial" w:cs="Arial"/>
          <w:sz w:val="20"/>
          <w:szCs w:val="20"/>
        </w:rPr>
        <w:t>Aged Care Quality and Safety Commission Rules 2018.</w:t>
      </w:r>
    </w:p>
    <w:p w14:paraId="0B4E4660" w14:textId="77777777" w:rsidR="00F27731" w:rsidRDefault="00F27731" w:rsidP="00F2773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E153C" w14:textId="77777777" w:rsidR="008C7487" w:rsidRDefault="00C63067">
    <w:pPr>
      <w:pStyle w:val="Header"/>
    </w:pPr>
    <w:r>
      <w:rPr>
        <w:noProof/>
        <w:color w:val="2B579A"/>
        <w:shd w:val="clear" w:color="auto" w:fill="E6E6E6"/>
        <w:lang w:val="en-US"/>
      </w:rPr>
      <w:drawing>
        <wp:anchor distT="0" distB="0" distL="114300" distR="114300" simplePos="0" relativeHeight="251663360" behindDoc="1" locked="0" layoutInCell="1" allowOverlap="1" wp14:anchorId="3BBE4A1A" wp14:editId="0E2D9659">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401A5" w14:textId="77777777" w:rsidR="008C7487" w:rsidRDefault="00C63067">
    <w:pPr>
      <w:pStyle w:val="Header"/>
    </w:pPr>
    <w:r>
      <w:rPr>
        <w:noProof/>
      </w:rPr>
      <w:drawing>
        <wp:anchor distT="0" distB="0" distL="114300" distR="114300" simplePos="0" relativeHeight="251661312" behindDoc="0" locked="0" layoutInCell="1" allowOverlap="1" wp14:anchorId="05ED9214" wp14:editId="0609B02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8A8E6C6">
      <w:start w:val="1"/>
      <w:numFmt w:val="lowerRoman"/>
      <w:lvlText w:val="(%1)"/>
      <w:lvlJc w:val="left"/>
      <w:pPr>
        <w:ind w:left="1080" w:hanging="720"/>
      </w:pPr>
      <w:rPr>
        <w:rFonts w:hint="default"/>
      </w:rPr>
    </w:lvl>
    <w:lvl w:ilvl="1" w:tplc="FF528C78" w:tentative="1">
      <w:start w:val="1"/>
      <w:numFmt w:val="lowerLetter"/>
      <w:lvlText w:val="%2."/>
      <w:lvlJc w:val="left"/>
      <w:pPr>
        <w:ind w:left="1440" w:hanging="360"/>
      </w:pPr>
    </w:lvl>
    <w:lvl w:ilvl="2" w:tplc="5B065364" w:tentative="1">
      <w:start w:val="1"/>
      <w:numFmt w:val="lowerRoman"/>
      <w:lvlText w:val="%3."/>
      <w:lvlJc w:val="right"/>
      <w:pPr>
        <w:ind w:left="2160" w:hanging="180"/>
      </w:pPr>
    </w:lvl>
    <w:lvl w:ilvl="3" w:tplc="AAA89094" w:tentative="1">
      <w:start w:val="1"/>
      <w:numFmt w:val="decimal"/>
      <w:lvlText w:val="%4."/>
      <w:lvlJc w:val="left"/>
      <w:pPr>
        <w:ind w:left="2880" w:hanging="360"/>
      </w:pPr>
    </w:lvl>
    <w:lvl w:ilvl="4" w:tplc="024EE264" w:tentative="1">
      <w:start w:val="1"/>
      <w:numFmt w:val="lowerLetter"/>
      <w:lvlText w:val="%5."/>
      <w:lvlJc w:val="left"/>
      <w:pPr>
        <w:ind w:left="3600" w:hanging="360"/>
      </w:pPr>
    </w:lvl>
    <w:lvl w:ilvl="5" w:tplc="906A9718" w:tentative="1">
      <w:start w:val="1"/>
      <w:numFmt w:val="lowerRoman"/>
      <w:lvlText w:val="%6."/>
      <w:lvlJc w:val="right"/>
      <w:pPr>
        <w:ind w:left="4320" w:hanging="180"/>
      </w:pPr>
    </w:lvl>
    <w:lvl w:ilvl="6" w:tplc="1CFC7A08" w:tentative="1">
      <w:start w:val="1"/>
      <w:numFmt w:val="decimal"/>
      <w:lvlText w:val="%7."/>
      <w:lvlJc w:val="left"/>
      <w:pPr>
        <w:ind w:left="5040" w:hanging="360"/>
      </w:pPr>
    </w:lvl>
    <w:lvl w:ilvl="7" w:tplc="16808F0A" w:tentative="1">
      <w:start w:val="1"/>
      <w:numFmt w:val="lowerLetter"/>
      <w:lvlText w:val="%8."/>
      <w:lvlJc w:val="left"/>
      <w:pPr>
        <w:ind w:left="5760" w:hanging="360"/>
      </w:pPr>
    </w:lvl>
    <w:lvl w:ilvl="8" w:tplc="D74C1C9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14E3296">
      <w:start w:val="1"/>
      <w:numFmt w:val="lowerRoman"/>
      <w:lvlText w:val="(%1)"/>
      <w:lvlJc w:val="left"/>
      <w:pPr>
        <w:ind w:left="1080" w:hanging="720"/>
      </w:pPr>
      <w:rPr>
        <w:rFonts w:hint="default"/>
      </w:rPr>
    </w:lvl>
    <w:lvl w:ilvl="1" w:tplc="142E950C" w:tentative="1">
      <w:start w:val="1"/>
      <w:numFmt w:val="lowerLetter"/>
      <w:lvlText w:val="%2."/>
      <w:lvlJc w:val="left"/>
      <w:pPr>
        <w:ind w:left="1440" w:hanging="360"/>
      </w:pPr>
    </w:lvl>
    <w:lvl w:ilvl="2" w:tplc="8996DBB2" w:tentative="1">
      <w:start w:val="1"/>
      <w:numFmt w:val="lowerRoman"/>
      <w:lvlText w:val="%3."/>
      <w:lvlJc w:val="right"/>
      <w:pPr>
        <w:ind w:left="2160" w:hanging="180"/>
      </w:pPr>
    </w:lvl>
    <w:lvl w:ilvl="3" w:tplc="C68C8286" w:tentative="1">
      <w:start w:val="1"/>
      <w:numFmt w:val="decimal"/>
      <w:lvlText w:val="%4."/>
      <w:lvlJc w:val="left"/>
      <w:pPr>
        <w:ind w:left="2880" w:hanging="360"/>
      </w:pPr>
    </w:lvl>
    <w:lvl w:ilvl="4" w:tplc="B482981C" w:tentative="1">
      <w:start w:val="1"/>
      <w:numFmt w:val="lowerLetter"/>
      <w:lvlText w:val="%5."/>
      <w:lvlJc w:val="left"/>
      <w:pPr>
        <w:ind w:left="3600" w:hanging="360"/>
      </w:pPr>
    </w:lvl>
    <w:lvl w:ilvl="5" w:tplc="0EC64218" w:tentative="1">
      <w:start w:val="1"/>
      <w:numFmt w:val="lowerRoman"/>
      <w:lvlText w:val="%6."/>
      <w:lvlJc w:val="right"/>
      <w:pPr>
        <w:ind w:left="4320" w:hanging="180"/>
      </w:pPr>
    </w:lvl>
    <w:lvl w:ilvl="6" w:tplc="1CBE2ADC" w:tentative="1">
      <w:start w:val="1"/>
      <w:numFmt w:val="decimal"/>
      <w:lvlText w:val="%7."/>
      <w:lvlJc w:val="left"/>
      <w:pPr>
        <w:ind w:left="5040" w:hanging="360"/>
      </w:pPr>
    </w:lvl>
    <w:lvl w:ilvl="7" w:tplc="9A68EFD6" w:tentative="1">
      <w:start w:val="1"/>
      <w:numFmt w:val="lowerLetter"/>
      <w:lvlText w:val="%8."/>
      <w:lvlJc w:val="left"/>
      <w:pPr>
        <w:ind w:left="5760" w:hanging="360"/>
      </w:pPr>
    </w:lvl>
    <w:lvl w:ilvl="8" w:tplc="6E6CA5A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51384C08">
      <w:start w:val="1"/>
      <w:numFmt w:val="lowerRoman"/>
      <w:lvlText w:val="(%1)"/>
      <w:lvlJc w:val="left"/>
      <w:pPr>
        <w:ind w:left="1080" w:hanging="720"/>
      </w:pPr>
      <w:rPr>
        <w:rFonts w:hint="default"/>
      </w:rPr>
    </w:lvl>
    <w:lvl w:ilvl="1" w:tplc="30E4ECC2" w:tentative="1">
      <w:start w:val="1"/>
      <w:numFmt w:val="lowerLetter"/>
      <w:lvlText w:val="%2."/>
      <w:lvlJc w:val="left"/>
      <w:pPr>
        <w:ind w:left="1440" w:hanging="360"/>
      </w:pPr>
    </w:lvl>
    <w:lvl w:ilvl="2" w:tplc="4D28792E" w:tentative="1">
      <w:start w:val="1"/>
      <w:numFmt w:val="lowerRoman"/>
      <w:lvlText w:val="%3."/>
      <w:lvlJc w:val="right"/>
      <w:pPr>
        <w:ind w:left="2160" w:hanging="180"/>
      </w:pPr>
    </w:lvl>
    <w:lvl w:ilvl="3" w:tplc="5FC8F9CC" w:tentative="1">
      <w:start w:val="1"/>
      <w:numFmt w:val="decimal"/>
      <w:lvlText w:val="%4."/>
      <w:lvlJc w:val="left"/>
      <w:pPr>
        <w:ind w:left="2880" w:hanging="360"/>
      </w:pPr>
    </w:lvl>
    <w:lvl w:ilvl="4" w:tplc="C9880080" w:tentative="1">
      <w:start w:val="1"/>
      <w:numFmt w:val="lowerLetter"/>
      <w:lvlText w:val="%5."/>
      <w:lvlJc w:val="left"/>
      <w:pPr>
        <w:ind w:left="3600" w:hanging="360"/>
      </w:pPr>
    </w:lvl>
    <w:lvl w:ilvl="5" w:tplc="956E4628" w:tentative="1">
      <w:start w:val="1"/>
      <w:numFmt w:val="lowerRoman"/>
      <w:lvlText w:val="%6."/>
      <w:lvlJc w:val="right"/>
      <w:pPr>
        <w:ind w:left="4320" w:hanging="180"/>
      </w:pPr>
    </w:lvl>
    <w:lvl w:ilvl="6" w:tplc="FD006D98" w:tentative="1">
      <w:start w:val="1"/>
      <w:numFmt w:val="decimal"/>
      <w:lvlText w:val="%7."/>
      <w:lvlJc w:val="left"/>
      <w:pPr>
        <w:ind w:left="5040" w:hanging="360"/>
      </w:pPr>
    </w:lvl>
    <w:lvl w:ilvl="7" w:tplc="C6FAE34E" w:tentative="1">
      <w:start w:val="1"/>
      <w:numFmt w:val="lowerLetter"/>
      <w:lvlText w:val="%8."/>
      <w:lvlJc w:val="left"/>
      <w:pPr>
        <w:ind w:left="5760" w:hanging="360"/>
      </w:pPr>
    </w:lvl>
    <w:lvl w:ilvl="8" w:tplc="CF6864B6" w:tentative="1">
      <w:start w:val="1"/>
      <w:numFmt w:val="lowerRoman"/>
      <w:lvlText w:val="%9."/>
      <w:lvlJc w:val="right"/>
      <w:pPr>
        <w:ind w:left="6480" w:hanging="180"/>
      </w:pPr>
    </w:lvl>
  </w:abstractNum>
  <w:abstractNum w:abstractNumId="4" w15:restartNumberingAfterBreak="0">
    <w:nsid w:val="0DC56C4B"/>
    <w:multiLevelType w:val="hybridMultilevel"/>
    <w:tmpl w:val="9B267E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DFE0571"/>
    <w:multiLevelType w:val="hybridMultilevel"/>
    <w:tmpl w:val="9A4E0DB6"/>
    <w:lvl w:ilvl="0" w:tplc="0D12C700">
      <w:start w:val="1"/>
      <w:numFmt w:val="lowerRoman"/>
      <w:lvlText w:val="(%1)"/>
      <w:lvlJc w:val="left"/>
      <w:pPr>
        <w:ind w:left="1080" w:hanging="720"/>
      </w:pPr>
      <w:rPr>
        <w:rFonts w:hint="default"/>
      </w:rPr>
    </w:lvl>
    <w:lvl w:ilvl="1" w:tplc="072EF372" w:tentative="1">
      <w:start w:val="1"/>
      <w:numFmt w:val="lowerLetter"/>
      <w:lvlText w:val="%2."/>
      <w:lvlJc w:val="left"/>
      <w:pPr>
        <w:ind w:left="1440" w:hanging="360"/>
      </w:pPr>
    </w:lvl>
    <w:lvl w:ilvl="2" w:tplc="0C18540C" w:tentative="1">
      <w:start w:val="1"/>
      <w:numFmt w:val="lowerRoman"/>
      <w:lvlText w:val="%3."/>
      <w:lvlJc w:val="right"/>
      <w:pPr>
        <w:ind w:left="2160" w:hanging="180"/>
      </w:pPr>
    </w:lvl>
    <w:lvl w:ilvl="3" w:tplc="BFBAFEB6" w:tentative="1">
      <w:start w:val="1"/>
      <w:numFmt w:val="decimal"/>
      <w:lvlText w:val="%4."/>
      <w:lvlJc w:val="left"/>
      <w:pPr>
        <w:ind w:left="2880" w:hanging="360"/>
      </w:pPr>
    </w:lvl>
    <w:lvl w:ilvl="4" w:tplc="1C80D7F6" w:tentative="1">
      <w:start w:val="1"/>
      <w:numFmt w:val="lowerLetter"/>
      <w:lvlText w:val="%5."/>
      <w:lvlJc w:val="left"/>
      <w:pPr>
        <w:ind w:left="3600" w:hanging="360"/>
      </w:pPr>
    </w:lvl>
    <w:lvl w:ilvl="5" w:tplc="90B62554" w:tentative="1">
      <w:start w:val="1"/>
      <w:numFmt w:val="lowerRoman"/>
      <w:lvlText w:val="%6."/>
      <w:lvlJc w:val="right"/>
      <w:pPr>
        <w:ind w:left="4320" w:hanging="180"/>
      </w:pPr>
    </w:lvl>
    <w:lvl w:ilvl="6" w:tplc="7E447624" w:tentative="1">
      <w:start w:val="1"/>
      <w:numFmt w:val="decimal"/>
      <w:lvlText w:val="%7."/>
      <w:lvlJc w:val="left"/>
      <w:pPr>
        <w:ind w:left="5040" w:hanging="360"/>
      </w:pPr>
    </w:lvl>
    <w:lvl w:ilvl="7" w:tplc="9DC2A7A4" w:tentative="1">
      <w:start w:val="1"/>
      <w:numFmt w:val="lowerLetter"/>
      <w:lvlText w:val="%8."/>
      <w:lvlJc w:val="left"/>
      <w:pPr>
        <w:ind w:left="5760" w:hanging="360"/>
      </w:pPr>
    </w:lvl>
    <w:lvl w:ilvl="8" w:tplc="E346A23E"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09EE60E0">
      <w:start w:val="1"/>
      <w:numFmt w:val="lowerRoman"/>
      <w:lvlText w:val="(%1)"/>
      <w:lvlJc w:val="left"/>
      <w:pPr>
        <w:ind w:left="1080" w:hanging="720"/>
      </w:pPr>
      <w:rPr>
        <w:rFonts w:hint="default"/>
      </w:rPr>
    </w:lvl>
    <w:lvl w:ilvl="1" w:tplc="DB12C9C8" w:tentative="1">
      <w:start w:val="1"/>
      <w:numFmt w:val="lowerLetter"/>
      <w:lvlText w:val="%2."/>
      <w:lvlJc w:val="left"/>
      <w:pPr>
        <w:ind w:left="1440" w:hanging="360"/>
      </w:pPr>
    </w:lvl>
    <w:lvl w:ilvl="2" w:tplc="7082C1C2" w:tentative="1">
      <w:start w:val="1"/>
      <w:numFmt w:val="lowerRoman"/>
      <w:lvlText w:val="%3."/>
      <w:lvlJc w:val="right"/>
      <w:pPr>
        <w:ind w:left="2160" w:hanging="180"/>
      </w:pPr>
    </w:lvl>
    <w:lvl w:ilvl="3" w:tplc="BA446218" w:tentative="1">
      <w:start w:val="1"/>
      <w:numFmt w:val="decimal"/>
      <w:lvlText w:val="%4."/>
      <w:lvlJc w:val="left"/>
      <w:pPr>
        <w:ind w:left="2880" w:hanging="360"/>
      </w:pPr>
    </w:lvl>
    <w:lvl w:ilvl="4" w:tplc="C5422B28" w:tentative="1">
      <w:start w:val="1"/>
      <w:numFmt w:val="lowerLetter"/>
      <w:lvlText w:val="%5."/>
      <w:lvlJc w:val="left"/>
      <w:pPr>
        <w:ind w:left="3600" w:hanging="360"/>
      </w:pPr>
    </w:lvl>
    <w:lvl w:ilvl="5" w:tplc="E7320556" w:tentative="1">
      <w:start w:val="1"/>
      <w:numFmt w:val="lowerRoman"/>
      <w:lvlText w:val="%6."/>
      <w:lvlJc w:val="right"/>
      <w:pPr>
        <w:ind w:left="4320" w:hanging="180"/>
      </w:pPr>
    </w:lvl>
    <w:lvl w:ilvl="6" w:tplc="1E16770E" w:tentative="1">
      <w:start w:val="1"/>
      <w:numFmt w:val="decimal"/>
      <w:lvlText w:val="%7."/>
      <w:lvlJc w:val="left"/>
      <w:pPr>
        <w:ind w:left="5040" w:hanging="360"/>
      </w:pPr>
    </w:lvl>
    <w:lvl w:ilvl="7" w:tplc="D79C15E4" w:tentative="1">
      <w:start w:val="1"/>
      <w:numFmt w:val="lowerLetter"/>
      <w:lvlText w:val="%8."/>
      <w:lvlJc w:val="left"/>
      <w:pPr>
        <w:ind w:left="5760" w:hanging="360"/>
      </w:pPr>
    </w:lvl>
    <w:lvl w:ilvl="8" w:tplc="0B4CAD9A"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C9B835DA">
      <w:start w:val="1"/>
      <w:numFmt w:val="bullet"/>
      <w:lvlText w:val=""/>
      <w:lvlJc w:val="left"/>
      <w:pPr>
        <w:ind w:left="720" w:hanging="360"/>
      </w:pPr>
      <w:rPr>
        <w:rFonts w:ascii="Symbol" w:hAnsi="Symbol" w:hint="default"/>
        <w:color w:val="auto"/>
        <w:sz w:val="24"/>
        <w:szCs w:val="24"/>
      </w:rPr>
    </w:lvl>
    <w:lvl w:ilvl="1" w:tplc="466C2E6E" w:tentative="1">
      <w:start w:val="1"/>
      <w:numFmt w:val="bullet"/>
      <w:lvlText w:val="o"/>
      <w:lvlJc w:val="left"/>
      <w:pPr>
        <w:ind w:left="1440" w:hanging="360"/>
      </w:pPr>
      <w:rPr>
        <w:rFonts w:ascii="Courier New" w:hAnsi="Courier New" w:cs="Courier New" w:hint="default"/>
      </w:rPr>
    </w:lvl>
    <w:lvl w:ilvl="2" w:tplc="A64C3314" w:tentative="1">
      <w:start w:val="1"/>
      <w:numFmt w:val="bullet"/>
      <w:lvlText w:val=""/>
      <w:lvlJc w:val="left"/>
      <w:pPr>
        <w:ind w:left="2160" w:hanging="360"/>
      </w:pPr>
      <w:rPr>
        <w:rFonts w:ascii="Wingdings" w:hAnsi="Wingdings" w:hint="default"/>
      </w:rPr>
    </w:lvl>
    <w:lvl w:ilvl="3" w:tplc="ED5C8870" w:tentative="1">
      <w:start w:val="1"/>
      <w:numFmt w:val="bullet"/>
      <w:lvlText w:val=""/>
      <w:lvlJc w:val="left"/>
      <w:pPr>
        <w:ind w:left="2880" w:hanging="360"/>
      </w:pPr>
      <w:rPr>
        <w:rFonts w:ascii="Symbol" w:hAnsi="Symbol" w:hint="default"/>
      </w:rPr>
    </w:lvl>
    <w:lvl w:ilvl="4" w:tplc="BD5E4E08" w:tentative="1">
      <w:start w:val="1"/>
      <w:numFmt w:val="bullet"/>
      <w:lvlText w:val="o"/>
      <w:lvlJc w:val="left"/>
      <w:pPr>
        <w:ind w:left="3600" w:hanging="360"/>
      </w:pPr>
      <w:rPr>
        <w:rFonts w:ascii="Courier New" w:hAnsi="Courier New" w:cs="Courier New" w:hint="default"/>
      </w:rPr>
    </w:lvl>
    <w:lvl w:ilvl="5" w:tplc="EFC2894E" w:tentative="1">
      <w:start w:val="1"/>
      <w:numFmt w:val="bullet"/>
      <w:lvlText w:val=""/>
      <w:lvlJc w:val="left"/>
      <w:pPr>
        <w:ind w:left="4320" w:hanging="360"/>
      </w:pPr>
      <w:rPr>
        <w:rFonts w:ascii="Wingdings" w:hAnsi="Wingdings" w:hint="default"/>
      </w:rPr>
    </w:lvl>
    <w:lvl w:ilvl="6" w:tplc="063EEF20" w:tentative="1">
      <w:start w:val="1"/>
      <w:numFmt w:val="bullet"/>
      <w:lvlText w:val=""/>
      <w:lvlJc w:val="left"/>
      <w:pPr>
        <w:ind w:left="5040" w:hanging="360"/>
      </w:pPr>
      <w:rPr>
        <w:rFonts w:ascii="Symbol" w:hAnsi="Symbol" w:hint="default"/>
      </w:rPr>
    </w:lvl>
    <w:lvl w:ilvl="7" w:tplc="67E2D45C" w:tentative="1">
      <w:start w:val="1"/>
      <w:numFmt w:val="bullet"/>
      <w:lvlText w:val="o"/>
      <w:lvlJc w:val="left"/>
      <w:pPr>
        <w:ind w:left="5760" w:hanging="360"/>
      </w:pPr>
      <w:rPr>
        <w:rFonts w:ascii="Courier New" w:hAnsi="Courier New" w:cs="Courier New" w:hint="default"/>
      </w:rPr>
    </w:lvl>
    <w:lvl w:ilvl="8" w:tplc="851C20BE"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A76D0FE">
      <w:start w:val="1"/>
      <w:numFmt w:val="lowerRoman"/>
      <w:lvlText w:val="(%1)"/>
      <w:lvlJc w:val="left"/>
      <w:pPr>
        <w:ind w:left="1080" w:hanging="720"/>
      </w:pPr>
      <w:rPr>
        <w:rFonts w:hint="default"/>
      </w:rPr>
    </w:lvl>
    <w:lvl w:ilvl="1" w:tplc="56A44200" w:tentative="1">
      <w:start w:val="1"/>
      <w:numFmt w:val="lowerLetter"/>
      <w:lvlText w:val="%2."/>
      <w:lvlJc w:val="left"/>
      <w:pPr>
        <w:ind w:left="1440" w:hanging="360"/>
      </w:pPr>
    </w:lvl>
    <w:lvl w:ilvl="2" w:tplc="59209A9C" w:tentative="1">
      <w:start w:val="1"/>
      <w:numFmt w:val="lowerRoman"/>
      <w:lvlText w:val="%3."/>
      <w:lvlJc w:val="right"/>
      <w:pPr>
        <w:ind w:left="2160" w:hanging="180"/>
      </w:pPr>
    </w:lvl>
    <w:lvl w:ilvl="3" w:tplc="E960C57A" w:tentative="1">
      <w:start w:val="1"/>
      <w:numFmt w:val="decimal"/>
      <w:lvlText w:val="%4."/>
      <w:lvlJc w:val="left"/>
      <w:pPr>
        <w:ind w:left="2880" w:hanging="360"/>
      </w:pPr>
    </w:lvl>
    <w:lvl w:ilvl="4" w:tplc="9640A4E6" w:tentative="1">
      <w:start w:val="1"/>
      <w:numFmt w:val="lowerLetter"/>
      <w:lvlText w:val="%5."/>
      <w:lvlJc w:val="left"/>
      <w:pPr>
        <w:ind w:left="3600" w:hanging="360"/>
      </w:pPr>
    </w:lvl>
    <w:lvl w:ilvl="5" w:tplc="97AC0CDE" w:tentative="1">
      <w:start w:val="1"/>
      <w:numFmt w:val="lowerRoman"/>
      <w:lvlText w:val="%6."/>
      <w:lvlJc w:val="right"/>
      <w:pPr>
        <w:ind w:left="4320" w:hanging="180"/>
      </w:pPr>
    </w:lvl>
    <w:lvl w:ilvl="6" w:tplc="0CE61B6E" w:tentative="1">
      <w:start w:val="1"/>
      <w:numFmt w:val="decimal"/>
      <w:lvlText w:val="%7."/>
      <w:lvlJc w:val="left"/>
      <w:pPr>
        <w:ind w:left="5040" w:hanging="360"/>
      </w:pPr>
    </w:lvl>
    <w:lvl w:ilvl="7" w:tplc="AE487606" w:tentative="1">
      <w:start w:val="1"/>
      <w:numFmt w:val="lowerLetter"/>
      <w:lvlText w:val="%8."/>
      <w:lvlJc w:val="left"/>
      <w:pPr>
        <w:ind w:left="5760" w:hanging="360"/>
      </w:pPr>
    </w:lvl>
    <w:lvl w:ilvl="8" w:tplc="5002CB40" w:tentative="1">
      <w:start w:val="1"/>
      <w:numFmt w:val="lowerRoman"/>
      <w:lvlText w:val="%9."/>
      <w:lvlJc w:val="right"/>
      <w:pPr>
        <w:ind w:left="6480" w:hanging="180"/>
      </w:pPr>
    </w:lvl>
  </w:abstractNum>
  <w:abstractNum w:abstractNumId="9" w15:restartNumberingAfterBreak="0">
    <w:nsid w:val="1DA907DA"/>
    <w:multiLevelType w:val="hybridMultilevel"/>
    <w:tmpl w:val="286AC6A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1090626"/>
    <w:multiLevelType w:val="hybridMultilevel"/>
    <w:tmpl w:val="9A4E0DB6"/>
    <w:lvl w:ilvl="0" w:tplc="F4D63C46">
      <w:start w:val="1"/>
      <w:numFmt w:val="lowerRoman"/>
      <w:lvlText w:val="(%1)"/>
      <w:lvlJc w:val="left"/>
      <w:pPr>
        <w:ind w:left="1080" w:hanging="720"/>
      </w:pPr>
      <w:rPr>
        <w:rFonts w:hint="default"/>
      </w:rPr>
    </w:lvl>
    <w:lvl w:ilvl="1" w:tplc="D2022D96" w:tentative="1">
      <w:start w:val="1"/>
      <w:numFmt w:val="lowerLetter"/>
      <w:lvlText w:val="%2."/>
      <w:lvlJc w:val="left"/>
      <w:pPr>
        <w:ind w:left="1440" w:hanging="360"/>
      </w:pPr>
    </w:lvl>
    <w:lvl w:ilvl="2" w:tplc="37E8081A" w:tentative="1">
      <w:start w:val="1"/>
      <w:numFmt w:val="lowerRoman"/>
      <w:lvlText w:val="%3."/>
      <w:lvlJc w:val="right"/>
      <w:pPr>
        <w:ind w:left="2160" w:hanging="180"/>
      </w:pPr>
    </w:lvl>
    <w:lvl w:ilvl="3" w:tplc="3C6EB58E" w:tentative="1">
      <w:start w:val="1"/>
      <w:numFmt w:val="decimal"/>
      <w:lvlText w:val="%4."/>
      <w:lvlJc w:val="left"/>
      <w:pPr>
        <w:ind w:left="2880" w:hanging="360"/>
      </w:pPr>
    </w:lvl>
    <w:lvl w:ilvl="4" w:tplc="A984B6AA" w:tentative="1">
      <w:start w:val="1"/>
      <w:numFmt w:val="lowerLetter"/>
      <w:lvlText w:val="%5."/>
      <w:lvlJc w:val="left"/>
      <w:pPr>
        <w:ind w:left="3600" w:hanging="360"/>
      </w:pPr>
    </w:lvl>
    <w:lvl w:ilvl="5" w:tplc="2B9C4B06" w:tentative="1">
      <w:start w:val="1"/>
      <w:numFmt w:val="lowerRoman"/>
      <w:lvlText w:val="%6."/>
      <w:lvlJc w:val="right"/>
      <w:pPr>
        <w:ind w:left="4320" w:hanging="180"/>
      </w:pPr>
    </w:lvl>
    <w:lvl w:ilvl="6" w:tplc="904ADD46" w:tentative="1">
      <w:start w:val="1"/>
      <w:numFmt w:val="decimal"/>
      <w:lvlText w:val="%7."/>
      <w:lvlJc w:val="left"/>
      <w:pPr>
        <w:ind w:left="5040" w:hanging="360"/>
      </w:pPr>
    </w:lvl>
    <w:lvl w:ilvl="7" w:tplc="728CCA54" w:tentative="1">
      <w:start w:val="1"/>
      <w:numFmt w:val="lowerLetter"/>
      <w:lvlText w:val="%8."/>
      <w:lvlJc w:val="left"/>
      <w:pPr>
        <w:ind w:left="5760" w:hanging="360"/>
      </w:pPr>
    </w:lvl>
    <w:lvl w:ilvl="8" w:tplc="AE22FA2E" w:tentative="1">
      <w:start w:val="1"/>
      <w:numFmt w:val="lowerRoman"/>
      <w:lvlText w:val="%9."/>
      <w:lvlJc w:val="right"/>
      <w:pPr>
        <w:ind w:left="6480" w:hanging="180"/>
      </w:pPr>
    </w:lvl>
  </w:abstractNum>
  <w:abstractNum w:abstractNumId="11" w15:restartNumberingAfterBreak="0">
    <w:nsid w:val="26F361FB"/>
    <w:multiLevelType w:val="hybridMultilevel"/>
    <w:tmpl w:val="583A17C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DB65746"/>
    <w:multiLevelType w:val="hybridMultilevel"/>
    <w:tmpl w:val="0C58F3FE"/>
    <w:lvl w:ilvl="0" w:tplc="74D0C852">
      <w:start w:val="1"/>
      <w:numFmt w:val="lowerRoman"/>
      <w:lvlText w:val="(%1)"/>
      <w:lvlJc w:val="left"/>
      <w:pPr>
        <w:ind w:left="1080" w:hanging="720"/>
      </w:pPr>
      <w:rPr>
        <w:rFonts w:hint="default"/>
      </w:rPr>
    </w:lvl>
    <w:lvl w:ilvl="1" w:tplc="6C9C3C40" w:tentative="1">
      <w:start w:val="1"/>
      <w:numFmt w:val="lowerLetter"/>
      <w:lvlText w:val="%2."/>
      <w:lvlJc w:val="left"/>
      <w:pPr>
        <w:ind w:left="1440" w:hanging="360"/>
      </w:pPr>
    </w:lvl>
    <w:lvl w:ilvl="2" w:tplc="C07E3D1A" w:tentative="1">
      <w:start w:val="1"/>
      <w:numFmt w:val="lowerRoman"/>
      <w:lvlText w:val="%3."/>
      <w:lvlJc w:val="right"/>
      <w:pPr>
        <w:ind w:left="2160" w:hanging="180"/>
      </w:pPr>
    </w:lvl>
    <w:lvl w:ilvl="3" w:tplc="8F460364" w:tentative="1">
      <w:start w:val="1"/>
      <w:numFmt w:val="decimal"/>
      <w:lvlText w:val="%4."/>
      <w:lvlJc w:val="left"/>
      <w:pPr>
        <w:ind w:left="2880" w:hanging="360"/>
      </w:pPr>
    </w:lvl>
    <w:lvl w:ilvl="4" w:tplc="966C529C" w:tentative="1">
      <w:start w:val="1"/>
      <w:numFmt w:val="lowerLetter"/>
      <w:lvlText w:val="%5."/>
      <w:lvlJc w:val="left"/>
      <w:pPr>
        <w:ind w:left="3600" w:hanging="360"/>
      </w:pPr>
    </w:lvl>
    <w:lvl w:ilvl="5" w:tplc="9E34D7B8" w:tentative="1">
      <w:start w:val="1"/>
      <w:numFmt w:val="lowerRoman"/>
      <w:lvlText w:val="%6."/>
      <w:lvlJc w:val="right"/>
      <w:pPr>
        <w:ind w:left="4320" w:hanging="180"/>
      </w:pPr>
    </w:lvl>
    <w:lvl w:ilvl="6" w:tplc="49A8002C" w:tentative="1">
      <w:start w:val="1"/>
      <w:numFmt w:val="decimal"/>
      <w:lvlText w:val="%7."/>
      <w:lvlJc w:val="left"/>
      <w:pPr>
        <w:ind w:left="5040" w:hanging="360"/>
      </w:pPr>
    </w:lvl>
    <w:lvl w:ilvl="7" w:tplc="0E7AA9A6" w:tentative="1">
      <w:start w:val="1"/>
      <w:numFmt w:val="lowerLetter"/>
      <w:lvlText w:val="%8."/>
      <w:lvlJc w:val="left"/>
      <w:pPr>
        <w:ind w:left="5760" w:hanging="360"/>
      </w:pPr>
    </w:lvl>
    <w:lvl w:ilvl="8" w:tplc="D0525AD2"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72602BCA">
      <w:start w:val="1"/>
      <w:numFmt w:val="lowerRoman"/>
      <w:lvlText w:val="(%1)"/>
      <w:lvlJc w:val="left"/>
      <w:pPr>
        <w:ind w:left="1080" w:hanging="720"/>
      </w:pPr>
      <w:rPr>
        <w:rFonts w:hint="default"/>
      </w:rPr>
    </w:lvl>
    <w:lvl w:ilvl="1" w:tplc="5F90AA2E" w:tentative="1">
      <w:start w:val="1"/>
      <w:numFmt w:val="lowerLetter"/>
      <w:lvlText w:val="%2."/>
      <w:lvlJc w:val="left"/>
      <w:pPr>
        <w:ind w:left="1440" w:hanging="360"/>
      </w:pPr>
    </w:lvl>
    <w:lvl w:ilvl="2" w:tplc="5B6CB16C" w:tentative="1">
      <w:start w:val="1"/>
      <w:numFmt w:val="lowerRoman"/>
      <w:lvlText w:val="%3."/>
      <w:lvlJc w:val="right"/>
      <w:pPr>
        <w:ind w:left="2160" w:hanging="180"/>
      </w:pPr>
    </w:lvl>
    <w:lvl w:ilvl="3" w:tplc="F61C4EE4" w:tentative="1">
      <w:start w:val="1"/>
      <w:numFmt w:val="decimal"/>
      <w:lvlText w:val="%4."/>
      <w:lvlJc w:val="left"/>
      <w:pPr>
        <w:ind w:left="2880" w:hanging="360"/>
      </w:pPr>
    </w:lvl>
    <w:lvl w:ilvl="4" w:tplc="D602AED2" w:tentative="1">
      <w:start w:val="1"/>
      <w:numFmt w:val="lowerLetter"/>
      <w:lvlText w:val="%5."/>
      <w:lvlJc w:val="left"/>
      <w:pPr>
        <w:ind w:left="3600" w:hanging="360"/>
      </w:pPr>
    </w:lvl>
    <w:lvl w:ilvl="5" w:tplc="615EBA44" w:tentative="1">
      <w:start w:val="1"/>
      <w:numFmt w:val="lowerRoman"/>
      <w:lvlText w:val="%6."/>
      <w:lvlJc w:val="right"/>
      <w:pPr>
        <w:ind w:left="4320" w:hanging="180"/>
      </w:pPr>
    </w:lvl>
    <w:lvl w:ilvl="6" w:tplc="33583BCE" w:tentative="1">
      <w:start w:val="1"/>
      <w:numFmt w:val="decimal"/>
      <w:lvlText w:val="%7."/>
      <w:lvlJc w:val="left"/>
      <w:pPr>
        <w:ind w:left="5040" w:hanging="360"/>
      </w:pPr>
    </w:lvl>
    <w:lvl w:ilvl="7" w:tplc="BA4ED344" w:tentative="1">
      <w:start w:val="1"/>
      <w:numFmt w:val="lowerLetter"/>
      <w:lvlText w:val="%8."/>
      <w:lvlJc w:val="left"/>
      <w:pPr>
        <w:ind w:left="5760" w:hanging="360"/>
      </w:pPr>
    </w:lvl>
    <w:lvl w:ilvl="8" w:tplc="50681AA4"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DAAA27F0">
      <w:start w:val="1"/>
      <w:numFmt w:val="lowerRoman"/>
      <w:lvlText w:val="(%1)"/>
      <w:lvlJc w:val="left"/>
      <w:pPr>
        <w:ind w:left="1080" w:hanging="720"/>
      </w:pPr>
      <w:rPr>
        <w:rFonts w:hint="default"/>
      </w:rPr>
    </w:lvl>
    <w:lvl w:ilvl="1" w:tplc="A2DAFF0A" w:tentative="1">
      <w:start w:val="1"/>
      <w:numFmt w:val="lowerLetter"/>
      <w:lvlText w:val="%2."/>
      <w:lvlJc w:val="left"/>
      <w:pPr>
        <w:ind w:left="1440" w:hanging="360"/>
      </w:pPr>
    </w:lvl>
    <w:lvl w:ilvl="2" w:tplc="B3FEA030" w:tentative="1">
      <w:start w:val="1"/>
      <w:numFmt w:val="lowerRoman"/>
      <w:lvlText w:val="%3."/>
      <w:lvlJc w:val="right"/>
      <w:pPr>
        <w:ind w:left="2160" w:hanging="180"/>
      </w:pPr>
    </w:lvl>
    <w:lvl w:ilvl="3" w:tplc="DFAC659A" w:tentative="1">
      <w:start w:val="1"/>
      <w:numFmt w:val="decimal"/>
      <w:lvlText w:val="%4."/>
      <w:lvlJc w:val="left"/>
      <w:pPr>
        <w:ind w:left="2880" w:hanging="360"/>
      </w:pPr>
    </w:lvl>
    <w:lvl w:ilvl="4" w:tplc="5A280760" w:tentative="1">
      <w:start w:val="1"/>
      <w:numFmt w:val="lowerLetter"/>
      <w:lvlText w:val="%5."/>
      <w:lvlJc w:val="left"/>
      <w:pPr>
        <w:ind w:left="3600" w:hanging="360"/>
      </w:pPr>
    </w:lvl>
    <w:lvl w:ilvl="5" w:tplc="2C5C40CA" w:tentative="1">
      <w:start w:val="1"/>
      <w:numFmt w:val="lowerRoman"/>
      <w:lvlText w:val="%6."/>
      <w:lvlJc w:val="right"/>
      <w:pPr>
        <w:ind w:left="4320" w:hanging="180"/>
      </w:pPr>
    </w:lvl>
    <w:lvl w:ilvl="6" w:tplc="D3643B48" w:tentative="1">
      <w:start w:val="1"/>
      <w:numFmt w:val="decimal"/>
      <w:lvlText w:val="%7."/>
      <w:lvlJc w:val="left"/>
      <w:pPr>
        <w:ind w:left="5040" w:hanging="360"/>
      </w:pPr>
    </w:lvl>
    <w:lvl w:ilvl="7" w:tplc="B1AE1512" w:tentative="1">
      <w:start w:val="1"/>
      <w:numFmt w:val="lowerLetter"/>
      <w:lvlText w:val="%8."/>
      <w:lvlJc w:val="left"/>
      <w:pPr>
        <w:ind w:left="5760" w:hanging="360"/>
      </w:pPr>
    </w:lvl>
    <w:lvl w:ilvl="8" w:tplc="913EA3FA"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595482CE">
      <w:start w:val="1"/>
      <w:numFmt w:val="lowerRoman"/>
      <w:lvlText w:val="(%1)"/>
      <w:lvlJc w:val="left"/>
      <w:pPr>
        <w:ind w:left="1080" w:hanging="720"/>
      </w:pPr>
      <w:rPr>
        <w:rFonts w:hint="default"/>
      </w:rPr>
    </w:lvl>
    <w:lvl w:ilvl="1" w:tplc="780288B2" w:tentative="1">
      <w:start w:val="1"/>
      <w:numFmt w:val="lowerLetter"/>
      <w:lvlText w:val="%2."/>
      <w:lvlJc w:val="left"/>
      <w:pPr>
        <w:ind w:left="1440" w:hanging="360"/>
      </w:pPr>
    </w:lvl>
    <w:lvl w:ilvl="2" w:tplc="8ABCEE00" w:tentative="1">
      <w:start w:val="1"/>
      <w:numFmt w:val="lowerRoman"/>
      <w:lvlText w:val="%3."/>
      <w:lvlJc w:val="right"/>
      <w:pPr>
        <w:ind w:left="2160" w:hanging="180"/>
      </w:pPr>
    </w:lvl>
    <w:lvl w:ilvl="3" w:tplc="353CB7F6" w:tentative="1">
      <w:start w:val="1"/>
      <w:numFmt w:val="decimal"/>
      <w:lvlText w:val="%4."/>
      <w:lvlJc w:val="left"/>
      <w:pPr>
        <w:ind w:left="2880" w:hanging="360"/>
      </w:pPr>
    </w:lvl>
    <w:lvl w:ilvl="4" w:tplc="FE5EFDC8" w:tentative="1">
      <w:start w:val="1"/>
      <w:numFmt w:val="lowerLetter"/>
      <w:lvlText w:val="%5."/>
      <w:lvlJc w:val="left"/>
      <w:pPr>
        <w:ind w:left="3600" w:hanging="360"/>
      </w:pPr>
    </w:lvl>
    <w:lvl w:ilvl="5" w:tplc="956847F2" w:tentative="1">
      <w:start w:val="1"/>
      <w:numFmt w:val="lowerRoman"/>
      <w:lvlText w:val="%6."/>
      <w:lvlJc w:val="right"/>
      <w:pPr>
        <w:ind w:left="4320" w:hanging="180"/>
      </w:pPr>
    </w:lvl>
    <w:lvl w:ilvl="6" w:tplc="88ACA8D0" w:tentative="1">
      <w:start w:val="1"/>
      <w:numFmt w:val="decimal"/>
      <w:lvlText w:val="%7."/>
      <w:lvlJc w:val="left"/>
      <w:pPr>
        <w:ind w:left="5040" w:hanging="360"/>
      </w:pPr>
    </w:lvl>
    <w:lvl w:ilvl="7" w:tplc="E3248640" w:tentative="1">
      <w:start w:val="1"/>
      <w:numFmt w:val="lowerLetter"/>
      <w:lvlText w:val="%8."/>
      <w:lvlJc w:val="left"/>
      <w:pPr>
        <w:ind w:left="5760" w:hanging="360"/>
      </w:pPr>
    </w:lvl>
    <w:lvl w:ilvl="8" w:tplc="BE847658"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B4A48B2E">
      <w:start w:val="1"/>
      <w:numFmt w:val="lowerRoman"/>
      <w:lvlText w:val="(%1)"/>
      <w:lvlJc w:val="left"/>
      <w:pPr>
        <w:ind w:left="1080" w:hanging="720"/>
      </w:pPr>
      <w:rPr>
        <w:rFonts w:hint="default"/>
      </w:rPr>
    </w:lvl>
    <w:lvl w:ilvl="1" w:tplc="EF8EDE60" w:tentative="1">
      <w:start w:val="1"/>
      <w:numFmt w:val="lowerLetter"/>
      <w:lvlText w:val="%2."/>
      <w:lvlJc w:val="left"/>
      <w:pPr>
        <w:ind w:left="1440" w:hanging="360"/>
      </w:pPr>
    </w:lvl>
    <w:lvl w:ilvl="2" w:tplc="BBC85994" w:tentative="1">
      <w:start w:val="1"/>
      <w:numFmt w:val="lowerRoman"/>
      <w:lvlText w:val="%3."/>
      <w:lvlJc w:val="right"/>
      <w:pPr>
        <w:ind w:left="2160" w:hanging="180"/>
      </w:pPr>
    </w:lvl>
    <w:lvl w:ilvl="3" w:tplc="04FCB6DC" w:tentative="1">
      <w:start w:val="1"/>
      <w:numFmt w:val="decimal"/>
      <w:lvlText w:val="%4."/>
      <w:lvlJc w:val="left"/>
      <w:pPr>
        <w:ind w:left="2880" w:hanging="360"/>
      </w:pPr>
    </w:lvl>
    <w:lvl w:ilvl="4" w:tplc="A9801316" w:tentative="1">
      <w:start w:val="1"/>
      <w:numFmt w:val="lowerLetter"/>
      <w:lvlText w:val="%5."/>
      <w:lvlJc w:val="left"/>
      <w:pPr>
        <w:ind w:left="3600" w:hanging="360"/>
      </w:pPr>
    </w:lvl>
    <w:lvl w:ilvl="5" w:tplc="AD6A63D6" w:tentative="1">
      <w:start w:val="1"/>
      <w:numFmt w:val="lowerRoman"/>
      <w:lvlText w:val="%6."/>
      <w:lvlJc w:val="right"/>
      <w:pPr>
        <w:ind w:left="4320" w:hanging="180"/>
      </w:pPr>
    </w:lvl>
    <w:lvl w:ilvl="6" w:tplc="627477FE" w:tentative="1">
      <w:start w:val="1"/>
      <w:numFmt w:val="decimal"/>
      <w:lvlText w:val="%7."/>
      <w:lvlJc w:val="left"/>
      <w:pPr>
        <w:ind w:left="5040" w:hanging="360"/>
      </w:pPr>
    </w:lvl>
    <w:lvl w:ilvl="7" w:tplc="CACC6F40" w:tentative="1">
      <w:start w:val="1"/>
      <w:numFmt w:val="lowerLetter"/>
      <w:lvlText w:val="%8."/>
      <w:lvlJc w:val="left"/>
      <w:pPr>
        <w:ind w:left="5760" w:hanging="360"/>
      </w:pPr>
    </w:lvl>
    <w:lvl w:ilvl="8" w:tplc="65D63688" w:tentative="1">
      <w:start w:val="1"/>
      <w:numFmt w:val="lowerRoman"/>
      <w:lvlText w:val="%9."/>
      <w:lvlJc w:val="right"/>
      <w:pPr>
        <w:ind w:left="6480" w:hanging="180"/>
      </w:pPr>
    </w:lvl>
  </w:abstractNum>
  <w:abstractNum w:abstractNumId="17" w15:restartNumberingAfterBreak="0">
    <w:nsid w:val="3A422BD3"/>
    <w:multiLevelType w:val="hybridMultilevel"/>
    <w:tmpl w:val="9A4E0DB6"/>
    <w:lvl w:ilvl="0" w:tplc="840079F8">
      <w:start w:val="1"/>
      <w:numFmt w:val="lowerRoman"/>
      <w:lvlText w:val="(%1)"/>
      <w:lvlJc w:val="left"/>
      <w:pPr>
        <w:ind w:left="1080" w:hanging="720"/>
      </w:pPr>
      <w:rPr>
        <w:rFonts w:hint="default"/>
      </w:rPr>
    </w:lvl>
    <w:lvl w:ilvl="1" w:tplc="9634F5EA" w:tentative="1">
      <w:start w:val="1"/>
      <w:numFmt w:val="lowerLetter"/>
      <w:lvlText w:val="%2."/>
      <w:lvlJc w:val="left"/>
      <w:pPr>
        <w:ind w:left="1440" w:hanging="360"/>
      </w:pPr>
    </w:lvl>
    <w:lvl w:ilvl="2" w:tplc="D29E989E" w:tentative="1">
      <w:start w:val="1"/>
      <w:numFmt w:val="lowerRoman"/>
      <w:lvlText w:val="%3."/>
      <w:lvlJc w:val="right"/>
      <w:pPr>
        <w:ind w:left="2160" w:hanging="180"/>
      </w:pPr>
    </w:lvl>
    <w:lvl w:ilvl="3" w:tplc="4DF64E20" w:tentative="1">
      <w:start w:val="1"/>
      <w:numFmt w:val="decimal"/>
      <w:lvlText w:val="%4."/>
      <w:lvlJc w:val="left"/>
      <w:pPr>
        <w:ind w:left="2880" w:hanging="360"/>
      </w:pPr>
    </w:lvl>
    <w:lvl w:ilvl="4" w:tplc="A8D2F1C2" w:tentative="1">
      <w:start w:val="1"/>
      <w:numFmt w:val="lowerLetter"/>
      <w:lvlText w:val="%5."/>
      <w:lvlJc w:val="left"/>
      <w:pPr>
        <w:ind w:left="3600" w:hanging="360"/>
      </w:pPr>
    </w:lvl>
    <w:lvl w:ilvl="5" w:tplc="3AEA7F12" w:tentative="1">
      <w:start w:val="1"/>
      <w:numFmt w:val="lowerRoman"/>
      <w:lvlText w:val="%6."/>
      <w:lvlJc w:val="right"/>
      <w:pPr>
        <w:ind w:left="4320" w:hanging="180"/>
      </w:pPr>
    </w:lvl>
    <w:lvl w:ilvl="6" w:tplc="31F02B64" w:tentative="1">
      <w:start w:val="1"/>
      <w:numFmt w:val="decimal"/>
      <w:lvlText w:val="%7."/>
      <w:lvlJc w:val="left"/>
      <w:pPr>
        <w:ind w:left="5040" w:hanging="360"/>
      </w:pPr>
    </w:lvl>
    <w:lvl w:ilvl="7" w:tplc="0F20A252" w:tentative="1">
      <w:start w:val="1"/>
      <w:numFmt w:val="lowerLetter"/>
      <w:lvlText w:val="%8."/>
      <w:lvlJc w:val="left"/>
      <w:pPr>
        <w:ind w:left="5760" w:hanging="360"/>
      </w:pPr>
    </w:lvl>
    <w:lvl w:ilvl="8" w:tplc="BBDC901E" w:tentative="1">
      <w:start w:val="1"/>
      <w:numFmt w:val="lowerRoman"/>
      <w:lvlText w:val="%9."/>
      <w:lvlJc w:val="right"/>
      <w:pPr>
        <w:ind w:left="6480" w:hanging="180"/>
      </w:pPr>
    </w:lvl>
  </w:abstractNum>
  <w:abstractNum w:abstractNumId="18" w15:restartNumberingAfterBreak="0">
    <w:nsid w:val="5695616A"/>
    <w:multiLevelType w:val="hybridMultilevel"/>
    <w:tmpl w:val="790C5C02"/>
    <w:lvl w:ilvl="0" w:tplc="B106E304">
      <w:start w:val="1"/>
      <w:numFmt w:val="lowerRoman"/>
      <w:lvlText w:val="(%1)"/>
      <w:lvlJc w:val="left"/>
      <w:pPr>
        <w:ind w:left="1080" w:hanging="720"/>
      </w:pPr>
      <w:rPr>
        <w:rFonts w:hint="default"/>
      </w:rPr>
    </w:lvl>
    <w:lvl w:ilvl="1" w:tplc="C9845FB4" w:tentative="1">
      <w:start w:val="1"/>
      <w:numFmt w:val="lowerLetter"/>
      <w:lvlText w:val="%2."/>
      <w:lvlJc w:val="left"/>
      <w:pPr>
        <w:ind w:left="1440" w:hanging="360"/>
      </w:pPr>
    </w:lvl>
    <w:lvl w:ilvl="2" w:tplc="15D26666" w:tentative="1">
      <w:start w:val="1"/>
      <w:numFmt w:val="lowerRoman"/>
      <w:lvlText w:val="%3."/>
      <w:lvlJc w:val="right"/>
      <w:pPr>
        <w:ind w:left="2160" w:hanging="180"/>
      </w:pPr>
    </w:lvl>
    <w:lvl w:ilvl="3" w:tplc="D368D0F4" w:tentative="1">
      <w:start w:val="1"/>
      <w:numFmt w:val="decimal"/>
      <w:lvlText w:val="%4."/>
      <w:lvlJc w:val="left"/>
      <w:pPr>
        <w:ind w:left="2880" w:hanging="360"/>
      </w:pPr>
    </w:lvl>
    <w:lvl w:ilvl="4" w:tplc="B478D2AA" w:tentative="1">
      <w:start w:val="1"/>
      <w:numFmt w:val="lowerLetter"/>
      <w:lvlText w:val="%5."/>
      <w:lvlJc w:val="left"/>
      <w:pPr>
        <w:ind w:left="3600" w:hanging="360"/>
      </w:pPr>
    </w:lvl>
    <w:lvl w:ilvl="5" w:tplc="4E489356" w:tentative="1">
      <w:start w:val="1"/>
      <w:numFmt w:val="lowerRoman"/>
      <w:lvlText w:val="%6."/>
      <w:lvlJc w:val="right"/>
      <w:pPr>
        <w:ind w:left="4320" w:hanging="180"/>
      </w:pPr>
    </w:lvl>
    <w:lvl w:ilvl="6" w:tplc="F40E73F2" w:tentative="1">
      <w:start w:val="1"/>
      <w:numFmt w:val="decimal"/>
      <w:lvlText w:val="%7."/>
      <w:lvlJc w:val="left"/>
      <w:pPr>
        <w:ind w:left="5040" w:hanging="360"/>
      </w:pPr>
    </w:lvl>
    <w:lvl w:ilvl="7" w:tplc="974CB192" w:tentative="1">
      <w:start w:val="1"/>
      <w:numFmt w:val="lowerLetter"/>
      <w:lvlText w:val="%8."/>
      <w:lvlJc w:val="left"/>
      <w:pPr>
        <w:ind w:left="5760" w:hanging="360"/>
      </w:pPr>
    </w:lvl>
    <w:lvl w:ilvl="8" w:tplc="B8A2CE6E"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B40CE0E2">
      <w:start w:val="1"/>
      <w:numFmt w:val="lowerRoman"/>
      <w:lvlText w:val="(%1)"/>
      <w:lvlJc w:val="left"/>
      <w:pPr>
        <w:ind w:left="1080" w:hanging="720"/>
      </w:pPr>
      <w:rPr>
        <w:rFonts w:hint="default"/>
      </w:rPr>
    </w:lvl>
    <w:lvl w:ilvl="1" w:tplc="ED8249DC" w:tentative="1">
      <w:start w:val="1"/>
      <w:numFmt w:val="lowerLetter"/>
      <w:lvlText w:val="%2."/>
      <w:lvlJc w:val="left"/>
      <w:pPr>
        <w:ind w:left="1440" w:hanging="360"/>
      </w:pPr>
    </w:lvl>
    <w:lvl w:ilvl="2" w:tplc="D6B0C074" w:tentative="1">
      <w:start w:val="1"/>
      <w:numFmt w:val="lowerRoman"/>
      <w:lvlText w:val="%3."/>
      <w:lvlJc w:val="right"/>
      <w:pPr>
        <w:ind w:left="2160" w:hanging="180"/>
      </w:pPr>
    </w:lvl>
    <w:lvl w:ilvl="3" w:tplc="B88A3D76" w:tentative="1">
      <w:start w:val="1"/>
      <w:numFmt w:val="decimal"/>
      <w:lvlText w:val="%4."/>
      <w:lvlJc w:val="left"/>
      <w:pPr>
        <w:ind w:left="2880" w:hanging="360"/>
      </w:pPr>
    </w:lvl>
    <w:lvl w:ilvl="4" w:tplc="6166EFBE" w:tentative="1">
      <w:start w:val="1"/>
      <w:numFmt w:val="lowerLetter"/>
      <w:lvlText w:val="%5."/>
      <w:lvlJc w:val="left"/>
      <w:pPr>
        <w:ind w:left="3600" w:hanging="360"/>
      </w:pPr>
    </w:lvl>
    <w:lvl w:ilvl="5" w:tplc="E5BA9366" w:tentative="1">
      <w:start w:val="1"/>
      <w:numFmt w:val="lowerRoman"/>
      <w:lvlText w:val="%6."/>
      <w:lvlJc w:val="right"/>
      <w:pPr>
        <w:ind w:left="4320" w:hanging="180"/>
      </w:pPr>
    </w:lvl>
    <w:lvl w:ilvl="6" w:tplc="19C619B4" w:tentative="1">
      <w:start w:val="1"/>
      <w:numFmt w:val="decimal"/>
      <w:lvlText w:val="%7."/>
      <w:lvlJc w:val="left"/>
      <w:pPr>
        <w:ind w:left="5040" w:hanging="360"/>
      </w:pPr>
    </w:lvl>
    <w:lvl w:ilvl="7" w:tplc="78CC8DC6" w:tentative="1">
      <w:start w:val="1"/>
      <w:numFmt w:val="lowerLetter"/>
      <w:lvlText w:val="%8."/>
      <w:lvlJc w:val="left"/>
      <w:pPr>
        <w:ind w:left="5760" w:hanging="360"/>
      </w:pPr>
    </w:lvl>
    <w:lvl w:ilvl="8" w:tplc="7EB207FA" w:tentative="1">
      <w:start w:val="1"/>
      <w:numFmt w:val="lowerRoman"/>
      <w:lvlText w:val="%9."/>
      <w:lvlJc w:val="right"/>
      <w:pPr>
        <w:ind w:left="6480" w:hanging="180"/>
      </w:pPr>
    </w:lvl>
  </w:abstractNum>
  <w:abstractNum w:abstractNumId="20" w15:restartNumberingAfterBreak="0">
    <w:nsid w:val="6B865048"/>
    <w:multiLevelType w:val="hybridMultilevel"/>
    <w:tmpl w:val="DBAC0A1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F0D259A"/>
    <w:multiLevelType w:val="hybridMultilevel"/>
    <w:tmpl w:val="9A4E0DB6"/>
    <w:lvl w:ilvl="0" w:tplc="4BCEA0B6">
      <w:start w:val="1"/>
      <w:numFmt w:val="lowerRoman"/>
      <w:lvlText w:val="(%1)"/>
      <w:lvlJc w:val="left"/>
      <w:pPr>
        <w:ind w:left="1080" w:hanging="720"/>
      </w:pPr>
      <w:rPr>
        <w:rFonts w:hint="default"/>
      </w:rPr>
    </w:lvl>
    <w:lvl w:ilvl="1" w:tplc="F77E68BE" w:tentative="1">
      <w:start w:val="1"/>
      <w:numFmt w:val="lowerLetter"/>
      <w:lvlText w:val="%2."/>
      <w:lvlJc w:val="left"/>
      <w:pPr>
        <w:ind w:left="1440" w:hanging="360"/>
      </w:pPr>
    </w:lvl>
    <w:lvl w:ilvl="2" w:tplc="B582BA90" w:tentative="1">
      <w:start w:val="1"/>
      <w:numFmt w:val="lowerRoman"/>
      <w:lvlText w:val="%3."/>
      <w:lvlJc w:val="right"/>
      <w:pPr>
        <w:ind w:left="2160" w:hanging="180"/>
      </w:pPr>
    </w:lvl>
    <w:lvl w:ilvl="3" w:tplc="A2A05F0C" w:tentative="1">
      <w:start w:val="1"/>
      <w:numFmt w:val="decimal"/>
      <w:lvlText w:val="%4."/>
      <w:lvlJc w:val="left"/>
      <w:pPr>
        <w:ind w:left="2880" w:hanging="360"/>
      </w:pPr>
    </w:lvl>
    <w:lvl w:ilvl="4" w:tplc="CD2CA67A" w:tentative="1">
      <w:start w:val="1"/>
      <w:numFmt w:val="lowerLetter"/>
      <w:lvlText w:val="%5."/>
      <w:lvlJc w:val="left"/>
      <w:pPr>
        <w:ind w:left="3600" w:hanging="360"/>
      </w:pPr>
    </w:lvl>
    <w:lvl w:ilvl="5" w:tplc="1D6E6264" w:tentative="1">
      <w:start w:val="1"/>
      <w:numFmt w:val="lowerRoman"/>
      <w:lvlText w:val="%6."/>
      <w:lvlJc w:val="right"/>
      <w:pPr>
        <w:ind w:left="4320" w:hanging="180"/>
      </w:pPr>
    </w:lvl>
    <w:lvl w:ilvl="6" w:tplc="235279D8" w:tentative="1">
      <w:start w:val="1"/>
      <w:numFmt w:val="decimal"/>
      <w:lvlText w:val="%7."/>
      <w:lvlJc w:val="left"/>
      <w:pPr>
        <w:ind w:left="5040" w:hanging="360"/>
      </w:pPr>
    </w:lvl>
    <w:lvl w:ilvl="7" w:tplc="B694F0C0" w:tentative="1">
      <w:start w:val="1"/>
      <w:numFmt w:val="lowerLetter"/>
      <w:lvlText w:val="%8."/>
      <w:lvlJc w:val="left"/>
      <w:pPr>
        <w:ind w:left="5760" w:hanging="360"/>
      </w:pPr>
    </w:lvl>
    <w:lvl w:ilvl="8" w:tplc="97F8AE94"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DBDE725A">
      <w:start w:val="1"/>
      <w:numFmt w:val="lowerRoman"/>
      <w:lvlText w:val="(%1)"/>
      <w:lvlJc w:val="left"/>
      <w:pPr>
        <w:ind w:left="1080" w:hanging="720"/>
      </w:pPr>
      <w:rPr>
        <w:rFonts w:hint="default"/>
      </w:rPr>
    </w:lvl>
    <w:lvl w:ilvl="1" w:tplc="73723DAE" w:tentative="1">
      <w:start w:val="1"/>
      <w:numFmt w:val="lowerLetter"/>
      <w:lvlText w:val="%2."/>
      <w:lvlJc w:val="left"/>
      <w:pPr>
        <w:ind w:left="1440" w:hanging="360"/>
      </w:pPr>
    </w:lvl>
    <w:lvl w:ilvl="2" w:tplc="8F4A9CF2" w:tentative="1">
      <w:start w:val="1"/>
      <w:numFmt w:val="lowerRoman"/>
      <w:lvlText w:val="%3."/>
      <w:lvlJc w:val="right"/>
      <w:pPr>
        <w:ind w:left="2160" w:hanging="180"/>
      </w:pPr>
    </w:lvl>
    <w:lvl w:ilvl="3" w:tplc="8A206648" w:tentative="1">
      <w:start w:val="1"/>
      <w:numFmt w:val="decimal"/>
      <w:lvlText w:val="%4."/>
      <w:lvlJc w:val="left"/>
      <w:pPr>
        <w:ind w:left="2880" w:hanging="360"/>
      </w:pPr>
    </w:lvl>
    <w:lvl w:ilvl="4" w:tplc="31AC1178" w:tentative="1">
      <w:start w:val="1"/>
      <w:numFmt w:val="lowerLetter"/>
      <w:lvlText w:val="%5."/>
      <w:lvlJc w:val="left"/>
      <w:pPr>
        <w:ind w:left="3600" w:hanging="360"/>
      </w:pPr>
    </w:lvl>
    <w:lvl w:ilvl="5" w:tplc="AFEEE8BC" w:tentative="1">
      <w:start w:val="1"/>
      <w:numFmt w:val="lowerRoman"/>
      <w:lvlText w:val="%6."/>
      <w:lvlJc w:val="right"/>
      <w:pPr>
        <w:ind w:left="4320" w:hanging="180"/>
      </w:pPr>
    </w:lvl>
    <w:lvl w:ilvl="6" w:tplc="369C5014" w:tentative="1">
      <w:start w:val="1"/>
      <w:numFmt w:val="decimal"/>
      <w:lvlText w:val="%7."/>
      <w:lvlJc w:val="left"/>
      <w:pPr>
        <w:ind w:left="5040" w:hanging="360"/>
      </w:pPr>
    </w:lvl>
    <w:lvl w:ilvl="7" w:tplc="96C0E76E" w:tentative="1">
      <w:start w:val="1"/>
      <w:numFmt w:val="lowerLetter"/>
      <w:lvlText w:val="%8."/>
      <w:lvlJc w:val="left"/>
      <w:pPr>
        <w:ind w:left="5760" w:hanging="360"/>
      </w:pPr>
    </w:lvl>
    <w:lvl w:ilvl="8" w:tplc="EFE01C18"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1514291E">
      <w:start w:val="1"/>
      <w:numFmt w:val="lowerRoman"/>
      <w:lvlText w:val="(%1)"/>
      <w:lvlJc w:val="left"/>
      <w:pPr>
        <w:ind w:left="1080" w:hanging="720"/>
      </w:pPr>
      <w:rPr>
        <w:rFonts w:hint="default"/>
      </w:rPr>
    </w:lvl>
    <w:lvl w:ilvl="1" w:tplc="D1683578" w:tentative="1">
      <w:start w:val="1"/>
      <w:numFmt w:val="lowerLetter"/>
      <w:lvlText w:val="%2."/>
      <w:lvlJc w:val="left"/>
      <w:pPr>
        <w:ind w:left="1440" w:hanging="360"/>
      </w:pPr>
    </w:lvl>
    <w:lvl w:ilvl="2" w:tplc="A69637FE" w:tentative="1">
      <w:start w:val="1"/>
      <w:numFmt w:val="lowerRoman"/>
      <w:lvlText w:val="%3."/>
      <w:lvlJc w:val="right"/>
      <w:pPr>
        <w:ind w:left="2160" w:hanging="180"/>
      </w:pPr>
    </w:lvl>
    <w:lvl w:ilvl="3" w:tplc="72245BBA" w:tentative="1">
      <w:start w:val="1"/>
      <w:numFmt w:val="decimal"/>
      <w:lvlText w:val="%4."/>
      <w:lvlJc w:val="left"/>
      <w:pPr>
        <w:ind w:left="2880" w:hanging="360"/>
      </w:pPr>
    </w:lvl>
    <w:lvl w:ilvl="4" w:tplc="7B366382" w:tentative="1">
      <w:start w:val="1"/>
      <w:numFmt w:val="lowerLetter"/>
      <w:lvlText w:val="%5."/>
      <w:lvlJc w:val="left"/>
      <w:pPr>
        <w:ind w:left="3600" w:hanging="360"/>
      </w:pPr>
    </w:lvl>
    <w:lvl w:ilvl="5" w:tplc="0E02B7E6" w:tentative="1">
      <w:start w:val="1"/>
      <w:numFmt w:val="lowerRoman"/>
      <w:lvlText w:val="%6."/>
      <w:lvlJc w:val="right"/>
      <w:pPr>
        <w:ind w:left="4320" w:hanging="180"/>
      </w:pPr>
    </w:lvl>
    <w:lvl w:ilvl="6" w:tplc="ABD223FE" w:tentative="1">
      <w:start w:val="1"/>
      <w:numFmt w:val="decimal"/>
      <w:lvlText w:val="%7."/>
      <w:lvlJc w:val="left"/>
      <w:pPr>
        <w:ind w:left="5040" w:hanging="360"/>
      </w:pPr>
    </w:lvl>
    <w:lvl w:ilvl="7" w:tplc="14B85442" w:tentative="1">
      <w:start w:val="1"/>
      <w:numFmt w:val="lowerLetter"/>
      <w:lvlText w:val="%8."/>
      <w:lvlJc w:val="left"/>
      <w:pPr>
        <w:ind w:left="5760" w:hanging="360"/>
      </w:pPr>
    </w:lvl>
    <w:lvl w:ilvl="8" w:tplc="E004A22E" w:tentative="1">
      <w:start w:val="1"/>
      <w:numFmt w:val="lowerRoman"/>
      <w:lvlText w:val="%9."/>
      <w:lvlJc w:val="right"/>
      <w:pPr>
        <w:ind w:left="6480" w:hanging="180"/>
      </w:pPr>
    </w:lvl>
  </w:abstractNum>
  <w:abstractNum w:abstractNumId="24" w15:restartNumberingAfterBreak="0">
    <w:nsid w:val="72324784"/>
    <w:multiLevelType w:val="hybridMultilevel"/>
    <w:tmpl w:val="8CE6FB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76607068">
    <w:abstractNumId w:val="25"/>
  </w:num>
  <w:num w:numId="2" w16cid:durableId="1020475159">
    <w:abstractNumId w:val="7"/>
  </w:num>
  <w:num w:numId="3" w16cid:durableId="1741095118">
    <w:abstractNumId w:val="2"/>
  </w:num>
  <w:num w:numId="4" w16cid:durableId="178004221">
    <w:abstractNumId w:val="13"/>
  </w:num>
  <w:num w:numId="5" w16cid:durableId="279993780">
    <w:abstractNumId w:val="12"/>
  </w:num>
  <w:num w:numId="6" w16cid:durableId="1558124226">
    <w:abstractNumId w:val="1"/>
  </w:num>
  <w:num w:numId="7" w16cid:durableId="1084643687">
    <w:abstractNumId w:val="18"/>
  </w:num>
  <w:num w:numId="8" w16cid:durableId="1926527982">
    <w:abstractNumId w:val="8"/>
  </w:num>
  <w:num w:numId="9" w16cid:durableId="1685672315">
    <w:abstractNumId w:val="16"/>
  </w:num>
  <w:num w:numId="10" w16cid:durableId="1518039641">
    <w:abstractNumId w:val="6"/>
  </w:num>
  <w:num w:numId="11" w16cid:durableId="1575047552">
    <w:abstractNumId w:val="23"/>
  </w:num>
  <w:num w:numId="12" w16cid:durableId="1619944794">
    <w:abstractNumId w:val="14"/>
  </w:num>
  <w:num w:numId="13" w16cid:durableId="1014379195">
    <w:abstractNumId w:val="5"/>
  </w:num>
  <w:num w:numId="14" w16cid:durableId="403838285">
    <w:abstractNumId w:val="3"/>
  </w:num>
  <w:num w:numId="15" w16cid:durableId="1876389134">
    <w:abstractNumId w:val="21"/>
  </w:num>
  <w:num w:numId="16" w16cid:durableId="966159746">
    <w:abstractNumId w:val="19"/>
  </w:num>
  <w:num w:numId="17" w16cid:durableId="373114204">
    <w:abstractNumId w:val="10"/>
  </w:num>
  <w:num w:numId="18" w16cid:durableId="1048652044">
    <w:abstractNumId w:val="17"/>
  </w:num>
  <w:num w:numId="19" w16cid:durableId="841553565">
    <w:abstractNumId w:val="22"/>
  </w:num>
  <w:num w:numId="20" w16cid:durableId="161743921">
    <w:abstractNumId w:val="15"/>
  </w:num>
  <w:num w:numId="21" w16cid:durableId="1034381275">
    <w:abstractNumId w:val="0"/>
  </w:num>
  <w:num w:numId="22" w16cid:durableId="222301524">
    <w:abstractNumId w:val="25"/>
  </w:num>
  <w:num w:numId="23" w16cid:durableId="1345129681">
    <w:abstractNumId w:val="20"/>
  </w:num>
  <w:num w:numId="24" w16cid:durableId="753356855">
    <w:abstractNumId w:val="9"/>
  </w:num>
  <w:num w:numId="25" w16cid:durableId="1088965789">
    <w:abstractNumId w:val="24"/>
  </w:num>
  <w:num w:numId="26" w16cid:durableId="1877232725">
    <w:abstractNumId w:val="11"/>
  </w:num>
  <w:num w:numId="27" w16cid:durableId="7008651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ECA"/>
    <w:rsid w:val="002B3553"/>
    <w:rsid w:val="00482EE7"/>
    <w:rsid w:val="006A7ED9"/>
    <w:rsid w:val="007F03F1"/>
    <w:rsid w:val="008C7487"/>
    <w:rsid w:val="009C44B6"/>
    <w:rsid w:val="00A66BCF"/>
    <w:rsid w:val="00C63067"/>
    <w:rsid w:val="00D22ADE"/>
    <w:rsid w:val="00F27731"/>
    <w:rsid w:val="00F60E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350A0"/>
  <w15:docId w15:val="{3C6D5815-349B-4E92-BD0F-C833A9542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667A51066E442358AE9D442DF319930"/>
        <w:category>
          <w:name w:val="General"/>
          <w:gallery w:val="placeholder"/>
        </w:category>
        <w:types>
          <w:type w:val="bbPlcHdr"/>
        </w:types>
        <w:behaviors>
          <w:behavior w:val="content"/>
        </w:behaviors>
        <w:guid w:val="{3A565080-EA2A-47F5-9021-8E2686E1D170}"/>
      </w:docPartPr>
      <w:docPartBody>
        <w:p w:rsidR="00F70A0B" w:rsidRDefault="00720106" w:rsidP="00720106">
          <w:pPr>
            <w:pStyle w:val="A667A51066E442358AE9D442DF319930"/>
          </w:pPr>
          <w:r w:rsidRPr="00925A3E">
            <w:rPr>
              <w:rStyle w:val="PlaceholderText"/>
            </w:rPr>
            <w:t>Click or tap to enter a date.</w:t>
          </w:r>
        </w:p>
      </w:docPartBody>
    </w:docPart>
    <w:docPart>
      <w:docPartPr>
        <w:name w:val="3341F03692B34F27993041F6683AE1D1"/>
        <w:category>
          <w:name w:val="General"/>
          <w:gallery w:val="placeholder"/>
        </w:category>
        <w:types>
          <w:type w:val="bbPlcHdr"/>
        </w:types>
        <w:behaviors>
          <w:behavior w:val="content"/>
        </w:behaviors>
        <w:guid w:val="{A93CD233-2DBF-4A8A-B4E4-E2CAA2A287A7}"/>
      </w:docPartPr>
      <w:docPartBody>
        <w:p w:rsidR="00F70A0B" w:rsidRDefault="00720106" w:rsidP="00720106">
          <w:pPr>
            <w:pStyle w:val="3341F03692B34F27993041F6683AE1D1"/>
          </w:pPr>
          <w:r w:rsidRPr="00D858FE">
            <w:rPr>
              <w:rStyle w:val="PlaceholderText"/>
            </w:rPr>
            <w:t>Choose an item.</w:t>
          </w:r>
        </w:p>
      </w:docPartBody>
    </w:docPart>
    <w:docPart>
      <w:docPartPr>
        <w:name w:val="AF3491DFBF8B4A4193719C9BF0B148AC"/>
        <w:category>
          <w:name w:val="General"/>
          <w:gallery w:val="placeholder"/>
        </w:category>
        <w:types>
          <w:type w:val="bbPlcHdr"/>
        </w:types>
        <w:behaviors>
          <w:behavior w:val="content"/>
        </w:behaviors>
        <w:guid w:val="{99F9214A-10A4-41C3-8957-6FFF7E873F0F}"/>
      </w:docPartPr>
      <w:docPartBody>
        <w:p w:rsidR="00F70A0B" w:rsidRDefault="00720106" w:rsidP="00720106">
          <w:pPr>
            <w:pStyle w:val="AF3491DFBF8B4A4193719C9BF0B148AC"/>
          </w:pPr>
          <w:r w:rsidRPr="00D858FE">
            <w:rPr>
              <w:rStyle w:val="PlaceholderText"/>
            </w:rPr>
            <w:t>Choose an item.</w:t>
          </w:r>
        </w:p>
      </w:docPartBody>
    </w:docPart>
    <w:docPart>
      <w:docPartPr>
        <w:name w:val="43B99491A06B484B8745AB5573789A95"/>
        <w:category>
          <w:name w:val="General"/>
          <w:gallery w:val="placeholder"/>
        </w:category>
        <w:types>
          <w:type w:val="bbPlcHdr"/>
        </w:types>
        <w:behaviors>
          <w:behavior w:val="content"/>
        </w:behaviors>
        <w:guid w:val="{F1C64EB0-AB40-429E-8E00-CC9FEC1BE2F0}"/>
      </w:docPartPr>
      <w:docPartBody>
        <w:p w:rsidR="00F70A0B" w:rsidRDefault="00720106" w:rsidP="00720106">
          <w:pPr>
            <w:pStyle w:val="43B99491A06B484B8745AB5573789A95"/>
          </w:pPr>
          <w:r w:rsidRPr="00D858FE">
            <w:rPr>
              <w:rStyle w:val="PlaceholderText"/>
            </w:rPr>
            <w:t>Choose an item.</w:t>
          </w:r>
        </w:p>
      </w:docPartBody>
    </w:docPart>
    <w:docPart>
      <w:docPartPr>
        <w:name w:val="EA07DB69373742DB8658DFA2A44923DA"/>
        <w:category>
          <w:name w:val="General"/>
          <w:gallery w:val="placeholder"/>
        </w:category>
        <w:types>
          <w:type w:val="bbPlcHdr"/>
        </w:types>
        <w:behaviors>
          <w:behavior w:val="content"/>
        </w:behaviors>
        <w:guid w:val="{6F4F623A-29EB-4F1E-B11F-0AD15C1EB411}"/>
      </w:docPartPr>
      <w:docPartBody>
        <w:p w:rsidR="00F70A0B" w:rsidRDefault="00720106" w:rsidP="00720106">
          <w:pPr>
            <w:pStyle w:val="EA07DB69373742DB8658DFA2A44923DA"/>
          </w:pPr>
          <w:r w:rsidRPr="00D858FE">
            <w:rPr>
              <w:rStyle w:val="PlaceholderText"/>
            </w:rPr>
            <w:t>Choose an item.</w:t>
          </w:r>
        </w:p>
      </w:docPartBody>
    </w:docPart>
    <w:docPart>
      <w:docPartPr>
        <w:name w:val="1AEFDB83836F48DCA77B7BED3BE0C44D"/>
        <w:category>
          <w:name w:val="General"/>
          <w:gallery w:val="placeholder"/>
        </w:category>
        <w:types>
          <w:type w:val="bbPlcHdr"/>
        </w:types>
        <w:behaviors>
          <w:behavior w:val="content"/>
        </w:behaviors>
        <w:guid w:val="{DD4900A0-37EE-4908-90D2-97D75F3BA007}"/>
      </w:docPartPr>
      <w:docPartBody>
        <w:p w:rsidR="00F70A0B" w:rsidRDefault="00720106" w:rsidP="00720106">
          <w:pPr>
            <w:pStyle w:val="1AEFDB83836F48DCA77B7BED3BE0C44D"/>
          </w:pPr>
          <w:r w:rsidRPr="00D858FE">
            <w:rPr>
              <w:rStyle w:val="PlaceholderText"/>
            </w:rPr>
            <w:t>Choose an item.</w:t>
          </w:r>
        </w:p>
      </w:docPartBody>
    </w:docPart>
    <w:docPart>
      <w:docPartPr>
        <w:name w:val="E1A1727168C44A799957CCD30751B179"/>
        <w:category>
          <w:name w:val="General"/>
          <w:gallery w:val="placeholder"/>
        </w:category>
        <w:types>
          <w:type w:val="bbPlcHdr"/>
        </w:types>
        <w:behaviors>
          <w:behavior w:val="content"/>
        </w:behaviors>
        <w:guid w:val="{966AD783-5B60-4F30-BCB9-83C630081CB0}"/>
      </w:docPartPr>
      <w:docPartBody>
        <w:p w:rsidR="00F70A0B" w:rsidRDefault="00720106" w:rsidP="00720106">
          <w:pPr>
            <w:pStyle w:val="E1A1727168C44A799957CCD30751B179"/>
          </w:pPr>
          <w:r w:rsidRPr="00D858FE">
            <w:rPr>
              <w:rStyle w:val="PlaceholderText"/>
            </w:rPr>
            <w:t>Choose an item.</w:t>
          </w:r>
        </w:p>
      </w:docPartBody>
    </w:docPart>
    <w:docPart>
      <w:docPartPr>
        <w:name w:val="508E848869F448408EEA84F6C30FFE36"/>
        <w:category>
          <w:name w:val="General"/>
          <w:gallery w:val="placeholder"/>
        </w:category>
        <w:types>
          <w:type w:val="bbPlcHdr"/>
        </w:types>
        <w:behaviors>
          <w:behavior w:val="content"/>
        </w:behaviors>
        <w:guid w:val="{B4A5C1AA-D819-4709-8D84-E13F599970F6}"/>
      </w:docPartPr>
      <w:docPartBody>
        <w:p w:rsidR="00F70A0B" w:rsidRDefault="00720106" w:rsidP="00720106">
          <w:pPr>
            <w:pStyle w:val="508E848869F448408EEA84F6C30FFE36"/>
          </w:pPr>
          <w:r w:rsidRPr="00D858FE">
            <w:rPr>
              <w:rStyle w:val="PlaceholderText"/>
            </w:rPr>
            <w:t>Choose an item.</w:t>
          </w:r>
        </w:p>
      </w:docPartBody>
    </w:docPart>
    <w:docPart>
      <w:docPartPr>
        <w:name w:val="59C42B0065B94923B6EC631374FB6B65"/>
        <w:category>
          <w:name w:val="General"/>
          <w:gallery w:val="placeholder"/>
        </w:category>
        <w:types>
          <w:type w:val="bbPlcHdr"/>
        </w:types>
        <w:behaviors>
          <w:behavior w:val="content"/>
        </w:behaviors>
        <w:guid w:val="{70C8CA1C-4ACB-481C-8197-C27D9F9E8DDA}"/>
      </w:docPartPr>
      <w:docPartBody>
        <w:p w:rsidR="00F70A0B" w:rsidRDefault="00720106" w:rsidP="00720106">
          <w:pPr>
            <w:pStyle w:val="59C42B0065B94923B6EC631374FB6B65"/>
          </w:pPr>
          <w:r w:rsidRPr="00D858FE">
            <w:rPr>
              <w:rStyle w:val="PlaceholderText"/>
            </w:rPr>
            <w:t>Choose an item.</w:t>
          </w:r>
        </w:p>
      </w:docPartBody>
    </w:docPart>
    <w:docPart>
      <w:docPartPr>
        <w:name w:val="E90CB48737D849B88C3CA7D23E46782E"/>
        <w:category>
          <w:name w:val="General"/>
          <w:gallery w:val="placeholder"/>
        </w:category>
        <w:types>
          <w:type w:val="bbPlcHdr"/>
        </w:types>
        <w:behaviors>
          <w:behavior w:val="content"/>
        </w:behaviors>
        <w:guid w:val="{0F16906A-6B40-4AEA-BD99-5B59EF404D82}"/>
      </w:docPartPr>
      <w:docPartBody>
        <w:p w:rsidR="00F70A0B" w:rsidRDefault="00720106" w:rsidP="00720106">
          <w:pPr>
            <w:pStyle w:val="E90CB48737D849B88C3CA7D23E46782E"/>
          </w:pPr>
          <w:r w:rsidRPr="00D858FE">
            <w:rPr>
              <w:rStyle w:val="PlaceholderText"/>
            </w:rPr>
            <w:t>Choose an item.</w:t>
          </w:r>
        </w:p>
      </w:docPartBody>
    </w:docPart>
    <w:docPart>
      <w:docPartPr>
        <w:name w:val="DB6BC5ABBACB401087A84317F801FF78"/>
        <w:category>
          <w:name w:val="General"/>
          <w:gallery w:val="placeholder"/>
        </w:category>
        <w:types>
          <w:type w:val="bbPlcHdr"/>
        </w:types>
        <w:behaviors>
          <w:behavior w:val="content"/>
        </w:behaviors>
        <w:guid w:val="{FB5B9C14-FA49-441E-9880-2A9EFD145966}"/>
      </w:docPartPr>
      <w:docPartBody>
        <w:p w:rsidR="00F70A0B" w:rsidRDefault="00720106" w:rsidP="00720106">
          <w:pPr>
            <w:pStyle w:val="DB6BC5ABBACB401087A84317F801FF78"/>
          </w:pPr>
          <w:r w:rsidRPr="00D858FE">
            <w:rPr>
              <w:rStyle w:val="PlaceholderText"/>
            </w:rPr>
            <w:t>Choose an item.</w:t>
          </w:r>
        </w:p>
      </w:docPartBody>
    </w:docPart>
    <w:docPart>
      <w:docPartPr>
        <w:name w:val="F94FFFF2CE464F2CB1D819F275B8657A"/>
        <w:category>
          <w:name w:val="General"/>
          <w:gallery w:val="placeholder"/>
        </w:category>
        <w:types>
          <w:type w:val="bbPlcHdr"/>
        </w:types>
        <w:behaviors>
          <w:behavior w:val="content"/>
        </w:behaviors>
        <w:guid w:val="{7499306A-8958-4392-BE6E-54196C22183D}"/>
      </w:docPartPr>
      <w:docPartBody>
        <w:p w:rsidR="00F70A0B" w:rsidRDefault="00720106" w:rsidP="00720106">
          <w:pPr>
            <w:pStyle w:val="F94FFFF2CE464F2CB1D819F275B8657A"/>
          </w:pPr>
          <w:r w:rsidRPr="00D858FE">
            <w:rPr>
              <w:rStyle w:val="PlaceholderText"/>
            </w:rPr>
            <w:t>Choose an item.</w:t>
          </w:r>
        </w:p>
      </w:docPartBody>
    </w:docPart>
    <w:docPart>
      <w:docPartPr>
        <w:name w:val="1F4D155C3C264851AD6FCEE5C812A2D4"/>
        <w:category>
          <w:name w:val="General"/>
          <w:gallery w:val="placeholder"/>
        </w:category>
        <w:types>
          <w:type w:val="bbPlcHdr"/>
        </w:types>
        <w:behaviors>
          <w:behavior w:val="content"/>
        </w:behaviors>
        <w:guid w:val="{6F45D27F-D1D6-426A-9209-0E200000DBCA}"/>
      </w:docPartPr>
      <w:docPartBody>
        <w:p w:rsidR="00F70A0B" w:rsidRDefault="00720106" w:rsidP="00720106">
          <w:pPr>
            <w:pStyle w:val="1F4D155C3C264851AD6FCEE5C812A2D4"/>
          </w:pPr>
          <w:r w:rsidRPr="00D858FE">
            <w:rPr>
              <w:rStyle w:val="PlaceholderText"/>
            </w:rPr>
            <w:t>Choose an item.</w:t>
          </w:r>
        </w:p>
      </w:docPartBody>
    </w:docPart>
    <w:docPart>
      <w:docPartPr>
        <w:name w:val="0640B29FDBB54BBCA0C804085074D93A"/>
        <w:category>
          <w:name w:val="General"/>
          <w:gallery w:val="placeholder"/>
        </w:category>
        <w:types>
          <w:type w:val="bbPlcHdr"/>
        </w:types>
        <w:behaviors>
          <w:behavior w:val="content"/>
        </w:behaviors>
        <w:guid w:val="{E2A5E564-5695-4D1C-B18B-5CAD3004C8A7}"/>
      </w:docPartPr>
      <w:docPartBody>
        <w:p w:rsidR="00F70A0B" w:rsidRDefault="00720106" w:rsidP="00720106">
          <w:pPr>
            <w:pStyle w:val="0640B29FDBB54BBCA0C804085074D93A"/>
          </w:pPr>
          <w:r w:rsidRPr="00D858FE">
            <w:rPr>
              <w:rStyle w:val="PlaceholderText"/>
            </w:rPr>
            <w:t>Choose an item.</w:t>
          </w:r>
        </w:p>
      </w:docPartBody>
    </w:docPart>
    <w:docPart>
      <w:docPartPr>
        <w:name w:val="669C47287C6C40CDAEE20676F7D46A5E"/>
        <w:category>
          <w:name w:val="General"/>
          <w:gallery w:val="placeholder"/>
        </w:category>
        <w:types>
          <w:type w:val="bbPlcHdr"/>
        </w:types>
        <w:behaviors>
          <w:behavior w:val="content"/>
        </w:behaviors>
        <w:guid w:val="{A2CEF58C-AB4B-4B2E-9AB4-3469C64321B3}"/>
      </w:docPartPr>
      <w:docPartBody>
        <w:p w:rsidR="00F70A0B" w:rsidRDefault="00720106" w:rsidP="00720106">
          <w:pPr>
            <w:pStyle w:val="669C47287C6C40CDAEE20676F7D46A5E"/>
          </w:pPr>
          <w:r w:rsidRPr="00D858FE">
            <w:rPr>
              <w:rStyle w:val="PlaceholderText"/>
            </w:rPr>
            <w:t>Choose an item.</w:t>
          </w:r>
        </w:p>
      </w:docPartBody>
    </w:docPart>
    <w:docPart>
      <w:docPartPr>
        <w:name w:val="C56F7597660E4EEE8A43787E79841842"/>
        <w:category>
          <w:name w:val="General"/>
          <w:gallery w:val="placeholder"/>
        </w:category>
        <w:types>
          <w:type w:val="bbPlcHdr"/>
        </w:types>
        <w:behaviors>
          <w:behavior w:val="content"/>
        </w:behaviors>
        <w:guid w:val="{BBD8B761-EAC8-481F-86FE-F0B8C229C643}"/>
      </w:docPartPr>
      <w:docPartBody>
        <w:p w:rsidR="00F70A0B" w:rsidRDefault="00720106" w:rsidP="00720106">
          <w:pPr>
            <w:pStyle w:val="C56F7597660E4EEE8A43787E79841842"/>
          </w:pPr>
          <w:r w:rsidRPr="00D858FE">
            <w:rPr>
              <w:rStyle w:val="PlaceholderText"/>
            </w:rPr>
            <w:t>Choose an item.</w:t>
          </w:r>
        </w:p>
      </w:docPartBody>
    </w:docPart>
    <w:docPart>
      <w:docPartPr>
        <w:name w:val="D886F1AA0D8841608FB0EE7EDC572A29"/>
        <w:category>
          <w:name w:val="General"/>
          <w:gallery w:val="placeholder"/>
        </w:category>
        <w:types>
          <w:type w:val="bbPlcHdr"/>
        </w:types>
        <w:behaviors>
          <w:behavior w:val="content"/>
        </w:behaviors>
        <w:guid w:val="{E17C277E-C003-4665-A6BA-FD85E104CBBA}"/>
      </w:docPartPr>
      <w:docPartBody>
        <w:p w:rsidR="00F70A0B" w:rsidRDefault="00720106" w:rsidP="00720106">
          <w:pPr>
            <w:pStyle w:val="D886F1AA0D8841608FB0EE7EDC572A29"/>
          </w:pPr>
          <w:r w:rsidRPr="00D858FE">
            <w:rPr>
              <w:rStyle w:val="PlaceholderText"/>
            </w:rPr>
            <w:t>Choose an item.</w:t>
          </w:r>
        </w:p>
      </w:docPartBody>
    </w:docPart>
    <w:docPart>
      <w:docPartPr>
        <w:name w:val="A896CAB75E8A4BADB8EB80E2C37E78A2"/>
        <w:category>
          <w:name w:val="General"/>
          <w:gallery w:val="placeholder"/>
        </w:category>
        <w:types>
          <w:type w:val="bbPlcHdr"/>
        </w:types>
        <w:behaviors>
          <w:behavior w:val="content"/>
        </w:behaviors>
        <w:guid w:val="{D5AB8AD7-50F4-4304-8BE3-EEB31919E74F}"/>
      </w:docPartPr>
      <w:docPartBody>
        <w:p w:rsidR="00F70A0B" w:rsidRDefault="00720106" w:rsidP="00720106">
          <w:pPr>
            <w:pStyle w:val="A896CAB75E8A4BADB8EB80E2C37E78A2"/>
          </w:pPr>
          <w:r w:rsidRPr="00D858FE">
            <w:rPr>
              <w:rStyle w:val="PlaceholderText"/>
            </w:rPr>
            <w:t>Choose an item.</w:t>
          </w:r>
        </w:p>
      </w:docPartBody>
    </w:docPart>
    <w:docPart>
      <w:docPartPr>
        <w:name w:val="4643E1EED67E422DB1A306C07E91FB79"/>
        <w:category>
          <w:name w:val="General"/>
          <w:gallery w:val="placeholder"/>
        </w:category>
        <w:types>
          <w:type w:val="bbPlcHdr"/>
        </w:types>
        <w:behaviors>
          <w:behavior w:val="content"/>
        </w:behaviors>
        <w:guid w:val="{8A71B389-25FA-4D8F-9AA2-B381B6E703D7}"/>
      </w:docPartPr>
      <w:docPartBody>
        <w:p w:rsidR="00F70A0B" w:rsidRDefault="00720106" w:rsidP="00720106">
          <w:pPr>
            <w:pStyle w:val="4643E1EED67E422DB1A306C07E91FB79"/>
          </w:pPr>
          <w:r w:rsidRPr="00D858FE">
            <w:rPr>
              <w:rStyle w:val="PlaceholderText"/>
            </w:rPr>
            <w:t>Choose an item.</w:t>
          </w:r>
        </w:p>
      </w:docPartBody>
    </w:docPart>
    <w:docPart>
      <w:docPartPr>
        <w:name w:val="890999EFF421466899EDFC7DE6E3F025"/>
        <w:category>
          <w:name w:val="General"/>
          <w:gallery w:val="placeholder"/>
        </w:category>
        <w:types>
          <w:type w:val="bbPlcHdr"/>
        </w:types>
        <w:behaviors>
          <w:behavior w:val="content"/>
        </w:behaviors>
        <w:guid w:val="{BBC27BB9-DF80-4517-87CC-F3452D1E826E}"/>
      </w:docPartPr>
      <w:docPartBody>
        <w:p w:rsidR="00F70A0B" w:rsidRDefault="00720106" w:rsidP="00720106">
          <w:pPr>
            <w:pStyle w:val="890999EFF421466899EDFC7DE6E3F025"/>
          </w:pPr>
          <w:r w:rsidRPr="00D858FE">
            <w:rPr>
              <w:rStyle w:val="PlaceholderText"/>
            </w:rPr>
            <w:t>Choose an item.</w:t>
          </w:r>
        </w:p>
      </w:docPartBody>
    </w:docPart>
    <w:docPart>
      <w:docPartPr>
        <w:name w:val="9EE612E63B2D4475A46AD7A52538132F"/>
        <w:category>
          <w:name w:val="General"/>
          <w:gallery w:val="placeholder"/>
        </w:category>
        <w:types>
          <w:type w:val="bbPlcHdr"/>
        </w:types>
        <w:behaviors>
          <w:behavior w:val="content"/>
        </w:behaviors>
        <w:guid w:val="{4DF91700-DDDC-475C-8987-2B65D73A52E6}"/>
      </w:docPartPr>
      <w:docPartBody>
        <w:p w:rsidR="00F70A0B" w:rsidRDefault="00720106" w:rsidP="00720106">
          <w:pPr>
            <w:pStyle w:val="9EE612E63B2D4475A46AD7A52538132F"/>
          </w:pPr>
          <w:r w:rsidRPr="00D858FE">
            <w:rPr>
              <w:rStyle w:val="PlaceholderText"/>
            </w:rPr>
            <w:t>Choose an item.</w:t>
          </w:r>
        </w:p>
      </w:docPartBody>
    </w:docPart>
    <w:docPart>
      <w:docPartPr>
        <w:name w:val="ACC9D830A45E418EAB52C51B6156ABC4"/>
        <w:category>
          <w:name w:val="General"/>
          <w:gallery w:val="placeholder"/>
        </w:category>
        <w:types>
          <w:type w:val="bbPlcHdr"/>
        </w:types>
        <w:behaviors>
          <w:behavior w:val="content"/>
        </w:behaviors>
        <w:guid w:val="{8786F90D-0604-4CEF-994D-0452EECE7ABA}"/>
      </w:docPartPr>
      <w:docPartBody>
        <w:p w:rsidR="00F70A0B" w:rsidRDefault="00720106" w:rsidP="00720106">
          <w:pPr>
            <w:pStyle w:val="ACC9D830A45E418EAB52C51B6156ABC4"/>
          </w:pPr>
          <w:r w:rsidRPr="00D858FE">
            <w:rPr>
              <w:rStyle w:val="PlaceholderText"/>
            </w:rPr>
            <w:t>Choose an item.</w:t>
          </w:r>
        </w:p>
      </w:docPartBody>
    </w:docPart>
    <w:docPart>
      <w:docPartPr>
        <w:name w:val="F8065507317D4F9893B79F03A931895C"/>
        <w:category>
          <w:name w:val="General"/>
          <w:gallery w:val="placeholder"/>
        </w:category>
        <w:types>
          <w:type w:val="bbPlcHdr"/>
        </w:types>
        <w:behaviors>
          <w:behavior w:val="content"/>
        </w:behaviors>
        <w:guid w:val="{1BE9ACC9-812D-4074-9748-B68F350E8E65}"/>
      </w:docPartPr>
      <w:docPartBody>
        <w:p w:rsidR="00F70A0B" w:rsidRDefault="00720106" w:rsidP="00720106">
          <w:pPr>
            <w:pStyle w:val="F8065507317D4F9893B79F03A931895C"/>
          </w:pPr>
          <w:r w:rsidRPr="00D858FE">
            <w:rPr>
              <w:rStyle w:val="PlaceholderText"/>
            </w:rPr>
            <w:t>Choose an item.</w:t>
          </w:r>
        </w:p>
      </w:docPartBody>
    </w:docPart>
    <w:docPart>
      <w:docPartPr>
        <w:name w:val="3E6C4191501445B582AC9E89C7626BBB"/>
        <w:category>
          <w:name w:val="General"/>
          <w:gallery w:val="placeholder"/>
        </w:category>
        <w:types>
          <w:type w:val="bbPlcHdr"/>
        </w:types>
        <w:behaviors>
          <w:behavior w:val="content"/>
        </w:behaviors>
        <w:guid w:val="{CEEDA21F-72C6-4638-9C22-45F48E0C886D}"/>
      </w:docPartPr>
      <w:docPartBody>
        <w:p w:rsidR="00F70A0B" w:rsidRDefault="00720106" w:rsidP="00720106">
          <w:pPr>
            <w:pStyle w:val="3E6C4191501445B582AC9E89C7626BBB"/>
          </w:pPr>
          <w:r w:rsidRPr="00D858FE">
            <w:rPr>
              <w:rStyle w:val="PlaceholderText"/>
            </w:rPr>
            <w:t>Choose an item.</w:t>
          </w:r>
        </w:p>
      </w:docPartBody>
    </w:docPart>
    <w:docPart>
      <w:docPartPr>
        <w:name w:val="C3BC2744B9664D309E1D1E635678BB09"/>
        <w:category>
          <w:name w:val="General"/>
          <w:gallery w:val="placeholder"/>
        </w:category>
        <w:types>
          <w:type w:val="bbPlcHdr"/>
        </w:types>
        <w:behaviors>
          <w:behavior w:val="content"/>
        </w:behaviors>
        <w:guid w:val="{7A52579E-B009-42C4-98F8-6090280CA103}"/>
      </w:docPartPr>
      <w:docPartBody>
        <w:p w:rsidR="00F70A0B" w:rsidRDefault="00720106" w:rsidP="00720106">
          <w:pPr>
            <w:pStyle w:val="C3BC2744B9664D309E1D1E635678BB09"/>
          </w:pPr>
          <w:r w:rsidRPr="00D858FE">
            <w:rPr>
              <w:rStyle w:val="PlaceholderText"/>
            </w:rPr>
            <w:t>Choose an item.</w:t>
          </w:r>
        </w:p>
      </w:docPartBody>
    </w:docPart>
    <w:docPart>
      <w:docPartPr>
        <w:name w:val="77377B2E077F4A9989DE1C8B032596F0"/>
        <w:category>
          <w:name w:val="General"/>
          <w:gallery w:val="placeholder"/>
        </w:category>
        <w:types>
          <w:type w:val="bbPlcHdr"/>
        </w:types>
        <w:behaviors>
          <w:behavior w:val="content"/>
        </w:behaviors>
        <w:guid w:val="{E43105EA-4B1B-4779-9E09-AE24CA923D25}"/>
      </w:docPartPr>
      <w:docPartBody>
        <w:p w:rsidR="00F70A0B" w:rsidRDefault="00720106" w:rsidP="00720106">
          <w:pPr>
            <w:pStyle w:val="77377B2E077F4A9989DE1C8B032596F0"/>
          </w:pPr>
          <w:r w:rsidRPr="00D858FE">
            <w:rPr>
              <w:rStyle w:val="PlaceholderText"/>
            </w:rPr>
            <w:t>Choose an item.</w:t>
          </w:r>
        </w:p>
      </w:docPartBody>
    </w:docPart>
    <w:docPart>
      <w:docPartPr>
        <w:name w:val="64FDBDE701874EA1B74E0F4A778AA747"/>
        <w:category>
          <w:name w:val="General"/>
          <w:gallery w:val="placeholder"/>
        </w:category>
        <w:types>
          <w:type w:val="bbPlcHdr"/>
        </w:types>
        <w:behaviors>
          <w:behavior w:val="content"/>
        </w:behaviors>
        <w:guid w:val="{29FE17E1-930E-4C2F-B324-F654F2C07A33}"/>
      </w:docPartPr>
      <w:docPartBody>
        <w:p w:rsidR="00F70A0B" w:rsidRDefault="00720106" w:rsidP="00720106">
          <w:pPr>
            <w:pStyle w:val="64FDBDE701874EA1B74E0F4A778AA747"/>
          </w:pPr>
          <w:r w:rsidRPr="00D858FE">
            <w:rPr>
              <w:rStyle w:val="PlaceholderText"/>
            </w:rPr>
            <w:t>Choose an item.</w:t>
          </w:r>
        </w:p>
      </w:docPartBody>
    </w:docPart>
    <w:docPart>
      <w:docPartPr>
        <w:name w:val="6D0569CFAC4342F09D2D025CC7B8B3F3"/>
        <w:category>
          <w:name w:val="General"/>
          <w:gallery w:val="placeholder"/>
        </w:category>
        <w:types>
          <w:type w:val="bbPlcHdr"/>
        </w:types>
        <w:behaviors>
          <w:behavior w:val="content"/>
        </w:behaviors>
        <w:guid w:val="{64F42195-32AC-461A-BDD2-CB3B3C906474}"/>
      </w:docPartPr>
      <w:docPartBody>
        <w:p w:rsidR="00F70A0B" w:rsidRDefault="00720106" w:rsidP="00720106">
          <w:pPr>
            <w:pStyle w:val="6D0569CFAC4342F09D2D025CC7B8B3F3"/>
          </w:pPr>
          <w:r w:rsidRPr="00D858FE">
            <w:rPr>
              <w:rStyle w:val="PlaceholderText"/>
            </w:rPr>
            <w:t>Choose an item.</w:t>
          </w:r>
        </w:p>
      </w:docPartBody>
    </w:docPart>
    <w:docPart>
      <w:docPartPr>
        <w:name w:val="E78BADAE2FD946FAACEF723A646FFDEF"/>
        <w:category>
          <w:name w:val="General"/>
          <w:gallery w:val="placeholder"/>
        </w:category>
        <w:types>
          <w:type w:val="bbPlcHdr"/>
        </w:types>
        <w:behaviors>
          <w:behavior w:val="content"/>
        </w:behaviors>
        <w:guid w:val="{7909A329-ACC9-4435-A3B1-47F0F9B9E0A5}"/>
      </w:docPartPr>
      <w:docPartBody>
        <w:p w:rsidR="00F70A0B" w:rsidRDefault="00720106" w:rsidP="00720106">
          <w:pPr>
            <w:pStyle w:val="E78BADAE2FD946FAACEF723A646FFDEF"/>
          </w:pPr>
          <w:r w:rsidRPr="00D858FE">
            <w:rPr>
              <w:rStyle w:val="PlaceholderText"/>
            </w:rPr>
            <w:t>Choose an item.</w:t>
          </w:r>
        </w:p>
      </w:docPartBody>
    </w:docPart>
    <w:docPart>
      <w:docPartPr>
        <w:name w:val="BCA59FE10CA24B7AA8FEDEC648BFBD53"/>
        <w:category>
          <w:name w:val="General"/>
          <w:gallery w:val="placeholder"/>
        </w:category>
        <w:types>
          <w:type w:val="bbPlcHdr"/>
        </w:types>
        <w:behaviors>
          <w:behavior w:val="content"/>
        </w:behaviors>
        <w:guid w:val="{4B681EB5-2199-4D04-A3CF-A4A41AA3BF25}"/>
      </w:docPartPr>
      <w:docPartBody>
        <w:p w:rsidR="00F70A0B" w:rsidRDefault="00720106" w:rsidP="00720106">
          <w:pPr>
            <w:pStyle w:val="BCA59FE10CA24B7AA8FEDEC648BFBD53"/>
          </w:pPr>
          <w:r w:rsidRPr="00D858FE">
            <w:rPr>
              <w:rStyle w:val="PlaceholderText"/>
            </w:rPr>
            <w:t>Choose an item.</w:t>
          </w:r>
        </w:p>
      </w:docPartBody>
    </w:docPart>
    <w:docPart>
      <w:docPartPr>
        <w:name w:val="92780FF1D59A4A91B4EC63B27715B31D"/>
        <w:category>
          <w:name w:val="General"/>
          <w:gallery w:val="placeholder"/>
        </w:category>
        <w:types>
          <w:type w:val="bbPlcHdr"/>
        </w:types>
        <w:behaviors>
          <w:behavior w:val="content"/>
        </w:behaviors>
        <w:guid w:val="{3929D59D-8F54-49F2-A9F4-BA64FCE388CF}"/>
      </w:docPartPr>
      <w:docPartBody>
        <w:p w:rsidR="00F70A0B" w:rsidRDefault="00720106" w:rsidP="00720106">
          <w:pPr>
            <w:pStyle w:val="92780FF1D59A4A91B4EC63B27715B31D"/>
          </w:pPr>
          <w:r w:rsidRPr="00D858FE">
            <w:rPr>
              <w:rStyle w:val="PlaceholderText"/>
            </w:rPr>
            <w:t>Choose an item.</w:t>
          </w:r>
        </w:p>
      </w:docPartBody>
    </w:docPart>
    <w:docPart>
      <w:docPartPr>
        <w:name w:val="F6B57F13DB984012AC22828652B5FE98"/>
        <w:category>
          <w:name w:val="General"/>
          <w:gallery w:val="placeholder"/>
        </w:category>
        <w:types>
          <w:type w:val="bbPlcHdr"/>
        </w:types>
        <w:behaviors>
          <w:behavior w:val="content"/>
        </w:behaviors>
        <w:guid w:val="{87034B18-3AA3-49DD-B96E-4123AD5CAB17}"/>
      </w:docPartPr>
      <w:docPartBody>
        <w:p w:rsidR="00F70A0B" w:rsidRDefault="00720106" w:rsidP="00720106">
          <w:pPr>
            <w:pStyle w:val="F6B57F13DB984012AC22828652B5FE98"/>
          </w:pPr>
          <w:r w:rsidRPr="00D858FE">
            <w:rPr>
              <w:rStyle w:val="PlaceholderText"/>
            </w:rPr>
            <w:t>Choose an item.</w:t>
          </w:r>
        </w:p>
      </w:docPartBody>
    </w:docPart>
    <w:docPart>
      <w:docPartPr>
        <w:name w:val="FB1F487B5C4F4A2A8E28CF565DE21A5C"/>
        <w:category>
          <w:name w:val="General"/>
          <w:gallery w:val="placeholder"/>
        </w:category>
        <w:types>
          <w:type w:val="bbPlcHdr"/>
        </w:types>
        <w:behaviors>
          <w:behavior w:val="content"/>
        </w:behaviors>
        <w:guid w:val="{A0B5A33B-4533-4CD1-859B-C4BEDA734485}"/>
      </w:docPartPr>
      <w:docPartBody>
        <w:p w:rsidR="00F70A0B" w:rsidRDefault="00720106" w:rsidP="00720106">
          <w:pPr>
            <w:pStyle w:val="FB1F487B5C4F4A2A8E28CF565DE21A5C"/>
          </w:pPr>
          <w:r w:rsidRPr="00D858FE">
            <w:rPr>
              <w:rStyle w:val="PlaceholderText"/>
            </w:rPr>
            <w:t>Choose an item.</w:t>
          </w:r>
        </w:p>
      </w:docPartBody>
    </w:docPart>
    <w:docPart>
      <w:docPartPr>
        <w:name w:val="AC6496A45B0A446DB60C3548394660F4"/>
        <w:category>
          <w:name w:val="General"/>
          <w:gallery w:val="placeholder"/>
        </w:category>
        <w:types>
          <w:type w:val="bbPlcHdr"/>
        </w:types>
        <w:behaviors>
          <w:behavior w:val="content"/>
        </w:behaviors>
        <w:guid w:val="{09502E66-D98D-4B78-8879-7408382F0D89}"/>
      </w:docPartPr>
      <w:docPartBody>
        <w:p w:rsidR="00F70A0B" w:rsidRDefault="00720106" w:rsidP="00720106">
          <w:pPr>
            <w:pStyle w:val="AC6496A45B0A446DB60C3548394660F4"/>
          </w:pPr>
          <w:r w:rsidRPr="00D858FE">
            <w:rPr>
              <w:rStyle w:val="PlaceholderText"/>
            </w:rPr>
            <w:t>Choose an item.</w:t>
          </w:r>
        </w:p>
      </w:docPartBody>
    </w:docPart>
    <w:docPart>
      <w:docPartPr>
        <w:name w:val="D55CBD7323E240A0B887D59012E1FC43"/>
        <w:category>
          <w:name w:val="General"/>
          <w:gallery w:val="placeholder"/>
        </w:category>
        <w:types>
          <w:type w:val="bbPlcHdr"/>
        </w:types>
        <w:behaviors>
          <w:behavior w:val="content"/>
        </w:behaviors>
        <w:guid w:val="{EEEEC946-5BB0-4C5F-A223-B94BF0E1D010}"/>
      </w:docPartPr>
      <w:docPartBody>
        <w:p w:rsidR="00F70A0B" w:rsidRDefault="00720106" w:rsidP="00720106">
          <w:pPr>
            <w:pStyle w:val="D55CBD7323E240A0B887D59012E1FC43"/>
          </w:pPr>
          <w:r w:rsidRPr="00D858FE">
            <w:rPr>
              <w:rStyle w:val="PlaceholderText"/>
            </w:rPr>
            <w:t>Choose an item.</w:t>
          </w:r>
        </w:p>
      </w:docPartBody>
    </w:docPart>
    <w:docPart>
      <w:docPartPr>
        <w:name w:val="0EE9EABE63364F848676E4A8C2ECDF42"/>
        <w:category>
          <w:name w:val="General"/>
          <w:gallery w:val="placeholder"/>
        </w:category>
        <w:types>
          <w:type w:val="bbPlcHdr"/>
        </w:types>
        <w:behaviors>
          <w:behavior w:val="content"/>
        </w:behaviors>
        <w:guid w:val="{D4D341AD-DE85-4439-B1A0-A03000B606EC}"/>
      </w:docPartPr>
      <w:docPartBody>
        <w:p w:rsidR="00F70A0B" w:rsidRDefault="00720106" w:rsidP="00720106">
          <w:pPr>
            <w:pStyle w:val="0EE9EABE63364F848676E4A8C2ECDF42"/>
          </w:pPr>
          <w:r w:rsidRPr="00D858FE">
            <w:rPr>
              <w:rStyle w:val="PlaceholderText"/>
            </w:rPr>
            <w:t>Choose an item.</w:t>
          </w:r>
        </w:p>
      </w:docPartBody>
    </w:docPart>
    <w:docPart>
      <w:docPartPr>
        <w:name w:val="13F1EEFC17E64C9D902232817A416DFA"/>
        <w:category>
          <w:name w:val="General"/>
          <w:gallery w:val="placeholder"/>
        </w:category>
        <w:types>
          <w:type w:val="bbPlcHdr"/>
        </w:types>
        <w:behaviors>
          <w:behavior w:val="content"/>
        </w:behaviors>
        <w:guid w:val="{9DA976DF-A591-4689-B63B-82C5510C58C0}"/>
      </w:docPartPr>
      <w:docPartBody>
        <w:p w:rsidR="00F70A0B" w:rsidRDefault="00720106" w:rsidP="00720106">
          <w:pPr>
            <w:pStyle w:val="13F1EEFC17E64C9D902232817A416DFA"/>
          </w:pPr>
          <w:r w:rsidRPr="00D858FE">
            <w:rPr>
              <w:rStyle w:val="PlaceholderText"/>
            </w:rPr>
            <w:t>Choose an item.</w:t>
          </w:r>
        </w:p>
      </w:docPartBody>
    </w:docPart>
    <w:docPart>
      <w:docPartPr>
        <w:name w:val="F5F9226EF8D04F71A171E8347F4EB1CB"/>
        <w:category>
          <w:name w:val="General"/>
          <w:gallery w:val="placeholder"/>
        </w:category>
        <w:types>
          <w:type w:val="bbPlcHdr"/>
        </w:types>
        <w:behaviors>
          <w:behavior w:val="content"/>
        </w:behaviors>
        <w:guid w:val="{5FDA1BF8-2A38-453C-B578-2AC1815A919B}"/>
      </w:docPartPr>
      <w:docPartBody>
        <w:p w:rsidR="00F70A0B" w:rsidRDefault="00720106" w:rsidP="00720106">
          <w:pPr>
            <w:pStyle w:val="F5F9226EF8D04F71A171E8347F4EB1CB"/>
          </w:pPr>
          <w:r w:rsidRPr="00D858FE">
            <w:rPr>
              <w:rStyle w:val="PlaceholderText"/>
            </w:rPr>
            <w:t>Choose an item.</w:t>
          </w:r>
        </w:p>
      </w:docPartBody>
    </w:docPart>
    <w:docPart>
      <w:docPartPr>
        <w:name w:val="E24B0447E4C1446FA8081AB2F6ADC709"/>
        <w:category>
          <w:name w:val="General"/>
          <w:gallery w:val="placeholder"/>
        </w:category>
        <w:types>
          <w:type w:val="bbPlcHdr"/>
        </w:types>
        <w:behaviors>
          <w:behavior w:val="content"/>
        </w:behaviors>
        <w:guid w:val="{869D57FD-817A-45C0-A01A-6EFF79AFFC3E}"/>
      </w:docPartPr>
      <w:docPartBody>
        <w:p w:rsidR="00F70A0B" w:rsidRDefault="00720106" w:rsidP="00720106">
          <w:pPr>
            <w:pStyle w:val="E24B0447E4C1446FA8081AB2F6ADC709"/>
          </w:pPr>
          <w:r w:rsidRPr="00D858FE">
            <w:rPr>
              <w:rStyle w:val="PlaceholderText"/>
            </w:rPr>
            <w:t>Choose an item.</w:t>
          </w:r>
        </w:p>
      </w:docPartBody>
    </w:docPart>
    <w:docPart>
      <w:docPartPr>
        <w:name w:val="88E00692CC3A41449CC4D6E6ABD38397"/>
        <w:category>
          <w:name w:val="General"/>
          <w:gallery w:val="placeholder"/>
        </w:category>
        <w:types>
          <w:type w:val="bbPlcHdr"/>
        </w:types>
        <w:behaviors>
          <w:behavior w:val="content"/>
        </w:behaviors>
        <w:guid w:val="{F24496CE-F637-4ABB-A956-1A8D4F93B668}"/>
      </w:docPartPr>
      <w:docPartBody>
        <w:p w:rsidR="00F70A0B" w:rsidRDefault="00720106" w:rsidP="00720106">
          <w:pPr>
            <w:pStyle w:val="88E00692CC3A41449CC4D6E6ABD38397"/>
          </w:pPr>
          <w:r w:rsidRPr="00D858FE">
            <w:rPr>
              <w:rStyle w:val="PlaceholderText"/>
            </w:rPr>
            <w:t>Choose an item.</w:t>
          </w:r>
        </w:p>
      </w:docPartBody>
    </w:docPart>
    <w:docPart>
      <w:docPartPr>
        <w:name w:val="1660E96B8A524B8CB72A9E7D12FF87C6"/>
        <w:category>
          <w:name w:val="General"/>
          <w:gallery w:val="placeholder"/>
        </w:category>
        <w:types>
          <w:type w:val="bbPlcHdr"/>
        </w:types>
        <w:behaviors>
          <w:behavior w:val="content"/>
        </w:behaviors>
        <w:guid w:val="{9F901C9F-F98D-475E-8FAE-BA832C5D3CAB}"/>
      </w:docPartPr>
      <w:docPartBody>
        <w:p w:rsidR="00F70A0B" w:rsidRDefault="00720106" w:rsidP="00720106">
          <w:pPr>
            <w:pStyle w:val="1660E96B8A524B8CB72A9E7D12FF87C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20106"/>
    <w:rsid w:val="00190564"/>
    <w:rsid w:val="00720106"/>
    <w:rsid w:val="00974751"/>
    <w:rsid w:val="00D431C4"/>
    <w:rsid w:val="00F70A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20106"/>
    <w:rPr>
      <w:color w:val="808080"/>
    </w:rPr>
  </w:style>
  <w:style w:type="paragraph" w:customStyle="1" w:styleId="A667A51066E442358AE9D442DF319930">
    <w:name w:val="A667A51066E442358AE9D442DF319930"/>
    <w:rsid w:val="00720106"/>
    <w:rPr>
      <w:kern w:val="2"/>
      <w14:ligatures w14:val="standardContextual"/>
    </w:rPr>
  </w:style>
  <w:style w:type="paragraph" w:customStyle="1" w:styleId="3341F03692B34F27993041F6683AE1D1">
    <w:name w:val="3341F03692B34F27993041F6683AE1D1"/>
    <w:rsid w:val="00720106"/>
    <w:rPr>
      <w:kern w:val="2"/>
      <w14:ligatures w14:val="standardContextual"/>
    </w:rPr>
  </w:style>
  <w:style w:type="paragraph" w:customStyle="1" w:styleId="AF3491DFBF8B4A4193719C9BF0B148AC">
    <w:name w:val="AF3491DFBF8B4A4193719C9BF0B148AC"/>
    <w:rsid w:val="00720106"/>
    <w:rPr>
      <w:kern w:val="2"/>
      <w14:ligatures w14:val="standardContextual"/>
    </w:rPr>
  </w:style>
  <w:style w:type="paragraph" w:customStyle="1" w:styleId="43B99491A06B484B8745AB5573789A95">
    <w:name w:val="43B99491A06B484B8745AB5573789A95"/>
    <w:rsid w:val="00720106"/>
    <w:rPr>
      <w:kern w:val="2"/>
      <w14:ligatures w14:val="standardContextual"/>
    </w:rPr>
  </w:style>
  <w:style w:type="paragraph" w:customStyle="1" w:styleId="EA07DB69373742DB8658DFA2A44923DA">
    <w:name w:val="EA07DB69373742DB8658DFA2A44923DA"/>
    <w:rsid w:val="00720106"/>
    <w:rPr>
      <w:kern w:val="2"/>
      <w14:ligatures w14:val="standardContextual"/>
    </w:rPr>
  </w:style>
  <w:style w:type="paragraph" w:customStyle="1" w:styleId="1AEFDB83836F48DCA77B7BED3BE0C44D">
    <w:name w:val="1AEFDB83836F48DCA77B7BED3BE0C44D"/>
    <w:rsid w:val="00720106"/>
    <w:rPr>
      <w:kern w:val="2"/>
      <w14:ligatures w14:val="standardContextual"/>
    </w:rPr>
  </w:style>
  <w:style w:type="paragraph" w:customStyle="1" w:styleId="E1A1727168C44A799957CCD30751B179">
    <w:name w:val="E1A1727168C44A799957CCD30751B179"/>
    <w:rsid w:val="00720106"/>
    <w:rPr>
      <w:kern w:val="2"/>
      <w14:ligatures w14:val="standardContextual"/>
    </w:rPr>
  </w:style>
  <w:style w:type="paragraph" w:customStyle="1" w:styleId="508E848869F448408EEA84F6C30FFE36">
    <w:name w:val="508E848869F448408EEA84F6C30FFE36"/>
    <w:rsid w:val="00720106"/>
    <w:rPr>
      <w:kern w:val="2"/>
      <w14:ligatures w14:val="standardContextual"/>
    </w:rPr>
  </w:style>
  <w:style w:type="paragraph" w:customStyle="1" w:styleId="59C42B0065B94923B6EC631374FB6B65">
    <w:name w:val="59C42B0065B94923B6EC631374FB6B65"/>
    <w:rsid w:val="00720106"/>
    <w:rPr>
      <w:kern w:val="2"/>
      <w14:ligatures w14:val="standardContextual"/>
    </w:rPr>
  </w:style>
  <w:style w:type="paragraph" w:customStyle="1" w:styleId="E90CB48737D849B88C3CA7D23E46782E">
    <w:name w:val="E90CB48737D849B88C3CA7D23E46782E"/>
    <w:rsid w:val="00720106"/>
    <w:rPr>
      <w:kern w:val="2"/>
      <w14:ligatures w14:val="standardContextual"/>
    </w:rPr>
  </w:style>
  <w:style w:type="paragraph" w:customStyle="1" w:styleId="DB6BC5ABBACB401087A84317F801FF78">
    <w:name w:val="DB6BC5ABBACB401087A84317F801FF78"/>
    <w:rsid w:val="00720106"/>
    <w:rPr>
      <w:kern w:val="2"/>
      <w14:ligatures w14:val="standardContextual"/>
    </w:rPr>
  </w:style>
  <w:style w:type="paragraph" w:customStyle="1" w:styleId="F94FFFF2CE464F2CB1D819F275B8657A">
    <w:name w:val="F94FFFF2CE464F2CB1D819F275B8657A"/>
    <w:rsid w:val="00720106"/>
    <w:rPr>
      <w:kern w:val="2"/>
      <w14:ligatures w14:val="standardContextual"/>
    </w:rPr>
  </w:style>
  <w:style w:type="paragraph" w:customStyle="1" w:styleId="1F4D155C3C264851AD6FCEE5C812A2D4">
    <w:name w:val="1F4D155C3C264851AD6FCEE5C812A2D4"/>
    <w:rsid w:val="00720106"/>
    <w:rPr>
      <w:kern w:val="2"/>
      <w14:ligatures w14:val="standardContextual"/>
    </w:rPr>
  </w:style>
  <w:style w:type="paragraph" w:customStyle="1" w:styleId="0640B29FDBB54BBCA0C804085074D93A">
    <w:name w:val="0640B29FDBB54BBCA0C804085074D93A"/>
    <w:rsid w:val="00720106"/>
    <w:rPr>
      <w:kern w:val="2"/>
      <w14:ligatures w14:val="standardContextual"/>
    </w:rPr>
  </w:style>
  <w:style w:type="paragraph" w:customStyle="1" w:styleId="669C47287C6C40CDAEE20676F7D46A5E">
    <w:name w:val="669C47287C6C40CDAEE20676F7D46A5E"/>
    <w:rsid w:val="00720106"/>
    <w:rPr>
      <w:kern w:val="2"/>
      <w14:ligatures w14:val="standardContextual"/>
    </w:rPr>
  </w:style>
  <w:style w:type="paragraph" w:customStyle="1" w:styleId="C56F7597660E4EEE8A43787E79841842">
    <w:name w:val="C56F7597660E4EEE8A43787E79841842"/>
    <w:rsid w:val="00720106"/>
    <w:rPr>
      <w:kern w:val="2"/>
      <w14:ligatures w14:val="standardContextual"/>
    </w:rPr>
  </w:style>
  <w:style w:type="paragraph" w:customStyle="1" w:styleId="D886F1AA0D8841608FB0EE7EDC572A29">
    <w:name w:val="D886F1AA0D8841608FB0EE7EDC572A29"/>
    <w:rsid w:val="00720106"/>
    <w:rPr>
      <w:kern w:val="2"/>
      <w14:ligatures w14:val="standardContextual"/>
    </w:rPr>
  </w:style>
  <w:style w:type="paragraph" w:customStyle="1" w:styleId="A896CAB75E8A4BADB8EB80E2C37E78A2">
    <w:name w:val="A896CAB75E8A4BADB8EB80E2C37E78A2"/>
    <w:rsid w:val="00720106"/>
    <w:rPr>
      <w:kern w:val="2"/>
      <w14:ligatures w14:val="standardContextual"/>
    </w:rPr>
  </w:style>
  <w:style w:type="paragraph" w:customStyle="1" w:styleId="4643E1EED67E422DB1A306C07E91FB79">
    <w:name w:val="4643E1EED67E422DB1A306C07E91FB79"/>
    <w:rsid w:val="00720106"/>
    <w:rPr>
      <w:kern w:val="2"/>
      <w14:ligatures w14:val="standardContextual"/>
    </w:rPr>
  </w:style>
  <w:style w:type="paragraph" w:customStyle="1" w:styleId="890999EFF421466899EDFC7DE6E3F025">
    <w:name w:val="890999EFF421466899EDFC7DE6E3F025"/>
    <w:rsid w:val="00720106"/>
    <w:rPr>
      <w:kern w:val="2"/>
      <w14:ligatures w14:val="standardContextual"/>
    </w:rPr>
  </w:style>
  <w:style w:type="paragraph" w:customStyle="1" w:styleId="9EE612E63B2D4475A46AD7A52538132F">
    <w:name w:val="9EE612E63B2D4475A46AD7A52538132F"/>
    <w:rsid w:val="00720106"/>
    <w:rPr>
      <w:kern w:val="2"/>
      <w14:ligatures w14:val="standardContextual"/>
    </w:rPr>
  </w:style>
  <w:style w:type="paragraph" w:customStyle="1" w:styleId="ACC9D830A45E418EAB52C51B6156ABC4">
    <w:name w:val="ACC9D830A45E418EAB52C51B6156ABC4"/>
    <w:rsid w:val="00720106"/>
    <w:rPr>
      <w:kern w:val="2"/>
      <w14:ligatures w14:val="standardContextual"/>
    </w:rPr>
  </w:style>
  <w:style w:type="paragraph" w:customStyle="1" w:styleId="F8065507317D4F9893B79F03A931895C">
    <w:name w:val="F8065507317D4F9893B79F03A931895C"/>
    <w:rsid w:val="00720106"/>
    <w:rPr>
      <w:kern w:val="2"/>
      <w14:ligatures w14:val="standardContextual"/>
    </w:rPr>
  </w:style>
  <w:style w:type="paragraph" w:customStyle="1" w:styleId="3E6C4191501445B582AC9E89C7626BBB">
    <w:name w:val="3E6C4191501445B582AC9E89C7626BBB"/>
    <w:rsid w:val="00720106"/>
    <w:rPr>
      <w:kern w:val="2"/>
      <w14:ligatures w14:val="standardContextual"/>
    </w:rPr>
  </w:style>
  <w:style w:type="paragraph" w:customStyle="1" w:styleId="C3BC2744B9664D309E1D1E635678BB09">
    <w:name w:val="C3BC2744B9664D309E1D1E635678BB09"/>
    <w:rsid w:val="00720106"/>
    <w:rPr>
      <w:kern w:val="2"/>
      <w14:ligatures w14:val="standardContextual"/>
    </w:rPr>
  </w:style>
  <w:style w:type="paragraph" w:customStyle="1" w:styleId="77377B2E077F4A9989DE1C8B032596F0">
    <w:name w:val="77377B2E077F4A9989DE1C8B032596F0"/>
    <w:rsid w:val="00720106"/>
    <w:rPr>
      <w:kern w:val="2"/>
      <w14:ligatures w14:val="standardContextual"/>
    </w:rPr>
  </w:style>
  <w:style w:type="paragraph" w:customStyle="1" w:styleId="64FDBDE701874EA1B74E0F4A778AA747">
    <w:name w:val="64FDBDE701874EA1B74E0F4A778AA747"/>
    <w:rsid w:val="00720106"/>
    <w:rPr>
      <w:kern w:val="2"/>
      <w14:ligatures w14:val="standardContextual"/>
    </w:rPr>
  </w:style>
  <w:style w:type="paragraph" w:customStyle="1" w:styleId="6D0569CFAC4342F09D2D025CC7B8B3F3">
    <w:name w:val="6D0569CFAC4342F09D2D025CC7B8B3F3"/>
    <w:rsid w:val="00720106"/>
    <w:rPr>
      <w:kern w:val="2"/>
      <w14:ligatures w14:val="standardContextual"/>
    </w:rPr>
  </w:style>
  <w:style w:type="paragraph" w:customStyle="1" w:styleId="E78BADAE2FD946FAACEF723A646FFDEF">
    <w:name w:val="E78BADAE2FD946FAACEF723A646FFDEF"/>
    <w:rsid w:val="00720106"/>
    <w:rPr>
      <w:kern w:val="2"/>
      <w14:ligatures w14:val="standardContextual"/>
    </w:rPr>
  </w:style>
  <w:style w:type="paragraph" w:customStyle="1" w:styleId="BCA59FE10CA24B7AA8FEDEC648BFBD53">
    <w:name w:val="BCA59FE10CA24B7AA8FEDEC648BFBD53"/>
    <w:rsid w:val="00720106"/>
    <w:rPr>
      <w:kern w:val="2"/>
      <w14:ligatures w14:val="standardContextual"/>
    </w:rPr>
  </w:style>
  <w:style w:type="paragraph" w:customStyle="1" w:styleId="92780FF1D59A4A91B4EC63B27715B31D">
    <w:name w:val="92780FF1D59A4A91B4EC63B27715B31D"/>
    <w:rsid w:val="00720106"/>
    <w:rPr>
      <w:kern w:val="2"/>
      <w14:ligatures w14:val="standardContextual"/>
    </w:rPr>
  </w:style>
  <w:style w:type="paragraph" w:customStyle="1" w:styleId="F6B57F13DB984012AC22828652B5FE98">
    <w:name w:val="F6B57F13DB984012AC22828652B5FE98"/>
    <w:rsid w:val="00720106"/>
    <w:rPr>
      <w:kern w:val="2"/>
      <w14:ligatures w14:val="standardContextual"/>
    </w:rPr>
  </w:style>
  <w:style w:type="paragraph" w:customStyle="1" w:styleId="FB1F487B5C4F4A2A8E28CF565DE21A5C">
    <w:name w:val="FB1F487B5C4F4A2A8E28CF565DE21A5C"/>
    <w:rsid w:val="00720106"/>
    <w:rPr>
      <w:kern w:val="2"/>
      <w14:ligatures w14:val="standardContextual"/>
    </w:rPr>
  </w:style>
  <w:style w:type="paragraph" w:customStyle="1" w:styleId="AC6496A45B0A446DB60C3548394660F4">
    <w:name w:val="AC6496A45B0A446DB60C3548394660F4"/>
    <w:rsid w:val="00720106"/>
    <w:rPr>
      <w:kern w:val="2"/>
      <w14:ligatures w14:val="standardContextual"/>
    </w:rPr>
  </w:style>
  <w:style w:type="paragraph" w:customStyle="1" w:styleId="D55CBD7323E240A0B887D59012E1FC43">
    <w:name w:val="D55CBD7323E240A0B887D59012E1FC43"/>
    <w:rsid w:val="00720106"/>
    <w:rPr>
      <w:kern w:val="2"/>
      <w14:ligatures w14:val="standardContextual"/>
    </w:rPr>
  </w:style>
  <w:style w:type="paragraph" w:customStyle="1" w:styleId="0EE9EABE63364F848676E4A8C2ECDF42">
    <w:name w:val="0EE9EABE63364F848676E4A8C2ECDF42"/>
    <w:rsid w:val="00720106"/>
    <w:rPr>
      <w:kern w:val="2"/>
      <w14:ligatures w14:val="standardContextual"/>
    </w:rPr>
  </w:style>
  <w:style w:type="paragraph" w:customStyle="1" w:styleId="13F1EEFC17E64C9D902232817A416DFA">
    <w:name w:val="13F1EEFC17E64C9D902232817A416DFA"/>
    <w:rsid w:val="00720106"/>
    <w:rPr>
      <w:kern w:val="2"/>
      <w14:ligatures w14:val="standardContextual"/>
    </w:rPr>
  </w:style>
  <w:style w:type="paragraph" w:customStyle="1" w:styleId="F5F9226EF8D04F71A171E8347F4EB1CB">
    <w:name w:val="F5F9226EF8D04F71A171E8347F4EB1CB"/>
    <w:rsid w:val="00720106"/>
    <w:rPr>
      <w:kern w:val="2"/>
      <w14:ligatures w14:val="standardContextual"/>
    </w:rPr>
  </w:style>
  <w:style w:type="paragraph" w:customStyle="1" w:styleId="E24B0447E4C1446FA8081AB2F6ADC709">
    <w:name w:val="E24B0447E4C1446FA8081AB2F6ADC709"/>
    <w:rsid w:val="00720106"/>
    <w:rPr>
      <w:kern w:val="2"/>
      <w14:ligatures w14:val="standardContextual"/>
    </w:rPr>
  </w:style>
  <w:style w:type="paragraph" w:customStyle="1" w:styleId="88E00692CC3A41449CC4D6E6ABD38397">
    <w:name w:val="88E00692CC3A41449CC4D6E6ABD38397"/>
    <w:rsid w:val="00720106"/>
    <w:rPr>
      <w:kern w:val="2"/>
      <w14:ligatures w14:val="standardContextual"/>
    </w:rPr>
  </w:style>
  <w:style w:type="paragraph" w:customStyle="1" w:styleId="1660E96B8A524B8CB72A9E7D12FF87C6">
    <w:name w:val="1660E96B8A524B8CB72A9E7D12FF87C6"/>
    <w:rsid w:val="0072010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19</Pages>
  <Words>5756</Words>
  <Characters>32812</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2024-04-29T05:21:00Z</dcterms:created>
  <dcterms:modified xsi:type="dcterms:W3CDTF">2024-04-29T05:21:00Z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