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131A6" w14:textId="77777777" w:rsidR="0045131F" w:rsidRPr="003217D3" w:rsidRDefault="0045131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1D73638" wp14:editId="3847BD9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BAA880C" w14:textId="77777777" w:rsidR="0045131F" w:rsidRPr="003217D3" w:rsidRDefault="0045131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831E68F" w14:textId="77777777" w:rsidR="0045131F" w:rsidRPr="00A36AA9" w:rsidRDefault="0045131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D66F09D" w14:textId="77777777" w:rsidR="0045131F" w:rsidRPr="00A36AA9" w:rsidRDefault="0045131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0D190F" w14:paraId="48B1CB07" w14:textId="77777777" w:rsidTr="000D190F">
        <w:tc>
          <w:tcPr>
            <w:cnfStyle w:val="001000000000" w:firstRow="0" w:lastRow="0" w:firstColumn="1" w:lastColumn="0" w:oddVBand="0" w:evenVBand="0" w:oddHBand="0" w:evenHBand="0" w:firstRowFirstColumn="0" w:firstRowLastColumn="0" w:lastRowFirstColumn="0" w:lastRowLastColumn="0"/>
            <w:tcW w:w="3227" w:type="dxa"/>
          </w:tcPr>
          <w:p w14:paraId="612989D4" w14:textId="77777777" w:rsidR="0045131F" w:rsidRPr="00A36AA9" w:rsidRDefault="0045131F"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1997F35" w14:textId="77777777" w:rsidR="0045131F" w:rsidRDefault="0045131F"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The Co-operative Life Western Sydney</w:t>
            </w:r>
          </w:p>
        </w:tc>
      </w:tr>
      <w:tr w:rsidR="000D190F" w14:paraId="19EF032D" w14:textId="77777777" w:rsidTr="000D1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C69CEA" w14:textId="77777777" w:rsidR="0045131F" w:rsidRPr="00A36AA9" w:rsidRDefault="0045131F"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97EA0E3" w14:textId="77777777" w:rsidR="0045131F" w:rsidRPr="00C27BE3" w:rsidRDefault="0045131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201274</w:t>
            </w:r>
          </w:p>
        </w:tc>
      </w:tr>
      <w:tr w:rsidR="000D190F" w14:paraId="272F804E" w14:textId="77777777" w:rsidTr="000D190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599F9B" w14:textId="77777777" w:rsidR="0045131F" w:rsidRPr="00A36AA9" w:rsidRDefault="0045131F"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64CB102" w14:textId="77777777" w:rsidR="0045131F" w:rsidRPr="00540817" w:rsidRDefault="0045131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81 –</w:t>
            </w:r>
            <w:r>
              <w:rPr>
                <w:rFonts w:ascii="Arial" w:eastAsia="Times New Roman" w:hAnsi="Arial" w:cs="Arial"/>
                <w:lang w:eastAsia="en-AU"/>
              </w:rPr>
              <w:t xml:space="preserve"> 83  Campbell Street, SURREY HILLS, New South Wales, 2010</w:t>
            </w:r>
          </w:p>
        </w:tc>
      </w:tr>
      <w:tr w:rsidR="000D190F" w14:paraId="51A9512C" w14:textId="77777777" w:rsidTr="000D1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5A08D3" w14:textId="77777777" w:rsidR="0045131F" w:rsidRPr="00A36AA9" w:rsidRDefault="0045131F"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D117458" w14:textId="77777777" w:rsidR="0045131F" w:rsidRPr="00A36AA9" w:rsidRDefault="0045131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0D190F" w14:paraId="12DC223E" w14:textId="77777777" w:rsidTr="000D190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9BF2E7" w14:textId="77777777" w:rsidR="0045131F" w:rsidRPr="00A36AA9" w:rsidRDefault="0045131F"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4C273AA" w14:textId="77777777" w:rsidR="0045131F" w:rsidRPr="00A36AA9" w:rsidRDefault="0045131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7 February 2024 to 8 February 2024</w:t>
            </w:r>
          </w:p>
        </w:tc>
      </w:tr>
      <w:tr w:rsidR="000D190F" w14:paraId="11C43D46" w14:textId="77777777" w:rsidTr="0062461A">
        <w:trPr>
          <w:cnfStyle w:val="000000010000" w:firstRow="0" w:lastRow="0" w:firstColumn="0" w:lastColumn="0" w:oddVBand="0" w:evenVBand="0" w:oddHBand="0" w:evenHBand="1"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1A6411" w14:textId="77777777" w:rsidR="0045131F" w:rsidRPr="0062461A" w:rsidRDefault="0045131F" w:rsidP="00126F43">
            <w:pPr>
              <w:pStyle w:val="CoverHeading"/>
              <w:spacing w:before="0" w:after="120" w:line="22" w:lineRule="atLeast"/>
              <w:rPr>
                <w:rFonts w:ascii="Arial" w:hAnsi="Arial" w:cs="Arial"/>
                <w:sz w:val="24"/>
              </w:rPr>
            </w:pPr>
            <w:r w:rsidRPr="0062461A">
              <w:rPr>
                <w:rFonts w:ascii="Arial" w:hAnsi="Arial" w:cs="Arial"/>
                <w:sz w:val="24"/>
              </w:rPr>
              <w:t>Performance report date:</w:t>
            </w:r>
          </w:p>
        </w:tc>
        <w:sdt>
          <w:sdtPr>
            <w:rPr>
              <w:rFonts w:ascii="Arial" w:hAnsi="Arial" w:cs="Arial"/>
              <w:color w:val="auto"/>
            </w:rPr>
            <w:id w:val="-1624682113"/>
            <w:placeholder>
              <w:docPart w:val="A7F4949C78414813B67B25D37262F9D8"/>
            </w:placeholder>
            <w:date w:fullDate="2024-03-14T00:00:00Z">
              <w:dateFormat w:val="d MMMM yyyy"/>
              <w:lid w:val="en-AU"/>
              <w:storeMappedDataAs w:val="dateTime"/>
              <w:calendar w:val="gregorian"/>
            </w:date>
          </w:sdtPr>
          <w:sdtEndPr/>
          <w:sdtContent>
            <w:tc>
              <w:tcPr>
                <w:tcW w:w="7114" w:type="dxa"/>
                <w:shd w:val="clear" w:color="auto" w:fill="auto"/>
              </w:tcPr>
              <w:p w14:paraId="697D94D9" w14:textId="03B8D2C6" w:rsidR="0045131F" w:rsidRPr="0062461A" w:rsidRDefault="0062461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2461A">
                  <w:rPr>
                    <w:rFonts w:ascii="Arial" w:hAnsi="Arial" w:cs="Arial"/>
                    <w:color w:val="auto"/>
                  </w:rPr>
                  <w:t>14 March 2024</w:t>
                </w:r>
              </w:p>
            </w:tc>
          </w:sdtContent>
        </w:sdt>
      </w:tr>
    </w:tbl>
    <w:bookmarkEnd w:id="0"/>
    <w:p w14:paraId="306F643F" w14:textId="77777777" w:rsidR="0045131F" w:rsidRPr="00A36AA9" w:rsidRDefault="0045131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C65991B" w14:textId="77777777" w:rsidR="0045131F" w:rsidRDefault="0045131F" w:rsidP="006C332B">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20AF80F2" w14:textId="4D104919" w:rsidR="0045131F" w:rsidRPr="00214549" w:rsidRDefault="0045131F"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8765 The Co-operative Life Limited</w:t>
      </w:r>
      <w:r>
        <w:rPr>
          <w:rFonts w:ascii="Arial" w:eastAsia="Arial" w:hAnsi="Arial" w:cs="Arial"/>
        </w:rPr>
        <w:br/>
        <w:t>Service: 26429 The Co-operative Life Ltd</w:t>
      </w:r>
      <w:bookmarkEnd w:id="1"/>
    </w:p>
    <w:p w14:paraId="07F2791E" w14:textId="77777777" w:rsidR="0045131F" w:rsidRPr="00A36AA9" w:rsidRDefault="0045131F" w:rsidP="006C332B">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C1D2606" w14:textId="36BD549A" w:rsidR="0045131F" w:rsidRPr="00A36AA9" w:rsidRDefault="0045131F" w:rsidP="00F87E39">
      <w:pPr>
        <w:pStyle w:val="NormalArial"/>
      </w:pPr>
      <w:r w:rsidRPr="00A36AA9">
        <w:t xml:space="preserve">This performance report for </w:t>
      </w:r>
      <w:r w:rsidRPr="00C27BE3">
        <w:rPr>
          <w:color w:val="auto"/>
        </w:rPr>
        <w:t>The Co-operative Life Western Sydney</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2A56A0" w:rsidRPr="002A56A0">
        <w:rPr>
          <w:color w:val="auto"/>
        </w:rPr>
        <w:t>M Abjorensen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548A1E1" w14:textId="77777777" w:rsidR="0045131F" w:rsidRPr="00A36AA9" w:rsidRDefault="0045131F"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E76E537" w14:textId="77777777" w:rsidR="0045131F" w:rsidRDefault="0045131F" w:rsidP="00F87E39">
      <w:pPr>
        <w:pStyle w:val="NormalArial"/>
      </w:pPr>
      <w:r w:rsidRPr="00A36AA9">
        <w:t>The report also specifies any areas in which improvements must be made to ensure the Quality Standards are complied with.</w:t>
      </w:r>
    </w:p>
    <w:p w14:paraId="42445CD3" w14:textId="77777777" w:rsidR="0045131F" w:rsidRPr="00A36AA9" w:rsidRDefault="0045131F" w:rsidP="006C332B">
      <w:pPr>
        <w:pStyle w:val="Heading1"/>
        <w:spacing w:before="240" w:after="120" w:line="22" w:lineRule="atLeast"/>
        <w:rPr>
          <w:rFonts w:ascii="Arial" w:hAnsi="Arial" w:cs="Arial"/>
        </w:rPr>
      </w:pPr>
      <w:r w:rsidRPr="00A36AA9">
        <w:rPr>
          <w:rFonts w:ascii="Arial" w:hAnsi="Arial" w:cs="Arial"/>
        </w:rPr>
        <w:t>Material relied on</w:t>
      </w:r>
    </w:p>
    <w:p w14:paraId="53A9EF6E" w14:textId="77777777" w:rsidR="0045131F" w:rsidRPr="00A36AA9" w:rsidRDefault="0045131F" w:rsidP="00F87E39">
      <w:pPr>
        <w:pStyle w:val="NormalArial"/>
      </w:pPr>
      <w:r w:rsidRPr="00A36AA9">
        <w:t>The following information has been considered in preparing the performance report:</w:t>
      </w:r>
    </w:p>
    <w:p w14:paraId="39533490" w14:textId="725CF621" w:rsidR="0045131F" w:rsidRPr="00125D2A" w:rsidRDefault="0045131F"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w:t>
      </w:r>
      <w:r w:rsidR="00125D2A">
        <w:rPr>
          <w:rFonts w:ascii="Arial" w:hAnsi="Arial" w:cs="Arial"/>
        </w:rPr>
        <w:t>A</w:t>
      </w:r>
      <w:r w:rsidRPr="00A36AA9">
        <w:rPr>
          <w:rFonts w:ascii="Arial" w:hAnsi="Arial" w:cs="Arial"/>
        </w:rPr>
        <w:t xml:space="preserve">ssessment </w:t>
      </w:r>
      <w:r w:rsidR="00125D2A">
        <w:rPr>
          <w:rFonts w:ascii="Arial" w:hAnsi="Arial" w:cs="Arial"/>
        </w:rPr>
        <w:t>T</w:t>
      </w:r>
      <w:r w:rsidRPr="00A36AA9">
        <w:rPr>
          <w:rFonts w:ascii="Arial" w:hAnsi="Arial" w:cs="Arial"/>
        </w:rPr>
        <w:t xml:space="preserve">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by </w:t>
      </w:r>
      <w:r w:rsidRPr="00125D2A">
        <w:rPr>
          <w:rFonts w:ascii="Arial" w:hAnsi="Arial" w:cs="Arial"/>
          <w:color w:val="auto"/>
        </w:rPr>
        <w:t>a site assessment, observations at the service, review of documents and interviews with staff, consumers/representatives and others</w:t>
      </w:r>
    </w:p>
    <w:p w14:paraId="2B672DFF" w14:textId="033852AD" w:rsidR="0045131F" w:rsidRPr="00D76BC8" w:rsidRDefault="0045131F" w:rsidP="00812CD2">
      <w:pPr>
        <w:pStyle w:val="ListParagraph"/>
        <w:numPr>
          <w:ilvl w:val="0"/>
          <w:numId w:val="2"/>
        </w:numPr>
        <w:spacing w:line="22" w:lineRule="atLeast"/>
        <w:ind w:left="714" w:hanging="357"/>
        <w:contextualSpacing w:val="0"/>
        <w:rPr>
          <w:rFonts w:ascii="Arial" w:hAnsi="Arial" w:cs="Arial"/>
        </w:rPr>
      </w:pPr>
      <w:r w:rsidRPr="00A36AA9">
        <w:rPr>
          <w:rFonts w:ascii="Arial" w:hAnsi="Arial" w:cs="Arial"/>
        </w:rPr>
        <w:t xml:space="preserve">the provider’s response to the </w:t>
      </w:r>
      <w:r w:rsidR="00125D2A">
        <w:rPr>
          <w:rFonts w:ascii="Arial" w:hAnsi="Arial" w:cs="Arial"/>
        </w:rPr>
        <w:t>A</w:t>
      </w:r>
      <w:r w:rsidRPr="00A36AA9">
        <w:rPr>
          <w:rFonts w:ascii="Arial" w:hAnsi="Arial" w:cs="Arial"/>
        </w:rPr>
        <w:t xml:space="preserve">ssessment </w:t>
      </w:r>
      <w:r w:rsidR="00125D2A">
        <w:rPr>
          <w:rFonts w:ascii="Arial" w:hAnsi="Arial" w:cs="Arial"/>
        </w:rPr>
        <w:t>T</w:t>
      </w:r>
      <w:r w:rsidRPr="00A36AA9">
        <w:rPr>
          <w:rFonts w:ascii="Arial" w:hAnsi="Arial" w:cs="Arial"/>
        </w:rPr>
        <w:t>eam’s report received</w:t>
      </w:r>
      <w:r w:rsidR="00812CD2">
        <w:rPr>
          <w:rFonts w:ascii="Arial" w:hAnsi="Arial" w:cs="Arial"/>
        </w:rPr>
        <w:t xml:space="preserve"> 1 March 2024</w:t>
      </w:r>
      <w:r w:rsidR="004675FB">
        <w:rPr>
          <w:rFonts w:ascii="Arial" w:hAnsi="Arial" w:cs="Arial"/>
        </w:rPr>
        <w:t>.</w:t>
      </w:r>
      <w:r w:rsidRPr="00A36AA9">
        <w:rPr>
          <w:rFonts w:ascii="Arial" w:hAnsi="Arial" w:cs="Arial"/>
        </w:rPr>
        <w:t xml:space="preserve"> </w:t>
      </w:r>
    </w:p>
    <w:p w14:paraId="305C4F1A" w14:textId="77777777" w:rsidR="0045131F" w:rsidRPr="00D76BC8" w:rsidRDefault="0045131F"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0536C83" w14:textId="7EB4C76D" w:rsidR="0045131F" w:rsidRPr="00244176" w:rsidRDefault="0045131F"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D190F" w14:paraId="094E5F6B" w14:textId="77777777" w:rsidTr="000D190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76D625" w14:textId="77777777" w:rsidR="0045131F" w:rsidRPr="00A36AA9" w:rsidRDefault="0045131F"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902539D" w14:textId="77777777" w:rsidR="0045131F" w:rsidRPr="00E96B92" w:rsidRDefault="003F198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7555214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45131F">
                  <w:rPr>
                    <w:rFonts w:ascii="Arial" w:hAnsi="Arial" w:cs="Arial"/>
                  </w:rPr>
                  <w:t>Compliant</w:t>
                </w:r>
              </w:sdtContent>
            </w:sdt>
          </w:p>
        </w:tc>
      </w:tr>
      <w:tr w:rsidR="000D190F" w14:paraId="6783B57B" w14:textId="77777777" w:rsidTr="000D190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AF33E3" w14:textId="77777777" w:rsidR="0045131F" w:rsidRPr="00A36AA9" w:rsidRDefault="0045131F"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2663ECA" w14:textId="77777777" w:rsidR="0045131F" w:rsidRPr="00A213EA" w:rsidRDefault="003F198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83781797"/>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45131F" w:rsidRPr="00A213EA">
                  <w:rPr>
                    <w:rFonts w:ascii="Arial" w:hAnsi="Arial" w:cs="Arial"/>
                    <w:b/>
                    <w:bCs/>
                  </w:rPr>
                  <w:t>Compliant</w:t>
                </w:r>
              </w:sdtContent>
            </w:sdt>
          </w:p>
        </w:tc>
      </w:tr>
      <w:tr w:rsidR="000D190F" w14:paraId="5A7EF9B6" w14:textId="77777777" w:rsidTr="000D190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D61151" w14:textId="77777777" w:rsidR="0045131F" w:rsidRPr="00A36AA9" w:rsidRDefault="0045131F"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9631DE7" w14:textId="77777777" w:rsidR="0045131F" w:rsidRPr="00A213EA" w:rsidRDefault="003F198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42060278"/>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45131F" w:rsidRPr="00A213EA">
                  <w:rPr>
                    <w:rFonts w:ascii="Arial" w:hAnsi="Arial" w:cs="Arial"/>
                    <w:b/>
                    <w:bCs/>
                  </w:rPr>
                  <w:t>Compliant</w:t>
                </w:r>
              </w:sdtContent>
            </w:sdt>
          </w:p>
        </w:tc>
      </w:tr>
      <w:tr w:rsidR="000D190F" w14:paraId="55205C54" w14:textId="77777777" w:rsidTr="000D190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3EB04E" w14:textId="77777777" w:rsidR="0045131F" w:rsidRPr="00A36AA9" w:rsidRDefault="0045131F"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3FE7D7A" w14:textId="77777777" w:rsidR="0045131F" w:rsidRPr="00A213EA" w:rsidRDefault="003F198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0181887"/>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45131F" w:rsidRPr="00A213EA">
                  <w:rPr>
                    <w:rFonts w:ascii="Arial" w:hAnsi="Arial" w:cs="Arial"/>
                    <w:b/>
                    <w:bCs/>
                  </w:rPr>
                  <w:t>Compliant</w:t>
                </w:r>
              </w:sdtContent>
            </w:sdt>
          </w:p>
        </w:tc>
      </w:tr>
      <w:tr w:rsidR="000D190F" w14:paraId="7E032CAB" w14:textId="77777777" w:rsidTr="000D190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82E665" w14:textId="77777777" w:rsidR="0045131F" w:rsidRPr="00A36AA9" w:rsidRDefault="0045131F"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9CD8F67" w14:textId="5113664E" w:rsidR="0045131F" w:rsidRPr="00A213EA" w:rsidRDefault="00E6611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0D190F" w14:paraId="67BB8E74" w14:textId="77777777" w:rsidTr="000D190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D59C8C" w14:textId="77777777" w:rsidR="0045131F" w:rsidRPr="00A36AA9" w:rsidRDefault="0045131F"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FE38D96" w14:textId="77777777" w:rsidR="0045131F" w:rsidRPr="00A213EA" w:rsidRDefault="003F198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25886727"/>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45131F" w:rsidRPr="00A213EA">
                  <w:rPr>
                    <w:rFonts w:ascii="Arial" w:hAnsi="Arial" w:cs="Arial"/>
                    <w:b/>
                    <w:bCs/>
                  </w:rPr>
                  <w:t>Compliant</w:t>
                </w:r>
              </w:sdtContent>
            </w:sdt>
          </w:p>
        </w:tc>
      </w:tr>
      <w:tr w:rsidR="000D190F" w14:paraId="0DC9194E" w14:textId="77777777" w:rsidTr="000D190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54E59D" w14:textId="77777777" w:rsidR="0045131F" w:rsidRPr="008D5294" w:rsidRDefault="0045131F" w:rsidP="00A213EA">
            <w:pPr>
              <w:keepNext/>
              <w:spacing w:before="0" w:line="22" w:lineRule="atLeast"/>
              <w:rPr>
                <w:rFonts w:ascii="Arial" w:hAnsi="Arial" w:cs="Arial"/>
              </w:rPr>
            </w:pPr>
            <w:r w:rsidRPr="008D5294">
              <w:rPr>
                <w:rFonts w:ascii="Arial" w:hAnsi="Arial" w:cs="Arial"/>
                <w:b/>
              </w:rPr>
              <w:t>Standard 7</w:t>
            </w:r>
            <w:r w:rsidRPr="008D5294">
              <w:rPr>
                <w:rFonts w:ascii="Arial" w:hAnsi="Arial" w:cs="Arial"/>
              </w:rPr>
              <w:t xml:space="preserve"> Human resources</w:t>
            </w:r>
          </w:p>
        </w:tc>
        <w:tc>
          <w:tcPr>
            <w:tcW w:w="1583" w:type="pct"/>
            <w:shd w:val="clear" w:color="auto" w:fill="auto"/>
          </w:tcPr>
          <w:p w14:paraId="50F979F9" w14:textId="51C8FB96" w:rsidR="0045131F" w:rsidRPr="008D5294" w:rsidRDefault="003F198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33443237"/>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8D5294" w:rsidRPr="008D5294">
                  <w:rPr>
                    <w:rFonts w:ascii="Arial" w:hAnsi="Arial" w:cs="Arial"/>
                    <w:b/>
                    <w:bCs/>
                  </w:rPr>
                  <w:t>Compliant</w:t>
                </w:r>
              </w:sdtContent>
            </w:sdt>
          </w:p>
        </w:tc>
      </w:tr>
      <w:tr w:rsidR="000D190F" w14:paraId="0F5927F1" w14:textId="77777777" w:rsidTr="000D190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DC82A0" w14:textId="77777777" w:rsidR="0045131F" w:rsidRPr="00AC12CD" w:rsidRDefault="0045131F" w:rsidP="00A213EA">
            <w:pPr>
              <w:keepNext/>
              <w:spacing w:before="0" w:line="22" w:lineRule="atLeast"/>
              <w:rPr>
                <w:rFonts w:ascii="Arial" w:hAnsi="Arial" w:cs="Arial"/>
              </w:rPr>
            </w:pPr>
            <w:r w:rsidRPr="00AC12CD">
              <w:rPr>
                <w:rFonts w:ascii="Arial" w:hAnsi="Arial" w:cs="Arial"/>
                <w:b/>
              </w:rPr>
              <w:t>Standard 8</w:t>
            </w:r>
            <w:r w:rsidRPr="00AC12CD">
              <w:rPr>
                <w:rFonts w:ascii="Arial" w:hAnsi="Arial" w:cs="Arial"/>
              </w:rPr>
              <w:t xml:space="preserve"> Organisational governance</w:t>
            </w:r>
          </w:p>
        </w:tc>
        <w:tc>
          <w:tcPr>
            <w:tcW w:w="1583" w:type="pct"/>
            <w:shd w:val="clear" w:color="auto" w:fill="auto"/>
          </w:tcPr>
          <w:p w14:paraId="048C244C" w14:textId="624F2AFF" w:rsidR="0045131F" w:rsidRPr="00AC12CD" w:rsidRDefault="003F198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92968931"/>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FA7AA8" w:rsidRPr="00AC12CD">
                  <w:rPr>
                    <w:rFonts w:ascii="Arial" w:hAnsi="Arial" w:cs="Arial"/>
                    <w:b/>
                    <w:bCs/>
                  </w:rPr>
                  <w:t>Not Compliant</w:t>
                </w:r>
              </w:sdtContent>
            </w:sdt>
          </w:p>
        </w:tc>
      </w:tr>
    </w:tbl>
    <w:p w14:paraId="3AD34CB9" w14:textId="77777777" w:rsidR="0045131F" w:rsidRPr="00A36AA9" w:rsidRDefault="0045131F" w:rsidP="00F87E39">
      <w:pPr>
        <w:pStyle w:val="NormalArial"/>
        <w:spacing w:before="120"/>
      </w:pPr>
      <w:r w:rsidRPr="00A36AA9">
        <w:t>A detailed assessment is provided later in this report for each assessed Standard.</w:t>
      </w:r>
    </w:p>
    <w:p w14:paraId="57333B55" w14:textId="77777777" w:rsidR="0045131F" w:rsidRPr="00A36AA9" w:rsidRDefault="0045131F" w:rsidP="006C332B">
      <w:pPr>
        <w:pStyle w:val="Heading1"/>
        <w:spacing w:before="240" w:after="120" w:line="22" w:lineRule="atLeast"/>
        <w:rPr>
          <w:rFonts w:ascii="Arial" w:hAnsi="Arial" w:cs="Arial"/>
        </w:rPr>
      </w:pPr>
      <w:r w:rsidRPr="00A36AA9">
        <w:rPr>
          <w:rFonts w:ascii="Arial" w:hAnsi="Arial" w:cs="Arial"/>
        </w:rPr>
        <w:t>Areas for improvement</w:t>
      </w:r>
    </w:p>
    <w:p w14:paraId="2F958403" w14:textId="77777777" w:rsidR="0045131F" w:rsidRPr="00A36AA9" w:rsidRDefault="0045131F"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3BBCAEC6" w14:textId="5D126716" w:rsidR="00334D58" w:rsidRPr="00334D58" w:rsidRDefault="00334D58" w:rsidP="00334D58">
      <w:pPr>
        <w:tabs>
          <w:tab w:val="left" w:pos="426"/>
        </w:tabs>
        <w:spacing w:line="240" w:lineRule="atLeast"/>
        <w:rPr>
          <w:rFonts w:ascii="Arial" w:eastAsiaTheme="minorHAnsi" w:hAnsi="Arial" w:cs="Arial"/>
          <w:u w:val="single"/>
        </w:rPr>
      </w:pPr>
      <w:r w:rsidRPr="00334D58">
        <w:rPr>
          <w:rFonts w:ascii="Arial" w:eastAsiaTheme="minorHAnsi" w:hAnsi="Arial" w:cs="Arial"/>
          <w:u w:val="single"/>
        </w:rPr>
        <w:t>Standard 8 Requirement (3)(</w:t>
      </w:r>
      <w:r w:rsidR="00D81C54">
        <w:rPr>
          <w:rFonts w:ascii="Arial" w:eastAsiaTheme="minorHAnsi" w:hAnsi="Arial" w:cs="Arial"/>
          <w:u w:val="single"/>
        </w:rPr>
        <w:t>b</w:t>
      </w:r>
      <w:r w:rsidRPr="00334D58">
        <w:rPr>
          <w:rFonts w:ascii="Arial" w:eastAsiaTheme="minorHAnsi" w:hAnsi="Arial" w:cs="Arial"/>
          <w:u w:val="single"/>
        </w:rPr>
        <w:t>)</w:t>
      </w:r>
    </w:p>
    <w:p w14:paraId="1543E823" w14:textId="4EE15DCB" w:rsidR="00004943" w:rsidRDefault="00334D58" w:rsidP="006C332B">
      <w:pPr>
        <w:pStyle w:val="NormalArial"/>
        <w:numPr>
          <w:ilvl w:val="0"/>
          <w:numId w:val="42"/>
        </w:numPr>
      </w:pPr>
      <w:r w:rsidRPr="00334D58">
        <w:t xml:space="preserve">Ensure </w:t>
      </w:r>
      <w:r w:rsidR="00BB5441">
        <w:t xml:space="preserve">the </w:t>
      </w:r>
      <w:r w:rsidRPr="00334D58">
        <w:t>service maintains oversight of the quality of services</w:t>
      </w:r>
      <w:r w:rsidR="00004943" w:rsidRPr="00004943">
        <w:t xml:space="preserve"> and responsibilities of subcontracted clinical staff. </w:t>
      </w:r>
    </w:p>
    <w:p w14:paraId="092B1CF1" w14:textId="7904549B" w:rsidR="00BB5441" w:rsidRPr="00BB5441" w:rsidRDefault="00334D58" w:rsidP="006C332B">
      <w:pPr>
        <w:pStyle w:val="NormalArial"/>
        <w:numPr>
          <w:ilvl w:val="0"/>
          <w:numId w:val="42"/>
        </w:numPr>
      </w:pPr>
      <w:r w:rsidRPr="00334D58">
        <w:t>Ensure roles and responsibilities between contractors and the provider are established.</w:t>
      </w:r>
    </w:p>
    <w:p w14:paraId="464EC0E2" w14:textId="377B19ED" w:rsidR="00BB5441" w:rsidRDefault="00BB5441" w:rsidP="00BB5441">
      <w:pPr>
        <w:tabs>
          <w:tab w:val="left" w:pos="426"/>
        </w:tabs>
        <w:spacing w:line="240" w:lineRule="atLeast"/>
        <w:rPr>
          <w:rFonts w:ascii="Arial" w:eastAsiaTheme="minorHAnsi" w:hAnsi="Arial" w:cs="Arial"/>
          <w:u w:val="single"/>
        </w:rPr>
      </w:pPr>
      <w:r w:rsidRPr="00334D58">
        <w:rPr>
          <w:rFonts w:ascii="Arial" w:eastAsiaTheme="minorHAnsi" w:hAnsi="Arial" w:cs="Arial"/>
          <w:u w:val="single"/>
        </w:rPr>
        <w:t>Standard 8 Requirement (3)(</w:t>
      </w:r>
      <w:r>
        <w:rPr>
          <w:rFonts w:ascii="Arial" w:eastAsiaTheme="minorHAnsi" w:hAnsi="Arial" w:cs="Arial"/>
          <w:u w:val="single"/>
        </w:rPr>
        <w:t>e</w:t>
      </w:r>
      <w:r w:rsidRPr="00334D58">
        <w:rPr>
          <w:rFonts w:ascii="Arial" w:eastAsiaTheme="minorHAnsi" w:hAnsi="Arial" w:cs="Arial"/>
          <w:u w:val="single"/>
        </w:rPr>
        <w:t>)</w:t>
      </w:r>
    </w:p>
    <w:p w14:paraId="3F396055" w14:textId="6F426362" w:rsidR="00F92B0A" w:rsidRPr="00DD18A8" w:rsidRDefault="00F92B0A" w:rsidP="00F92B0A">
      <w:pPr>
        <w:pStyle w:val="NormalArial"/>
        <w:numPr>
          <w:ilvl w:val="0"/>
          <w:numId w:val="40"/>
        </w:numPr>
      </w:pPr>
      <w:r>
        <w:t xml:space="preserve">Establish and implement an effective clinical </w:t>
      </w:r>
      <w:r w:rsidR="00817F08">
        <w:t xml:space="preserve">governance </w:t>
      </w:r>
      <w:r>
        <w:t>framework.</w:t>
      </w:r>
    </w:p>
    <w:p w14:paraId="42F8EEAC" w14:textId="15F670F0" w:rsidR="0045131F" w:rsidRPr="00A36AA9" w:rsidRDefault="0045131F" w:rsidP="00F87E39">
      <w:pPr>
        <w:pStyle w:val="NormalArial"/>
      </w:pPr>
      <w:r w:rsidRPr="00A36AA9">
        <w:br w:type="page"/>
      </w:r>
    </w:p>
    <w:p w14:paraId="62E90204" w14:textId="77777777" w:rsidR="0045131F" w:rsidRDefault="0045131F"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4B0D99" w14:paraId="6036F076" w14:textId="77777777" w:rsidTr="000D19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1FFF42E0" w14:textId="77777777" w:rsidR="004B0D99" w:rsidRPr="003217D3" w:rsidRDefault="004B0D9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1EB542AD" w14:textId="77777777" w:rsidR="004B0D99" w:rsidRPr="003217D3" w:rsidRDefault="004B0D9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4B0D99" w14:paraId="18530E5F" w14:textId="77777777" w:rsidTr="000D19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B3C033" w14:textId="77777777" w:rsidR="004B0D99" w:rsidRPr="00244176" w:rsidRDefault="004B0D99"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28E13C7F" w14:textId="77777777" w:rsidR="004B0D99" w:rsidRPr="00244176" w:rsidRDefault="004B0D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63DA910D" w14:textId="77777777" w:rsidR="004B0D99" w:rsidRPr="00CC646C" w:rsidRDefault="003F198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4507518"/>
                <w:placeholder>
                  <w:docPart w:val="E580B82CBCE74DE8BC5332C6A85F084A"/>
                </w:placeholder>
                <w:dropDownList>
                  <w:listItem w:displayText="choose a rating" w:value="choose a rating"/>
                  <w:listItem w:displayText="Compliant" w:value="Compliant"/>
                  <w:listItem w:displayText="Not Compliant" w:value="Not Compliant"/>
                </w:dropDownList>
              </w:sdtPr>
              <w:sdtEndPr/>
              <w:sdtContent>
                <w:r w:rsidR="004B0D99" w:rsidRPr="00501C01">
                  <w:rPr>
                    <w:rFonts w:ascii="Arial" w:hAnsi="Arial" w:cs="Arial"/>
                  </w:rPr>
                  <w:t>Compliant</w:t>
                </w:r>
              </w:sdtContent>
            </w:sdt>
            <w:r w:rsidR="004B0D99" w:rsidRPr="00501C01">
              <w:rPr>
                <w:rFonts w:ascii="Arial" w:hAnsi="Arial" w:cs="Arial"/>
              </w:rPr>
              <w:t xml:space="preserve"> </w:t>
            </w:r>
          </w:p>
        </w:tc>
      </w:tr>
      <w:tr w:rsidR="004B0D99" w14:paraId="5FEDDCAB" w14:textId="77777777" w:rsidTr="000D1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5B0337" w14:textId="77777777" w:rsidR="004B0D99" w:rsidRPr="00244176" w:rsidRDefault="004B0D9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4F97315E" w14:textId="77777777" w:rsidR="004B0D99" w:rsidRPr="00244176" w:rsidRDefault="004B0D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764DBB90" w14:textId="77777777" w:rsidR="004B0D99" w:rsidRPr="00CC646C" w:rsidRDefault="003F198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883435"/>
                <w:placeholder>
                  <w:docPart w:val="290F070DD937411E9C0CB08E6AD9EF5C"/>
                </w:placeholder>
                <w:dropDownList>
                  <w:listItem w:displayText="choose a rating" w:value="choose a rating"/>
                  <w:listItem w:displayText="Compliant" w:value="Compliant"/>
                  <w:listItem w:displayText="Not Compliant" w:value="Not Compliant"/>
                </w:dropDownList>
              </w:sdtPr>
              <w:sdtEndPr/>
              <w:sdtContent>
                <w:r w:rsidR="004B0D99" w:rsidRPr="00501C01">
                  <w:rPr>
                    <w:rFonts w:ascii="Arial" w:hAnsi="Arial" w:cs="Arial"/>
                  </w:rPr>
                  <w:t>Compliant</w:t>
                </w:r>
              </w:sdtContent>
            </w:sdt>
            <w:r w:rsidR="004B0D99" w:rsidRPr="00501C01">
              <w:rPr>
                <w:rFonts w:ascii="Arial" w:hAnsi="Arial" w:cs="Arial"/>
              </w:rPr>
              <w:t xml:space="preserve"> </w:t>
            </w:r>
          </w:p>
        </w:tc>
      </w:tr>
      <w:tr w:rsidR="004B0D99" w14:paraId="77421E70" w14:textId="77777777" w:rsidTr="000D19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37808F" w14:textId="77777777" w:rsidR="004B0D99" w:rsidRPr="00244176" w:rsidRDefault="004B0D9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434BD221" w14:textId="77777777" w:rsidR="004B0D99" w:rsidRPr="00244176" w:rsidRDefault="004B0D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EC91035" w14:textId="77777777" w:rsidR="004B0D99" w:rsidRPr="00244176" w:rsidRDefault="004B0D99"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27FA164" w14:textId="77777777" w:rsidR="004B0D99" w:rsidRPr="00244176" w:rsidRDefault="004B0D9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55F2E87" w14:textId="77777777" w:rsidR="004B0D99" w:rsidRPr="00244176" w:rsidRDefault="004B0D9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F88C988" w14:textId="77777777" w:rsidR="004B0D99" w:rsidRPr="00244176" w:rsidRDefault="004B0D9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6DA85419" w14:textId="77777777" w:rsidR="004B0D99" w:rsidRPr="00CC646C" w:rsidRDefault="003F198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7573877"/>
                <w:placeholder>
                  <w:docPart w:val="C77F62E2D6AA40E8AEA4E496D24219A7"/>
                </w:placeholder>
                <w:dropDownList>
                  <w:listItem w:displayText="choose a rating" w:value="choose a rating"/>
                  <w:listItem w:displayText="Compliant" w:value="Compliant"/>
                  <w:listItem w:displayText="Not Compliant" w:value="Not Compliant"/>
                </w:dropDownList>
              </w:sdtPr>
              <w:sdtEndPr/>
              <w:sdtContent>
                <w:r w:rsidR="004B0D99" w:rsidRPr="00501C01">
                  <w:rPr>
                    <w:rFonts w:ascii="Arial" w:hAnsi="Arial" w:cs="Arial"/>
                  </w:rPr>
                  <w:t>Compliant</w:t>
                </w:r>
              </w:sdtContent>
            </w:sdt>
            <w:r w:rsidR="004B0D99" w:rsidRPr="00501C01">
              <w:rPr>
                <w:rFonts w:ascii="Arial" w:hAnsi="Arial" w:cs="Arial"/>
              </w:rPr>
              <w:t xml:space="preserve"> </w:t>
            </w:r>
          </w:p>
        </w:tc>
      </w:tr>
      <w:tr w:rsidR="004B0D99" w14:paraId="009E4EC1" w14:textId="77777777" w:rsidTr="000D1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969A82" w14:textId="77777777" w:rsidR="004B0D99" w:rsidRPr="00244176" w:rsidRDefault="004B0D9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32B255C1" w14:textId="77777777" w:rsidR="004B0D99" w:rsidRPr="00244176" w:rsidRDefault="004B0D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7E908F7F" w14:textId="77777777" w:rsidR="004B0D99" w:rsidRPr="00CC646C" w:rsidRDefault="003F198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7241136"/>
                <w:placeholder>
                  <w:docPart w:val="0C9D926DDF8B48FFBF4BB36B7CEBD687"/>
                </w:placeholder>
                <w:dropDownList>
                  <w:listItem w:displayText="choose a rating" w:value="choose a rating"/>
                  <w:listItem w:displayText="Compliant" w:value="Compliant"/>
                  <w:listItem w:displayText="Not Compliant" w:value="Not Compliant"/>
                </w:dropDownList>
              </w:sdtPr>
              <w:sdtEndPr/>
              <w:sdtContent>
                <w:r w:rsidR="004B0D99" w:rsidRPr="00501C01">
                  <w:rPr>
                    <w:rFonts w:ascii="Arial" w:hAnsi="Arial" w:cs="Arial"/>
                  </w:rPr>
                  <w:t>Compliant</w:t>
                </w:r>
              </w:sdtContent>
            </w:sdt>
            <w:r w:rsidR="004B0D99" w:rsidRPr="00501C01">
              <w:rPr>
                <w:rFonts w:ascii="Arial" w:hAnsi="Arial" w:cs="Arial"/>
              </w:rPr>
              <w:t xml:space="preserve"> </w:t>
            </w:r>
          </w:p>
        </w:tc>
      </w:tr>
      <w:tr w:rsidR="004B0D99" w14:paraId="57A44AAB" w14:textId="77777777" w:rsidTr="000D19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3FEEC5" w14:textId="77777777" w:rsidR="004B0D99" w:rsidRPr="00244176" w:rsidRDefault="004B0D9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33B7DF4C" w14:textId="77777777" w:rsidR="004B0D99" w:rsidRPr="00244176" w:rsidRDefault="004B0D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2FFE42D9" w14:textId="77777777" w:rsidR="004B0D99" w:rsidRPr="00CC646C" w:rsidRDefault="003F198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3127442"/>
                <w:placeholder>
                  <w:docPart w:val="3A8208E432504F3AA8C017ECFDDE2D7F"/>
                </w:placeholder>
                <w:dropDownList>
                  <w:listItem w:displayText="choose a rating" w:value="choose a rating"/>
                  <w:listItem w:displayText="Compliant" w:value="Compliant"/>
                  <w:listItem w:displayText="Not Compliant" w:value="Not Compliant"/>
                </w:dropDownList>
              </w:sdtPr>
              <w:sdtEndPr/>
              <w:sdtContent>
                <w:r w:rsidR="004B0D99" w:rsidRPr="00501C01">
                  <w:rPr>
                    <w:rFonts w:ascii="Arial" w:hAnsi="Arial" w:cs="Arial"/>
                  </w:rPr>
                  <w:t>Compliant</w:t>
                </w:r>
              </w:sdtContent>
            </w:sdt>
            <w:r w:rsidR="004B0D99" w:rsidRPr="00501C01">
              <w:rPr>
                <w:rFonts w:ascii="Arial" w:hAnsi="Arial" w:cs="Arial"/>
              </w:rPr>
              <w:t xml:space="preserve"> </w:t>
            </w:r>
          </w:p>
        </w:tc>
      </w:tr>
      <w:tr w:rsidR="004B0D99" w14:paraId="462A511F" w14:textId="77777777" w:rsidTr="000D1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D15C55" w14:textId="77777777" w:rsidR="004B0D99" w:rsidRPr="00244176" w:rsidRDefault="004B0D9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7ED01D64" w14:textId="77777777" w:rsidR="004B0D99" w:rsidRPr="00244176" w:rsidRDefault="004B0D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1104707B" w14:textId="77777777" w:rsidR="004B0D99" w:rsidRPr="00CC646C" w:rsidRDefault="003F198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6379681"/>
                <w:placeholder>
                  <w:docPart w:val="6AE818FFD0A945FE8C9D9CF5A6F3A93D"/>
                </w:placeholder>
                <w:dropDownList>
                  <w:listItem w:displayText="choose a rating" w:value="choose a rating"/>
                  <w:listItem w:displayText="Compliant" w:value="Compliant"/>
                  <w:listItem w:displayText="Not Compliant" w:value="Not Compliant"/>
                </w:dropDownList>
              </w:sdtPr>
              <w:sdtEndPr/>
              <w:sdtContent>
                <w:r w:rsidR="004B0D99" w:rsidRPr="00501C01">
                  <w:rPr>
                    <w:rFonts w:ascii="Arial" w:hAnsi="Arial" w:cs="Arial"/>
                  </w:rPr>
                  <w:t>Compliant</w:t>
                </w:r>
              </w:sdtContent>
            </w:sdt>
            <w:r w:rsidR="004B0D99" w:rsidRPr="00501C01">
              <w:rPr>
                <w:rFonts w:ascii="Arial" w:hAnsi="Arial" w:cs="Arial"/>
              </w:rPr>
              <w:t xml:space="preserve"> </w:t>
            </w:r>
          </w:p>
        </w:tc>
      </w:tr>
    </w:tbl>
    <w:p w14:paraId="6076E235" w14:textId="77777777" w:rsidR="0045131F" w:rsidRDefault="0045131F" w:rsidP="007B3959">
      <w:pPr>
        <w:pStyle w:val="Heading20"/>
      </w:pPr>
      <w:r w:rsidRPr="00A36AA9">
        <w:t>Findings</w:t>
      </w:r>
    </w:p>
    <w:p w14:paraId="0B7AE523" w14:textId="38A485AE" w:rsidR="00666890" w:rsidRDefault="00666890" w:rsidP="00666890">
      <w:pPr>
        <w:pStyle w:val="NormalArial"/>
      </w:pPr>
      <w:r>
        <w:t xml:space="preserve">Consumers/representatives </w:t>
      </w:r>
      <w:r w:rsidR="00971144">
        <w:t>said</w:t>
      </w:r>
      <w:r>
        <w:t xml:space="preserve"> consumers </w:t>
      </w:r>
      <w:r w:rsidR="00BE2B51" w:rsidRPr="00BE2B51">
        <w:t xml:space="preserve">feel </w:t>
      </w:r>
      <w:r w:rsidR="007B2902">
        <w:t>safe</w:t>
      </w:r>
      <w:r w:rsidR="00616103">
        <w:t>, supported and valued</w:t>
      </w:r>
      <w:r w:rsidR="00BE2B51" w:rsidRPr="00BE2B51">
        <w:t xml:space="preserve"> by staff who demonstrated an understanding of consumers and the care and services they would like delivered</w:t>
      </w:r>
      <w:r w:rsidR="00BE2B51">
        <w:t>.</w:t>
      </w:r>
      <w:r>
        <w:t xml:space="preserve"> Staff interviewed </w:t>
      </w:r>
      <w:r w:rsidR="00AF4E23">
        <w:t>provided examples of tailoring services to</w:t>
      </w:r>
      <w:r w:rsidR="00E64946">
        <w:t xml:space="preserve"> respect</w:t>
      </w:r>
      <w:r w:rsidR="0064254E">
        <w:t xml:space="preserve"> and maintain dignity and cultural needs</w:t>
      </w:r>
      <w:r>
        <w:t xml:space="preserve">. Documentation reviewed contained reference to consumers’ </w:t>
      </w:r>
      <w:r w:rsidR="00AD6EEF">
        <w:t>background, identity and what is important to them.</w:t>
      </w:r>
      <w:r>
        <w:t xml:space="preserve"> The service</w:t>
      </w:r>
      <w:r w:rsidR="00ED1910">
        <w:t xml:space="preserve"> </w:t>
      </w:r>
      <w:r>
        <w:t>has policies</w:t>
      </w:r>
      <w:r w:rsidR="00DE00E5">
        <w:t xml:space="preserve"> and procedures</w:t>
      </w:r>
      <w:r>
        <w:t xml:space="preserve"> relating to </w:t>
      </w:r>
      <w:r w:rsidR="005A0745">
        <w:t>diversity</w:t>
      </w:r>
      <w:r w:rsidR="00BC0C40">
        <w:t xml:space="preserve"> and </w:t>
      </w:r>
      <w:r w:rsidR="00D50DE6">
        <w:t>person-centred</w:t>
      </w:r>
      <w:r w:rsidR="00BC0C40">
        <w:t xml:space="preserve"> care. </w:t>
      </w:r>
      <w:r>
        <w:t xml:space="preserve"> </w:t>
      </w:r>
    </w:p>
    <w:p w14:paraId="04B51FE6" w14:textId="3C9B9945" w:rsidR="00666890" w:rsidRDefault="00666890" w:rsidP="00666890">
      <w:pPr>
        <w:pStyle w:val="NormalArial"/>
      </w:pPr>
      <w:r>
        <w:t xml:space="preserve">Consumers/representatives </w:t>
      </w:r>
      <w:r w:rsidR="00CB223B" w:rsidRPr="00A60A40">
        <w:t>described how consumer</w:t>
      </w:r>
      <w:r w:rsidR="006D7739">
        <w:t xml:space="preserve"> </w:t>
      </w:r>
      <w:r w:rsidR="006D7739" w:rsidRPr="006D7739">
        <w:t>background, culture and spirituality</w:t>
      </w:r>
      <w:r w:rsidR="00D51677">
        <w:t xml:space="preserve"> needs and </w:t>
      </w:r>
      <w:r w:rsidR="00CB223B" w:rsidRPr="00A60A40">
        <w:t>preferences</w:t>
      </w:r>
      <w:r w:rsidR="00D51677">
        <w:t xml:space="preserve"> </w:t>
      </w:r>
      <w:r w:rsidR="00104CE3">
        <w:t xml:space="preserve">are </w:t>
      </w:r>
      <w:r w:rsidR="00AB6E96">
        <w:t>considered</w:t>
      </w:r>
      <w:r w:rsidR="00104CE3">
        <w:t xml:space="preserve"> and incorporated in service delivery. </w:t>
      </w:r>
      <w:r>
        <w:t xml:space="preserve">Staff </w:t>
      </w:r>
      <w:r w:rsidR="00E57A2F">
        <w:t>confirmed</w:t>
      </w:r>
      <w:r>
        <w:t xml:space="preserve"> services are delivered tailored to suit consumers’ individual cultural preferences, such as </w:t>
      </w:r>
      <w:r w:rsidR="001D15FB">
        <w:t>providing</w:t>
      </w:r>
      <w:r w:rsidR="002514C9">
        <w:t xml:space="preserve"> care with gender preferred staff. </w:t>
      </w:r>
      <w:r w:rsidR="00EC77E1">
        <w:t>The service has</w:t>
      </w:r>
      <w:r w:rsidR="00D22D81" w:rsidRPr="00D22D81">
        <w:t xml:space="preserve"> policies and procedures in relation to the provision of inclusive and culturally appropriate services. </w:t>
      </w:r>
    </w:p>
    <w:p w14:paraId="3395662A" w14:textId="6255D2DF" w:rsidR="00666890" w:rsidRDefault="00666890" w:rsidP="00666890">
      <w:pPr>
        <w:pStyle w:val="NormalArial"/>
      </w:pPr>
      <w:r>
        <w:lastRenderedPageBreak/>
        <w:t xml:space="preserve">Consumers/representatives </w:t>
      </w:r>
      <w:r w:rsidR="002D5380">
        <w:t xml:space="preserve">said </w:t>
      </w:r>
      <w:r w:rsidR="007322DF" w:rsidRPr="007322DF">
        <w:t>consumers are supported to exercise choice and independence to make decisions about their services, decide who should be involved in their care and maintain connections and relationships of choice.</w:t>
      </w:r>
      <w:r w:rsidR="001B6423">
        <w:t xml:space="preserve"> </w:t>
      </w:r>
      <w:r>
        <w:t xml:space="preserve">Staff described how they support consumers to make choices through the information they seek from, and provide to, consumers. Care documentation reviewed records consumer choices and decisions about care and services, including </w:t>
      </w:r>
      <w:r w:rsidR="004955B9">
        <w:t xml:space="preserve">supports to maintain </w:t>
      </w:r>
      <w:r w:rsidR="003C7273">
        <w:t>important relationships</w:t>
      </w:r>
      <w:r>
        <w:t xml:space="preserve"> </w:t>
      </w:r>
      <w:r w:rsidR="008C2403">
        <w:t>of choice</w:t>
      </w:r>
      <w:r w:rsidR="00831330">
        <w:t xml:space="preserve">. </w:t>
      </w:r>
    </w:p>
    <w:p w14:paraId="68BD6A82" w14:textId="4A59020D" w:rsidR="000B65C5" w:rsidRDefault="00666890" w:rsidP="00666890">
      <w:pPr>
        <w:pStyle w:val="NormalArial"/>
      </w:pPr>
      <w:r>
        <w:t>Staff and management confirmed</w:t>
      </w:r>
      <w:r w:rsidR="0082636C">
        <w:t xml:space="preserve"> a</w:t>
      </w:r>
      <w:r w:rsidR="00406B46">
        <w:t>nd provided practical examples of how a</w:t>
      </w:r>
      <w:r w:rsidR="0082636C">
        <w:t xml:space="preserve"> dignity of risk </w:t>
      </w:r>
      <w:r w:rsidR="00020D26">
        <w:t>approach</w:t>
      </w:r>
      <w:r w:rsidR="00C35543">
        <w:t xml:space="preserve"> </w:t>
      </w:r>
      <w:r w:rsidR="00504E4D">
        <w:t xml:space="preserve">is </w:t>
      </w:r>
      <w:r w:rsidR="009E4020">
        <w:t xml:space="preserve">used to support </w:t>
      </w:r>
      <w:r w:rsidR="007F6B15" w:rsidRPr="007F6B15">
        <w:t>consumers to take risk</w:t>
      </w:r>
      <w:r w:rsidR="00012F21">
        <w:t>s</w:t>
      </w:r>
      <w:r w:rsidR="00225EB5">
        <w:t xml:space="preserve"> to</w:t>
      </w:r>
      <w:r w:rsidR="007F6B15" w:rsidRPr="007F6B15">
        <w:t xml:space="preserve"> live</w:t>
      </w:r>
      <w:r w:rsidR="007F6B15">
        <w:t xml:space="preserve"> the best life they can.</w:t>
      </w:r>
      <w:r w:rsidR="004A2A8A">
        <w:t xml:space="preserve"> </w:t>
      </w:r>
      <w:r w:rsidR="00B10E76" w:rsidRPr="00B10E76">
        <w:t xml:space="preserve">The service has </w:t>
      </w:r>
      <w:r w:rsidR="000E0FAB">
        <w:t xml:space="preserve">a duty of care and dignity of risk </w:t>
      </w:r>
      <w:r w:rsidR="00B10E76" w:rsidRPr="00B10E76">
        <w:t>polic</w:t>
      </w:r>
      <w:r w:rsidR="000E0FAB">
        <w:t>y</w:t>
      </w:r>
      <w:r w:rsidR="00B10E76" w:rsidRPr="00B10E76">
        <w:t xml:space="preserve"> </w:t>
      </w:r>
      <w:r w:rsidR="003402A8">
        <w:t>which guide staff practice</w:t>
      </w:r>
      <w:r w:rsidR="00180070">
        <w:t>.</w:t>
      </w:r>
      <w:r w:rsidR="003402A8">
        <w:t xml:space="preserve"> </w:t>
      </w:r>
      <w:r w:rsidR="00BE5BE5">
        <w:t xml:space="preserve">In addition, a consumer dignity of risk consent form has been developed and incorporated into consumer welcome packs. </w:t>
      </w:r>
    </w:p>
    <w:p w14:paraId="2D7A6AA3" w14:textId="08697BE6" w:rsidR="00666890" w:rsidRDefault="00666890" w:rsidP="00666890">
      <w:pPr>
        <w:pStyle w:val="NormalArial"/>
      </w:pPr>
      <w:r>
        <w:t>Consumers confirmed</w:t>
      </w:r>
      <w:r w:rsidR="002E2EC3">
        <w:t xml:space="preserve"> </w:t>
      </w:r>
      <w:r w:rsidR="00734AC4">
        <w:t>they</w:t>
      </w:r>
      <w:r w:rsidR="002E2EC3" w:rsidRPr="002E2EC3">
        <w:t xml:space="preserve"> received information from the provider which was </w:t>
      </w:r>
      <w:r w:rsidR="00734AC4">
        <w:t>easy to</w:t>
      </w:r>
      <w:r w:rsidR="002E2EC3" w:rsidRPr="002E2EC3">
        <w:t xml:space="preserve"> read and understand. </w:t>
      </w:r>
      <w:r w:rsidR="00734AC4">
        <w:t>Consumers advised</w:t>
      </w:r>
      <w:r w:rsidR="002E2EC3" w:rsidRPr="002E2EC3">
        <w:t xml:space="preserve"> staff were happy to explain any issues</w:t>
      </w:r>
      <w:r w:rsidR="00743004">
        <w:t xml:space="preserve"> with comprehension</w:t>
      </w:r>
      <w:r w:rsidR="002E2EC3" w:rsidRPr="002E2EC3">
        <w:t xml:space="preserve"> if </w:t>
      </w:r>
      <w:r w:rsidR="009150F6">
        <w:t>required.</w:t>
      </w:r>
      <w:r w:rsidR="0029437C">
        <w:t xml:space="preserve"> Staff </w:t>
      </w:r>
      <w:r w:rsidR="00943DC3">
        <w:t xml:space="preserve">described discussing information contained in welcome packs </w:t>
      </w:r>
      <w:r w:rsidR="00083A82">
        <w:t xml:space="preserve">with consumers/representatives to ensure </w:t>
      </w:r>
      <w:r w:rsidR="003F1616">
        <w:t>information was understood.</w:t>
      </w:r>
      <w:r w:rsidR="00696A88">
        <w:t xml:space="preserve"> </w:t>
      </w:r>
      <w:r>
        <w:t xml:space="preserve">Documentation provided to consumers included clear and accurate information on services available, </w:t>
      </w:r>
      <w:r w:rsidR="0029437C" w:rsidRPr="0029437C">
        <w:t>fees and charges, the charter of rights and additional information relating to complaints</w:t>
      </w:r>
      <w:r w:rsidR="00342216">
        <w:t xml:space="preserve"> handling</w:t>
      </w:r>
      <w:r w:rsidR="0029437C" w:rsidRPr="0029437C">
        <w:t xml:space="preserve"> and important contact details. </w:t>
      </w:r>
    </w:p>
    <w:p w14:paraId="387CB929" w14:textId="6346B912" w:rsidR="0027271C" w:rsidRDefault="002620C7" w:rsidP="00666890">
      <w:pPr>
        <w:pStyle w:val="NormalArial"/>
      </w:pPr>
      <w:r w:rsidRPr="002620C7">
        <w:t xml:space="preserve">All access to personal </w:t>
      </w:r>
      <w:r>
        <w:t>consumer</w:t>
      </w:r>
      <w:r w:rsidR="00F61F46">
        <w:t xml:space="preserve"> information</w:t>
      </w:r>
      <w:r w:rsidRPr="002620C7">
        <w:t xml:space="preserve"> is password protected and restricted to </w:t>
      </w:r>
      <w:r w:rsidR="00F61F46">
        <w:t xml:space="preserve">role specific needs. </w:t>
      </w:r>
      <w:r w:rsidR="00B55F40">
        <w:t xml:space="preserve">A </w:t>
      </w:r>
      <w:r w:rsidR="00096896" w:rsidRPr="00096896">
        <w:t>dedicated risk and systems specialist</w:t>
      </w:r>
      <w:r w:rsidR="00096896">
        <w:t xml:space="preserve"> </w:t>
      </w:r>
      <w:r w:rsidR="001A47D9" w:rsidRPr="001A47D9">
        <w:t>is</w:t>
      </w:r>
      <w:r w:rsidR="00C664E3">
        <w:t xml:space="preserve"> employed</w:t>
      </w:r>
      <w:r w:rsidR="001A47D9" w:rsidRPr="001A47D9">
        <w:t xml:space="preserve"> to ensure the security and confidentiality of all information.</w:t>
      </w:r>
    </w:p>
    <w:p w14:paraId="4BD10430" w14:textId="29A0057C" w:rsidR="0045131F" w:rsidRPr="006B4042" w:rsidRDefault="00666890" w:rsidP="00666890">
      <w:pPr>
        <w:pStyle w:val="NormalArial"/>
      </w:pPr>
      <w:r>
        <w:t xml:space="preserve">Based on the information summarised above, I find the provider, in relation to the service, compliant with all Requirements in Standard 1, Consumer dignity and choice. </w:t>
      </w:r>
      <w:r w:rsidR="0045131F" w:rsidRPr="00A36AA9">
        <w:br w:type="page"/>
      </w:r>
    </w:p>
    <w:p w14:paraId="2C9A85B9" w14:textId="77777777" w:rsidR="0045131F" w:rsidRDefault="0045131F"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171EEB" w14:paraId="22142266" w14:textId="77777777" w:rsidTr="000D19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3F08CD58" w14:textId="77777777" w:rsidR="00171EEB" w:rsidRPr="003217D3" w:rsidRDefault="00171EEB"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FBA7937" w14:textId="77777777" w:rsidR="00171EEB" w:rsidRPr="003217D3" w:rsidRDefault="00171EEB"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71EEB" w14:paraId="678ABD1E" w14:textId="77777777" w:rsidTr="000D19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7867B0" w14:textId="77777777" w:rsidR="00171EEB" w:rsidRPr="00244176" w:rsidRDefault="00171EE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1B2EB377" w14:textId="77777777" w:rsidR="00171EEB" w:rsidRPr="00244176" w:rsidRDefault="00171E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69A79EB1" w14:textId="77777777" w:rsidR="00171EEB" w:rsidRPr="00CC646C" w:rsidRDefault="003F198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2268150"/>
                <w:placeholder>
                  <w:docPart w:val="7CAB9D89EF28466197C54643A1D8819D"/>
                </w:placeholder>
                <w:dropDownList>
                  <w:listItem w:displayText="choose a rating" w:value="choose a rating"/>
                  <w:listItem w:displayText="Compliant" w:value="Compliant"/>
                  <w:listItem w:displayText="Not Compliant" w:value="Not Compliant"/>
                </w:dropDownList>
              </w:sdtPr>
              <w:sdtEndPr/>
              <w:sdtContent>
                <w:r w:rsidR="00171EEB" w:rsidRPr="00501C01">
                  <w:rPr>
                    <w:rFonts w:ascii="Arial" w:hAnsi="Arial" w:cs="Arial"/>
                  </w:rPr>
                  <w:t>Compliant</w:t>
                </w:r>
              </w:sdtContent>
            </w:sdt>
            <w:r w:rsidR="00171EEB" w:rsidRPr="00501C01">
              <w:rPr>
                <w:rFonts w:ascii="Arial" w:hAnsi="Arial" w:cs="Arial"/>
              </w:rPr>
              <w:t xml:space="preserve"> </w:t>
            </w:r>
          </w:p>
        </w:tc>
      </w:tr>
      <w:tr w:rsidR="00171EEB" w14:paraId="35C6EAF3" w14:textId="77777777" w:rsidTr="000D1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861AB0" w14:textId="77777777" w:rsidR="00171EEB" w:rsidRPr="00244176" w:rsidRDefault="00171EE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43BAB644" w14:textId="77777777" w:rsidR="00171EEB" w:rsidRPr="00244176" w:rsidRDefault="00171E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6CEF30DB" w14:textId="77777777" w:rsidR="00171EEB" w:rsidRPr="00CC646C" w:rsidRDefault="003F198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5885825"/>
                <w:placeholder>
                  <w:docPart w:val="15FCAC983A8443DEA7752938F95A079F"/>
                </w:placeholder>
                <w:dropDownList>
                  <w:listItem w:displayText="choose a rating" w:value="choose a rating"/>
                  <w:listItem w:displayText="Compliant" w:value="Compliant"/>
                  <w:listItem w:displayText="Not Compliant" w:value="Not Compliant"/>
                </w:dropDownList>
              </w:sdtPr>
              <w:sdtEndPr/>
              <w:sdtContent>
                <w:r w:rsidR="00171EEB" w:rsidRPr="00501C01">
                  <w:rPr>
                    <w:rFonts w:ascii="Arial" w:hAnsi="Arial" w:cs="Arial"/>
                  </w:rPr>
                  <w:t>Compliant</w:t>
                </w:r>
              </w:sdtContent>
            </w:sdt>
            <w:r w:rsidR="00171EEB" w:rsidRPr="00501C01">
              <w:rPr>
                <w:rFonts w:ascii="Arial" w:hAnsi="Arial" w:cs="Arial"/>
              </w:rPr>
              <w:t xml:space="preserve"> </w:t>
            </w:r>
          </w:p>
        </w:tc>
      </w:tr>
      <w:tr w:rsidR="00171EEB" w14:paraId="56269EB8" w14:textId="77777777" w:rsidTr="000D19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3044B2" w14:textId="77777777" w:rsidR="00171EEB" w:rsidRPr="00244176" w:rsidRDefault="00171EE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75C82106" w14:textId="77777777" w:rsidR="00171EEB" w:rsidRPr="00244176" w:rsidRDefault="00171E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9A7E482" w14:textId="77777777" w:rsidR="00171EEB" w:rsidRPr="00244176" w:rsidRDefault="00171EEB"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8F6167B" w14:textId="77777777" w:rsidR="00171EEB" w:rsidRPr="00244176" w:rsidRDefault="00171EEB"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73C962EB" w14:textId="77777777" w:rsidR="00171EEB" w:rsidRPr="00CC646C" w:rsidRDefault="003F198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9847396"/>
                <w:placeholder>
                  <w:docPart w:val="EDEF8C6143354F65A43C142D018AFC34"/>
                </w:placeholder>
                <w:dropDownList>
                  <w:listItem w:displayText="choose a rating" w:value="choose a rating"/>
                  <w:listItem w:displayText="Compliant" w:value="Compliant"/>
                  <w:listItem w:displayText="Not Compliant" w:value="Not Compliant"/>
                </w:dropDownList>
              </w:sdtPr>
              <w:sdtEndPr/>
              <w:sdtContent>
                <w:r w:rsidR="00171EEB" w:rsidRPr="00501C01">
                  <w:rPr>
                    <w:rFonts w:ascii="Arial" w:hAnsi="Arial" w:cs="Arial"/>
                  </w:rPr>
                  <w:t>Compliant</w:t>
                </w:r>
              </w:sdtContent>
            </w:sdt>
            <w:r w:rsidR="00171EEB" w:rsidRPr="00501C01">
              <w:rPr>
                <w:rFonts w:ascii="Arial" w:hAnsi="Arial" w:cs="Arial"/>
              </w:rPr>
              <w:t xml:space="preserve"> </w:t>
            </w:r>
          </w:p>
        </w:tc>
      </w:tr>
      <w:tr w:rsidR="00171EEB" w14:paraId="17D1952A" w14:textId="77777777" w:rsidTr="000D1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A3E8F0" w14:textId="77777777" w:rsidR="00171EEB" w:rsidRPr="00244176" w:rsidRDefault="00171EE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052C0ED7" w14:textId="77777777" w:rsidR="00171EEB" w:rsidRPr="00244176" w:rsidRDefault="00171E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064204CF" w14:textId="77777777" w:rsidR="00171EEB" w:rsidRPr="00CC646C" w:rsidRDefault="003F198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9463204"/>
                <w:placeholder>
                  <w:docPart w:val="7B86BFCB3B6348D9945D88D042F8AD3B"/>
                </w:placeholder>
                <w:dropDownList>
                  <w:listItem w:displayText="choose a rating" w:value="choose a rating"/>
                  <w:listItem w:displayText="Compliant" w:value="Compliant"/>
                  <w:listItem w:displayText="Not Compliant" w:value="Not Compliant"/>
                </w:dropDownList>
              </w:sdtPr>
              <w:sdtEndPr/>
              <w:sdtContent>
                <w:r w:rsidR="00171EEB" w:rsidRPr="00501C01">
                  <w:rPr>
                    <w:rFonts w:ascii="Arial" w:hAnsi="Arial" w:cs="Arial"/>
                  </w:rPr>
                  <w:t>Compliant</w:t>
                </w:r>
              </w:sdtContent>
            </w:sdt>
            <w:r w:rsidR="00171EEB" w:rsidRPr="00501C01">
              <w:rPr>
                <w:rFonts w:ascii="Arial" w:hAnsi="Arial" w:cs="Arial"/>
              </w:rPr>
              <w:t xml:space="preserve"> </w:t>
            </w:r>
          </w:p>
        </w:tc>
      </w:tr>
      <w:tr w:rsidR="00171EEB" w14:paraId="7EF95552" w14:textId="77777777" w:rsidTr="000D19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54243A" w14:textId="77777777" w:rsidR="00171EEB" w:rsidRPr="00244176" w:rsidRDefault="00171EE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5CFEB935" w14:textId="77777777" w:rsidR="00171EEB" w:rsidRPr="00244176" w:rsidRDefault="00171E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331414ED" w14:textId="77777777" w:rsidR="00171EEB" w:rsidRPr="00CC646C" w:rsidRDefault="003F198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8302519"/>
                <w:placeholder>
                  <w:docPart w:val="7521E136ED2246DE8A2E43BA461343AC"/>
                </w:placeholder>
                <w:dropDownList>
                  <w:listItem w:displayText="choose a rating" w:value="choose a rating"/>
                  <w:listItem w:displayText="Compliant" w:value="Compliant"/>
                  <w:listItem w:displayText="Not Compliant" w:value="Not Compliant"/>
                </w:dropDownList>
              </w:sdtPr>
              <w:sdtEndPr/>
              <w:sdtContent>
                <w:r w:rsidR="00171EEB" w:rsidRPr="00501C01">
                  <w:rPr>
                    <w:rFonts w:ascii="Arial" w:hAnsi="Arial" w:cs="Arial"/>
                  </w:rPr>
                  <w:t>Compliant</w:t>
                </w:r>
              </w:sdtContent>
            </w:sdt>
            <w:r w:rsidR="00171EEB" w:rsidRPr="00501C01">
              <w:rPr>
                <w:rFonts w:ascii="Arial" w:hAnsi="Arial" w:cs="Arial"/>
              </w:rPr>
              <w:t xml:space="preserve"> </w:t>
            </w:r>
          </w:p>
        </w:tc>
      </w:tr>
    </w:tbl>
    <w:bookmarkEnd w:id="2"/>
    <w:p w14:paraId="3E4B1470" w14:textId="77777777" w:rsidR="0045131F" w:rsidRDefault="0045131F" w:rsidP="00A63FCF">
      <w:pPr>
        <w:pStyle w:val="Heading20"/>
        <w:tabs>
          <w:tab w:val="left" w:pos="1890"/>
        </w:tabs>
      </w:pPr>
      <w:r w:rsidRPr="00A36AA9">
        <w:t>Findings</w:t>
      </w:r>
    </w:p>
    <w:p w14:paraId="04524839" w14:textId="77777777" w:rsidR="00A343A8" w:rsidRDefault="00A343A8" w:rsidP="00F87E39">
      <w:pPr>
        <w:pStyle w:val="NormalArial"/>
        <w:rPr>
          <w:u w:val="single"/>
        </w:rPr>
      </w:pPr>
      <w:r w:rsidRPr="00A343A8">
        <w:rPr>
          <w:u w:val="single"/>
        </w:rPr>
        <w:t xml:space="preserve">Requirement 2(3)(b) </w:t>
      </w:r>
    </w:p>
    <w:p w14:paraId="5B037DA7" w14:textId="0243453C" w:rsidR="006D6388" w:rsidRDefault="0099749B" w:rsidP="00F87E39">
      <w:pPr>
        <w:pStyle w:val="NormalArial"/>
      </w:pPr>
      <w:r>
        <w:t>The Assessment Team was not satisfied</w:t>
      </w:r>
      <w:r w:rsidR="00EE5368">
        <w:t xml:space="preserve"> assessment and planning included advance care planning and end of life planning discussions</w:t>
      </w:r>
      <w:r w:rsidR="00CB66CA">
        <w:t xml:space="preserve">. </w:t>
      </w:r>
      <w:r w:rsidR="00CB66CA" w:rsidRPr="00CB66CA">
        <w:t>The Assessment Team provided the following evidence relevant to my finding:</w:t>
      </w:r>
    </w:p>
    <w:p w14:paraId="07F76C7F" w14:textId="726F623A" w:rsidR="0025761A" w:rsidRDefault="00A95B85" w:rsidP="0025761A">
      <w:pPr>
        <w:pStyle w:val="NormalArial"/>
        <w:numPr>
          <w:ilvl w:val="0"/>
          <w:numId w:val="28"/>
        </w:numPr>
      </w:pPr>
      <w:r>
        <w:t>Sample of care plans reviewed confirmed</w:t>
      </w:r>
      <w:r w:rsidR="007226D7">
        <w:t xml:space="preserve"> consumers’ needs, goals and preferences </w:t>
      </w:r>
      <w:r w:rsidR="00BD6405">
        <w:t xml:space="preserve">are identified during assessment and planning processes and </w:t>
      </w:r>
      <w:r w:rsidR="00125441">
        <w:t xml:space="preserve">are </w:t>
      </w:r>
      <w:r w:rsidR="00D50880" w:rsidRPr="00D50880">
        <w:t>considered and incorporated in service delivery.</w:t>
      </w:r>
      <w:r w:rsidR="0062461A">
        <w:t xml:space="preserve"> However, discussions regarding advanced care planning are not evident as being included in assessment and planning processes.</w:t>
      </w:r>
    </w:p>
    <w:p w14:paraId="3DC451F0" w14:textId="325A3026" w:rsidR="00BF19E4" w:rsidRDefault="008D5905" w:rsidP="0070047A">
      <w:pPr>
        <w:pStyle w:val="NormalArial"/>
        <w:numPr>
          <w:ilvl w:val="0"/>
          <w:numId w:val="26"/>
        </w:numPr>
      </w:pPr>
      <w:r>
        <w:lastRenderedPageBreak/>
        <w:t xml:space="preserve">In response to </w:t>
      </w:r>
      <w:r w:rsidR="003F0040">
        <w:t xml:space="preserve">the </w:t>
      </w:r>
      <w:r>
        <w:t>Assessment Team feedback</w:t>
      </w:r>
      <w:r w:rsidR="003F0040">
        <w:t>, m</w:t>
      </w:r>
      <w:r w:rsidR="006A25FF">
        <w:t xml:space="preserve">anagement confirmed advanced care planning </w:t>
      </w:r>
      <w:r w:rsidR="004A451C">
        <w:t xml:space="preserve">discussions </w:t>
      </w:r>
      <w:r w:rsidR="00A05EAB" w:rsidRPr="00A05EAB">
        <w:t xml:space="preserve">was not </w:t>
      </w:r>
      <w:r w:rsidR="003F0040">
        <w:t xml:space="preserve">currently </w:t>
      </w:r>
      <w:r w:rsidR="00A05EAB" w:rsidRPr="00A05EAB">
        <w:t xml:space="preserve">part of assessment and </w:t>
      </w:r>
      <w:r w:rsidR="00A05EAB">
        <w:t xml:space="preserve">care </w:t>
      </w:r>
      <w:r w:rsidR="00A05EAB" w:rsidRPr="00A05EAB">
        <w:t>planning</w:t>
      </w:r>
      <w:r w:rsidR="00A05EAB">
        <w:t xml:space="preserve"> processes</w:t>
      </w:r>
      <w:r w:rsidR="004137A6">
        <w:t xml:space="preserve">, but advised </w:t>
      </w:r>
      <w:r w:rsidR="004A451C" w:rsidRPr="004A451C">
        <w:t>this would immediately be added to the assessment and planning process.</w:t>
      </w:r>
    </w:p>
    <w:p w14:paraId="120F6678" w14:textId="3798C15B" w:rsidR="00873BCA" w:rsidRDefault="00D34B09" w:rsidP="00F87E39">
      <w:pPr>
        <w:pStyle w:val="NormalArial"/>
        <w:numPr>
          <w:ilvl w:val="0"/>
          <w:numId w:val="26"/>
        </w:numPr>
      </w:pPr>
      <w:r>
        <w:t xml:space="preserve">Information and evidence </w:t>
      </w:r>
      <w:r w:rsidR="00B22D13">
        <w:t xml:space="preserve">under Requirement (3)(c) </w:t>
      </w:r>
      <w:r w:rsidR="00E41DD0">
        <w:t xml:space="preserve">in Standard 3, shows </w:t>
      </w:r>
      <w:r w:rsidR="007A336E">
        <w:t>the service</w:t>
      </w:r>
      <w:r w:rsidR="001D4E4C">
        <w:t xml:space="preserve"> has identified and supported end of life needs and preferences.</w:t>
      </w:r>
    </w:p>
    <w:p w14:paraId="1D66B0A4" w14:textId="77777777" w:rsidR="003310D6" w:rsidRDefault="003310D6" w:rsidP="003310D6">
      <w:pPr>
        <w:pStyle w:val="NormalArial"/>
      </w:pPr>
      <w:r>
        <w:t>In response to the Assessment Team’s report, the provider’s response included the following:</w:t>
      </w:r>
    </w:p>
    <w:p w14:paraId="54A3562E" w14:textId="528619D7" w:rsidR="004D422A" w:rsidRDefault="00A12764" w:rsidP="0025761A">
      <w:pPr>
        <w:pStyle w:val="NormalArial"/>
        <w:numPr>
          <w:ilvl w:val="0"/>
          <w:numId w:val="27"/>
        </w:numPr>
      </w:pPr>
      <w:r>
        <w:t>Explanation</w:t>
      </w:r>
      <w:r w:rsidR="004B4CAC">
        <w:t>, without evidence</w:t>
      </w:r>
      <w:r w:rsidR="00693EEE">
        <w:t xml:space="preserve"> provided</w:t>
      </w:r>
      <w:r w:rsidR="00A53793">
        <w:t xml:space="preserve">, </w:t>
      </w:r>
      <w:r w:rsidR="004B4CAC">
        <w:t xml:space="preserve">care plan templates have been updated to include </w:t>
      </w:r>
      <w:r w:rsidR="00C06A66">
        <w:t xml:space="preserve">a </w:t>
      </w:r>
      <w:r w:rsidR="00641AE6">
        <w:t>section to confirm advanced care planning discussions hav</w:t>
      </w:r>
      <w:r w:rsidR="008A1A2D">
        <w:t xml:space="preserve">e occurred. </w:t>
      </w:r>
    </w:p>
    <w:p w14:paraId="517A1304" w14:textId="3A302206" w:rsidR="00E8518D" w:rsidRDefault="004D422A" w:rsidP="0025761A">
      <w:pPr>
        <w:pStyle w:val="NormalArial"/>
        <w:numPr>
          <w:ilvl w:val="0"/>
          <w:numId w:val="27"/>
        </w:numPr>
      </w:pPr>
      <w:r w:rsidRPr="004D422A">
        <w:t>Explanation, without evidence</w:t>
      </w:r>
      <w:r w:rsidR="00693EEE">
        <w:t xml:space="preserve"> provided</w:t>
      </w:r>
      <w:r w:rsidRPr="004D422A">
        <w:t xml:space="preserve">, </w:t>
      </w:r>
      <w:r w:rsidR="00430E84">
        <w:t xml:space="preserve">state government information on end of </w:t>
      </w:r>
      <w:r>
        <w:t>life plans have been incorporated into consumer welcome packs.</w:t>
      </w:r>
    </w:p>
    <w:p w14:paraId="420BE10B" w14:textId="38018121" w:rsidR="00E8518D" w:rsidRDefault="00E8518D" w:rsidP="00E8518D">
      <w:pPr>
        <w:rPr>
          <w:rFonts w:ascii="Arial" w:hAnsi="Arial" w:cs="Arial"/>
        </w:rPr>
      </w:pPr>
      <w:r w:rsidRPr="001342D5">
        <w:rPr>
          <w:rFonts w:ascii="Arial" w:hAnsi="Arial" w:cs="Arial"/>
        </w:rPr>
        <w:t>In coming to my finding, I have considered the Assessment Team’s assessment, evidence in the Assessment Team’s report and provider’s response, which</w:t>
      </w:r>
      <w:r w:rsidR="00C06A66">
        <w:rPr>
          <w:rFonts w:ascii="Arial" w:hAnsi="Arial" w:cs="Arial"/>
        </w:rPr>
        <w:t xml:space="preserve"> does not </w:t>
      </w:r>
      <w:r w:rsidR="00287B5F">
        <w:rPr>
          <w:rFonts w:ascii="Arial" w:hAnsi="Arial" w:cs="Arial"/>
        </w:rPr>
        <w:t>demonstrate a failure</w:t>
      </w:r>
      <w:r w:rsidR="00981B51">
        <w:rPr>
          <w:rFonts w:ascii="Arial" w:hAnsi="Arial" w:cs="Arial"/>
        </w:rPr>
        <w:t xml:space="preserve"> </w:t>
      </w:r>
      <w:r w:rsidR="008D334E">
        <w:rPr>
          <w:rFonts w:ascii="Arial" w:hAnsi="Arial" w:cs="Arial"/>
        </w:rPr>
        <w:t xml:space="preserve">to identify and address consumer’s current needs, goals and preferences, including advanced care planning and end of life planning. </w:t>
      </w:r>
    </w:p>
    <w:p w14:paraId="5E02E61A" w14:textId="72F690A4" w:rsidR="00202D8C" w:rsidRDefault="009B3307" w:rsidP="00E8518D">
      <w:pPr>
        <w:rPr>
          <w:rFonts w:ascii="Arial" w:hAnsi="Arial" w:cs="Arial"/>
        </w:rPr>
      </w:pPr>
      <w:r>
        <w:rPr>
          <w:rFonts w:ascii="Arial" w:hAnsi="Arial" w:cs="Arial"/>
        </w:rPr>
        <w:t xml:space="preserve">I </w:t>
      </w:r>
      <w:r w:rsidR="001D27C6">
        <w:rPr>
          <w:rFonts w:ascii="Arial" w:hAnsi="Arial" w:cs="Arial"/>
        </w:rPr>
        <w:t xml:space="preserve">am satisfied </w:t>
      </w:r>
      <w:r>
        <w:rPr>
          <w:rFonts w:ascii="Arial" w:hAnsi="Arial" w:cs="Arial"/>
        </w:rPr>
        <w:t>the service commenced corrective actions during Quality Audit</w:t>
      </w:r>
      <w:r w:rsidR="00A42D5C">
        <w:rPr>
          <w:rFonts w:ascii="Arial" w:hAnsi="Arial" w:cs="Arial"/>
        </w:rPr>
        <w:t xml:space="preserve"> to include advanced care planning discussions in assessment and care planning processes</w:t>
      </w:r>
      <w:r w:rsidR="00564B93">
        <w:rPr>
          <w:rFonts w:ascii="Arial" w:hAnsi="Arial" w:cs="Arial"/>
        </w:rPr>
        <w:t xml:space="preserve">. In addition, </w:t>
      </w:r>
      <w:r w:rsidR="007126B7">
        <w:rPr>
          <w:rFonts w:ascii="Arial" w:hAnsi="Arial" w:cs="Arial"/>
        </w:rPr>
        <w:t xml:space="preserve">advice that </w:t>
      </w:r>
      <w:r w:rsidR="003E763E">
        <w:rPr>
          <w:rFonts w:ascii="Arial" w:hAnsi="Arial" w:cs="Arial"/>
        </w:rPr>
        <w:t xml:space="preserve">care plan template updates and </w:t>
      </w:r>
      <w:r w:rsidR="00465E43">
        <w:rPr>
          <w:rFonts w:ascii="Arial" w:hAnsi="Arial" w:cs="Arial"/>
        </w:rPr>
        <w:t>inclusion of end of life plan information to consumer welcome packs</w:t>
      </w:r>
      <w:r w:rsidR="00A42AC6">
        <w:rPr>
          <w:rFonts w:ascii="Arial" w:hAnsi="Arial" w:cs="Arial"/>
        </w:rPr>
        <w:t xml:space="preserve"> </w:t>
      </w:r>
      <w:r w:rsidR="00954771">
        <w:rPr>
          <w:rFonts w:ascii="Arial" w:hAnsi="Arial" w:cs="Arial"/>
        </w:rPr>
        <w:t>have occurred</w:t>
      </w:r>
      <w:r w:rsidR="00206BA3">
        <w:rPr>
          <w:rFonts w:ascii="Arial" w:hAnsi="Arial" w:cs="Arial"/>
        </w:rPr>
        <w:t>,</w:t>
      </w:r>
      <w:r w:rsidR="00954771">
        <w:rPr>
          <w:rFonts w:ascii="Arial" w:hAnsi="Arial" w:cs="Arial"/>
        </w:rPr>
        <w:t xml:space="preserve"> </w:t>
      </w:r>
      <w:r w:rsidR="002F6F82">
        <w:rPr>
          <w:rFonts w:ascii="Arial" w:hAnsi="Arial" w:cs="Arial"/>
        </w:rPr>
        <w:t>suggest processes improvements</w:t>
      </w:r>
      <w:r w:rsidR="00A42AC6">
        <w:rPr>
          <w:rFonts w:ascii="Arial" w:hAnsi="Arial" w:cs="Arial"/>
        </w:rPr>
        <w:t xml:space="preserve"> have been </w:t>
      </w:r>
      <w:r w:rsidR="003565DD">
        <w:rPr>
          <w:rFonts w:ascii="Arial" w:hAnsi="Arial" w:cs="Arial"/>
        </w:rPr>
        <w:t xml:space="preserve">implemented. </w:t>
      </w:r>
      <w:r w:rsidR="002F6F82">
        <w:rPr>
          <w:rFonts w:ascii="Arial" w:hAnsi="Arial" w:cs="Arial"/>
        </w:rPr>
        <w:t xml:space="preserve"> </w:t>
      </w:r>
      <w:r w:rsidR="006170D8">
        <w:rPr>
          <w:rFonts w:ascii="Arial" w:hAnsi="Arial" w:cs="Arial"/>
        </w:rPr>
        <w:t xml:space="preserve"> </w:t>
      </w:r>
    </w:p>
    <w:p w14:paraId="5CC53DF5" w14:textId="4E8B5475" w:rsidR="00E8518D" w:rsidRDefault="00A25E67" w:rsidP="00E8518D">
      <w:pPr>
        <w:rPr>
          <w:rFonts w:ascii="Arial" w:hAnsi="Arial" w:cs="Arial"/>
        </w:rPr>
      </w:pPr>
      <w:r w:rsidRPr="00A407BC">
        <w:rPr>
          <w:rFonts w:ascii="Arial" w:hAnsi="Arial" w:cs="Arial"/>
        </w:rPr>
        <w:t xml:space="preserve">I </w:t>
      </w:r>
      <w:r w:rsidR="00692EDF">
        <w:rPr>
          <w:rFonts w:ascii="Arial" w:hAnsi="Arial" w:cs="Arial"/>
        </w:rPr>
        <w:t xml:space="preserve">also </w:t>
      </w:r>
      <w:r w:rsidR="009B01FF">
        <w:rPr>
          <w:rFonts w:ascii="Arial" w:hAnsi="Arial" w:cs="Arial"/>
        </w:rPr>
        <w:t xml:space="preserve">place </w:t>
      </w:r>
      <w:r w:rsidR="00F00EF6">
        <w:rPr>
          <w:rFonts w:ascii="Arial" w:hAnsi="Arial" w:cs="Arial"/>
        </w:rPr>
        <w:t xml:space="preserve">weight on the fact </w:t>
      </w:r>
      <w:r w:rsidR="00686E6C">
        <w:rPr>
          <w:rFonts w:ascii="Arial" w:hAnsi="Arial" w:cs="Arial"/>
        </w:rPr>
        <w:t>whilst</w:t>
      </w:r>
      <w:r w:rsidR="00F00EF6">
        <w:rPr>
          <w:rFonts w:ascii="Arial" w:hAnsi="Arial" w:cs="Arial"/>
        </w:rPr>
        <w:t xml:space="preserve"> </w:t>
      </w:r>
      <w:r w:rsidR="00672C09">
        <w:rPr>
          <w:rFonts w:ascii="Arial" w:hAnsi="Arial" w:cs="Arial"/>
        </w:rPr>
        <w:t xml:space="preserve">end of life planning discussions </w:t>
      </w:r>
      <w:r w:rsidR="00686E6C">
        <w:rPr>
          <w:rFonts w:ascii="Arial" w:hAnsi="Arial" w:cs="Arial"/>
        </w:rPr>
        <w:t>w</w:t>
      </w:r>
      <w:r w:rsidR="00206BA3">
        <w:rPr>
          <w:rFonts w:ascii="Arial" w:hAnsi="Arial" w:cs="Arial"/>
        </w:rPr>
        <w:t>as</w:t>
      </w:r>
      <w:r w:rsidR="00686E6C">
        <w:rPr>
          <w:rFonts w:ascii="Arial" w:hAnsi="Arial" w:cs="Arial"/>
        </w:rPr>
        <w:t xml:space="preserve"> not </w:t>
      </w:r>
      <w:r w:rsidR="00206BA3">
        <w:rPr>
          <w:rFonts w:ascii="Arial" w:hAnsi="Arial" w:cs="Arial"/>
        </w:rPr>
        <w:t xml:space="preserve">a </w:t>
      </w:r>
      <w:r w:rsidR="00CF5E46">
        <w:rPr>
          <w:rFonts w:ascii="Arial" w:hAnsi="Arial" w:cs="Arial"/>
        </w:rPr>
        <w:t>standard practice,</w:t>
      </w:r>
      <w:r w:rsidR="002268BE">
        <w:rPr>
          <w:rFonts w:ascii="Arial" w:hAnsi="Arial" w:cs="Arial"/>
        </w:rPr>
        <w:t xml:space="preserve"> the service has demonstrated end of life discussions have occurred </w:t>
      </w:r>
      <w:r w:rsidR="00346FFF">
        <w:rPr>
          <w:rFonts w:ascii="Arial" w:hAnsi="Arial" w:cs="Arial"/>
        </w:rPr>
        <w:t>as</w:t>
      </w:r>
      <w:r w:rsidR="00FB22F6">
        <w:rPr>
          <w:rFonts w:ascii="Arial" w:hAnsi="Arial" w:cs="Arial"/>
        </w:rPr>
        <w:t xml:space="preserve"> required</w:t>
      </w:r>
      <w:r w:rsidR="00482A11">
        <w:rPr>
          <w:rFonts w:ascii="Arial" w:hAnsi="Arial" w:cs="Arial"/>
        </w:rPr>
        <w:t xml:space="preserve">, which </w:t>
      </w:r>
      <w:r w:rsidR="00FD7D60">
        <w:rPr>
          <w:rFonts w:ascii="Arial" w:hAnsi="Arial" w:cs="Arial"/>
        </w:rPr>
        <w:t xml:space="preserve">I find </w:t>
      </w:r>
      <w:r w:rsidR="00482A11">
        <w:rPr>
          <w:rFonts w:ascii="Arial" w:hAnsi="Arial" w:cs="Arial"/>
        </w:rPr>
        <w:t xml:space="preserve">satisfy the intent of the </w:t>
      </w:r>
      <w:r w:rsidR="00FD7D60">
        <w:rPr>
          <w:rFonts w:ascii="Arial" w:hAnsi="Arial" w:cs="Arial"/>
        </w:rPr>
        <w:t>Requirement that end of life planning happen in line with consumer preference.</w:t>
      </w:r>
      <w:r w:rsidR="00851294">
        <w:rPr>
          <w:rFonts w:ascii="Arial" w:hAnsi="Arial" w:cs="Arial"/>
        </w:rPr>
        <w:t xml:space="preserve"> </w:t>
      </w:r>
      <w:r w:rsidR="00756C1C">
        <w:rPr>
          <w:rFonts w:ascii="Arial" w:hAnsi="Arial" w:cs="Arial"/>
        </w:rPr>
        <w:t xml:space="preserve"> </w:t>
      </w:r>
    </w:p>
    <w:p w14:paraId="4A52588F" w14:textId="26A755CF" w:rsidR="00CB66CA" w:rsidRPr="00E8518D" w:rsidRDefault="00E8518D" w:rsidP="00E8518D">
      <w:pPr>
        <w:rPr>
          <w:rFonts w:ascii="Arial" w:hAnsi="Arial" w:cs="Arial"/>
        </w:rPr>
      </w:pPr>
      <w:r w:rsidRPr="00EA2691">
        <w:rPr>
          <w:rFonts w:ascii="Arial" w:hAnsi="Arial" w:cs="Arial"/>
        </w:rPr>
        <w:t>Based on the information summarised above, I find the provider, in relation to the service, compliant with Requirement (3)(</w:t>
      </w:r>
      <w:r>
        <w:rPr>
          <w:rFonts w:ascii="Arial" w:hAnsi="Arial" w:cs="Arial"/>
        </w:rPr>
        <w:t>b</w:t>
      </w:r>
      <w:r w:rsidRPr="00EA2691">
        <w:rPr>
          <w:rFonts w:ascii="Arial" w:hAnsi="Arial" w:cs="Arial"/>
        </w:rPr>
        <w:t>) in Standard</w:t>
      </w:r>
      <w:r>
        <w:rPr>
          <w:rFonts w:ascii="Arial" w:hAnsi="Arial" w:cs="Arial"/>
        </w:rPr>
        <w:t xml:space="preserve"> 2 Ongoing assessment and planning with consumers. </w:t>
      </w:r>
    </w:p>
    <w:p w14:paraId="756E62FC" w14:textId="78D2FE14" w:rsidR="00A343A8" w:rsidRDefault="00A343A8" w:rsidP="00A343A8">
      <w:pPr>
        <w:pStyle w:val="NormalArial"/>
        <w:rPr>
          <w:u w:val="single"/>
        </w:rPr>
      </w:pPr>
      <w:r w:rsidRPr="00A343A8">
        <w:rPr>
          <w:u w:val="single"/>
        </w:rPr>
        <w:t>Requirement 2(3)(</w:t>
      </w:r>
      <w:r>
        <w:rPr>
          <w:u w:val="single"/>
        </w:rPr>
        <w:t>d</w:t>
      </w:r>
      <w:r w:rsidRPr="00A343A8">
        <w:rPr>
          <w:u w:val="single"/>
        </w:rPr>
        <w:t xml:space="preserve">) </w:t>
      </w:r>
    </w:p>
    <w:p w14:paraId="04349845" w14:textId="13A33A3E" w:rsidR="003310D6" w:rsidRDefault="00912026" w:rsidP="00A343A8">
      <w:pPr>
        <w:pStyle w:val="NormalArial"/>
      </w:pPr>
      <w:r>
        <w:t>The Assessment Team was not satisfied</w:t>
      </w:r>
      <w:r w:rsidR="00941E66">
        <w:t xml:space="preserve"> </w:t>
      </w:r>
      <w:r w:rsidR="00B51802">
        <w:t xml:space="preserve">consumer care and services plans </w:t>
      </w:r>
      <w:r w:rsidR="008476DB">
        <w:t xml:space="preserve">are readily available to consumers. </w:t>
      </w:r>
      <w:r w:rsidR="008476DB" w:rsidRPr="008476DB">
        <w:t>The Assessment Team provided the following evidence relevant to my finding:</w:t>
      </w:r>
    </w:p>
    <w:p w14:paraId="25369238" w14:textId="3CC1208C" w:rsidR="00D1734D" w:rsidRDefault="00CD54B9" w:rsidP="00D1734D">
      <w:pPr>
        <w:pStyle w:val="NormalArial"/>
        <w:numPr>
          <w:ilvl w:val="0"/>
          <w:numId w:val="29"/>
        </w:numPr>
      </w:pPr>
      <w:r>
        <w:t xml:space="preserve">Consumer care plans are generated from assessment and planning information uploaded into the central management system. </w:t>
      </w:r>
      <w:r w:rsidR="0035145B">
        <w:t xml:space="preserve">Staff have access to </w:t>
      </w:r>
      <w:r w:rsidR="00544EA8">
        <w:t xml:space="preserve">relevant </w:t>
      </w:r>
      <w:r w:rsidR="00AE17C4">
        <w:t>consumer care plans via their mobile phones.</w:t>
      </w:r>
    </w:p>
    <w:p w14:paraId="1458ADA5" w14:textId="468B0CAC" w:rsidR="0003269C" w:rsidRPr="00C648C4" w:rsidRDefault="00C07B3B" w:rsidP="00D1734D">
      <w:pPr>
        <w:pStyle w:val="NormalArial"/>
        <w:numPr>
          <w:ilvl w:val="0"/>
          <w:numId w:val="29"/>
        </w:numPr>
      </w:pPr>
      <w:r>
        <w:t>Staff</w:t>
      </w:r>
      <w:r w:rsidR="00E324D7">
        <w:t xml:space="preserve"> advised care plans are </w:t>
      </w:r>
      <w:r w:rsidR="00F66E57" w:rsidRPr="239039F2">
        <w:rPr>
          <w:rFonts w:eastAsia="Arial"/>
        </w:rPr>
        <w:t>explained directly to the consumer</w:t>
      </w:r>
      <w:r w:rsidR="0014337A">
        <w:rPr>
          <w:rFonts w:eastAsia="Arial"/>
        </w:rPr>
        <w:t xml:space="preserve"> during development</w:t>
      </w:r>
      <w:r w:rsidR="00F66E57" w:rsidRPr="239039F2">
        <w:rPr>
          <w:rFonts w:eastAsia="Arial"/>
        </w:rPr>
        <w:t xml:space="preserve"> to ensure that the consumer </w:t>
      </w:r>
      <w:r w:rsidR="00AD4D4B">
        <w:rPr>
          <w:rFonts w:eastAsia="Arial"/>
        </w:rPr>
        <w:t>understands and agrees to</w:t>
      </w:r>
      <w:r w:rsidR="00F66E57" w:rsidRPr="239039F2">
        <w:rPr>
          <w:rFonts w:eastAsia="Arial"/>
        </w:rPr>
        <w:t xml:space="preserve"> services being </w:t>
      </w:r>
      <w:r w:rsidR="00AD4D4B">
        <w:rPr>
          <w:rFonts w:eastAsia="Arial"/>
        </w:rPr>
        <w:t xml:space="preserve">implemented. </w:t>
      </w:r>
    </w:p>
    <w:p w14:paraId="4307ABA9" w14:textId="3B85A10D" w:rsidR="00A16D81" w:rsidRPr="00A16D81" w:rsidRDefault="00C07B3B" w:rsidP="00D1734D">
      <w:pPr>
        <w:pStyle w:val="NormalArial"/>
        <w:numPr>
          <w:ilvl w:val="0"/>
          <w:numId w:val="29"/>
        </w:numPr>
      </w:pPr>
      <w:r>
        <w:rPr>
          <w:rFonts w:eastAsia="Arial"/>
        </w:rPr>
        <w:t>Staff</w:t>
      </w:r>
      <w:r w:rsidR="00071282">
        <w:rPr>
          <w:rFonts w:eastAsia="Arial"/>
        </w:rPr>
        <w:t xml:space="preserve"> </w:t>
      </w:r>
      <w:r w:rsidR="00F56752">
        <w:rPr>
          <w:rFonts w:eastAsia="Arial"/>
        </w:rPr>
        <w:t>confirmed</w:t>
      </w:r>
      <w:r w:rsidR="00071282">
        <w:rPr>
          <w:rFonts w:eastAsia="Arial"/>
        </w:rPr>
        <w:t xml:space="preserve"> copies of care plans were available</w:t>
      </w:r>
      <w:r w:rsidR="00750050">
        <w:rPr>
          <w:rFonts w:eastAsia="Arial"/>
        </w:rPr>
        <w:t xml:space="preserve"> to consumers in electronic or hard copy form, however, </w:t>
      </w:r>
      <w:r w:rsidR="00B01EFC">
        <w:rPr>
          <w:rFonts w:eastAsia="Arial"/>
        </w:rPr>
        <w:t xml:space="preserve">advised </w:t>
      </w:r>
      <w:r w:rsidR="002E1789">
        <w:rPr>
          <w:rFonts w:eastAsia="Arial"/>
        </w:rPr>
        <w:t xml:space="preserve">provision of care plans was not standard practice and only provided at </w:t>
      </w:r>
      <w:r w:rsidR="00541C3A">
        <w:rPr>
          <w:rFonts w:eastAsia="Arial"/>
        </w:rPr>
        <w:t xml:space="preserve">consumer/representative </w:t>
      </w:r>
      <w:r w:rsidR="002E1789">
        <w:rPr>
          <w:rFonts w:eastAsia="Arial"/>
        </w:rPr>
        <w:t>request.</w:t>
      </w:r>
      <w:r w:rsidR="00FA0FE4">
        <w:rPr>
          <w:rFonts w:eastAsia="Arial"/>
        </w:rPr>
        <w:t xml:space="preserve"> </w:t>
      </w:r>
      <w:r w:rsidR="00690150">
        <w:rPr>
          <w:rFonts w:eastAsia="Arial"/>
        </w:rPr>
        <w:t>This was confirmed by one consumer representative who advised they had received a copy of the consumer</w:t>
      </w:r>
      <w:r w:rsidR="006771E6">
        <w:rPr>
          <w:rFonts w:eastAsia="Arial"/>
        </w:rPr>
        <w:t xml:space="preserve"> care plan when requested. </w:t>
      </w:r>
      <w:r w:rsidR="00541C3A">
        <w:rPr>
          <w:rFonts w:eastAsia="Arial"/>
        </w:rPr>
        <w:t xml:space="preserve"> </w:t>
      </w:r>
    </w:p>
    <w:p w14:paraId="76192A8A" w14:textId="45D46FF7" w:rsidR="008476DB" w:rsidRDefault="006771E6" w:rsidP="00A343A8">
      <w:pPr>
        <w:pStyle w:val="NormalArial"/>
        <w:numPr>
          <w:ilvl w:val="0"/>
          <w:numId w:val="29"/>
        </w:numPr>
      </w:pPr>
      <w:r>
        <w:rPr>
          <w:rFonts w:eastAsia="Arial"/>
        </w:rPr>
        <w:t>In response to the Assessment Team’s feedback</w:t>
      </w:r>
      <w:r w:rsidR="00C523E8">
        <w:rPr>
          <w:rFonts w:eastAsia="Arial"/>
        </w:rPr>
        <w:t xml:space="preserve"> </w:t>
      </w:r>
      <w:r w:rsidR="009A4503">
        <w:rPr>
          <w:rFonts w:eastAsia="Arial"/>
        </w:rPr>
        <w:t xml:space="preserve">regarding the </w:t>
      </w:r>
      <w:r w:rsidR="00643D9E">
        <w:rPr>
          <w:rFonts w:eastAsia="Arial"/>
        </w:rPr>
        <w:t xml:space="preserve">current </w:t>
      </w:r>
      <w:r w:rsidR="009A4503">
        <w:rPr>
          <w:rFonts w:eastAsia="Arial"/>
        </w:rPr>
        <w:t>practice of only providing care plans at request</w:t>
      </w:r>
      <w:r w:rsidR="00C72E52">
        <w:rPr>
          <w:rFonts w:eastAsia="Arial"/>
        </w:rPr>
        <w:t xml:space="preserve">, </w:t>
      </w:r>
      <w:r w:rsidR="009E5437">
        <w:rPr>
          <w:rFonts w:eastAsia="Arial"/>
        </w:rPr>
        <w:t>staff</w:t>
      </w:r>
      <w:r w:rsidR="00C72E52">
        <w:rPr>
          <w:rFonts w:eastAsia="Arial"/>
        </w:rPr>
        <w:t xml:space="preserve"> </w:t>
      </w:r>
      <w:r w:rsidR="00643D9E">
        <w:rPr>
          <w:rFonts w:eastAsia="Arial"/>
        </w:rPr>
        <w:t>confirmed</w:t>
      </w:r>
      <w:r w:rsidR="00A36469">
        <w:rPr>
          <w:rFonts w:eastAsia="Arial"/>
        </w:rPr>
        <w:t xml:space="preserve"> all </w:t>
      </w:r>
      <w:r w:rsidR="004A4718">
        <w:rPr>
          <w:rFonts w:eastAsia="Arial"/>
        </w:rPr>
        <w:t xml:space="preserve">current consumers would </w:t>
      </w:r>
      <w:r w:rsidR="001E5E8E">
        <w:rPr>
          <w:rFonts w:eastAsia="Arial"/>
        </w:rPr>
        <w:t>have care plans provided</w:t>
      </w:r>
      <w:r w:rsidR="00756CAB">
        <w:rPr>
          <w:rFonts w:eastAsia="Arial"/>
        </w:rPr>
        <w:t xml:space="preserve"> by </w:t>
      </w:r>
      <w:r w:rsidR="00DC4491">
        <w:rPr>
          <w:rFonts w:eastAsia="Arial"/>
        </w:rPr>
        <w:t xml:space="preserve">the </w:t>
      </w:r>
      <w:r w:rsidR="00756CAB">
        <w:rPr>
          <w:rFonts w:eastAsia="Arial"/>
        </w:rPr>
        <w:t>end of week</w:t>
      </w:r>
      <w:r w:rsidR="00F852A4">
        <w:rPr>
          <w:rFonts w:eastAsia="Arial"/>
        </w:rPr>
        <w:t xml:space="preserve"> of Quality Audit conducted.</w:t>
      </w:r>
      <w:r w:rsidR="001E0A57">
        <w:rPr>
          <w:rFonts w:eastAsia="Arial"/>
        </w:rPr>
        <w:t xml:space="preserve"> </w:t>
      </w:r>
      <w:r w:rsidR="00885B6C">
        <w:rPr>
          <w:rFonts w:eastAsia="Arial"/>
        </w:rPr>
        <w:t xml:space="preserve">In addition, moving forward all new consumers would automatically receive a copy of their care plans in </w:t>
      </w:r>
      <w:r w:rsidR="008B6546">
        <w:rPr>
          <w:rFonts w:eastAsia="Arial"/>
        </w:rPr>
        <w:t>their preferred format.</w:t>
      </w:r>
      <w:r w:rsidR="00960C35">
        <w:rPr>
          <w:rFonts w:eastAsia="Arial"/>
        </w:rPr>
        <w:t xml:space="preserve"> </w:t>
      </w:r>
    </w:p>
    <w:p w14:paraId="7CF40A31" w14:textId="77777777" w:rsidR="008476DB" w:rsidRDefault="008476DB" w:rsidP="008476DB">
      <w:pPr>
        <w:rPr>
          <w:rFonts w:ascii="Arial" w:hAnsi="Arial" w:cs="Arial"/>
        </w:rPr>
      </w:pPr>
      <w:r w:rsidRPr="008476DB">
        <w:rPr>
          <w:rFonts w:ascii="Arial" w:hAnsi="Arial" w:cs="Arial"/>
        </w:rPr>
        <w:lastRenderedPageBreak/>
        <w:t>In response to the Assessment Team’s report, the provider’s response included the following:</w:t>
      </w:r>
    </w:p>
    <w:p w14:paraId="00F7688C" w14:textId="120574A2" w:rsidR="007916A0" w:rsidRPr="004412A5" w:rsidRDefault="008B6546" w:rsidP="008476DB">
      <w:pPr>
        <w:pStyle w:val="ListParagraph"/>
        <w:numPr>
          <w:ilvl w:val="0"/>
          <w:numId w:val="29"/>
        </w:numPr>
        <w:rPr>
          <w:rFonts w:ascii="Arial" w:hAnsi="Arial" w:cs="Arial"/>
        </w:rPr>
      </w:pPr>
      <w:r>
        <w:rPr>
          <w:rFonts w:ascii="Arial" w:hAnsi="Arial" w:cs="Arial"/>
        </w:rPr>
        <w:t xml:space="preserve">Explanation, without evidence provided, </w:t>
      </w:r>
      <w:r w:rsidR="00CE1C82">
        <w:rPr>
          <w:rFonts w:ascii="Arial" w:hAnsi="Arial" w:cs="Arial"/>
        </w:rPr>
        <w:t xml:space="preserve">copies of care plans will be provided </w:t>
      </w:r>
      <w:r w:rsidR="004412A5">
        <w:rPr>
          <w:rFonts w:ascii="Arial" w:hAnsi="Arial" w:cs="Arial"/>
        </w:rPr>
        <w:t xml:space="preserve">in preferred format </w:t>
      </w:r>
      <w:r w:rsidR="00CE1C82">
        <w:rPr>
          <w:rFonts w:ascii="Arial" w:hAnsi="Arial" w:cs="Arial"/>
        </w:rPr>
        <w:t>to all current consumers for review and approval</w:t>
      </w:r>
      <w:r w:rsidR="004412A5">
        <w:rPr>
          <w:rFonts w:ascii="Arial" w:hAnsi="Arial" w:cs="Arial"/>
        </w:rPr>
        <w:t xml:space="preserve"> by end of March 2024. </w:t>
      </w:r>
    </w:p>
    <w:p w14:paraId="727F5B08" w14:textId="77777777" w:rsidR="006E020F" w:rsidRDefault="001342D5" w:rsidP="008476DB">
      <w:pPr>
        <w:rPr>
          <w:rFonts w:ascii="Arial" w:hAnsi="Arial" w:cs="Arial"/>
        </w:rPr>
      </w:pPr>
      <w:r w:rsidRPr="001342D5">
        <w:rPr>
          <w:rFonts w:ascii="Arial" w:hAnsi="Arial" w:cs="Arial"/>
        </w:rPr>
        <w:t>In coming to my finding, I have considered the Assessment Team’s assessment, evidence in the Assessment Team’s report and provider’s response, which</w:t>
      </w:r>
      <w:r w:rsidR="009A533C">
        <w:rPr>
          <w:rFonts w:ascii="Arial" w:hAnsi="Arial" w:cs="Arial"/>
        </w:rPr>
        <w:t xml:space="preserve"> does not demonstrate a failure</w:t>
      </w:r>
      <w:r w:rsidR="00A22E22">
        <w:rPr>
          <w:rFonts w:ascii="Arial" w:hAnsi="Arial" w:cs="Arial"/>
        </w:rPr>
        <w:t xml:space="preserve"> to effectively communicate and document the outcomes of assessment and planning</w:t>
      </w:r>
      <w:r w:rsidR="0026337E">
        <w:rPr>
          <w:rFonts w:ascii="Arial" w:hAnsi="Arial" w:cs="Arial"/>
        </w:rPr>
        <w:t xml:space="preserve"> that is readily available to the consumer and where care and services are provided. </w:t>
      </w:r>
    </w:p>
    <w:p w14:paraId="7AF2B408" w14:textId="0B46F90D" w:rsidR="002D7AAE" w:rsidRDefault="00BB77E7" w:rsidP="008476DB">
      <w:pPr>
        <w:rPr>
          <w:rFonts w:ascii="Arial" w:hAnsi="Arial" w:cs="Arial"/>
        </w:rPr>
      </w:pPr>
      <w:r>
        <w:rPr>
          <w:rFonts w:ascii="Arial" w:hAnsi="Arial" w:cs="Arial"/>
        </w:rPr>
        <w:t>I acknowledge</w:t>
      </w:r>
      <w:r w:rsidR="000B2CC8">
        <w:rPr>
          <w:rFonts w:ascii="Arial" w:hAnsi="Arial" w:cs="Arial"/>
        </w:rPr>
        <w:t xml:space="preserve"> </w:t>
      </w:r>
      <w:r w:rsidR="00B77CE5">
        <w:rPr>
          <w:rFonts w:ascii="Arial" w:hAnsi="Arial" w:cs="Arial"/>
        </w:rPr>
        <w:t>the service did not demonstrate</w:t>
      </w:r>
      <w:r w:rsidR="00D549F8">
        <w:rPr>
          <w:rFonts w:ascii="Arial" w:hAnsi="Arial" w:cs="Arial"/>
        </w:rPr>
        <w:t xml:space="preserve"> a</w:t>
      </w:r>
      <w:r w:rsidR="00B77CE5">
        <w:rPr>
          <w:rFonts w:ascii="Arial" w:hAnsi="Arial" w:cs="Arial"/>
        </w:rPr>
        <w:t xml:space="preserve"> best practice process of providing a copy</w:t>
      </w:r>
      <w:r w:rsidR="009B66E4">
        <w:rPr>
          <w:rFonts w:ascii="Arial" w:hAnsi="Arial" w:cs="Arial"/>
        </w:rPr>
        <w:t xml:space="preserve"> of consumer care plans without request, however, I place weight on the fact </w:t>
      </w:r>
      <w:r w:rsidR="0001724F">
        <w:rPr>
          <w:rFonts w:ascii="Arial" w:hAnsi="Arial" w:cs="Arial"/>
        </w:rPr>
        <w:t xml:space="preserve">consumers </w:t>
      </w:r>
      <w:r w:rsidR="00A97758">
        <w:rPr>
          <w:rFonts w:ascii="Arial" w:hAnsi="Arial" w:cs="Arial"/>
        </w:rPr>
        <w:t>were supported to understand</w:t>
      </w:r>
      <w:r w:rsidR="0001724F">
        <w:rPr>
          <w:rFonts w:ascii="Arial" w:hAnsi="Arial" w:cs="Arial"/>
        </w:rPr>
        <w:t xml:space="preserve"> the outcomes of assessment and planning</w:t>
      </w:r>
      <w:r w:rsidR="00D549F8">
        <w:rPr>
          <w:rFonts w:ascii="Arial" w:hAnsi="Arial" w:cs="Arial"/>
        </w:rPr>
        <w:t>.</w:t>
      </w:r>
      <w:r w:rsidR="0001724F">
        <w:rPr>
          <w:rFonts w:ascii="Arial" w:hAnsi="Arial" w:cs="Arial"/>
        </w:rPr>
        <w:t xml:space="preserve"> </w:t>
      </w:r>
      <w:r w:rsidR="00977539">
        <w:rPr>
          <w:rFonts w:ascii="Arial" w:hAnsi="Arial" w:cs="Arial"/>
        </w:rPr>
        <w:t>In addition, the service demonstrated</w:t>
      </w:r>
      <w:r w:rsidR="00572CB3">
        <w:rPr>
          <w:rFonts w:ascii="Arial" w:hAnsi="Arial" w:cs="Arial"/>
        </w:rPr>
        <w:t xml:space="preserve"> care plans have been provided at request, were available at point of care and has a service improvement in place to</w:t>
      </w:r>
      <w:r w:rsidR="00E70FCD">
        <w:rPr>
          <w:rFonts w:ascii="Arial" w:hAnsi="Arial" w:cs="Arial"/>
        </w:rPr>
        <w:t xml:space="preserve"> ensure </w:t>
      </w:r>
      <w:r w:rsidR="000C77E2">
        <w:rPr>
          <w:rFonts w:ascii="Arial" w:hAnsi="Arial" w:cs="Arial"/>
        </w:rPr>
        <w:t>provision of care plans</w:t>
      </w:r>
      <w:r w:rsidR="006B6EC4">
        <w:rPr>
          <w:rFonts w:ascii="Arial" w:hAnsi="Arial" w:cs="Arial"/>
        </w:rPr>
        <w:t>, regardless of request,</w:t>
      </w:r>
      <w:r w:rsidR="00CD6122">
        <w:rPr>
          <w:rFonts w:ascii="Arial" w:hAnsi="Arial" w:cs="Arial"/>
        </w:rPr>
        <w:t xml:space="preserve"> </w:t>
      </w:r>
      <w:r w:rsidR="00217695">
        <w:rPr>
          <w:rFonts w:ascii="Arial" w:hAnsi="Arial" w:cs="Arial"/>
        </w:rPr>
        <w:t xml:space="preserve">will become an ongoing </w:t>
      </w:r>
      <w:r w:rsidR="00CD6122">
        <w:rPr>
          <w:rFonts w:ascii="Arial" w:hAnsi="Arial" w:cs="Arial"/>
        </w:rPr>
        <w:t xml:space="preserve">standard practice. </w:t>
      </w:r>
    </w:p>
    <w:p w14:paraId="6928BCA0" w14:textId="6FDD2F10" w:rsidR="008476DB" w:rsidRPr="0026337E" w:rsidRDefault="00EA2691" w:rsidP="0026337E">
      <w:pPr>
        <w:rPr>
          <w:rFonts w:ascii="Arial" w:hAnsi="Arial" w:cs="Arial"/>
        </w:rPr>
      </w:pPr>
      <w:r w:rsidRPr="00EA2691">
        <w:rPr>
          <w:rFonts w:ascii="Arial" w:hAnsi="Arial" w:cs="Arial"/>
        </w:rPr>
        <w:t>Based on the information summarised above, I find the provider, in relation to the service, compliant with Requirement (3)(d) in Standard</w:t>
      </w:r>
      <w:r>
        <w:rPr>
          <w:rFonts w:ascii="Arial" w:hAnsi="Arial" w:cs="Arial"/>
        </w:rPr>
        <w:t xml:space="preserve"> 2 Ongoing assessment and planning with consumers. </w:t>
      </w:r>
    </w:p>
    <w:p w14:paraId="52539F5C" w14:textId="6337D3F1" w:rsidR="00323DF7" w:rsidRDefault="00323DF7" w:rsidP="00A343A8">
      <w:pPr>
        <w:pStyle w:val="NormalArial"/>
        <w:rPr>
          <w:u w:val="single"/>
        </w:rPr>
      </w:pPr>
      <w:r w:rsidRPr="00323DF7">
        <w:rPr>
          <w:u w:val="single"/>
        </w:rPr>
        <w:t>Requirements 2(3)(</w:t>
      </w:r>
      <w:r>
        <w:rPr>
          <w:u w:val="single"/>
        </w:rPr>
        <w:t>a</w:t>
      </w:r>
      <w:r w:rsidRPr="00323DF7">
        <w:rPr>
          <w:u w:val="single"/>
        </w:rPr>
        <w:t>), 2(3)(c)</w:t>
      </w:r>
      <w:r w:rsidR="00A832A7">
        <w:rPr>
          <w:u w:val="single"/>
        </w:rPr>
        <w:t xml:space="preserve"> </w:t>
      </w:r>
      <w:r w:rsidRPr="00323DF7">
        <w:rPr>
          <w:u w:val="single"/>
        </w:rPr>
        <w:t>and 2(3)(e)</w:t>
      </w:r>
    </w:p>
    <w:p w14:paraId="472D5FFE" w14:textId="10D43A68" w:rsidR="00E8518D" w:rsidRDefault="003D70CE" w:rsidP="00A343A8">
      <w:pPr>
        <w:pStyle w:val="NormalArial"/>
      </w:pPr>
      <w:r w:rsidRPr="003D70CE">
        <w:t>Staff</w:t>
      </w:r>
      <w:r w:rsidR="005C64E8">
        <w:t xml:space="preserve"> and management</w:t>
      </w:r>
      <w:r w:rsidRPr="003D70CE">
        <w:t xml:space="preserve"> advised</w:t>
      </w:r>
      <w:r w:rsidR="007C049F">
        <w:t xml:space="preserve"> initial</w:t>
      </w:r>
      <w:r w:rsidRPr="003D70CE">
        <w:t xml:space="preserve"> consumer assessment</w:t>
      </w:r>
      <w:r w:rsidR="005C64E8">
        <w:t xml:space="preserve"> and care planning</w:t>
      </w:r>
      <w:r w:rsidR="007C049F">
        <w:t xml:space="preserve"> </w:t>
      </w:r>
      <w:r w:rsidR="00626D75">
        <w:t>involves</w:t>
      </w:r>
      <w:r w:rsidR="007C049F">
        <w:t xml:space="preserve"> a </w:t>
      </w:r>
      <w:r w:rsidR="00EC38E9">
        <w:t>4- week process. This included</w:t>
      </w:r>
      <w:r w:rsidR="007C049F">
        <w:t xml:space="preserve"> </w:t>
      </w:r>
      <w:r w:rsidR="00AC77B9">
        <w:t xml:space="preserve">initial </w:t>
      </w:r>
      <w:r w:rsidR="00D85D6D">
        <w:t>assess</w:t>
      </w:r>
      <w:r w:rsidR="00AC77B9">
        <w:t>ment of</w:t>
      </w:r>
      <w:r w:rsidR="00D85D6D">
        <w:t xml:space="preserve"> the medical</w:t>
      </w:r>
      <w:r w:rsidR="00FF58E5">
        <w:t xml:space="preserve"> and personal needs of consumers</w:t>
      </w:r>
      <w:r w:rsidR="007A6B96">
        <w:t>, including a risk analysis completed. C</w:t>
      </w:r>
      <w:r w:rsidR="00510C85">
        <w:t xml:space="preserve">ontinual assessment </w:t>
      </w:r>
      <w:r w:rsidR="0031615B">
        <w:t>and monitoring of effectiveness of strategies implemented</w:t>
      </w:r>
      <w:r w:rsidR="00EE72A5">
        <w:t xml:space="preserve"> </w:t>
      </w:r>
      <w:r w:rsidR="00897443">
        <w:t>is</w:t>
      </w:r>
      <w:r w:rsidR="00EE72A5">
        <w:t xml:space="preserve"> conducted throughout the 4-week process</w:t>
      </w:r>
      <w:r w:rsidR="006D35FC">
        <w:t>. Information gathered from</w:t>
      </w:r>
      <w:r w:rsidR="00DF606B">
        <w:t xml:space="preserve"> the</w:t>
      </w:r>
      <w:r w:rsidR="006D35FC">
        <w:t xml:space="preserve"> 4-week assessment and care planning process is used</w:t>
      </w:r>
      <w:r w:rsidR="00FD3020">
        <w:t xml:space="preserve"> to inform the delivery of safe and effective care and services. </w:t>
      </w:r>
      <w:r w:rsidR="00F22617">
        <w:t xml:space="preserve"> </w:t>
      </w:r>
      <w:r w:rsidR="005C64E8">
        <w:t xml:space="preserve"> </w:t>
      </w:r>
      <w:r w:rsidRPr="003D70CE">
        <w:t xml:space="preserve">  </w:t>
      </w:r>
    </w:p>
    <w:p w14:paraId="3B4BB1AA" w14:textId="4C8F6409" w:rsidR="00126A1E" w:rsidRDefault="00B94A7F" w:rsidP="00A343A8">
      <w:pPr>
        <w:pStyle w:val="NormalArial"/>
      </w:pPr>
      <w:r w:rsidRPr="00B94A7F">
        <w:t>Consumers/representatives advised they are fully involved in assessment and care planning processes</w:t>
      </w:r>
      <w:r w:rsidR="004421DD">
        <w:t xml:space="preserve">. </w:t>
      </w:r>
      <w:r w:rsidR="003612E3">
        <w:t>Management</w:t>
      </w:r>
      <w:r w:rsidR="00126A1E">
        <w:t xml:space="preserve"> </w:t>
      </w:r>
      <w:r w:rsidR="00833F39">
        <w:t>confirmed ongoing discussions between consumers, representatives,</w:t>
      </w:r>
      <w:r w:rsidR="005529C8">
        <w:t xml:space="preserve"> internal staff and other external organisations involved in the care of the consumer</w:t>
      </w:r>
      <w:r w:rsidR="00393575">
        <w:t xml:space="preserve"> ensured </w:t>
      </w:r>
      <w:r w:rsidR="003031D4">
        <w:t xml:space="preserve">services </w:t>
      </w:r>
      <w:r w:rsidR="004265C8">
        <w:t xml:space="preserve">remained safe and effective. </w:t>
      </w:r>
      <w:r w:rsidR="00FB0627">
        <w:t>Documentation reviewed demonstrated</w:t>
      </w:r>
      <w:r w:rsidR="00B40BF3">
        <w:t>,</w:t>
      </w:r>
      <w:r w:rsidR="00FB0627">
        <w:t xml:space="preserve"> </w:t>
      </w:r>
      <w:r w:rsidR="00B5509B">
        <w:t xml:space="preserve">others that the consumers </w:t>
      </w:r>
      <w:r w:rsidR="00044F6F">
        <w:t>wished</w:t>
      </w:r>
      <w:r w:rsidR="00B5509B">
        <w:t xml:space="preserve"> to be involved in assessment and care planning processes</w:t>
      </w:r>
      <w:r w:rsidR="00B40BF3">
        <w:t>,</w:t>
      </w:r>
      <w:r w:rsidR="00B5509B">
        <w:t xml:space="preserve"> </w:t>
      </w:r>
      <w:r w:rsidR="00276109">
        <w:t>have contributed to the development of consumer care plans.</w:t>
      </w:r>
      <w:r w:rsidR="00126A1E">
        <w:t xml:space="preserve"> </w:t>
      </w:r>
    </w:p>
    <w:p w14:paraId="3FC127B9" w14:textId="1774497E" w:rsidR="00BC66D7" w:rsidRDefault="0087574A" w:rsidP="00A343A8">
      <w:pPr>
        <w:pStyle w:val="NormalArial"/>
      </w:pPr>
      <w:r>
        <w:t>Management</w:t>
      </w:r>
      <w:r w:rsidR="00B94A7F" w:rsidRPr="00B94A7F">
        <w:t xml:space="preserve"> advised</w:t>
      </w:r>
      <w:r w:rsidR="00BC66D7">
        <w:t xml:space="preserve"> </w:t>
      </w:r>
      <w:r w:rsidR="00E32ADB">
        <w:t>a procedure</w:t>
      </w:r>
      <w:r w:rsidR="00044F6F">
        <w:t xml:space="preserve"> is</w:t>
      </w:r>
      <w:r w:rsidR="00E32ADB">
        <w:t xml:space="preserve"> in place to ensure </w:t>
      </w:r>
      <w:r w:rsidR="002565FB">
        <w:t xml:space="preserve">formal </w:t>
      </w:r>
      <w:r w:rsidR="00E32ADB">
        <w:t>reviews</w:t>
      </w:r>
      <w:r w:rsidR="002565FB">
        <w:t xml:space="preserve"> of services</w:t>
      </w:r>
      <w:r w:rsidR="00CF7E73">
        <w:t xml:space="preserve"> occurs every 3, 6 or 12 months based on HCP level. However, </w:t>
      </w:r>
      <w:r w:rsidR="00E64DFF">
        <w:t xml:space="preserve">confirmed </w:t>
      </w:r>
      <w:r w:rsidR="001A6AD1" w:rsidRPr="001A6AD1">
        <w:t>reviews are also carried out if circumstances change or incidents impact the consumer’s care planning.</w:t>
      </w:r>
      <w:r w:rsidR="001A6AD1">
        <w:t xml:space="preserve"> Documentation rev</w:t>
      </w:r>
      <w:r w:rsidR="00B72356">
        <w:t>iewed showed consumers had received reviews</w:t>
      </w:r>
      <w:r w:rsidR="00480831">
        <w:t xml:space="preserve"> within allocated timeframes, but also as a result of chang</w:t>
      </w:r>
      <w:r w:rsidR="004C207E">
        <w:t>ed</w:t>
      </w:r>
      <w:r w:rsidR="00480831">
        <w:t xml:space="preserve"> cir</w:t>
      </w:r>
      <w:r w:rsidR="006F4942">
        <w:t xml:space="preserve">cumstances. </w:t>
      </w:r>
    </w:p>
    <w:p w14:paraId="4E2D9157" w14:textId="2224188D" w:rsidR="00A832A7" w:rsidRPr="00A832A7" w:rsidRDefault="00A832A7" w:rsidP="00A343A8">
      <w:pPr>
        <w:pStyle w:val="NormalArial"/>
      </w:pPr>
      <w:r w:rsidRPr="00A832A7">
        <w:t>Based on the information summarised above, I find the provider, in relation to the service, compliant with Requirements (3)(</w:t>
      </w:r>
      <w:r w:rsidR="006D6388">
        <w:t>a</w:t>
      </w:r>
      <w:r w:rsidRPr="00A832A7">
        <w:t>), (3)(c),</w:t>
      </w:r>
      <w:r w:rsidR="006D6388">
        <w:t xml:space="preserve"> </w:t>
      </w:r>
      <w:r w:rsidRPr="00A832A7">
        <w:t>and (3)(e) in Standard 2 Ongoing assessment and planning with consumers</w:t>
      </w:r>
      <w:r w:rsidR="006D6388">
        <w:t>.</w:t>
      </w:r>
    </w:p>
    <w:p w14:paraId="615BEB05" w14:textId="5CAD6D98" w:rsidR="0045131F" w:rsidRPr="00A343A8" w:rsidRDefault="0045131F" w:rsidP="00F87E39">
      <w:pPr>
        <w:pStyle w:val="NormalArial"/>
        <w:rPr>
          <w:u w:val="single"/>
        </w:rPr>
      </w:pPr>
      <w:r w:rsidRPr="00A343A8">
        <w:rPr>
          <w:u w:val="single"/>
        </w:rPr>
        <w:br w:type="page"/>
      </w:r>
    </w:p>
    <w:p w14:paraId="1E5412F5" w14:textId="77777777" w:rsidR="0045131F" w:rsidRDefault="0045131F"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171EEB" w14:paraId="6B75325F" w14:textId="77777777" w:rsidTr="000D19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680950" w14:textId="77777777" w:rsidR="00171EEB" w:rsidRPr="003217D3" w:rsidRDefault="00171EEB"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3A0068" w14:textId="77777777" w:rsidR="00171EEB" w:rsidRPr="003217D3" w:rsidRDefault="00171EE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71EEB" w14:paraId="3821FC44" w14:textId="77777777" w:rsidTr="000D190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1A44B3" w14:textId="77777777" w:rsidR="00171EEB" w:rsidRPr="00244176" w:rsidRDefault="00171EE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CA46F1" w14:textId="77777777" w:rsidR="00171EEB" w:rsidRPr="00244176" w:rsidRDefault="00171E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7106311" w14:textId="77777777" w:rsidR="00171EEB" w:rsidRPr="00244176" w:rsidRDefault="00171EE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AB56301" w14:textId="77777777" w:rsidR="00171EEB" w:rsidRPr="00244176" w:rsidRDefault="00171EE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BA429C8" w14:textId="77777777" w:rsidR="00171EEB" w:rsidRPr="00244176" w:rsidRDefault="00171EE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E3A06C" w14:textId="77777777" w:rsidR="00171EEB" w:rsidRPr="00CC646C" w:rsidRDefault="003F198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4592781"/>
                <w:placeholder>
                  <w:docPart w:val="D958CF3D07554BD19E32C9A29319D7DB"/>
                </w:placeholder>
                <w:dropDownList>
                  <w:listItem w:displayText="choose a rating" w:value="choose a rating"/>
                  <w:listItem w:displayText="Compliant" w:value="Compliant"/>
                  <w:listItem w:displayText="Not Compliant" w:value="Not Compliant"/>
                </w:dropDownList>
              </w:sdtPr>
              <w:sdtEndPr/>
              <w:sdtContent>
                <w:r w:rsidR="00171EEB" w:rsidRPr="00501C01">
                  <w:rPr>
                    <w:rFonts w:ascii="Arial" w:hAnsi="Arial" w:cs="Arial"/>
                  </w:rPr>
                  <w:t>Compliant</w:t>
                </w:r>
              </w:sdtContent>
            </w:sdt>
            <w:r w:rsidR="00171EEB" w:rsidRPr="00501C01">
              <w:rPr>
                <w:rFonts w:ascii="Arial" w:hAnsi="Arial" w:cs="Arial"/>
              </w:rPr>
              <w:t xml:space="preserve"> </w:t>
            </w:r>
          </w:p>
        </w:tc>
      </w:tr>
      <w:tr w:rsidR="00171EEB" w14:paraId="38E25F82" w14:textId="77777777" w:rsidTr="000D1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D78AA2" w14:textId="77777777" w:rsidR="00171EEB" w:rsidRPr="00244176" w:rsidRDefault="00171EE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EE18BC" w14:textId="77777777" w:rsidR="00171EEB" w:rsidRPr="00244176" w:rsidRDefault="00171E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379A66" w14:textId="77777777" w:rsidR="00171EEB" w:rsidRPr="00CC646C" w:rsidRDefault="003F198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9569926"/>
                <w:placeholder>
                  <w:docPart w:val="74CE5FF3F1C7428B9AA0A218294A3035"/>
                </w:placeholder>
                <w:dropDownList>
                  <w:listItem w:displayText="choose a rating" w:value="choose a rating"/>
                  <w:listItem w:displayText="Compliant" w:value="Compliant"/>
                  <w:listItem w:displayText="Not Compliant" w:value="Not Compliant"/>
                </w:dropDownList>
              </w:sdtPr>
              <w:sdtEndPr/>
              <w:sdtContent>
                <w:r w:rsidR="00171EEB" w:rsidRPr="00501C01">
                  <w:rPr>
                    <w:rFonts w:ascii="Arial" w:hAnsi="Arial" w:cs="Arial"/>
                  </w:rPr>
                  <w:t>Compliant</w:t>
                </w:r>
              </w:sdtContent>
            </w:sdt>
            <w:r w:rsidR="00171EEB" w:rsidRPr="00501C01">
              <w:rPr>
                <w:rFonts w:ascii="Arial" w:hAnsi="Arial" w:cs="Arial"/>
              </w:rPr>
              <w:t xml:space="preserve"> </w:t>
            </w:r>
          </w:p>
        </w:tc>
      </w:tr>
      <w:tr w:rsidR="00171EEB" w14:paraId="087D3ED5" w14:textId="77777777" w:rsidTr="000D190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76D990" w14:textId="77777777" w:rsidR="00171EEB" w:rsidRPr="00244176" w:rsidRDefault="00171EEB"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855342" w14:textId="77777777" w:rsidR="00171EEB" w:rsidRPr="00244176" w:rsidRDefault="00171EEB"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D80509" w14:textId="77777777" w:rsidR="00171EEB" w:rsidRPr="00CC646C" w:rsidRDefault="003F198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4665400"/>
                <w:placeholder>
                  <w:docPart w:val="E74391D9EF8D4359BBE50BF0DB29BEDE"/>
                </w:placeholder>
                <w:dropDownList>
                  <w:listItem w:displayText="choose a rating" w:value="choose a rating"/>
                  <w:listItem w:displayText="Compliant" w:value="Compliant"/>
                  <w:listItem w:displayText="Not Compliant" w:value="Not Compliant"/>
                </w:dropDownList>
              </w:sdtPr>
              <w:sdtEndPr/>
              <w:sdtContent>
                <w:r w:rsidR="00171EEB" w:rsidRPr="00501C01">
                  <w:rPr>
                    <w:rFonts w:ascii="Arial" w:hAnsi="Arial" w:cs="Arial"/>
                  </w:rPr>
                  <w:t>Compliant</w:t>
                </w:r>
              </w:sdtContent>
            </w:sdt>
            <w:r w:rsidR="00171EEB" w:rsidRPr="00501C01">
              <w:rPr>
                <w:rFonts w:ascii="Arial" w:hAnsi="Arial" w:cs="Arial"/>
              </w:rPr>
              <w:t xml:space="preserve"> </w:t>
            </w:r>
          </w:p>
        </w:tc>
      </w:tr>
      <w:tr w:rsidR="00171EEB" w14:paraId="422E8683" w14:textId="77777777" w:rsidTr="000D1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E01CC3" w14:textId="77777777" w:rsidR="00171EEB" w:rsidRPr="00244176" w:rsidRDefault="00171EE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BC4532" w14:textId="77777777" w:rsidR="00171EEB" w:rsidRPr="00244176" w:rsidRDefault="00171E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B77FA3" w14:textId="77777777" w:rsidR="00171EEB" w:rsidRPr="00CC646C" w:rsidRDefault="003F198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6621984"/>
                <w:placeholder>
                  <w:docPart w:val="BE0190D701124210A1CC79C41B055570"/>
                </w:placeholder>
                <w:dropDownList>
                  <w:listItem w:displayText="choose a rating" w:value="choose a rating"/>
                  <w:listItem w:displayText="Compliant" w:value="Compliant"/>
                  <w:listItem w:displayText="Not Compliant" w:value="Not Compliant"/>
                </w:dropDownList>
              </w:sdtPr>
              <w:sdtEndPr/>
              <w:sdtContent>
                <w:r w:rsidR="00171EEB" w:rsidRPr="00501C01">
                  <w:rPr>
                    <w:rFonts w:ascii="Arial" w:hAnsi="Arial" w:cs="Arial"/>
                  </w:rPr>
                  <w:t>Compliant</w:t>
                </w:r>
              </w:sdtContent>
            </w:sdt>
            <w:r w:rsidR="00171EEB" w:rsidRPr="00501C01">
              <w:rPr>
                <w:rFonts w:ascii="Arial" w:hAnsi="Arial" w:cs="Arial"/>
              </w:rPr>
              <w:t xml:space="preserve"> </w:t>
            </w:r>
          </w:p>
        </w:tc>
      </w:tr>
      <w:tr w:rsidR="00171EEB" w14:paraId="6E8D23A9" w14:textId="77777777" w:rsidTr="000D190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EB2340" w14:textId="77777777" w:rsidR="00171EEB" w:rsidRPr="00244176" w:rsidRDefault="00171EE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B40D58" w14:textId="77777777" w:rsidR="00171EEB" w:rsidRPr="00244176" w:rsidRDefault="00171E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709A32" w14:textId="77777777" w:rsidR="00171EEB" w:rsidRPr="00CC646C" w:rsidRDefault="003F198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5137211"/>
                <w:placeholder>
                  <w:docPart w:val="B87BBB3D005F4618B23AC3AD35C33F81"/>
                </w:placeholder>
                <w:dropDownList>
                  <w:listItem w:displayText="choose a rating" w:value="choose a rating"/>
                  <w:listItem w:displayText="Compliant" w:value="Compliant"/>
                  <w:listItem w:displayText="Not Compliant" w:value="Not Compliant"/>
                </w:dropDownList>
              </w:sdtPr>
              <w:sdtEndPr/>
              <w:sdtContent>
                <w:r w:rsidR="00171EEB" w:rsidRPr="00501C01">
                  <w:rPr>
                    <w:rFonts w:ascii="Arial" w:hAnsi="Arial" w:cs="Arial"/>
                  </w:rPr>
                  <w:t>Compliant</w:t>
                </w:r>
              </w:sdtContent>
            </w:sdt>
            <w:r w:rsidR="00171EEB" w:rsidRPr="00501C01">
              <w:rPr>
                <w:rFonts w:ascii="Arial" w:hAnsi="Arial" w:cs="Arial"/>
              </w:rPr>
              <w:t xml:space="preserve"> </w:t>
            </w:r>
          </w:p>
        </w:tc>
      </w:tr>
      <w:tr w:rsidR="00171EEB" w14:paraId="37368D78" w14:textId="77777777" w:rsidTr="000D1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9DF3BF" w14:textId="77777777" w:rsidR="00171EEB" w:rsidRPr="00244176" w:rsidRDefault="00171EE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9CA8D9" w14:textId="77777777" w:rsidR="00171EEB" w:rsidRPr="00244176" w:rsidRDefault="00171E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066B18" w14:textId="77777777" w:rsidR="00171EEB" w:rsidRPr="00CC646C" w:rsidRDefault="003F198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9128200"/>
                <w:placeholder>
                  <w:docPart w:val="E2A64EE72BBB42C593CF0F4549849D3D"/>
                </w:placeholder>
                <w:dropDownList>
                  <w:listItem w:displayText="choose a rating" w:value="choose a rating"/>
                  <w:listItem w:displayText="Compliant" w:value="Compliant"/>
                  <w:listItem w:displayText="Not Compliant" w:value="Not Compliant"/>
                </w:dropDownList>
              </w:sdtPr>
              <w:sdtEndPr/>
              <w:sdtContent>
                <w:r w:rsidR="00171EEB" w:rsidRPr="00501C01">
                  <w:rPr>
                    <w:rFonts w:ascii="Arial" w:hAnsi="Arial" w:cs="Arial"/>
                  </w:rPr>
                  <w:t>Compliant</w:t>
                </w:r>
              </w:sdtContent>
            </w:sdt>
            <w:r w:rsidR="00171EEB" w:rsidRPr="00501C01">
              <w:rPr>
                <w:rFonts w:ascii="Arial" w:hAnsi="Arial" w:cs="Arial"/>
              </w:rPr>
              <w:t xml:space="preserve"> </w:t>
            </w:r>
          </w:p>
        </w:tc>
      </w:tr>
      <w:tr w:rsidR="00171EEB" w14:paraId="6240B6B5" w14:textId="77777777" w:rsidTr="000D190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DE18EC" w14:textId="77777777" w:rsidR="00171EEB" w:rsidRPr="00244176" w:rsidRDefault="00171EE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6EF7E4" w14:textId="77777777" w:rsidR="00171EEB" w:rsidRPr="00244176" w:rsidRDefault="00171E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528BDB9" w14:textId="77777777" w:rsidR="00171EEB" w:rsidRPr="00244176" w:rsidRDefault="00171EEB"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7031829" w14:textId="77777777" w:rsidR="00171EEB" w:rsidRPr="00244176" w:rsidRDefault="00171EEB"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C287FB" w14:textId="77777777" w:rsidR="00171EEB" w:rsidRPr="00CC646C" w:rsidRDefault="003F198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5148495"/>
                <w:placeholder>
                  <w:docPart w:val="9C10D547511A451189CDF2A01F053427"/>
                </w:placeholder>
                <w:dropDownList>
                  <w:listItem w:displayText="choose a rating" w:value="choose a rating"/>
                  <w:listItem w:displayText="Compliant" w:value="Compliant"/>
                  <w:listItem w:displayText="Not Compliant" w:value="Not Compliant"/>
                </w:dropDownList>
              </w:sdtPr>
              <w:sdtEndPr/>
              <w:sdtContent>
                <w:r w:rsidR="00171EEB" w:rsidRPr="00501C01">
                  <w:rPr>
                    <w:rFonts w:ascii="Arial" w:hAnsi="Arial" w:cs="Arial"/>
                  </w:rPr>
                  <w:t>Compliant</w:t>
                </w:r>
              </w:sdtContent>
            </w:sdt>
            <w:r w:rsidR="00171EEB" w:rsidRPr="00501C01">
              <w:rPr>
                <w:rFonts w:ascii="Arial" w:hAnsi="Arial" w:cs="Arial"/>
              </w:rPr>
              <w:t xml:space="preserve"> </w:t>
            </w:r>
          </w:p>
        </w:tc>
      </w:tr>
    </w:tbl>
    <w:bookmarkEnd w:id="3"/>
    <w:p w14:paraId="67AE2ED2" w14:textId="77777777" w:rsidR="0045131F" w:rsidRDefault="0045131F" w:rsidP="007B3959">
      <w:pPr>
        <w:pStyle w:val="Heading20"/>
      </w:pPr>
      <w:r w:rsidRPr="00A36AA9">
        <w:t>Findings</w:t>
      </w:r>
    </w:p>
    <w:p w14:paraId="210E905A" w14:textId="7829C7A1" w:rsidR="007C2E8F" w:rsidRDefault="007C2E8F" w:rsidP="007C2E8F">
      <w:pPr>
        <w:pStyle w:val="NormalArial"/>
        <w:rPr>
          <w:u w:val="single"/>
        </w:rPr>
      </w:pPr>
      <w:r w:rsidRPr="00A343A8">
        <w:rPr>
          <w:u w:val="single"/>
        </w:rPr>
        <w:t xml:space="preserve">Requirement </w:t>
      </w:r>
      <w:r>
        <w:rPr>
          <w:u w:val="single"/>
        </w:rPr>
        <w:t>3</w:t>
      </w:r>
      <w:r w:rsidRPr="00A343A8">
        <w:rPr>
          <w:u w:val="single"/>
        </w:rPr>
        <w:t>(3)(</w:t>
      </w:r>
      <w:r>
        <w:rPr>
          <w:u w:val="single"/>
        </w:rPr>
        <w:t>a</w:t>
      </w:r>
      <w:r w:rsidRPr="00A343A8">
        <w:rPr>
          <w:u w:val="single"/>
        </w:rPr>
        <w:t xml:space="preserve">) </w:t>
      </w:r>
    </w:p>
    <w:p w14:paraId="46C492AE" w14:textId="3C8BEC0C" w:rsidR="007C2E8F" w:rsidRDefault="007C2E8F" w:rsidP="007C2E8F">
      <w:pPr>
        <w:pStyle w:val="NormalArial"/>
      </w:pPr>
      <w:r>
        <w:lastRenderedPageBreak/>
        <w:t xml:space="preserve">The Assessment Team </w:t>
      </w:r>
      <w:r w:rsidR="001F2C63">
        <w:t>were</w:t>
      </w:r>
      <w:r>
        <w:t xml:space="preserve"> not satisfied </w:t>
      </w:r>
      <w:r w:rsidR="00B06D57">
        <w:t>each consumer gets safe and effective personal</w:t>
      </w:r>
      <w:r w:rsidR="004006C1">
        <w:t xml:space="preserve"> and/or </w:t>
      </w:r>
      <w:r w:rsidR="00B06D57">
        <w:t>clinical care</w:t>
      </w:r>
      <w:r w:rsidR="004006C1">
        <w:t xml:space="preserve"> that is best practice, tailored to their needs and optimises their health and wellbeing</w:t>
      </w:r>
      <w:r>
        <w:t xml:space="preserve">. </w:t>
      </w:r>
      <w:r w:rsidRPr="00CB66CA">
        <w:t>The Assessment Team provided the following evidence relevant to my finding:</w:t>
      </w:r>
    </w:p>
    <w:p w14:paraId="1A96CDA9" w14:textId="2A312545" w:rsidR="006B6EC4" w:rsidRDefault="005312BB" w:rsidP="006B6EC4">
      <w:pPr>
        <w:pStyle w:val="NormalArial"/>
        <w:numPr>
          <w:ilvl w:val="0"/>
          <w:numId w:val="29"/>
        </w:numPr>
      </w:pPr>
      <w:r>
        <w:t>A s</w:t>
      </w:r>
      <w:r w:rsidR="001D41B0">
        <w:t xml:space="preserve">ample </w:t>
      </w:r>
      <w:r w:rsidR="009149D4">
        <w:t>of consumer care plans confirm</w:t>
      </w:r>
      <w:r>
        <w:t>ed</w:t>
      </w:r>
      <w:r w:rsidR="009149D4">
        <w:t xml:space="preserve"> clinical/personal care services were </w:t>
      </w:r>
      <w:r w:rsidR="00040DCE" w:rsidRPr="00040DCE">
        <w:t>tailored to the needs of consumers</w:t>
      </w:r>
      <w:r w:rsidR="00960061">
        <w:t xml:space="preserve">’ and optimised their health and wellbeing. </w:t>
      </w:r>
    </w:p>
    <w:p w14:paraId="25E9AAED" w14:textId="77AC13D0" w:rsidR="00960061" w:rsidRDefault="0091610D" w:rsidP="006B6EC4">
      <w:pPr>
        <w:pStyle w:val="NormalArial"/>
        <w:numPr>
          <w:ilvl w:val="0"/>
          <w:numId w:val="29"/>
        </w:numPr>
      </w:pPr>
      <w:r>
        <w:t xml:space="preserve">Management </w:t>
      </w:r>
      <w:r w:rsidR="00C15718">
        <w:t>interviewed and documentation reviewed confirmed all internal staff have the relevant qualifications</w:t>
      </w:r>
      <w:r w:rsidR="00986B24">
        <w:t xml:space="preserve"> and personal/clinical care training provided to ensure</w:t>
      </w:r>
      <w:r w:rsidR="0097483F">
        <w:t xml:space="preserve"> consumers receive </w:t>
      </w:r>
      <w:r w:rsidR="00D1717E">
        <w:t xml:space="preserve">best practice, safe and effective personal/clinical care. </w:t>
      </w:r>
    </w:p>
    <w:p w14:paraId="5071DF77" w14:textId="0D2E87AD" w:rsidR="007F7CFE" w:rsidRDefault="007F7CFE" w:rsidP="00DE7A9A">
      <w:pPr>
        <w:pStyle w:val="NormalArial"/>
        <w:numPr>
          <w:ilvl w:val="0"/>
          <w:numId w:val="29"/>
        </w:numPr>
      </w:pPr>
      <w:r>
        <w:t>Information and evidence under Requirement (3)(</w:t>
      </w:r>
      <w:r w:rsidR="00DE7A9A">
        <w:t>d</w:t>
      </w:r>
      <w:r>
        <w:t xml:space="preserve">) </w:t>
      </w:r>
      <w:r w:rsidR="00DE7A9A">
        <w:t xml:space="preserve">in </w:t>
      </w:r>
      <w:r>
        <w:t>Standard</w:t>
      </w:r>
      <w:r w:rsidR="00DE7A9A">
        <w:t xml:space="preserve"> 8</w:t>
      </w:r>
      <w:r>
        <w:t xml:space="preserve">, shows the service </w:t>
      </w:r>
      <w:r w:rsidR="00DE7A9A">
        <w:t>engag</w:t>
      </w:r>
      <w:r w:rsidR="00ED2AC1">
        <w:t>es dementia and mental health consultants to conduct assessments</w:t>
      </w:r>
      <w:r w:rsidR="00B86AD3">
        <w:t xml:space="preserve"> and develop consumer behaviour support plans as required.</w:t>
      </w:r>
    </w:p>
    <w:p w14:paraId="7E3BE9B6" w14:textId="22BF8D85" w:rsidR="007C2E8F" w:rsidRDefault="00C9086F" w:rsidP="00386D2F">
      <w:pPr>
        <w:pStyle w:val="ListParagraph"/>
        <w:numPr>
          <w:ilvl w:val="0"/>
          <w:numId w:val="29"/>
        </w:numPr>
      </w:pPr>
      <w:r>
        <w:rPr>
          <w:rFonts w:ascii="Arial" w:hAnsi="Arial" w:cs="Arial"/>
        </w:rPr>
        <w:t>I</w:t>
      </w:r>
      <w:r w:rsidR="00511CD3">
        <w:rPr>
          <w:rFonts w:ascii="Arial" w:hAnsi="Arial" w:cs="Arial"/>
        </w:rPr>
        <w:t>nformation gathered from i</w:t>
      </w:r>
      <w:r w:rsidR="00F84E30" w:rsidRPr="00F84E30">
        <w:rPr>
          <w:rFonts w:ascii="Arial" w:hAnsi="Arial" w:cs="Arial"/>
        </w:rPr>
        <w:t xml:space="preserve">nterviews with management showed the service </w:t>
      </w:r>
      <w:r w:rsidR="00A26D1B">
        <w:rPr>
          <w:rFonts w:ascii="Arial" w:hAnsi="Arial" w:cs="Arial"/>
        </w:rPr>
        <w:t xml:space="preserve">only </w:t>
      </w:r>
      <w:r w:rsidR="00F9109A">
        <w:rPr>
          <w:rFonts w:ascii="Arial" w:hAnsi="Arial" w:cs="Arial"/>
        </w:rPr>
        <w:t>uses currently</w:t>
      </w:r>
      <w:r w:rsidR="00045083">
        <w:rPr>
          <w:rFonts w:ascii="Arial" w:hAnsi="Arial" w:cs="Arial"/>
        </w:rPr>
        <w:t xml:space="preserve"> registered external allied health and registered nurses to complete clinical services</w:t>
      </w:r>
      <w:r w:rsidR="001A37C2">
        <w:rPr>
          <w:rFonts w:ascii="Arial" w:hAnsi="Arial" w:cs="Arial"/>
        </w:rPr>
        <w:t xml:space="preserve"> as required. However, the service </w:t>
      </w:r>
      <w:r w:rsidR="00F84E30" w:rsidRPr="00F84E30">
        <w:rPr>
          <w:rFonts w:ascii="Arial" w:hAnsi="Arial" w:cs="Arial"/>
        </w:rPr>
        <w:t xml:space="preserve">does not </w:t>
      </w:r>
      <w:r w:rsidR="00E72793" w:rsidRPr="00E72793">
        <w:rPr>
          <w:rFonts w:ascii="Arial" w:hAnsi="Arial" w:cs="Arial"/>
        </w:rPr>
        <w:t>have a brokerage agreement</w:t>
      </w:r>
      <w:r w:rsidR="00E72793">
        <w:rPr>
          <w:rFonts w:ascii="Arial" w:hAnsi="Arial" w:cs="Arial"/>
        </w:rPr>
        <w:t>/</w:t>
      </w:r>
      <w:r w:rsidR="00E72793" w:rsidRPr="00E72793">
        <w:rPr>
          <w:rFonts w:ascii="Arial" w:hAnsi="Arial" w:cs="Arial"/>
        </w:rPr>
        <w:t xml:space="preserve">formal arrangement in place to define oversight of HCP funded brokered </w:t>
      </w:r>
      <w:r w:rsidR="00935000">
        <w:rPr>
          <w:rFonts w:ascii="Arial" w:hAnsi="Arial" w:cs="Arial"/>
        </w:rPr>
        <w:t>clinical services</w:t>
      </w:r>
      <w:r w:rsidR="001E186A">
        <w:rPr>
          <w:rFonts w:ascii="Arial" w:hAnsi="Arial" w:cs="Arial"/>
        </w:rPr>
        <w:t xml:space="preserve"> provided to consumers. </w:t>
      </w:r>
      <w:r w:rsidR="00935000">
        <w:rPr>
          <w:rFonts w:ascii="Arial" w:hAnsi="Arial" w:cs="Arial"/>
        </w:rPr>
        <w:t xml:space="preserve"> </w:t>
      </w:r>
    </w:p>
    <w:p w14:paraId="5B81D66A" w14:textId="77777777" w:rsidR="007C2E8F" w:rsidRDefault="007C2E8F" w:rsidP="007C2E8F">
      <w:pPr>
        <w:pStyle w:val="NormalArial"/>
      </w:pPr>
      <w:r>
        <w:t>In response to the Assessment Team’s report, the provider’s response included the following:</w:t>
      </w:r>
    </w:p>
    <w:p w14:paraId="7B671EC7" w14:textId="46653211" w:rsidR="006B6EC4" w:rsidRDefault="00A14A78" w:rsidP="006B6EC4">
      <w:pPr>
        <w:pStyle w:val="NormalArial"/>
        <w:numPr>
          <w:ilvl w:val="0"/>
          <w:numId w:val="29"/>
        </w:numPr>
      </w:pPr>
      <w:r>
        <w:t xml:space="preserve">Evidence of </w:t>
      </w:r>
      <w:r w:rsidR="00D234DF">
        <w:t xml:space="preserve">draft </w:t>
      </w:r>
      <w:r w:rsidR="000F4DDE">
        <w:t>brokerage agreement devel</w:t>
      </w:r>
      <w:r w:rsidR="0096028D">
        <w:t xml:space="preserve">oped outlining subcontractor </w:t>
      </w:r>
      <w:r w:rsidR="00D234DF">
        <w:t>responsibilities.</w:t>
      </w:r>
    </w:p>
    <w:p w14:paraId="1F0B7E8C" w14:textId="69C07DDE" w:rsidR="007C2E8F" w:rsidRDefault="00D234DF" w:rsidP="007C2E8F">
      <w:pPr>
        <w:pStyle w:val="NormalArial"/>
        <w:numPr>
          <w:ilvl w:val="0"/>
          <w:numId w:val="29"/>
        </w:numPr>
      </w:pPr>
      <w:r>
        <w:t>Explanation</w:t>
      </w:r>
      <w:r w:rsidR="001B366E">
        <w:t xml:space="preserve"> </w:t>
      </w:r>
      <w:r w:rsidR="002B2EC7">
        <w:t xml:space="preserve">draft brokerage agreement is </w:t>
      </w:r>
      <w:r w:rsidR="00FE7241">
        <w:t xml:space="preserve">to be </w:t>
      </w:r>
      <w:r w:rsidR="002B2EC7">
        <w:t>endorsed by the legal team</w:t>
      </w:r>
      <w:r w:rsidR="00FE7241">
        <w:t xml:space="preserve"> and </w:t>
      </w:r>
      <w:r w:rsidR="00DB5F81">
        <w:t xml:space="preserve">sent out to all subcontractors by </w:t>
      </w:r>
      <w:r w:rsidR="00456F5A">
        <w:t xml:space="preserve">the </w:t>
      </w:r>
      <w:r w:rsidR="00DB5F81">
        <w:t>end of March 2024.</w:t>
      </w:r>
    </w:p>
    <w:p w14:paraId="170272C4" w14:textId="6AFD317D" w:rsidR="007C2E8F" w:rsidRDefault="007C2E8F" w:rsidP="007C2E8F">
      <w:pPr>
        <w:rPr>
          <w:rFonts w:ascii="Arial" w:hAnsi="Arial" w:cs="Arial"/>
        </w:rPr>
      </w:pPr>
      <w:r w:rsidRPr="001342D5">
        <w:rPr>
          <w:rFonts w:ascii="Arial" w:hAnsi="Arial" w:cs="Arial"/>
        </w:rPr>
        <w:t>In coming to my finding, I have considered the Assessment Team’s assessment, evidence in the Assessment Team’s report and provider’s response, which</w:t>
      </w:r>
      <w:r w:rsidR="00DB5F81">
        <w:rPr>
          <w:rFonts w:ascii="Arial" w:hAnsi="Arial" w:cs="Arial"/>
        </w:rPr>
        <w:t xml:space="preserve"> does not demonstrate a failure to provide safe and effective personal</w:t>
      </w:r>
      <w:r w:rsidR="000935F8">
        <w:rPr>
          <w:rFonts w:ascii="Arial" w:hAnsi="Arial" w:cs="Arial"/>
        </w:rPr>
        <w:t xml:space="preserve"> and/or clinical care to consumers. </w:t>
      </w:r>
    </w:p>
    <w:p w14:paraId="263AF9D2" w14:textId="333A5B7C" w:rsidR="000935F8" w:rsidRDefault="00636C01" w:rsidP="007C2E8F">
      <w:pPr>
        <w:rPr>
          <w:rFonts w:ascii="Arial" w:hAnsi="Arial" w:cs="Arial"/>
        </w:rPr>
      </w:pPr>
      <w:r w:rsidRPr="00636C01">
        <w:rPr>
          <w:rFonts w:ascii="Arial" w:hAnsi="Arial" w:cs="Arial"/>
        </w:rPr>
        <w:t xml:space="preserve">I have considered the service’s failure to </w:t>
      </w:r>
      <w:r w:rsidR="00043067">
        <w:rPr>
          <w:rFonts w:ascii="Arial" w:hAnsi="Arial" w:cs="Arial"/>
        </w:rPr>
        <w:t>have arrangements in place</w:t>
      </w:r>
      <w:r w:rsidR="00E81E21">
        <w:rPr>
          <w:rFonts w:ascii="Arial" w:hAnsi="Arial" w:cs="Arial"/>
        </w:rPr>
        <w:t xml:space="preserve"> </w:t>
      </w:r>
      <w:r w:rsidR="00E81E21" w:rsidRPr="00E81E21">
        <w:rPr>
          <w:rFonts w:ascii="Arial" w:hAnsi="Arial" w:cs="Arial"/>
        </w:rPr>
        <w:t>to define oversight of HCP funded brokered clinical services provided to consumers</w:t>
      </w:r>
      <w:r w:rsidR="00E81E21">
        <w:rPr>
          <w:rFonts w:ascii="Arial" w:hAnsi="Arial" w:cs="Arial"/>
        </w:rPr>
        <w:t xml:space="preserve"> </w:t>
      </w:r>
      <w:r w:rsidRPr="00636C01">
        <w:rPr>
          <w:rFonts w:ascii="Arial" w:hAnsi="Arial" w:cs="Arial"/>
        </w:rPr>
        <w:t xml:space="preserve">more aligned </w:t>
      </w:r>
      <w:r w:rsidR="009F7401">
        <w:rPr>
          <w:rFonts w:ascii="Arial" w:hAnsi="Arial" w:cs="Arial"/>
        </w:rPr>
        <w:t>with</w:t>
      </w:r>
      <w:r w:rsidR="009B2FDB">
        <w:rPr>
          <w:rFonts w:ascii="Arial" w:hAnsi="Arial" w:cs="Arial"/>
        </w:rPr>
        <w:t xml:space="preserve"> governing body oversight of safe and quality </w:t>
      </w:r>
      <w:r w:rsidR="00A7643A">
        <w:rPr>
          <w:rFonts w:ascii="Arial" w:hAnsi="Arial" w:cs="Arial"/>
        </w:rPr>
        <w:t>care service de</w:t>
      </w:r>
      <w:r w:rsidR="006E68DA">
        <w:rPr>
          <w:rFonts w:ascii="Arial" w:hAnsi="Arial" w:cs="Arial"/>
        </w:rPr>
        <w:t>livery</w:t>
      </w:r>
      <w:r w:rsidR="00865B40">
        <w:rPr>
          <w:rFonts w:ascii="Arial" w:hAnsi="Arial" w:cs="Arial"/>
        </w:rPr>
        <w:t>.</w:t>
      </w:r>
      <w:r w:rsidRPr="00636C01">
        <w:rPr>
          <w:rFonts w:ascii="Arial" w:hAnsi="Arial" w:cs="Arial"/>
        </w:rPr>
        <w:t xml:space="preserve"> I have therefore considered this evidence under Requirement (3)(</w:t>
      </w:r>
      <w:r w:rsidR="006E68DA">
        <w:rPr>
          <w:rFonts w:ascii="Arial" w:hAnsi="Arial" w:cs="Arial"/>
        </w:rPr>
        <w:t>b</w:t>
      </w:r>
      <w:r w:rsidRPr="00636C01">
        <w:rPr>
          <w:rFonts w:ascii="Arial" w:hAnsi="Arial" w:cs="Arial"/>
        </w:rPr>
        <w:t>) in Standard</w:t>
      </w:r>
      <w:r w:rsidR="006E68DA">
        <w:rPr>
          <w:rFonts w:ascii="Arial" w:hAnsi="Arial" w:cs="Arial"/>
        </w:rPr>
        <w:t xml:space="preserve"> 8</w:t>
      </w:r>
      <w:r w:rsidRPr="00636C01">
        <w:rPr>
          <w:rFonts w:ascii="Arial" w:hAnsi="Arial" w:cs="Arial"/>
        </w:rPr>
        <w:t>.</w:t>
      </w:r>
    </w:p>
    <w:p w14:paraId="53F97BA1" w14:textId="3794D1D7" w:rsidR="007C2E8F" w:rsidRDefault="00D95709" w:rsidP="007C2E8F">
      <w:pPr>
        <w:rPr>
          <w:rFonts w:ascii="Arial" w:hAnsi="Arial" w:cs="Arial"/>
        </w:rPr>
      </w:pPr>
      <w:r>
        <w:rPr>
          <w:rFonts w:ascii="Arial" w:hAnsi="Arial" w:cs="Arial"/>
        </w:rPr>
        <w:t>I</w:t>
      </w:r>
      <w:r w:rsidR="006E7081">
        <w:rPr>
          <w:rFonts w:ascii="Arial" w:hAnsi="Arial" w:cs="Arial"/>
        </w:rPr>
        <w:t>n addition, I</w:t>
      </w:r>
      <w:r>
        <w:rPr>
          <w:rFonts w:ascii="Arial" w:hAnsi="Arial" w:cs="Arial"/>
        </w:rPr>
        <w:t xml:space="preserve"> place</w:t>
      </w:r>
      <w:r w:rsidR="009E197A">
        <w:rPr>
          <w:rFonts w:ascii="Arial" w:hAnsi="Arial" w:cs="Arial"/>
        </w:rPr>
        <w:t xml:space="preserve"> </w:t>
      </w:r>
      <w:r w:rsidR="00BF70FE">
        <w:rPr>
          <w:rFonts w:ascii="Arial" w:hAnsi="Arial" w:cs="Arial"/>
        </w:rPr>
        <w:t xml:space="preserve">weight </w:t>
      </w:r>
      <w:r w:rsidR="0011648A">
        <w:rPr>
          <w:rFonts w:ascii="Arial" w:hAnsi="Arial" w:cs="Arial"/>
        </w:rPr>
        <w:t>on the fact</w:t>
      </w:r>
      <w:r w:rsidR="009E197A">
        <w:rPr>
          <w:rFonts w:ascii="Arial" w:hAnsi="Arial" w:cs="Arial"/>
        </w:rPr>
        <w:t xml:space="preserve"> </w:t>
      </w:r>
      <w:r w:rsidR="00E14EA3">
        <w:rPr>
          <w:rFonts w:ascii="Arial" w:hAnsi="Arial" w:cs="Arial"/>
        </w:rPr>
        <w:t>information and evidence</w:t>
      </w:r>
      <w:r w:rsidR="00C65499">
        <w:rPr>
          <w:rFonts w:ascii="Arial" w:hAnsi="Arial" w:cs="Arial"/>
        </w:rPr>
        <w:t xml:space="preserve"> in other </w:t>
      </w:r>
      <w:r w:rsidR="00D45A3E">
        <w:rPr>
          <w:rFonts w:ascii="Arial" w:hAnsi="Arial" w:cs="Arial"/>
        </w:rPr>
        <w:t>R</w:t>
      </w:r>
      <w:r w:rsidR="00C65499">
        <w:rPr>
          <w:rFonts w:ascii="Arial" w:hAnsi="Arial" w:cs="Arial"/>
        </w:rPr>
        <w:t xml:space="preserve">equirements of </w:t>
      </w:r>
      <w:r w:rsidR="00D45A3E">
        <w:rPr>
          <w:rFonts w:ascii="Arial" w:hAnsi="Arial" w:cs="Arial"/>
        </w:rPr>
        <w:t>Standard 3</w:t>
      </w:r>
      <w:r w:rsidR="0011648A">
        <w:rPr>
          <w:rFonts w:ascii="Arial" w:hAnsi="Arial" w:cs="Arial"/>
        </w:rPr>
        <w:t xml:space="preserve"> </w:t>
      </w:r>
      <w:r w:rsidR="00D45A3E">
        <w:rPr>
          <w:rFonts w:ascii="Arial" w:hAnsi="Arial" w:cs="Arial"/>
        </w:rPr>
        <w:t xml:space="preserve">demonstrate </w:t>
      </w:r>
      <w:r w:rsidR="00547B3D">
        <w:rPr>
          <w:rFonts w:ascii="Arial" w:hAnsi="Arial" w:cs="Arial"/>
        </w:rPr>
        <w:t>consumers are satisfied</w:t>
      </w:r>
      <w:r w:rsidR="00563056">
        <w:rPr>
          <w:rFonts w:ascii="Arial" w:hAnsi="Arial" w:cs="Arial"/>
        </w:rPr>
        <w:t xml:space="preserve"> with</w:t>
      </w:r>
      <w:r w:rsidR="00547B3D">
        <w:rPr>
          <w:rFonts w:ascii="Arial" w:hAnsi="Arial" w:cs="Arial"/>
        </w:rPr>
        <w:t xml:space="preserve"> clinical care provided by </w:t>
      </w:r>
      <w:r w:rsidR="009E37D4">
        <w:rPr>
          <w:rFonts w:ascii="Arial" w:hAnsi="Arial" w:cs="Arial"/>
        </w:rPr>
        <w:t xml:space="preserve">referred </w:t>
      </w:r>
      <w:r w:rsidR="00547B3D">
        <w:rPr>
          <w:rFonts w:ascii="Arial" w:hAnsi="Arial" w:cs="Arial"/>
        </w:rPr>
        <w:t>sub contracted</w:t>
      </w:r>
      <w:r w:rsidR="00563056">
        <w:rPr>
          <w:rFonts w:ascii="Arial" w:hAnsi="Arial" w:cs="Arial"/>
        </w:rPr>
        <w:t xml:space="preserve"> parties</w:t>
      </w:r>
      <w:r w:rsidR="009717C3">
        <w:rPr>
          <w:rFonts w:ascii="Arial" w:hAnsi="Arial" w:cs="Arial"/>
        </w:rPr>
        <w:t>.</w:t>
      </w:r>
      <w:r w:rsidR="00392B02">
        <w:rPr>
          <w:rFonts w:ascii="Arial" w:hAnsi="Arial" w:cs="Arial"/>
        </w:rPr>
        <w:t xml:space="preserve"> I </w:t>
      </w:r>
      <w:r w:rsidR="00D47E0C">
        <w:rPr>
          <w:rFonts w:ascii="Arial" w:hAnsi="Arial" w:cs="Arial"/>
        </w:rPr>
        <w:t xml:space="preserve">do not </w:t>
      </w:r>
      <w:r w:rsidR="004F5F3A">
        <w:rPr>
          <w:rFonts w:ascii="Arial" w:hAnsi="Arial" w:cs="Arial"/>
        </w:rPr>
        <w:t>consider</w:t>
      </w:r>
      <w:r w:rsidR="00D47E0C">
        <w:rPr>
          <w:rFonts w:ascii="Arial" w:hAnsi="Arial" w:cs="Arial"/>
        </w:rPr>
        <w:t xml:space="preserve"> it proportionate </w:t>
      </w:r>
      <w:r w:rsidR="008762FF">
        <w:rPr>
          <w:rFonts w:ascii="Arial" w:hAnsi="Arial" w:cs="Arial"/>
        </w:rPr>
        <w:t xml:space="preserve">to deem </w:t>
      </w:r>
      <w:r w:rsidR="00365288">
        <w:rPr>
          <w:rFonts w:ascii="Arial" w:hAnsi="Arial" w:cs="Arial"/>
        </w:rPr>
        <w:t>personal and/or clinical care services were not safe or effective based</w:t>
      </w:r>
      <w:r w:rsidR="00392B02">
        <w:rPr>
          <w:rFonts w:ascii="Arial" w:hAnsi="Arial" w:cs="Arial"/>
        </w:rPr>
        <w:t xml:space="preserve"> on ineffective oversight at the governance level. </w:t>
      </w:r>
    </w:p>
    <w:p w14:paraId="2508B2B2" w14:textId="10DFD589" w:rsidR="007C2E8F" w:rsidRPr="00E8518D" w:rsidRDefault="007C2E8F" w:rsidP="007C2E8F">
      <w:pPr>
        <w:rPr>
          <w:rFonts w:ascii="Arial" w:hAnsi="Arial" w:cs="Arial"/>
        </w:rPr>
      </w:pPr>
      <w:r w:rsidRPr="00EA2691">
        <w:rPr>
          <w:rFonts w:ascii="Arial" w:hAnsi="Arial" w:cs="Arial"/>
        </w:rPr>
        <w:t>Based on the information summarised above, I find the provider, in relation to the service, compliant with Requirement (3)(</w:t>
      </w:r>
      <w:r w:rsidR="00B06D57">
        <w:rPr>
          <w:rFonts w:ascii="Arial" w:hAnsi="Arial" w:cs="Arial"/>
        </w:rPr>
        <w:t>a</w:t>
      </w:r>
      <w:r w:rsidRPr="00EA2691">
        <w:rPr>
          <w:rFonts w:ascii="Arial" w:hAnsi="Arial" w:cs="Arial"/>
        </w:rPr>
        <w:t>) in Standard</w:t>
      </w:r>
      <w:r>
        <w:rPr>
          <w:rFonts w:ascii="Arial" w:hAnsi="Arial" w:cs="Arial"/>
        </w:rPr>
        <w:t xml:space="preserve"> </w:t>
      </w:r>
      <w:r w:rsidR="00B06D57">
        <w:rPr>
          <w:rFonts w:ascii="Arial" w:hAnsi="Arial" w:cs="Arial"/>
        </w:rPr>
        <w:t>3</w:t>
      </w:r>
      <w:r>
        <w:rPr>
          <w:rFonts w:ascii="Arial" w:hAnsi="Arial" w:cs="Arial"/>
        </w:rPr>
        <w:t xml:space="preserve"> </w:t>
      </w:r>
      <w:r w:rsidR="00B06D57">
        <w:rPr>
          <w:rFonts w:ascii="Arial" w:hAnsi="Arial" w:cs="Arial"/>
        </w:rPr>
        <w:t xml:space="preserve">Personal and clinical care. </w:t>
      </w:r>
    </w:p>
    <w:p w14:paraId="0679D477" w14:textId="0A624356" w:rsidR="00043CB5" w:rsidRDefault="00043CB5" w:rsidP="00043CB5">
      <w:pPr>
        <w:pStyle w:val="NormalArial"/>
        <w:rPr>
          <w:u w:val="single"/>
        </w:rPr>
      </w:pPr>
      <w:r w:rsidRPr="00323DF7">
        <w:rPr>
          <w:u w:val="single"/>
        </w:rPr>
        <w:t xml:space="preserve">Requirements </w:t>
      </w:r>
      <w:r>
        <w:rPr>
          <w:u w:val="single"/>
        </w:rPr>
        <w:t>3</w:t>
      </w:r>
      <w:r w:rsidRPr="00323DF7">
        <w:rPr>
          <w:u w:val="single"/>
        </w:rPr>
        <w:t>(3)(</w:t>
      </w:r>
      <w:r>
        <w:rPr>
          <w:u w:val="single"/>
        </w:rPr>
        <w:t>b</w:t>
      </w:r>
      <w:r w:rsidRPr="00323DF7">
        <w:rPr>
          <w:u w:val="single"/>
        </w:rPr>
        <w:t xml:space="preserve">), </w:t>
      </w:r>
      <w:r>
        <w:rPr>
          <w:u w:val="single"/>
        </w:rPr>
        <w:t>3</w:t>
      </w:r>
      <w:r w:rsidRPr="00323DF7">
        <w:rPr>
          <w:u w:val="single"/>
        </w:rPr>
        <w:t>(3)(c)</w:t>
      </w:r>
      <w:r>
        <w:rPr>
          <w:u w:val="single"/>
        </w:rPr>
        <w:t>, 3</w:t>
      </w:r>
      <w:r w:rsidRPr="00323DF7">
        <w:rPr>
          <w:u w:val="single"/>
        </w:rPr>
        <w:t>(3)(</w:t>
      </w:r>
      <w:r>
        <w:rPr>
          <w:u w:val="single"/>
        </w:rPr>
        <w:t>d</w:t>
      </w:r>
      <w:r w:rsidRPr="00323DF7">
        <w:rPr>
          <w:u w:val="single"/>
        </w:rPr>
        <w:t>)</w:t>
      </w:r>
      <w:r>
        <w:rPr>
          <w:u w:val="single"/>
        </w:rPr>
        <w:t xml:space="preserve">, 3(3)(e), 3(3)(f) and 3(3)(g) </w:t>
      </w:r>
    </w:p>
    <w:p w14:paraId="7B4646BA" w14:textId="1DE7D6AF" w:rsidR="0008530C" w:rsidRDefault="008B08A0" w:rsidP="008623CD">
      <w:pPr>
        <w:pStyle w:val="NormalArial"/>
      </w:pPr>
      <w:r>
        <w:t>Management</w:t>
      </w:r>
      <w:r w:rsidR="008623CD">
        <w:t xml:space="preserve"> described </w:t>
      </w:r>
      <w:r w:rsidR="0083101E">
        <w:t>a system in place that categorises</w:t>
      </w:r>
      <w:r w:rsidR="00E46261">
        <w:t xml:space="preserve"> risk by level of need</w:t>
      </w:r>
      <w:r w:rsidR="00607B94">
        <w:t xml:space="preserve"> which</w:t>
      </w:r>
      <w:r w:rsidR="00FA6639">
        <w:t xml:space="preserve"> is documented</w:t>
      </w:r>
      <w:r w:rsidR="00FC03CF">
        <w:t xml:space="preserve"> on consumer care plans.</w:t>
      </w:r>
      <w:r w:rsidR="00E46261">
        <w:t xml:space="preserve"> </w:t>
      </w:r>
      <w:r w:rsidR="004A5964">
        <w:t xml:space="preserve">A </w:t>
      </w:r>
      <w:r w:rsidR="0067580B">
        <w:t>high-risk</w:t>
      </w:r>
      <w:r w:rsidR="004A5964">
        <w:t xml:space="preserve"> register is maintained</w:t>
      </w:r>
      <w:r w:rsidR="00DB29B0">
        <w:t xml:space="preserve"> to ensure the service can prioritise consumer</w:t>
      </w:r>
      <w:r w:rsidR="001C27E4">
        <w:t xml:space="preserve"> supports. </w:t>
      </w:r>
      <w:r w:rsidR="003D0429">
        <w:t xml:space="preserve">Management </w:t>
      </w:r>
      <w:r w:rsidR="00B55AC6">
        <w:t>advised declining cognition and social isolation</w:t>
      </w:r>
      <w:r w:rsidR="007E6E0B">
        <w:t xml:space="preserve"> ha</w:t>
      </w:r>
      <w:r w:rsidR="00A84E42">
        <w:t>s</w:t>
      </w:r>
      <w:r w:rsidR="007E6E0B">
        <w:t xml:space="preserve"> been identified as a high prevalence risk </w:t>
      </w:r>
      <w:r w:rsidR="00DB5E26">
        <w:t>for the current consumer cohort</w:t>
      </w:r>
      <w:r w:rsidR="002138CA">
        <w:t>. To manage</w:t>
      </w:r>
      <w:r w:rsidR="00B66CC9">
        <w:t xml:space="preserve"> these risks management advised staff have been trained to carry out welfare checks </w:t>
      </w:r>
      <w:r w:rsidR="009D7ADB">
        <w:t>and document</w:t>
      </w:r>
      <w:r w:rsidR="00A84E42">
        <w:t xml:space="preserve"> and report concerns every </w:t>
      </w:r>
      <w:r w:rsidR="00135E64">
        <w:t xml:space="preserve">visit. </w:t>
      </w:r>
    </w:p>
    <w:p w14:paraId="795DA150" w14:textId="6609130D" w:rsidR="00A175C4" w:rsidRDefault="004B036B" w:rsidP="008623CD">
      <w:pPr>
        <w:pStyle w:val="NormalArial"/>
      </w:pPr>
      <w:r>
        <w:t>Representatives</w:t>
      </w:r>
      <w:r w:rsidR="00D16CB3">
        <w:t xml:space="preserve"> confirmed</w:t>
      </w:r>
      <w:r w:rsidR="00F10646">
        <w:t xml:space="preserve"> end of life care provided</w:t>
      </w:r>
      <w:r w:rsidR="003C0652">
        <w:t xml:space="preserve"> by the service preserved the dignity and maximised the comfort of the consumer. </w:t>
      </w:r>
      <w:r w:rsidR="00A82C86">
        <w:t>Management advised</w:t>
      </w:r>
      <w:r w:rsidR="00E779BA">
        <w:t xml:space="preserve"> staff </w:t>
      </w:r>
      <w:r w:rsidR="00FF2AAB">
        <w:t xml:space="preserve">have been provided training </w:t>
      </w:r>
      <w:r w:rsidR="00FF2AAB">
        <w:lastRenderedPageBreak/>
        <w:t>on how best to support</w:t>
      </w:r>
      <w:r w:rsidR="00F73E14">
        <w:t xml:space="preserve"> end of life needs. The service has a </w:t>
      </w:r>
      <w:r w:rsidR="00D57882" w:rsidRPr="00D57882">
        <w:t>dedicated policy for the treatment and care provided to end of life consumers</w:t>
      </w:r>
      <w:r w:rsidR="002651B1">
        <w:t>.</w:t>
      </w:r>
      <w:r w:rsidR="00D57882" w:rsidRPr="00D57882">
        <w:t xml:space="preserve"> </w:t>
      </w:r>
    </w:p>
    <w:p w14:paraId="4FB111D9" w14:textId="75AC022B" w:rsidR="00637060" w:rsidRDefault="008623CD" w:rsidP="008623CD">
      <w:pPr>
        <w:pStyle w:val="NormalArial"/>
      </w:pPr>
      <w:r>
        <w:t>Consumers/representatives</w:t>
      </w:r>
      <w:r w:rsidR="00637060">
        <w:t xml:space="preserve"> </w:t>
      </w:r>
      <w:r w:rsidR="00453F63">
        <w:t xml:space="preserve">confirmed </w:t>
      </w:r>
      <w:r w:rsidR="000A20EF">
        <w:t>consumer deterioration is</w:t>
      </w:r>
      <w:r w:rsidR="00DE40EE">
        <w:t xml:space="preserve"> noted </w:t>
      </w:r>
      <w:r w:rsidR="009A644C">
        <w:t>by staff and appropriate actions taken, such as</w:t>
      </w:r>
      <w:r w:rsidR="00C7782F">
        <w:t xml:space="preserve"> an increase in services</w:t>
      </w:r>
      <w:r w:rsidR="00AF470E">
        <w:t xml:space="preserve"> provided.</w:t>
      </w:r>
      <w:r w:rsidR="006144AE">
        <w:t xml:space="preserve"> </w:t>
      </w:r>
      <w:r w:rsidR="00F76C21">
        <w:t>Documentation reviewed show</w:t>
      </w:r>
      <w:r w:rsidR="00E905F8">
        <w:t xml:space="preserve">ed follow up actions taken in response to deterioration </w:t>
      </w:r>
      <w:r w:rsidR="00F025B8">
        <w:t>reported by staff</w:t>
      </w:r>
      <w:r w:rsidR="006965D9">
        <w:t>. The service has policies and procedures in place regarding</w:t>
      </w:r>
      <w:r w:rsidR="00FF4DA6">
        <w:t xml:space="preserve"> </w:t>
      </w:r>
      <w:r w:rsidR="0061526B" w:rsidRPr="0061526B">
        <w:t>responses to changes</w:t>
      </w:r>
      <w:r w:rsidR="0061526B">
        <w:t xml:space="preserve"> in</w:t>
      </w:r>
      <w:r w:rsidR="00702F1B" w:rsidRPr="00702F1B">
        <w:t xml:space="preserve"> consumers</w:t>
      </w:r>
      <w:r w:rsidR="0061526B">
        <w:t>’</w:t>
      </w:r>
      <w:r w:rsidR="00702F1B" w:rsidRPr="00702F1B">
        <w:t xml:space="preserve"> mental and physical function, capacity and condition</w:t>
      </w:r>
      <w:r w:rsidR="0061526B">
        <w:t>.</w:t>
      </w:r>
    </w:p>
    <w:p w14:paraId="30C21732" w14:textId="1B039CF4" w:rsidR="008623CD" w:rsidRDefault="008623CD" w:rsidP="004A00EF">
      <w:pPr>
        <w:pStyle w:val="NormalArial"/>
      </w:pPr>
      <w:r>
        <w:t>Consumers/representatives</w:t>
      </w:r>
      <w:r w:rsidR="000B4244">
        <w:t xml:space="preserve"> </w:t>
      </w:r>
      <w:r w:rsidR="003919C0">
        <w:t>advised</w:t>
      </w:r>
      <w:r w:rsidR="000B4244">
        <w:t xml:space="preserve"> </w:t>
      </w:r>
      <w:r w:rsidR="00CD4D04">
        <w:t>the service shares relevant consumer information to</w:t>
      </w:r>
      <w:r w:rsidR="0071724D">
        <w:t xml:space="preserve"> other organisations where responsibility for care is shared. </w:t>
      </w:r>
      <w:r w:rsidR="003919C0">
        <w:t xml:space="preserve">Interviews with staff and management </w:t>
      </w:r>
      <w:r w:rsidR="00D336F8">
        <w:t xml:space="preserve">and documentation reviewed </w:t>
      </w:r>
      <w:r w:rsidR="003919C0">
        <w:t xml:space="preserve">confirmed </w:t>
      </w:r>
      <w:r w:rsidR="007B23D8">
        <w:t xml:space="preserve">relevant </w:t>
      </w:r>
      <w:r w:rsidR="0033794C">
        <w:t xml:space="preserve">consumer information </w:t>
      </w:r>
      <w:r w:rsidR="007B23D8">
        <w:t>is shared internally</w:t>
      </w:r>
      <w:r w:rsidR="004D5FF4">
        <w:t xml:space="preserve"> via the electronic management system and externally</w:t>
      </w:r>
      <w:r w:rsidR="003569D6">
        <w:t xml:space="preserve">, such as to general practitioners or clinical services </w:t>
      </w:r>
      <w:r w:rsidR="00CB2A8D">
        <w:t xml:space="preserve">as required. </w:t>
      </w:r>
    </w:p>
    <w:p w14:paraId="3409FAA9" w14:textId="31FE8BE4" w:rsidR="00335942" w:rsidRDefault="00335942" w:rsidP="004A00EF">
      <w:pPr>
        <w:pStyle w:val="NormalArial"/>
      </w:pPr>
      <w:r>
        <w:t xml:space="preserve">Management advised </w:t>
      </w:r>
      <w:r w:rsidR="001B0B64">
        <w:t xml:space="preserve">staff </w:t>
      </w:r>
      <w:r w:rsidR="00E13396">
        <w:t>refer to</w:t>
      </w:r>
      <w:r w:rsidR="001B0B64">
        <w:t xml:space="preserve"> external agencies, such as general practitioners</w:t>
      </w:r>
      <w:r w:rsidR="00F23A40">
        <w:t xml:space="preserve"> and</w:t>
      </w:r>
      <w:r w:rsidR="001B0B64">
        <w:t xml:space="preserve"> community nursing services</w:t>
      </w:r>
      <w:r w:rsidR="00E13396">
        <w:t xml:space="preserve"> to ensure</w:t>
      </w:r>
      <w:r w:rsidR="003762A6">
        <w:t xml:space="preserve"> consumers receive the best care and services. </w:t>
      </w:r>
      <w:r w:rsidR="00D87566">
        <w:t xml:space="preserve">Documentation reviewed confirmed referrals </w:t>
      </w:r>
      <w:r w:rsidR="00D92C2D" w:rsidRPr="00D92C2D">
        <w:t>to other organisations</w:t>
      </w:r>
      <w:r w:rsidR="00D92C2D">
        <w:t xml:space="preserve"> and </w:t>
      </w:r>
      <w:r w:rsidR="00D92C2D" w:rsidRPr="00D92C2D">
        <w:t>individuals was guided by the needs and preferences o</w:t>
      </w:r>
      <w:r w:rsidR="003D7FB7">
        <w:t xml:space="preserve">f </w:t>
      </w:r>
      <w:r w:rsidR="00D92C2D" w:rsidRPr="00D92C2D">
        <w:t>consumers.</w:t>
      </w:r>
    </w:p>
    <w:p w14:paraId="0137D9B8" w14:textId="563EFF8D" w:rsidR="002D070D" w:rsidRDefault="008623CD" w:rsidP="00047DC4">
      <w:pPr>
        <w:pStyle w:val="NormalArial"/>
      </w:pPr>
      <w:r>
        <w:t>Consumers/representatives advised staff practice infection control measures</w:t>
      </w:r>
      <w:r w:rsidR="00286D6E">
        <w:t xml:space="preserve"> when delivering consumer services.</w:t>
      </w:r>
      <w:r w:rsidR="002D070D">
        <w:t xml:space="preserve"> </w:t>
      </w:r>
      <w:r w:rsidR="004C662F">
        <w:t xml:space="preserve">Staff and management confirmed </w:t>
      </w:r>
      <w:r w:rsidR="009725B6">
        <w:t xml:space="preserve">staff </w:t>
      </w:r>
      <w:r w:rsidR="00B76C78">
        <w:t xml:space="preserve">use best practice procedures to minimise </w:t>
      </w:r>
      <w:r w:rsidR="00F50EF5">
        <w:t>transmission-based</w:t>
      </w:r>
      <w:r w:rsidR="00B76C78">
        <w:t xml:space="preserve"> infection</w:t>
      </w:r>
      <w:r w:rsidR="006577FA">
        <w:t xml:space="preserve"> and have had training on </w:t>
      </w:r>
      <w:r w:rsidR="00F50EF5">
        <w:t>the use of personal protective equipment. The service has</w:t>
      </w:r>
      <w:r w:rsidR="00820AA2">
        <w:t xml:space="preserve"> infection control policies and procedures in place. </w:t>
      </w:r>
      <w:r w:rsidR="00286D6E">
        <w:t xml:space="preserve"> </w:t>
      </w:r>
    </w:p>
    <w:p w14:paraId="20470BCD" w14:textId="2CCA947D" w:rsidR="0045131F" w:rsidRPr="006B4042" w:rsidRDefault="009B577D" w:rsidP="00047DC4">
      <w:pPr>
        <w:pStyle w:val="NormalArial"/>
      </w:pPr>
      <w:r w:rsidRPr="009B577D">
        <w:t>Based on the information summarised above, I find the provider, in relation to the service, compliant with Requirements (3)(</w:t>
      </w:r>
      <w:r>
        <w:t>b</w:t>
      </w:r>
      <w:r w:rsidRPr="009B577D">
        <w:t>),</w:t>
      </w:r>
      <w:r>
        <w:t xml:space="preserve"> (3)(c),</w:t>
      </w:r>
      <w:r w:rsidRPr="009B577D">
        <w:t xml:space="preserve"> (3)(d),</w:t>
      </w:r>
      <w:r>
        <w:t xml:space="preserve"> (3)(e),</w:t>
      </w:r>
      <w:r w:rsidRPr="009B577D">
        <w:t xml:space="preserve"> (3)(f), and (3)(g) in Standard 3 Personal and clinical care. </w:t>
      </w:r>
      <w:r w:rsidR="0045131F" w:rsidRPr="006B4042">
        <w:br w:type="page"/>
      </w:r>
    </w:p>
    <w:p w14:paraId="609C8552" w14:textId="77777777" w:rsidR="0045131F" w:rsidRPr="00A36AA9" w:rsidRDefault="0045131F"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886"/>
      </w:tblGrid>
      <w:tr w:rsidR="00171EEB" w14:paraId="2C1A65D8" w14:textId="77777777" w:rsidTr="000D19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6FB3906D" w14:textId="77777777" w:rsidR="00171EEB" w:rsidRPr="00991076" w:rsidRDefault="00171EEB"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56B8862E" w14:textId="77777777" w:rsidR="00171EEB" w:rsidRPr="00991076" w:rsidRDefault="00171EE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171EEB" w14:paraId="4BD76223" w14:textId="77777777" w:rsidTr="000D19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C1D4EF" w14:textId="77777777" w:rsidR="00171EEB" w:rsidRPr="00244176" w:rsidRDefault="00171EE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26127E56" w14:textId="77777777" w:rsidR="00171EEB" w:rsidRPr="00244176" w:rsidRDefault="00171E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2E8574D9" w14:textId="77777777" w:rsidR="00171EEB" w:rsidRPr="00CC646C" w:rsidRDefault="003F198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8427105"/>
                <w:placeholder>
                  <w:docPart w:val="EAE469FCE035441EAE2C1404E3EF6A56"/>
                </w:placeholder>
                <w:dropDownList>
                  <w:listItem w:displayText="choose a rating" w:value="choose a rating"/>
                  <w:listItem w:displayText="Compliant" w:value="Compliant"/>
                  <w:listItem w:displayText="Not Compliant" w:value="Not Compliant"/>
                </w:dropDownList>
              </w:sdtPr>
              <w:sdtEndPr/>
              <w:sdtContent>
                <w:r w:rsidR="00171EEB" w:rsidRPr="00501C01">
                  <w:rPr>
                    <w:rFonts w:ascii="Arial" w:hAnsi="Arial" w:cs="Arial"/>
                  </w:rPr>
                  <w:t>Compliant</w:t>
                </w:r>
              </w:sdtContent>
            </w:sdt>
            <w:r w:rsidR="00171EEB" w:rsidRPr="00501C01">
              <w:rPr>
                <w:rFonts w:ascii="Arial" w:hAnsi="Arial" w:cs="Arial"/>
              </w:rPr>
              <w:t xml:space="preserve"> </w:t>
            </w:r>
          </w:p>
        </w:tc>
      </w:tr>
      <w:tr w:rsidR="00171EEB" w14:paraId="103511BE" w14:textId="77777777" w:rsidTr="000D1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DCAC7D" w14:textId="77777777" w:rsidR="00171EEB" w:rsidRPr="00244176" w:rsidRDefault="00171EE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4CD1EDBC" w14:textId="77777777" w:rsidR="00171EEB" w:rsidRPr="00244176" w:rsidRDefault="00171E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2C9A1339" w14:textId="77777777" w:rsidR="00171EEB" w:rsidRPr="00CC646C" w:rsidRDefault="003F198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7314125"/>
                <w:placeholder>
                  <w:docPart w:val="41DC8A76CAF248B696585115365DF5E7"/>
                </w:placeholder>
                <w:dropDownList>
                  <w:listItem w:displayText="choose a rating" w:value="choose a rating"/>
                  <w:listItem w:displayText="Compliant" w:value="Compliant"/>
                  <w:listItem w:displayText="Not Compliant" w:value="Not Compliant"/>
                </w:dropDownList>
              </w:sdtPr>
              <w:sdtEndPr/>
              <w:sdtContent>
                <w:r w:rsidR="00171EEB" w:rsidRPr="00501C01">
                  <w:rPr>
                    <w:rFonts w:ascii="Arial" w:hAnsi="Arial" w:cs="Arial"/>
                  </w:rPr>
                  <w:t>Compliant</w:t>
                </w:r>
              </w:sdtContent>
            </w:sdt>
            <w:r w:rsidR="00171EEB" w:rsidRPr="00501C01">
              <w:rPr>
                <w:rFonts w:ascii="Arial" w:hAnsi="Arial" w:cs="Arial"/>
              </w:rPr>
              <w:t xml:space="preserve"> </w:t>
            </w:r>
          </w:p>
        </w:tc>
      </w:tr>
      <w:tr w:rsidR="00171EEB" w14:paraId="22E4A1B3" w14:textId="77777777" w:rsidTr="000D19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F65F0B" w14:textId="77777777" w:rsidR="00171EEB" w:rsidRPr="00244176" w:rsidRDefault="00171EE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2CA90B9A" w14:textId="77777777" w:rsidR="00171EEB" w:rsidRPr="00244176" w:rsidRDefault="00171E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C2EEE48" w14:textId="77777777" w:rsidR="00171EEB" w:rsidRPr="00244176" w:rsidRDefault="00171EE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F782A1A" w14:textId="77777777" w:rsidR="00171EEB" w:rsidRPr="00244176" w:rsidRDefault="00171EE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FF421A8" w14:textId="77777777" w:rsidR="00171EEB" w:rsidRPr="00244176" w:rsidRDefault="00171EE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73BBE752" w14:textId="77777777" w:rsidR="00171EEB" w:rsidRPr="00CC646C" w:rsidRDefault="003F198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2755684"/>
                <w:placeholder>
                  <w:docPart w:val="75A58EC1FA234A1BA439E365560DA0DD"/>
                </w:placeholder>
                <w:dropDownList>
                  <w:listItem w:displayText="choose a rating" w:value="choose a rating"/>
                  <w:listItem w:displayText="Compliant" w:value="Compliant"/>
                  <w:listItem w:displayText="Not Compliant" w:value="Not Compliant"/>
                </w:dropDownList>
              </w:sdtPr>
              <w:sdtEndPr/>
              <w:sdtContent>
                <w:r w:rsidR="00171EEB" w:rsidRPr="00501C01">
                  <w:rPr>
                    <w:rFonts w:ascii="Arial" w:hAnsi="Arial" w:cs="Arial"/>
                  </w:rPr>
                  <w:t>Compliant</w:t>
                </w:r>
              </w:sdtContent>
            </w:sdt>
            <w:r w:rsidR="00171EEB" w:rsidRPr="00501C01">
              <w:rPr>
                <w:rFonts w:ascii="Arial" w:hAnsi="Arial" w:cs="Arial"/>
              </w:rPr>
              <w:t xml:space="preserve"> </w:t>
            </w:r>
          </w:p>
        </w:tc>
      </w:tr>
      <w:tr w:rsidR="00171EEB" w14:paraId="162036E8" w14:textId="77777777" w:rsidTr="000D1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1C0993" w14:textId="77777777" w:rsidR="00171EEB" w:rsidRPr="00244176" w:rsidRDefault="00171EE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26A81310" w14:textId="77777777" w:rsidR="00171EEB" w:rsidRPr="00244176" w:rsidRDefault="00171E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18F00B4E" w14:textId="77777777" w:rsidR="00171EEB" w:rsidRPr="00CC646C" w:rsidRDefault="003F198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6298703"/>
                <w:placeholder>
                  <w:docPart w:val="60A8D34772094977827DDBC293D845EF"/>
                </w:placeholder>
                <w:dropDownList>
                  <w:listItem w:displayText="choose a rating" w:value="choose a rating"/>
                  <w:listItem w:displayText="Compliant" w:value="Compliant"/>
                  <w:listItem w:displayText="Not Compliant" w:value="Not Compliant"/>
                </w:dropDownList>
              </w:sdtPr>
              <w:sdtEndPr/>
              <w:sdtContent>
                <w:r w:rsidR="00171EEB" w:rsidRPr="00501C01">
                  <w:rPr>
                    <w:rFonts w:ascii="Arial" w:hAnsi="Arial" w:cs="Arial"/>
                  </w:rPr>
                  <w:t>Compliant</w:t>
                </w:r>
              </w:sdtContent>
            </w:sdt>
            <w:r w:rsidR="00171EEB" w:rsidRPr="00501C01">
              <w:rPr>
                <w:rFonts w:ascii="Arial" w:hAnsi="Arial" w:cs="Arial"/>
              </w:rPr>
              <w:t xml:space="preserve"> </w:t>
            </w:r>
          </w:p>
        </w:tc>
      </w:tr>
      <w:tr w:rsidR="00171EEB" w14:paraId="6B4708D2" w14:textId="77777777" w:rsidTr="000D19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E71ADA" w14:textId="77777777" w:rsidR="00171EEB" w:rsidRPr="00244176" w:rsidRDefault="00171EE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78FDFC5A" w14:textId="77777777" w:rsidR="00171EEB" w:rsidRPr="00244176" w:rsidRDefault="00171E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42C6FCE9" w14:textId="77777777" w:rsidR="00171EEB" w:rsidRPr="00CC646C" w:rsidRDefault="003F198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1712227"/>
                <w:placeholder>
                  <w:docPart w:val="272048BCAF8B4FB79F29750A5898A16D"/>
                </w:placeholder>
                <w:dropDownList>
                  <w:listItem w:displayText="choose a rating" w:value="choose a rating"/>
                  <w:listItem w:displayText="Compliant" w:value="Compliant"/>
                  <w:listItem w:displayText="Not Compliant" w:value="Not Compliant"/>
                </w:dropDownList>
              </w:sdtPr>
              <w:sdtEndPr/>
              <w:sdtContent>
                <w:r w:rsidR="00171EEB" w:rsidRPr="00501C01">
                  <w:rPr>
                    <w:rFonts w:ascii="Arial" w:hAnsi="Arial" w:cs="Arial"/>
                  </w:rPr>
                  <w:t>Compliant</w:t>
                </w:r>
              </w:sdtContent>
            </w:sdt>
            <w:r w:rsidR="00171EEB" w:rsidRPr="00501C01">
              <w:rPr>
                <w:rFonts w:ascii="Arial" w:hAnsi="Arial" w:cs="Arial"/>
              </w:rPr>
              <w:t xml:space="preserve"> </w:t>
            </w:r>
          </w:p>
        </w:tc>
      </w:tr>
      <w:tr w:rsidR="00171EEB" w14:paraId="1D97DEF0" w14:textId="77777777" w:rsidTr="000D1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2A618B" w14:textId="77777777" w:rsidR="00171EEB" w:rsidRPr="00244176" w:rsidRDefault="00171EE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37ECD1B6" w14:textId="77777777" w:rsidR="00171EEB" w:rsidRPr="00244176" w:rsidRDefault="00171E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13360026" w14:textId="4087AD8B" w:rsidR="00171EEB" w:rsidRPr="00CC646C" w:rsidRDefault="005C4DC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171EEB" w14:paraId="2F6656CE" w14:textId="77777777" w:rsidTr="000D190F">
        <w:tc>
          <w:tcPr>
            <w:cnfStyle w:val="001000000000" w:firstRow="0" w:lastRow="0" w:firstColumn="1" w:lastColumn="0" w:oddVBand="0" w:evenVBand="0" w:oddHBand="0" w:evenHBand="0" w:firstRowFirstColumn="0" w:firstRowLastColumn="0" w:lastRowFirstColumn="0" w:lastRowLastColumn="0"/>
            <w:tcW w:w="0" w:type="auto"/>
          </w:tcPr>
          <w:p w14:paraId="665051B6" w14:textId="77777777" w:rsidR="00171EEB" w:rsidRPr="00244176" w:rsidRDefault="00171EE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325B999F" w14:textId="77777777" w:rsidR="00171EEB" w:rsidRPr="00244176" w:rsidRDefault="00171E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7F212ED1" w14:textId="40001B3F" w:rsidR="00171EEB" w:rsidRPr="00CC646C" w:rsidRDefault="003F198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0893951"/>
                <w:placeholder>
                  <w:docPart w:val="37CDB0BA8C754C1188D2FC0FD4D4DBA3"/>
                </w:placeholder>
                <w:dropDownList>
                  <w:listItem w:displayText="choose a rating" w:value="choose a rating"/>
                  <w:listItem w:displayText="Compliant" w:value="Compliant"/>
                  <w:listItem w:displayText="Not Compliant" w:value="Not Compliant"/>
                </w:dropDownList>
              </w:sdtPr>
              <w:sdtEndPr/>
              <w:sdtContent>
                <w:r w:rsidR="001600DB" w:rsidRPr="00501C01">
                  <w:rPr>
                    <w:rFonts w:ascii="Arial" w:hAnsi="Arial" w:cs="Arial"/>
                  </w:rPr>
                  <w:t>Compliant</w:t>
                </w:r>
              </w:sdtContent>
            </w:sdt>
          </w:p>
        </w:tc>
      </w:tr>
    </w:tbl>
    <w:p w14:paraId="041CE2D3" w14:textId="77777777" w:rsidR="0045131F" w:rsidRDefault="0045131F" w:rsidP="007B3959">
      <w:pPr>
        <w:pStyle w:val="Heading20"/>
      </w:pPr>
      <w:r w:rsidRPr="00A36AA9">
        <w:t>Findings</w:t>
      </w:r>
    </w:p>
    <w:p w14:paraId="4F5F44AD" w14:textId="613109B7" w:rsidR="0050768B" w:rsidRDefault="00C5673C" w:rsidP="009E2C6F">
      <w:pPr>
        <w:pStyle w:val="NormalArial"/>
      </w:pPr>
      <w:r w:rsidRPr="00C5673C">
        <w:t xml:space="preserve">Consumers/representatives </w:t>
      </w:r>
      <w:r w:rsidR="004827A1">
        <w:t xml:space="preserve">advised </w:t>
      </w:r>
      <w:r w:rsidR="006974EB">
        <w:t>services implemented</w:t>
      </w:r>
      <w:r w:rsidR="00DA4F6E">
        <w:t xml:space="preserve"> </w:t>
      </w:r>
      <w:r w:rsidR="00FD0CC5">
        <w:t>contribute</w:t>
      </w:r>
      <w:r w:rsidR="00855F77">
        <w:t>d</w:t>
      </w:r>
      <w:r w:rsidR="00FD0CC5">
        <w:t xml:space="preserve"> to a </w:t>
      </w:r>
      <w:r w:rsidR="00DA4F6E">
        <w:t>significant improvement to consumers quality of life.</w:t>
      </w:r>
      <w:r w:rsidR="00FD0CC5">
        <w:t xml:space="preserve"> </w:t>
      </w:r>
      <w:r w:rsidR="007D7821">
        <w:t>Staff and management</w:t>
      </w:r>
      <w:r w:rsidR="00163618">
        <w:t xml:space="preserve"> interviewed, and documentation reviewed confirmed </w:t>
      </w:r>
      <w:r w:rsidR="004C241A" w:rsidRPr="004C241A">
        <w:t xml:space="preserve">procedures </w:t>
      </w:r>
      <w:r w:rsidR="004C241A">
        <w:t xml:space="preserve">are </w:t>
      </w:r>
      <w:r w:rsidR="004C241A" w:rsidRPr="004C241A">
        <w:t>in place to ensure services meet</w:t>
      </w:r>
      <w:r w:rsidR="00861237">
        <w:t xml:space="preserve"> individualised</w:t>
      </w:r>
      <w:r w:rsidR="004C241A" w:rsidRPr="004C241A">
        <w:t xml:space="preserve"> needs and goals of the consumer and </w:t>
      </w:r>
      <w:r w:rsidR="008D75B1">
        <w:t>supports</w:t>
      </w:r>
      <w:r w:rsidR="004C241A" w:rsidRPr="004C241A">
        <w:t xml:space="preserve"> their independence and quality of life.</w:t>
      </w:r>
    </w:p>
    <w:p w14:paraId="54CF305A" w14:textId="311C5ED8" w:rsidR="006E57E4" w:rsidRDefault="00C5673C" w:rsidP="009E2C6F">
      <w:pPr>
        <w:pStyle w:val="NormalArial"/>
      </w:pPr>
      <w:r w:rsidRPr="00C5673C">
        <w:t>Consumers</w:t>
      </w:r>
      <w:r w:rsidR="006E57E4">
        <w:t xml:space="preserve"> </w:t>
      </w:r>
      <w:r w:rsidRPr="00C5673C">
        <w:t>reported staff</w:t>
      </w:r>
      <w:r w:rsidR="00A475EB">
        <w:t xml:space="preserve"> </w:t>
      </w:r>
      <w:r w:rsidR="00791F0B" w:rsidRPr="00791F0B">
        <w:t>were highly attentive</w:t>
      </w:r>
      <w:r w:rsidR="00CD768C">
        <w:t xml:space="preserve"> to</w:t>
      </w:r>
      <w:r w:rsidR="00791F0B" w:rsidRPr="00791F0B">
        <w:t xml:space="preserve"> emotional needs and will alter their care </w:t>
      </w:r>
      <w:r w:rsidR="002D3CC9" w:rsidRPr="00791F0B">
        <w:t>during</w:t>
      </w:r>
      <w:r w:rsidR="00791F0B" w:rsidRPr="00791F0B">
        <w:t xml:space="preserve"> a </w:t>
      </w:r>
      <w:r w:rsidR="00791F0B">
        <w:t>service</w:t>
      </w:r>
      <w:r w:rsidR="00791F0B" w:rsidRPr="00791F0B">
        <w:t xml:space="preserve"> to ensure needs are met.</w:t>
      </w:r>
      <w:r w:rsidR="00CD768C">
        <w:t xml:space="preserve"> </w:t>
      </w:r>
      <w:r w:rsidR="009C1D1E">
        <w:t xml:space="preserve">Consumers </w:t>
      </w:r>
      <w:r w:rsidR="00CD4F49">
        <w:t xml:space="preserve">also </w:t>
      </w:r>
      <w:r w:rsidR="009C1D1E">
        <w:t>advised</w:t>
      </w:r>
      <w:r w:rsidR="00A52A85">
        <w:t xml:space="preserve"> </w:t>
      </w:r>
      <w:r w:rsidR="00CD4F49">
        <w:t>support provided</w:t>
      </w:r>
      <w:r w:rsidR="00A52A85">
        <w:t xml:space="preserve"> </w:t>
      </w:r>
      <w:r w:rsidR="002D3CC9">
        <w:t xml:space="preserve">by staff </w:t>
      </w:r>
      <w:r w:rsidR="00A52A85">
        <w:t>assisted with</w:t>
      </w:r>
      <w:r w:rsidR="002D3CC9">
        <w:t xml:space="preserve"> building their self-confidence. </w:t>
      </w:r>
      <w:r w:rsidR="005D131E">
        <w:t>Staff and management confirmed training is provided</w:t>
      </w:r>
      <w:r w:rsidR="004C3165">
        <w:t xml:space="preserve"> to check for changes in consumer moods and signs of depression at every service</w:t>
      </w:r>
      <w:r w:rsidR="001C6B4B">
        <w:t xml:space="preserve"> and were able to </w:t>
      </w:r>
      <w:r w:rsidR="00456F9A">
        <w:t>provide</w:t>
      </w:r>
      <w:r w:rsidR="002D3CC9">
        <w:t xml:space="preserve"> </w:t>
      </w:r>
      <w:r w:rsidR="001C6B4B" w:rsidRPr="001C6B4B">
        <w:t>practical examples of how they support the emotional, spiritual and psychological needs of consumers</w:t>
      </w:r>
      <w:r w:rsidR="00456F9A">
        <w:t xml:space="preserve">. </w:t>
      </w:r>
      <w:r w:rsidR="00456F9A" w:rsidRPr="00456F9A">
        <w:t xml:space="preserve">Documentation reviewed showed consumers emotional, </w:t>
      </w:r>
      <w:r w:rsidR="00456F9A" w:rsidRPr="00456F9A">
        <w:lastRenderedPageBreak/>
        <w:t xml:space="preserve">spiritual, and psychological needs are </w:t>
      </w:r>
      <w:r w:rsidR="00F317C7">
        <w:t>monitored and information received</w:t>
      </w:r>
      <w:r w:rsidR="00456F9A" w:rsidRPr="00456F9A">
        <w:t xml:space="preserve"> used to inform service delivery needs.</w:t>
      </w:r>
    </w:p>
    <w:p w14:paraId="4BB1D32C" w14:textId="701D1BD4" w:rsidR="000D1BE2" w:rsidRDefault="00C5673C" w:rsidP="009E2C6F">
      <w:pPr>
        <w:pStyle w:val="NormalArial"/>
      </w:pPr>
      <w:r w:rsidRPr="00C5673C">
        <w:t>Consumers</w:t>
      </w:r>
      <w:r w:rsidR="00F432CA">
        <w:t xml:space="preserve"> advised services and supports provided</w:t>
      </w:r>
      <w:r w:rsidR="005A75C6">
        <w:t xml:space="preserve"> assisted to build confidence to </w:t>
      </w:r>
      <w:r w:rsidR="00892E38">
        <w:t>socialise and</w:t>
      </w:r>
      <w:r w:rsidR="00213642">
        <w:t xml:space="preserve"> join local community groups. </w:t>
      </w:r>
      <w:r w:rsidR="00D33FDF">
        <w:t xml:space="preserve">Staff described </w:t>
      </w:r>
      <w:r w:rsidR="004F2A6E">
        <w:t xml:space="preserve">developing a network of local </w:t>
      </w:r>
      <w:r w:rsidR="001C397A">
        <w:t xml:space="preserve">community, lunch and social support groups to </w:t>
      </w:r>
      <w:r w:rsidR="00A53AB7">
        <w:t xml:space="preserve">support consumers to participate within their community, build social relationships and do things of interest to them. </w:t>
      </w:r>
      <w:r w:rsidR="00AC36F8">
        <w:t xml:space="preserve">Documentation reviewed showed </w:t>
      </w:r>
      <w:r w:rsidR="004C46CA">
        <w:t>policies and procedures are in place to support</w:t>
      </w:r>
      <w:r w:rsidR="00813EEA">
        <w:t xml:space="preserve"> consumers</w:t>
      </w:r>
      <w:r w:rsidR="00017955">
        <w:t>’</w:t>
      </w:r>
      <w:r w:rsidR="00813EEA">
        <w:t xml:space="preserve"> wish</w:t>
      </w:r>
      <w:r w:rsidR="00017955">
        <w:t>es</w:t>
      </w:r>
      <w:r w:rsidR="00813EEA">
        <w:t xml:space="preserve"> to participate in their community</w:t>
      </w:r>
      <w:r w:rsidR="005873B4">
        <w:t xml:space="preserve"> and maintain </w:t>
      </w:r>
      <w:r w:rsidR="00E62140">
        <w:t xml:space="preserve">important </w:t>
      </w:r>
      <w:r w:rsidR="005873B4">
        <w:t>social and personal relationships.</w:t>
      </w:r>
      <w:r w:rsidRPr="00C5673C">
        <w:t xml:space="preserve"> </w:t>
      </w:r>
    </w:p>
    <w:p w14:paraId="63C30592" w14:textId="2219870A" w:rsidR="006F3B1B" w:rsidRDefault="00C5673C" w:rsidP="006F3B1B">
      <w:pPr>
        <w:pStyle w:val="NormalArial"/>
      </w:pPr>
      <w:r w:rsidRPr="00C5673C">
        <w:t xml:space="preserve">Consumers/representatives advised they were satisfied the service has good communication systems in place to ensure </w:t>
      </w:r>
      <w:r w:rsidR="00A323B0">
        <w:t xml:space="preserve">all parties involved in the consumer’s care, including external agencies, </w:t>
      </w:r>
      <w:r w:rsidR="00BC02C5">
        <w:t xml:space="preserve">are well informed of current consumer condition, needs and preferences. </w:t>
      </w:r>
      <w:r w:rsidR="006F3B1B">
        <w:t xml:space="preserve">Interviews with staff and management and documentation reviewed confirmed relevant consumer information is shared internally via the electronic management system and externally as required. </w:t>
      </w:r>
    </w:p>
    <w:p w14:paraId="2E1227F7" w14:textId="541C1B3E" w:rsidR="00AD1F21" w:rsidRDefault="00AD1F21" w:rsidP="00AD1F21">
      <w:pPr>
        <w:pStyle w:val="NormalArial"/>
      </w:pPr>
      <w:r>
        <w:t>Management advised staff refer to external agencies</w:t>
      </w:r>
      <w:r w:rsidR="006144BD">
        <w:t xml:space="preserve"> as required. </w:t>
      </w:r>
      <w:r>
        <w:t xml:space="preserve">Documentation reviewed confirmed referrals </w:t>
      </w:r>
      <w:r w:rsidRPr="00D92C2D">
        <w:t>to other organisations</w:t>
      </w:r>
      <w:r>
        <w:t xml:space="preserve"> and </w:t>
      </w:r>
      <w:r w:rsidRPr="00D92C2D">
        <w:t>individuals was guided by the needs and preferences o</w:t>
      </w:r>
      <w:r>
        <w:t xml:space="preserve">f </w:t>
      </w:r>
      <w:r w:rsidRPr="00D92C2D">
        <w:t>consumers.</w:t>
      </w:r>
    </w:p>
    <w:p w14:paraId="1EC23CFE" w14:textId="2666175D" w:rsidR="00C5673C" w:rsidRDefault="00C5673C" w:rsidP="007F75C5">
      <w:pPr>
        <w:pStyle w:val="NormalArial"/>
      </w:pPr>
      <w:r w:rsidRPr="00C5673C">
        <w:t>Requirement (3)(</w:t>
      </w:r>
      <w:r w:rsidR="00820755" w:rsidRPr="00453EE8">
        <w:t>f</w:t>
      </w:r>
      <w:r w:rsidRPr="00C5673C">
        <w:t>) is not applicable, as the service does not provide</w:t>
      </w:r>
      <w:r w:rsidRPr="00042E27">
        <w:t xml:space="preserve"> </w:t>
      </w:r>
      <w:r w:rsidR="007F75C5" w:rsidRPr="00042E27">
        <w:t>meals</w:t>
      </w:r>
      <w:r w:rsidRPr="00C5673C">
        <w:t xml:space="preserve"> to consumers. </w:t>
      </w:r>
    </w:p>
    <w:p w14:paraId="0BD796BC" w14:textId="5CAD207C" w:rsidR="007F75C5" w:rsidRPr="007F75C5" w:rsidRDefault="00F4611D" w:rsidP="00655AB4">
      <w:pPr>
        <w:pStyle w:val="NormalArial"/>
      </w:pPr>
      <w:r>
        <w:t xml:space="preserve">Consumers </w:t>
      </w:r>
      <w:r w:rsidR="00DA3046">
        <w:t>who</w:t>
      </w:r>
      <w:r w:rsidR="00774897">
        <w:t xml:space="preserve"> require the use of a hoist are provided with trained and appropriately skilled staff. </w:t>
      </w:r>
    </w:p>
    <w:p w14:paraId="2901B518" w14:textId="77777777" w:rsidR="00820755" w:rsidRDefault="00C5673C" w:rsidP="007F75C5">
      <w:pPr>
        <w:pStyle w:val="NormalArial"/>
        <w:rPr>
          <w:b/>
          <w:bCs/>
        </w:rPr>
      </w:pPr>
      <w:r w:rsidRPr="00C5673C">
        <w:t xml:space="preserve">Based on the information summarised above, I find the provider, in relation to the service, compliant with all applicable Requirements in Standard 4, Services and supports for daily living. </w:t>
      </w:r>
    </w:p>
    <w:p w14:paraId="76910CE6" w14:textId="4784A209" w:rsidR="00C760F1" w:rsidRDefault="00C760F1">
      <w:pPr>
        <w:spacing w:after="160" w:line="259" w:lineRule="auto"/>
        <w:rPr>
          <w:rFonts w:ascii="Arial" w:hAnsi="Arial" w:cs="Arial"/>
        </w:rPr>
      </w:pPr>
      <w:r>
        <w:br w:type="page"/>
      </w:r>
    </w:p>
    <w:p w14:paraId="37DF56AE" w14:textId="1BB9F6DA" w:rsidR="0045131F" w:rsidRDefault="0045131F" w:rsidP="00C5673C">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2"/>
        <w:gridCol w:w="1874"/>
      </w:tblGrid>
      <w:tr w:rsidR="00F465EB" w14:paraId="3679C636" w14:textId="77777777" w:rsidTr="000D19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0E0D2F40" w14:textId="77777777" w:rsidR="00F465EB" w:rsidRPr="003217D3" w:rsidRDefault="00F465E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2ADA5C27" w14:textId="77777777" w:rsidR="00F465EB" w:rsidRPr="003217D3" w:rsidRDefault="00F465E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F465EB" w14:paraId="1C0CC7EF" w14:textId="77777777" w:rsidTr="000D19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B5CBF9" w14:textId="77777777" w:rsidR="00F465EB" w:rsidRPr="00244176" w:rsidRDefault="00F465E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715EFECC" w14:textId="77777777" w:rsidR="00F465EB" w:rsidRPr="00244176" w:rsidRDefault="00F465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6461D550" w14:textId="0D56DFD0" w:rsidR="00F465EB" w:rsidRPr="00CC646C" w:rsidRDefault="00886D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F465EB" w14:paraId="1FC96686" w14:textId="77777777" w:rsidTr="000D1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5ED6F2" w14:textId="77777777" w:rsidR="00F465EB" w:rsidRPr="00244176" w:rsidRDefault="00F465E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1E68C175" w14:textId="77777777" w:rsidR="00F465EB" w:rsidRPr="00244176" w:rsidRDefault="00F465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3D25A2E" w14:textId="77777777" w:rsidR="00F465EB" w:rsidRPr="00244176" w:rsidRDefault="00F465EB"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7DA64CA" w14:textId="77777777" w:rsidR="00F465EB" w:rsidRPr="00244176" w:rsidRDefault="00F465EB"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00595734" w14:textId="722A8229" w:rsidR="00F465EB" w:rsidRPr="00CC646C" w:rsidRDefault="00886D7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86D76">
              <w:rPr>
                <w:rFonts w:ascii="Arial" w:hAnsi="Arial" w:cs="Arial"/>
              </w:rPr>
              <w:t>Not Applicable</w:t>
            </w:r>
          </w:p>
        </w:tc>
      </w:tr>
      <w:tr w:rsidR="00F465EB" w14:paraId="0FB0F50F" w14:textId="77777777" w:rsidTr="000D19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6EE658" w14:textId="77777777" w:rsidR="00F465EB" w:rsidRPr="00244176" w:rsidRDefault="00F465E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15877246" w14:textId="77777777" w:rsidR="00F465EB" w:rsidRPr="00244176" w:rsidRDefault="00F465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083792AB" w14:textId="2AD3AD4C" w:rsidR="00F465EB" w:rsidRPr="00CC646C" w:rsidRDefault="00886D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86D76">
              <w:rPr>
                <w:rFonts w:ascii="Arial" w:hAnsi="Arial" w:cs="Arial"/>
              </w:rPr>
              <w:t>Not Applicable</w:t>
            </w:r>
          </w:p>
        </w:tc>
      </w:tr>
    </w:tbl>
    <w:p w14:paraId="12B60BD5" w14:textId="77777777" w:rsidR="0045131F" w:rsidRDefault="0045131F" w:rsidP="007B3959">
      <w:pPr>
        <w:pStyle w:val="Heading20"/>
      </w:pPr>
      <w:r w:rsidRPr="00A36AA9">
        <w:t>Findings</w:t>
      </w:r>
    </w:p>
    <w:p w14:paraId="6CF09383" w14:textId="0A88A870" w:rsidR="0045131F" w:rsidRPr="00A36AA9" w:rsidRDefault="00886D76" w:rsidP="00F87E39">
      <w:pPr>
        <w:pStyle w:val="NormalArial"/>
      </w:pPr>
      <w:r w:rsidRPr="00886D76">
        <w:t>This Standard was not a</w:t>
      </w:r>
      <w:r>
        <w:t>pplicable</w:t>
      </w:r>
      <w:r w:rsidRPr="00886D76">
        <w:t xml:space="preserve"> as the organisation does not provide a physical service environment. </w:t>
      </w:r>
      <w:r w:rsidR="0045131F" w:rsidRPr="00A36AA9">
        <w:br w:type="page"/>
      </w:r>
    </w:p>
    <w:p w14:paraId="6457FE13" w14:textId="77777777" w:rsidR="0045131F" w:rsidRPr="00A36AA9" w:rsidRDefault="0045131F"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F465EB" w14:paraId="4AC4DBA9" w14:textId="77777777" w:rsidTr="000D19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1EBB17EA" w14:textId="77777777" w:rsidR="00F465EB" w:rsidRPr="003217D3" w:rsidRDefault="00F465E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0A912CE6" w14:textId="77777777" w:rsidR="00F465EB" w:rsidRPr="003217D3" w:rsidRDefault="00F465E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465EB" w14:paraId="7311C397" w14:textId="77777777" w:rsidTr="000D19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2BCD50" w14:textId="77777777" w:rsidR="00F465EB" w:rsidRPr="00244176" w:rsidRDefault="00F465E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14707DFC" w14:textId="77777777" w:rsidR="00F465EB" w:rsidRPr="00244176" w:rsidRDefault="00F465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3A9DF334" w14:textId="77777777" w:rsidR="00F465EB" w:rsidRPr="00CC646C" w:rsidRDefault="003F198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1826836"/>
                <w:placeholder>
                  <w:docPart w:val="35797B5413B14C58AA62CEB49B3BC5A4"/>
                </w:placeholder>
                <w:dropDownList>
                  <w:listItem w:displayText="choose a rating" w:value="choose a rating"/>
                  <w:listItem w:displayText="Compliant" w:value="Compliant"/>
                  <w:listItem w:displayText="Not Compliant" w:value="Not Compliant"/>
                </w:dropDownList>
              </w:sdtPr>
              <w:sdtEndPr/>
              <w:sdtContent>
                <w:r w:rsidR="00F465EB" w:rsidRPr="00501C01">
                  <w:rPr>
                    <w:rFonts w:ascii="Arial" w:hAnsi="Arial" w:cs="Arial"/>
                  </w:rPr>
                  <w:t>Compliant</w:t>
                </w:r>
              </w:sdtContent>
            </w:sdt>
            <w:r w:rsidR="00F465EB" w:rsidRPr="00501C01">
              <w:rPr>
                <w:rFonts w:ascii="Arial" w:hAnsi="Arial" w:cs="Arial"/>
              </w:rPr>
              <w:t xml:space="preserve"> </w:t>
            </w:r>
          </w:p>
        </w:tc>
      </w:tr>
      <w:tr w:rsidR="00F465EB" w14:paraId="69B25436" w14:textId="77777777" w:rsidTr="000D1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897FA1" w14:textId="77777777" w:rsidR="00F465EB" w:rsidRPr="00244176" w:rsidRDefault="00F465E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34F1FC0F" w14:textId="77777777" w:rsidR="00F465EB" w:rsidRPr="00244176" w:rsidRDefault="00F465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425FAA9C" w14:textId="77777777" w:rsidR="00F465EB" w:rsidRPr="00CC646C" w:rsidRDefault="003F198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4913435"/>
                <w:placeholder>
                  <w:docPart w:val="38C4F2A269B84F8A94506B8DE7BE87FE"/>
                </w:placeholder>
                <w:dropDownList>
                  <w:listItem w:displayText="choose a rating" w:value="choose a rating"/>
                  <w:listItem w:displayText="Compliant" w:value="Compliant"/>
                  <w:listItem w:displayText="Not Compliant" w:value="Not Compliant"/>
                </w:dropDownList>
              </w:sdtPr>
              <w:sdtEndPr/>
              <w:sdtContent>
                <w:r w:rsidR="00F465EB" w:rsidRPr="00501C01">
                  <w:rPr>
                    <w:rFonts w:ascii="Arial" w:hAnsi="Arial" w:cs="Arial"/>
                  </w:rPr>
                  <w:t>Compliant</w:t>
                </w:r>
              </w:sdtContent>
            </w:sdt>
            <w:r w:rsidR="00F465EB" w:rsidRPr="00501C01">
              <w:rPr>
                <w:rFonts w:ascii="Arial" w:hAnsi="Arial" w:cs="Arial"/>
              </w:rPr>
              <w:t xml:space="preserve"> </w:t>
            </w:r>
          </w:p>
        </w:tc>
      </w:tr>
      <w:tr w:rsidR="00F465EB" w14:paraId="7CB05BCB" w14:textId="77777777" w:rsidTr="000D19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558470" w14:textId="77777777" w:rsidR="00F465EB" w:rsidRPr="00244176" w:rsidRDefault="00F465E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60C6C14F" w14:textId="77777777" w:rsidR="00F465EB" w:rsidRPr="00244176" w:rsidRDefault="00F465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43F2E105" w14:textId="77777777" w:rsidR="00F465EB" w:rsidRPr="00CC646C" w:rsidRDefault="003F198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7420699"/>
                <w:placeholder>
                  <w:docPart w:val="4CCCE05ABFBE47D6B3BA1439443736E2"/>
                </w:placeholder>
                <w:dropDownList>
                  <w:listItem w:displayText="choose a rating" w:value="choose a rating"/>
                  <w:listItem w:displayText="Compliant" w:value="Compliant"/>
                  <w:listItem w:displayText="Not Compliant" w:value="Not Compliant"/>
                </w:dropDownList>
              </w:sdtPr>
              <w:sdtEndPr/>
              <w:sdtContent>
                <w:r w:rsidR="00F465EB" w:rsidRPr="00501C01">
                  <w:rPr>
                    <w:rFonts w:ascii="Arial" w:hAnsi="Arial" w:cs="Arial"/>
                  </w:rPr>
                  <w:t>Compliant</w:t>
                </w:r>
              </w:sdtContent>
            </w:sdt>
            <w:r w:rsidR="00F465EB" w:rsidRPr="00501C01">
              <w:rPr>
                <w:rFonts w:ascii="Arial" w:hAnsi="Arial" w:cs="Arial"/>
              </w:rPr>
              <w:t xml:space="preserve"> </w:t>
            </w:r>
          </w:p>
        </w:tc>
      </w:tr>
      <w:tr w:rsidR="00F465EB" w14:paraId="7539FF79" w14:textId="77777777" w:rsidTr="000D190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BE8405" w14:textId="77777777" w:rsidR="00F465EB" w:rsidRPr="00244176" w:rsidRDefault="00F465E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6BDB5E4C" w14:textId="77777777" w:rsidR="00F465EB" w:rsidRPr="00244176" w:rsidRDefault="00F465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59BD8970" w14:textId="77777777" w:rsidR="00F465EB" w:rsidRPr="00CC646C" w:rsidRDefault="003F198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0090957"/>
                <w:placeholder>
                  <w:docPart w:val="398C47FB87A146AB98328DDFB5FAE777"/>
                </w:placeholder>
                <w:dropDownList>
                  <w:listItem w:displayText="choose a rating" w:value="choose a rating"/>
                  <w:listItem w:displayText="Compliant" w:value="Compliant"/>
                  <w:listItem w:displayText="Not Compliant" w:value="Not Compliant"/>
                </w:dropDownList>
              </w:sdtPr>
              <w:sdtEndPr/>
              <w:sdtContent>
                <w:r w:rsidR="00F465EB" w:rsidRPr="00501C01">
                  <w:rPr>
                    <w:rFonts w:ascii="Arial" w:hAnsi="Arial" w:cs="Arial"/>
                  </w:rPr>
                  <w:t>Compliant</w:t>
                </w:r>
              </w:sdtContent>
            </w:sdt>
            <w:r w:rsidR="00F465EB" w:rsidRPr="00501C01">
              <w:rPr>
                <w:rFonts w:ascii="Arial" w:hAnsi="Arial" w:cs="Arial"/>
              </w:rPr>
              <w:t xml:space="preserve"> </w:t>
            </w:r>
          </w:p>
        </w:tc>
      </w:tr>
    </w:tbl>
    <w:p w14:paraId="4D0AAF6E" w14:textId="77777777" w:rsidR="0045131F" w:rsidRDefault="0045131F" w:rsidP="007B3959">
      <w:pPr>
        <w:pStyle w:val="Heading20"/>
      </w:pPr>
      <w:r w:rsidRPr="00A36AA9">
        <w:t>Findings</w:t>
      </w:r>
    </w:p>
    <w:p w14:paraId="2975F54B" w14:textId="67EEE029" w:rsidR="00560A1E" w:rsidRDefault="00560A1E" w:rsidP="00560A1E">
      <w:pPr>
        <w:pStyle w:val="NormalArial"/>
      </w:pPr>
      <w:r>
        <w:t xml:space="preserve">Consumers/representatives said they </w:t>
      </w:r>
      <w:r w:rsidR="00FA2D95">
        <w:t>know how</w:t>
      </w:r>
      <w:r>
        <w:t xml:space="preserve"> to</w:t>
      </w:r>
      <w:r w:rsidR="0047403E">
        <w:t xml:space="preserve">, </w:t>
      </w:r>
      <w:r w:rsidR="004D054C">
        <w:t>and are encouraged t</w:t>
      </w:r>
      <w:r w:rsidR="0047403E">
        <w:t>o,</w:t>
      </w:r>
      <w:r w:rsidR="004D054C">
        <w:t xml:space="preserve"> </w:t>
      </w:r>
      <w:r>
        <w:t>provide feedback or raise complaints</w:t>
      </w:r>
      <w:r w:rsidR="004D054C">
        <w:t>.</w:t>
      </w:r>
      <w:r>
        <w:t xml:space="preserve"> Staff described how they encourage and support consumers to raise issues </w:t>
      </w:r>
      <w:r w:rsidR="00964F01">
        <w:t>directly with care managers</w:t>
      </w:r>
      <w:r>
        <w:t>. Documentation reviewed confirmed consumers are provided various ways to provide feedback, including forms</w:t>
      </w:r>
      <w:r w:rsidR="009C71FD">
        <w:t xml:space="preserve"> and website links.</w:t>
      </w:r>
      <w:r>
        <w:t xml:space="preserve"> </w:t>
      </w:r>
    </w:p>
    <w:p w14:paraId="2D4FF984" w14:textId="7C12C197" w:rsidR="00560A1E" w:rsidRDefault="00560A1E" w:rsidP="00560A1E">
      <w:pPr>
        <w:pStyle w:val="NormalArial"/>
      </w:pPr>
      <w:r>
        <w:t>Staff and management described</w:t>
      </w:r>
      <w:r w:rsidR="00D01E5D">
        <w:t xml:space="preserve"> </w:t>
      </w:r>
      <w:r w:rsidR="00296DFB">
        <w:t>how processes are in place</w:t>
      </w:r>
      <w:r>
        <w:t xml:space="preserve"> </w:t>
      </w:r>
      <w:r w:rsidR="00514077" w:rsidRPr="00514077">
        <w:t xml:space="preserve">to ensure consumers </w:t>
      </w:r>
      <w:r w:rsidR="00B61B0E">
        <w:t>are supported to have access</w:t>
      </w:r>
      <w:r w:rsidR="008C39FD">
        <w:t xml:space="preserve"> to </w:t>
      </w:r>
      <w:r w:rsidR="00514077" w:rsidRPr="00514077">
        <w:t>advocates</w:t>
      </w:r>
      <w:r w:rsidR="00853DBA">
        <w:t>, other methods for raising and resolving complaints</w:t>
      </w:r>
      <w:r w:rsidR="00514077" w:rsidRPr="00514077">
        <w:t xml:space="preserve"> and language services if required</w:t>
      </w:r>
      <w:r w:rsidR="008C39FD">
        <w:t>.</w:t>
      </w:r>
      <w:r w:rsidR="00B61B0E">
        <w:t xml:space="preserve"> </w:t>
      </w:r>
      <w:r>
        <w:t>Documentation reviewed showed information on internal and external complaint mechanisms</w:t>
      </w:r>
      <w:r w:rsidR="00C82FDB">
        <w:t xml:space="preserve"> </w:t>
      </w:r>
      <w:r>
        <w:t xml:space="preserve">and elder advocacy rights services are provided to consumers/representatives. </w:t>
      </w:r>
    </w:p>
    <w:p w14:paraId="70240A6D" w14:textId="4E606BCE" w:rsidR="00560A1E" w:rsidRDefault="00560A1E" w:rsidP="00560A1E">
      <w:pPr>
        <w:pStyle w:val="NormalArial"/>
      </w:pPr>
      <w:r>
        <w:t xml:space="preserve">Consumers/representatives </w:t>
      </w:r>
      <w:r w:rsidR="00F1467A">
        <w:t>advised they felt confident</w:t>
      </w:r>
      <w:r w:rsidR="00DC5C24">
        <w:t xml:space="preserve"> any</w:t>
      </w:r>
      <w:r>
        <w:t xml:space="preserve"> concerns raised </w:t>
      </w:r>
      <w:r w:rsidR="00DC5C24">
        <w:t>would be resolved in a timely manner</w:t>
      </w:r>
      <w:r w:rsidR="00535F26">
        <w:t xml:space="preserve">. Consumers/representatives </w:t>
      </w:r>
      <w:r w:rsidR="002F09C6">
        <w:t>expressed satisfaction with open disclosure</w:t>
      </w:r>
      <w:r w:rsidR="009542A3">
        <w:t xml:space="preserve"> principles used throughout resolution of complaint</w:t>
      </w:r>
      <w:r w:rsidR="00873294">
        <w:t>s</w:t>
      </w:r>
      <w:r w:rsidR="009542A3">
        <w:t>.</w:t>
      </w:r>
      <w:r w:rsidR="000502C8">
        <w:t xml:space="preserve"> </w:t>
      </w:r>
      <w:r>
        <w:t xml:space="preserve">Feedback and complaints policies and procedures were observed to be in place to guide staff practice.  </w:t>
      </w:r>
    </w:p>
    <w:p w14:paraId="32CBFE55" w14:textId="02517CC3" w:rsidR="00E57C77" w:rsidRDefault="009A3C9E" w:rsidP="00560A1E">
      <w:pPr>
        <w:pStyle w:val="NormalArial"/>
      </w:pPr>
      <w:r>
        <w:t>Consumers</w:t>
      </w:r>
      <w:r w:rsidR="00196BAA">
        <w:t xml:space="preserve"> confirmed improvements had been made as a result of feedback provided.</w:t>
      </w:r>
      <w:r w:rsidR="00E57C77">
        <w:t xml:space="preserve"> </w:t>
      </w:r>
      <w:r w:rsidR="00560A1E">
        <w:t>Management</w:t>
      </w:r>
      <w:r w:rsidR="00E57C77">
        <w:t xml:space="preserve"> described</w:t>
      </w:r>
      <w:r w:rsidR="00DA3F24">
        <w:t xml:space="preserve"> and provided examples of</w:t>
      </w:r>
      <w:r w:rsidR="00316523">
        <w:t xml:space="preserve"> how </w:t>
      </w:r>
      <w:r w:rsidR="00824268">
        <w:t xml:space="preserve">analysis of complaints </w:t>
      </w:r>
      <w:r w:rsidR="00001F64">
        <w:t xml:space="preserve">assisted to </w:t>
      </w:r>
      <w:r w:rsidR="00824268">
        <w:t>inform systemic improvements</w:t>
      </w:r>
      <w:r w:rsidR="00001F64">
        <w:t xml:space="preserve">. </w:t>
      </w:r>
      <w:r w:rsidR="00EC20C4">
        <w:t xml:space="preserve">The service has policies and procedures in place </w:t>
      </w:r>
      <w:r w:rsidR="00BF7BC0" w:rsidRPr="00BF7BC0">
        <w:t>describing how feedback and complaints contribute to continuous quality improvements</w:t>
      </w:r>
      <w:r w:rsidR="00BF7BC0">
        <w:t>.</w:t>
      </w:r>
    </w:p>
    <w:p w14:paraId="2DF8ED26" w14:textId="6C111160" w:rsidR="0045131F" w:rsidRDefault="00560A1E" w:rsidP="00560A1E">
      <w:pPr>
        <w:pStyle w:val="NormalArial"/>
      </w:pPr>
      <w:r>
        <w:t xml:space="preserve">Based on the information summarised above, I find the provider, in relation to the service, compliant with all Requirements in Standard 6, Feedback and complaints. </w:t>
      </w:r>
      <w:r w:rsidR="0045131F">
        <w:br w:type="page"/>
      </w:r>
    </w:p>
    <w:p w14:paraId="41AE8AA5" w14:textId="77777777" w:rsidR="0045131F" w:rsidRPr="003217D3" w:rsidRDefault="0045131F"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F465EB" w14:paraId="67432F70" w14:textId="77777777" w:rsidTr="000D19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6009AC7D" w14:textId="77777777" w:rsidR="00F465EB" w:rsidRPr="003217D3" w:rsidRDefault="00F465E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6E2B1B5D" w14:textId="77777777" w:rsidR="00F465EB" w:rsidRPr="003217D3" w:rsidRDefault="00F465E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465EB" w14:paraId="6B75CB2E" w14:textId="77777777" w:rsidTr="000D19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7FBD19" w14:textId="77777777" w:rsidR="00F465EB" w:rsidRPr="00244176" w:rsidRDefault="00F465E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1A8620A8" w14:textId="77777777" w:rsidR="00F465EB" w:rsidRPr="00244176" w:rsidRDefault="00F465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269F85D4" w14:textId="77777777" w:rsidR="00F465EB" w:rsidRPr="00CC646C" w:rsidRDefault="003F198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1724560"/>
                <w:placeholder>
                  <w:docPart w:val="EEE644B22F924CD8A6C4F90F2B2E4090"/>
                </w:placeholder>
                <w:dropDownList>
                  <w:listItem w:displayText="choose a rating" w:value="choose a rating"/>
                  <w:listItem w:displayText="Compliant" w:value="Compliant"/>
                  <w:listItem w:displayText="Not Compliant" w:value="Not Compliant"/>
                </w:dropDownList>
              </w:sdtPr>
              <w:sdtEndPr/>
              <w:sdtContent>
                <w:r w:rsidR="00F465EB" w:rsidRPr="00501C01">
                  <w:rPr>
                    <w:rFonts w:ascii="Arial" w:hAnsi="Arial" w:cs="Arial"/>
                  </w:rPr>
                  <w:t>Compliant</w:t>
                </w:r>
              </w:sdtContent>
            </w:sdt>
            <w:r w:rsidR="00F465EB" w:rsidRPr="00501C01">
              <w:rPr>
                <w:rFonts w:ascii="Arial" w:hAnsi="Arial" w:cs="Arial"/>
              </w:rPr>
              <w:t xml:space="preserve"> </w:t>
            </w:r>
          </w:p>
        </w:tc>
      </w:tr>
      <w:tr w:rsidR="00F465EB" w14:paraId="25531BD1" w14:textId="77777777" w:rsidTr="000D1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008C8A" w14:textId="77777777" w:rsidR="00F465EB" w:rsidRPr="00244176" w:rsidRDefault="00F465E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2D1C421B" w14:textId="77777777" w:rsidR="00F465EB" w:rsidRPr="00244176" w:rsidRDefault="00F465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3020D396" w14:textId="77777777" w:rsidR="00F465EB" w:rsidRPr="00CC646C" w:rsidRDefault="003F198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799805"/>
                <w:placeholder>
                  <w:docPart w:val="59CF9A031FEC44B6945F6BFAAE24AD7E"/>
                </w:placeholder>
                <w:dropDownList>
                  <w:listItem w:displayText="choose a rating" w:value="choose a rating"/>
                  <w:listItem w:displayText="Compliant" w:value="Compliant"/>
                  <w:listItem w:displayText="Not Compliant" w:value="Not Compliant"/>
                </w:dropDownList>
              </w:sdtPr>
              <w:sdtEndPr/>
              <w:sdtContent>
                <w:r w:rsidR="00F465EB" w:rsidRPr="00501C01">
                  <w:rPr>
                    <w:rFonts w:ascii="Arial" w:hAnsi="Arial" w:cs="Arial"/>
                  </w:rPr>
                  <w:t>Compliant</w:t>
                </w:r>
              </w:sdtContent>
            </w:sdt>
            <w:r w:rsidR="00F465EB" w:rsidRPr="00501C01">
              <w:rPr>
                <w:rFonts w:ascii="Arial" w:hAnsi="Arial" w:cs="Arial"/>
              </w:rPr>
              <w:t xml:space="preserve"> </w:t>
            </w:r>
          </w:p>
        </w:tc>
      </w:tr>
      <w:tr w:rsidR="00F465EB" w14:paraId="27F2E693" w14:textId="77777777" w:rsidTr="000D19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5ED933" w14:textId="77777777" w:rsidR="00F465EB" w:rsidRPr="008D5294" w:rsidRDefault="00F465EB" w:rsidP="007E513C">
            <w:pPr>
              <w:spacing w:line="22" w:lineRule="atLeast"/>
              <w:rPr>
                <w:rFonts w:ascii="Arial" w:hAnsi="Arial" w:cs="Arial"/>
              </w:rPr>
            </w:pPr>
            <w:r w:rsidRPr="008D5294">
              <w:rPr>
                <w:rFonts w:ascii="Arial" w:hAnsi="Arial" w:cs="Arial"/>
              </w:rPr>
              <w:t>Requirement 7(3)(c)</w:t>
            </w:r>
          </w:p>
        </w:tc>
        <w:tc>
          <w:tcPr>
            <w:tcW w:w="4600" w:type="dxa"/>
            <w:shd w:val="clear" w:color="auto" w:fill="auto"/>
          </w:tcPr>
          <w:p w14:paraId="51BF3CD0" w14:textId="77777777" w:rsidR="00F465EB" w:rsidRPr="008D5294" w:rsidRDefault="00F465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D5294">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308CD5C0" w14:textId="4D47F046" w:rsidR="00F465EB" w:rsidRPr="008D5294" w:rsidRDefault="003F198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5258679"/>
                <w:placeholder>
                  <w:docPart w:val="13913A46A07F47E7855B1E544D7C1361"/>
                </w:placeholder>
                <w:dropDownList>
                  <w:listItem w:displayText="choose a rating" w:value="choose a rating"/>
                  <w:listItem w:displayText="Compliant" w:value="Compliant"/>
                  <w:listItem w:displayText="Not Compliant" w:value="Not Compliant"/>
                </w:dropDownList>
              </w:sdtPr>
              <w:sdtEndPr/>
              <w:sdtContent>
                <w:r w:rsidR="008D5294" w:rsidRPr="008D5294">
                  <w:rPr>
                    <w:rFonts w:ascii="Arial" w:hAnsi="Arial" w:cs="Arial"/>
                    <w:color w:val="auto"/>
                  </w:rPr>
                  <w:t>Compliant</w:t>
                </w:r>
              </w:sdtContent>
            </w:sdt>
            <w:r w:rsidR="00F465EB" w:rsidRPr="008D5294">
              <w:rPr>
                <w:rFonts w:ascii="Arial" w:hAnsi="Arial" w:cs="Arial"/>
              </w:rPr>
              <w:t xml:space="preserve"> </w:t>
            </w:r>
          </w:p>
        </w:tc>
      </w:tr>
      <w:tr w:rsidR="00F465EB" w14:paraId="4DB96F0D" w14:textId="77777777" w:rsidTr="000D1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846162" w14:textId="77777777" w:rsidR="00F465EB" w:rsidRPr="00244176" w:rsidRDefault="00F465E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6D98A71E" w14:textId="77777777" w:rsidR="00F465EB" w:rsidRPr="00244176" w:rsidRDefault="00F465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145024C9" w14:textId="77777777" w:rsidR="00F465EB" w:rsidRPr="00CC646C" w:rsidRDefault="003F198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6038724"/>
                <w:placeholder>
                  <w:docPart w:val="52C26F3B54374D418EF410527A2F4D54"/>
                </w:placeholder>
                <w:dropDownList>
                  <w:listItem w:displayText="choose a rating" w:value="choose a rating"/>
                  <w:listItem w:displayText="Compliant" w:value="Compliant"/>
                  <w:listItem w:displayText="Not Compliant" w:value="Not Compliant"/>
                </w:dropDownList>
              </w:sdtPr>
              <w:sdtEndPr/>
              <w:sdtContent>
                <w:r w:rsidR="00F465EB" w:rsidRPr="00501C01">
                  <w:rPr>
                    <w:rFonts w:ascii="Arial" w:hAnsi="Arial" w:cs="Arial"/>
                  </w:rPr>
                  <w:t>Compliant</w:t>
                </w:r>
              </w:sdtContent>
            </w:sdt>
            <w:r w:rsidR="00F465EB" w:rsidRPr="00501C01">
              <w:rPr>
                <w:rFonts w:ascii="Arial" w:hAnsi="Arial" w:cs="Arial"/>
              </w:rPr>
              <w:t xml:space="preserve"> </w:t>
            </w:r>
          </w:p>
        </w:tc>
      </w:tr>
      <w:tr w:rsidR="00F465EB" w14:paraId="2728B200" w14:textId="77777777" w:rsidTr="000D19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E61FB6" w14:textId="77777777" w:rsidR="00F465EB" w:rsidRPr="00244176" w:rsidRDefault="00F465E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605B68B9" w14:textId="77777777" w:rsidR="00F465EB" w:rsidRPr="00244176" w:rsidRDefault="00F465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2DCD78B8" w14:textId="77777777" w:rsidR="00F465EB" w:rsidRPr="00CC646C" w:rsidRDefault="003F198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4136916"/>
                <w:placeholder>
                  <w:docPart w:val="D1C51BA03C964507A38396F5089FCB97"/>
                </w:placeholder>
                <w:dropDownList>
                  <w:listItem w:displayText="choose a rating" w:value="choose a rating"/>
                  <w:listItem w:displayText="Compliant" w:value="Compliant"/>
                  <w:listItem w:displayText="Not Compliant" w:value="Not Compliant"/>
                </w:dropDownList>
              </w:sdtPr>
              <w:sdtEndPr/>
              <w:sdtContent>
                <w:r w:rsidR="00F465EB" w:rsidRPr="00501C01">
                  <w:rPr>
                    <w:rFonts w:ascii="Arial" w:hAnsi="Arial" w:cs="Arial"/>
                  </w:rPr>
                  <w:t>Compliant</w:t>
                </w:r>
              </w:sdtContent>
            </w:sdt>
            <w:r w:rsidR="00F465EB" w:rsidRPr="00501C01">
              <w:rPr>
                <w:rFonts w:ascii="Arial" w:hAnsi="Arial" w:cs="Arial"/>
              </w:rPr>
              <w:t xml:space="preserve"> </w:t>
            </w:r>
          </w:p>
        </w:tc>
      </w:tr>
    </w:tbl>
    <w:p w14:paraId="5F417321" w14:textId="77777777" w:rsidR="0045131F" w:rsidRDefault="0045131F" w:rsidP="007B3959">
      <w:pPr>
        <w:pStyle w:val="Heading20"/>
      </w:pPr>
      <w:r w:rsidRPr="00A36AA9">
        <w:t>Findings</w:t>
      </w:r>
    </w:p>
    <w:p w14:paraId="24F70783" w14:textId="12601500" w:rsidR="004E5A75" w:rsidRDefault="00A77BDB" w:rsidP="00A77BDB">
      <w:pPr>
        <w:pStyle w:val="NormalArial"/>
      </w:pPr>
      <w:r>
        <w:t xml:space="preserve">Consumers/representatives </w:t>
      </w:r>
      <w:r w:rsidR="00B53692">
        <w:t xml:space="preserve">expressed satisfaction </w:t>
      </w:r>
      <w:r w:rsidR="00300B40">
        <w:t>with the quality of care provided by staff</w:t>
      </w:r>
      <w:r w:rsidR="009A6107">
        <w:t xml:space="preserve"> and confirmed</w:t>
      </w:r>
      <w:r w:rsidR="009D6FF5">
        <w:t xml:space="preserve"> they are adequately informed of service changes. </w:t>
      </w:r>
      <w:r w:rsidR="00A71BE4" w:rsidRPr="00A71BE4">
        <w:t xml:space="preserve">Management and staff advised sufficient </w:t>
      </w:r>
      <w:r w:rsidR="003C2F0B">
        <w:t>adequately trained staff</w:t>
      </w:r>
      <w:r w:rsidR="00A71BE4" w:rsidRPr="00A71BE4">
        <w:t xml:space="preserve"> are deployed to ensure delivery and management of safe and quality care and services.</w:t>
      </w:r>
      <w:r w:rsidR="003C2F0B">
        <w:t xml:space="preserve"> </w:t>
      </w:r>
      <w:r w:rsidR="00593504" w:rsidRPr="00593504">
        <w:t xml:space="preserve">The service has a talent pool which </w:t>
      </w:r>
      <w:r w:rsidR="00593504">
        <w:t>is used to</w:t>
      </w:r>
      <w:r w:rsidR="002E7F5C">
        <w:t xml:space="preserve"> recruit skilled staff. </w:t>
      </w:r>
    </w:p>
    <w:p w14:paraId="1039D720" w14:textId="7C0CECB4" w:rsidR="00A77BDB" w:rsidRDefault="00A77BDB" w:rsidP="00A77BDB">
      <w:pPr>
        <w:pStyle w:val="NormalArial"/>
      </w:pPr>
      <w:r>
        <w:t>Consumers/representatives described staff as kind, caring</w:t>
      </w:r>
      <w:r w:rsidR="00FE469B">
        <w:t xml:space="preserve">, </w:t>
      </w:r>
      <w:r>
        <w:t>respectful</w:t>
      </w:r>
      <w:r w:rsidR="00FE469B">
        <w:t xml:space="preserve"> and </w:t>
      </w:r>
      <w:r w:rsidR="00A8262F">
        <w:t>responsive to consumers’ needs and preferences.</w:t>
      </w:r>
      <w:r w:rsidR="00C00D8E" w:rsidRPr="00C00D8E">
        <w:t xml:space="preserve"> Management </w:t>
      </w:r>
      <w:r w:rsidR="00C00D8E">
        <w:t>confirmed</w:t>
      </w:r>
      <w:r w:rsidR="00C00D8E" w:rsidRPr="00C00D8E">
        <w:t xml:space="preserve"> staff code of conduct and professional boundaries training is</w:t>
      </w:r>
      <w:r w:rsidR="00232FC8">
        <w:t xml:space="preserve"> provided as</w:t>
      </w:r>
      <w:r w:rsidR="00C00D8E" w:rsidRPr="00C00D8E">
        <w:t xml:space="preserve"> part of mandatory training.</w:t>
      </w:r>
    </w:p>
    <w:p w14:paraId="2E7F5EF4" w14:textId="479388B8" w:rsidR="00281F6F" w:rsidRDefault="00BE6CB1" w:rsidP="00A77BDB">
      <w:pPr>
        <w:pStyle w:val="NormalArial"/>
      </w:pPr>
      <w:r>
        <w:t xml:space="preserve">Consumers/representatives </w:t>
      </w:r>
      <w:r w:rsidR="00281F6F">
        <w:t>confirmed</w:t>
      </w:r>
      <w:r>
        <w:t xml:space="preserve"> staff are </w:t>
      </w:r>
      <w:r w:rsidR="008A72BD">
        <w:t>professional</w:t>
      </w:r>
      <w:r>
        <w:t xml:space="preserve"> and provide competent care to consumers.</w:t>
      </w:r>
      <w:r w:rsidR="00281F6F">
        <w:t xml:space="preserve"> </w:t>
      </w:r>
      <w:r w:rsidR="00122DD7" w:rsidRPr="00122DD7">
        <w:t xml:space="preserve">Management </w:t>
      </w:r>
      <w:r w:rsidR="000636DA">
        <w:t>advised</w:t>
      </w:r>
      <w:r w:rsidR="00122DD7" w:rsidRPr="00122DD7">
        <w:t xml:space="preserve"> staff</w:t>
      </w:r>
      <w:r w:rsidR="009345A1">
        <w:t xml:space="preserve"> must</w:t>
      </w:r>
      <w:r w:rsidR="00122DD7" w:rsidRPr="00122DD7">
        <w:t xml:space="preserve"> have appropriate qualifications, including registrations and credentials</w:t>
      </w:r>
      <w:r w:rsidR="001339E9">
        <w:t xml:space="preserve"> specific to roles</w:t>
      </w:r>
      <w:r w:rsidR="00590F25">
        <w:t xml:space="preserve"> they are employed to do. </w:t>
      </w:r>
      <w:r w:rsidR="00857754">
        <w:t>Staff p</w:t>
      </w:r>
      <w:r w:rsidR="00590F25">
        <w:t>osition descriptions reviewed</w:t>
      </w:r>
      <w:r w:rsidR="0009348D">
        <w:t xml:space="preserve"> outlined </w:t>
      </w:r>
      <w:r w:rsidR="00857754" w:rsidRPr="00857754">
        <w:t>minimum qualification and competency requirements.</w:t>
      </w:r>
      <w:r w:rsidR="00857754">
        <w:t xml:space="preserve"> </w:t>
      </w:r>
      <w:r w:rsidR="002161E5">
        <w:t xml:space="preserve">Human resources </w:t>
      </w:r>
      <w:r w:rsidR="000B0693">
        <w:t>monitor</w:t>
      </w:r>
      <w:r w:rsidR="002161E5">
        <w:t xml:space="preserve"> and maintains</w:t>
      </w:r>
      <w:r w:rsidR="000B0693">
        <w:t xml:space="preserve"> currency of</w:t>
      </w:r>
      <w:r w:rsidR="002161E5">
        <w:t xml:space="preserve"> staff credentials</w:t>
      </w:r>
      <w:r w:rsidR="000B0693">
        <w:t xml:space="preserve">. </w:t>
      </w:r>
    </w:p>
    <w:p w14:paraId="66AC439C" w14:textId="49260128" w:rsidR="00A77BDB" w:rsidRDefault="00A77BDB" w:rsidP="00A77BDB">
      <w:pPr>
        <w:pStyle w:val="NormalArial"/>
      </w:pPr>
      <w:r>
        <w:t xml:space="preserve">Staff confirmed they were satisfied with </w:t>
      </w:r>
      <w:r w:rsidR="009D1A9F">
        <w:t xml:space="preserve">the </w:t>
      </w:r>
      <w:r>
        <w:t>induction</w:t>
      </w:r>
      <w:r w:rsidR="009B4744">
        <w:t xml:space="preserve"> process</w:t>
      </w:r>
      <w:r>
        <w:t xml:space="preserve"> and </w:t>
      </w:r>
      <w:r w:rsidR="00367B79">
        <w:t xml:space="preserve">felt well supported with their training needs, including having access to an </w:t>
      </w:r>
      <w:r w:rsidR="009B4744">
        <w:t>online</w:t>
      </w:r>
      <w:r>
        <w:t xml:space="preserve"> training</w:t>
      </w:r>
      <w:r w:rsidR="00367B79">
        <w:t xml:space="preserve"> platform</w:t>
      </w:r>
      <w:r w:rsidR="0057628E">
        <w:t xml:space="preserve"> and face-to-face training/</w:t>
      </w:r>
      <w:r w:rsidR="00BD5CA1">
        <w:t>toolbox</w:t>
      </w:r>
      <w:r w:rsidR="0057628E">
        <w:t xml:space="preserve"> sessions provided in monthly staff meetings. </w:t>
      </w:r>
      <w:r w:rsidR="009002A7">
        <w:t>Managem</w:t>
      </w:r>
      <w:r w:rsidR="0097245D">
        <w:t xml:space="preserve">ent described processes to identify staff training needs included </w:t>
      </w:r>
      <w:r w:rsidR="00FA44C9">
        <w:t xml:space="preserve">information received from </w:t>
      </w:r>
      <w:r w:rsidR="005F658E" w:rsidRPr="005F658E">
        <w:t>staff performance reviews, consumers changing clinical needs</w:t>
      </w:r>
      <w:r w:rsidR="005F658E">
        <w:t xml:space="preserve"> and </w:t>
      </w:r>
      <w:r w:rsidR="005F658E" w:rsidRPr="005F658E">
        <w:t>consumer feedback and satisfaction surveys.</w:t>
      </w:r>
      <w:r w:rsidR="007F55FF">
        <w:t xml:space="preserve"> </w:t>
      </w:r>
      <w:r w:rsidR="00C7665F">
        <w:t>The service has an annual training matrix and mandatory training framework</w:t>
      </w:r>
      <w:r w:rsidR="00F87955">
        <w:t xml:space="preserve"> which includes onboarding and competency-</w:t>
      </w:r>
      <w:r w:rsidR="003346EB">
        <w:t>based</w:t>
      </w:r>
      <w:r w:rsidR="00F87955">
        <w:t xml:space="preserve"> training modules</w:t>
      </w:r>
      <w:r w:rsidR="003346EB">
        <w:t xml:space="preserve">. </w:t>
      </w:r>
    </w:p>
    <w:p w14:paraId="79AAB194" w14:textId="4D1BD176" w:rsidR="00A77BDB" w:rsidRDefault="00A77BDB" w:rsidP="00A77BDB">
      <w:pPr>
        <w:pStyle w:val="NormalArial"/>
      </w:pPr>
      <w:r>
        <w:t xml:space="preserve">Staff </w:t>
      </w:r>
      <w:r w:rsidR="00FD7D4A">
        <w:t>confirmed they had completed an annual performance appraisal</w:t>
      </w:r>
      <w:r w:rsidR="008C7747">
        <w:t xml:space="preserve"> and probationary period review upon finalisation of </w:t>
      </w:r>
      <w:r w:rsidR="0008023C">
        <w:t xml:space="preserve">their </w:t>
      </w:r>
      <w:r w:rsidR="008C7747">
        <w:t xml:space="preserve">onboarding process. </w:t>
      </w:r>
      <w:r>
        <w:t xml:space="preserve">Documentation reviewed confirmed </w:t>
      </w:r>
      <w:r w:rsidR="00C03315" w:rsidRPr="00C03315">
        <w:t>probationary period and annual review discussions were occurring regularly</w:t>
      </w:r>
      <w:r w:rsidR="00F804E8">
        <w:t xml:space="preserve">. </w:t>
      </w:r>
      <w:r w:rsidR="005A52D4">
        <w:t>T</w:t>
      </w:r>
      <w:r w:rsidR="005A52D4" w:rsidRPr="005A52D4">
        <w:t xml:space="preserve">he service has </w:t>
      </w:r>
      <w:r w:rsidR="005A52D4">
        <w:lastRenderedPageBreak/>
        <w:t xml:space="preserve">human resources </w:t>
      </w:r>
      <w:r w:rsidR="005A52D4" w:rsidRPr="005A52D4">
        <w:t xml:space="preserve">policies and procedures </w:t>
      </w:r>
      <w:r w:rsidR="005A52D4">
        <w:t>in place,</w:t>
      </w:r>
      <w:r w:rsidR="005A52D4" w:rsidRPr="005A52D4">
        <w:t xml:space="preserve"> </w:t>
      </w:r>
      <w:r w:rsidR="003F2231">
        <w:t>outlining the</w:t>
      </w:r>
      <w:r w:rsidR="005A52D4" w:rsidRPr="005A52D4">
        <w:t xml:space="preserve"> regular assessment, monitoring and review of the performance of each member of the workforce.</w:t>
      </w:r>
      <w:r w:rsidR="00F804E8">
        <w:t xml:space="preserve"> </w:t>
      </w:r>
      <w:r w:rsidR="00C03315" w:rsidRPr="00C03315">
        <w:t xml:space="preserve"> </w:t>
      </w:r>
    </w:p>
    <w:p w14:paraId="6CEA9D9D" w14:textId="201F3AC4" w:rsidR="0045131F" w:rsidRPr="00A36AA9" w:rsidRDefault="00072541" w:rsidP="00A77BDB">
      <w:pPr>
        <w:pStyle w:val="NormalArial"/>
      </w:pPr>
      <w:r>
        <w:t xml:space="preserve">Based on the information summarised above, I find the provider, in relation to the service, compliant with all Requirements in Standard 7, Human Resources. </w:t>
      </w:r>
      <w:r w:rsidR="0045131F" w:rsidRPr="00A36AA9">
        <w:br w:type="page"/>
      </w:r>
    </w:p>
    <w:p w14:paraId="7FAD8E10" w14:textId="77777777" w:rsidR="0045131F" w:rsidRPr="00A36AA9" w:rsidRDefault="0045131F"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F465EB" w14:paraId="44D64018" w14:textId="77777777" w:rsidTr="000D19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402FE9BC" w14:textId="77777777" w:rsidR="00F465EB" w:rsidRPr="003217D3" w:rsidRDefault="00F465E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092696C2" w14:textId="77777777" w:rsidR="00F465EB" w:rsidRPr="003217D3" w:rsidRDefault="00F465E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F465EB" w14:paraId="74C44931" w14:textId="77777777" w:rsidTr="000D19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65B421" w14:textId="77777777" w:rsidR="00F465EB" w:rsidRPr="00244176" w:rsidRDefault="00F465E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5ABC46E7" w14:textId="77777777" w:rsidR="00F465EB" w:rsidRPr="00244176" w:rsidRDefault="00F465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03F901DC" w14:textId="77777777" w:rsidR="00F465EB" w:rsidRPr="00CC646C" w:rsidRDefault="003F198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0273769"/>
                <w:placeholder>
                  <w:docPart w:val="6BA5E189229B458BA1289F326E65DE31"/>
                </w:placeholder>
                <w:dropDownList>
                  <w:listItem w:displayText="choose a rating" w:value="choose a rating"/>
                  <w:listItem w:displayText="Compliant" w:value="Compliant"/>
                  <w:listItem w:displayText="Not Compliant" w:value="Not Compliant"/>
                </w:dropDownList>
              </w:sdtPr>
              <w:sdtEndPr/>
              <w:sdtContent>
                <w:r w:rsidR="00F465EB" w:rsidRPr="00501C01">
                  <w:rPr>
                    <w:rFonts w:ascii="Arial" w:hAnsi="Arial" w:cs="Arial"/>
                  </w:rPr>
                  <w:t>Compliant</w:t>
                </w:r>
              </w:sdtContent>
            </w:sdt>
            <w:r w:rsidR="00F465EB" w:rsidRPr="00501C01">
              <w:rPr>
                <w:rFonts w:ascii="Arial" w:hAnsi="Arial" w:cs="Arial"/>
              </w:rPr>
              <w:t xml:space="preserve"> </w:t>
            </w:r>
          </w:p>
        </w:tc>
      </w:tr>
      <w:tr w:rsidR="00F465EB" w14:paraId="57BC77BC" w14:textId="77777777" w:rsidTr="000D1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38C46E" w14:textId="77777777" w:rsidR="00F465EB" w:rsidRPr="00244176" w:rsidRDefault="00F465E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01D48276" w14:textId="77777777" w:rsidR="00F465EB" w:rsidRPr="00244176" w:rsidRDefault="00F465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509D9BD1" w14:textId="35BCDFE4" w:rsidR="00F465EB" w:rsidRPr="00CC646C" w:rsidRDefault="003F198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9494250"/>
                <w:placeholder>
                  <w:docPart w:val="BC8110ECF4984B26BF776FA6A24FDC13"/>
                </w:placeholder>
                <w:dropDownList>
                  <w:listItem w:displayText="choose a rating" w:value="choose a rating"/>
                  <w:listItem w:displayText="Compliant" w:value="Compliant"/>
                  <w:listItem w:displayText="Not Compliant" w:value="Not Compliant"/>
                </w:dropDownList>
              </w:sdtPr>
              <w:sdtEndPr/>
              <w:sdtContent>
                <w:r w:rsidR="00991CBF">
                  <w:rPr>
                    <w:rFonts w:ascii="Arial" w:hAnsi="Arial" w:cs="Arial"/>
                    <w:color w:val="auto"/>
                  </w:rPr>
                  <w:t>Not Compliant</w:t>
                </w:r>
              </w:sdtContent>
            </w:sdt>
            <w:r w:rsidR="00F465EB" w:rsidRPr="00501C01">
              <w:rPr>
                <w:rFonts w:ascii="Arial" w:hAnsi="Arial" w:cs="Arial"/>
              </w:rPr>
              <w:t xml:space="preserve"> </w:t>
            </w:r>
          </w:p>
        </w:tc>
      </w:tr>
      <w:tr w:rsidR="00F465EB" w14:paraId="1C62033A" w14:textId="77777777" w:rsidTr="000D19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4A5032" w14:textId="77777777" w:rsidR="00F465EB" w:rsidRPr="00991CBF" w:rsidRDefault="00F465EB" w:rsidP="007E513C">
            <w:pPr>
              <w:spacing w:line="22" w:lineRule="atLeast"/>
              <w:rPr>
                <w:rFonts w:ascii="Arial" w:hAnsi="Arial" w:cs="Arial"/>
              </w:rPr>
            </w:pPr>
            <w:r w:rsidRPr="00991CBF">
              <w:rPr>
                <w:rFonts w:ascii="Arial" w:hAnsi="Arial" w:cs="Arial"/>
              </w:rPr>
              <w:t>Requirement 8(3)(c)</w:t>
            </w:r>
          </w:p>
        </w:tc>
        <w:tc>
          <w:tcPr>
            <w:tcW w:w="4776" w:type="dxa"/>
            <w:shd w:val="clear" w:color="auto" w:fill="auto"/>
          </w:tcPr>
          <w:p w14:paraId="61F37364" w14:textId="77777777" w:rsidR="00F465EB" w:rsidRPr="00991CBF" w:rsidRDefault="00F465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1CBF">
              <w:rPr>
                <w:rFonts w:ascii="Arial" w:hAnsi="Arial" w:cs="Arial"/>
              </w:rPr>
              <w:t>Effective organisation wide governance systems relating to the following:</w:t>
            </w:r>
          </w:p>
          <w:p w14:paraId="539EAC74" w14:textId="77777777" w:rsidR="00F465EB" w:rsidRPr="00991CBF" w:rsidRDefault="00F465E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1CBF">
              <w:rPr>
                <w:rFonts w:ascii="Arial" w:hAnsi="Arial" w:cs="Arial"/>
              </w:rPr>
              <w:t>information management;</w:t>
            </w:r>
          </w:p>
          <w:p w14:paraId="094AB1EA" w14:textId="77777777" w:rsidR="00F465EB" w:rsidRPr="00991CBF" w:rsidRDefault="00F465E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1CBF">
              <w:rPr>
                <w:rFonts w:ascii="Arial" w:hAnsi="Arial" w:cs="Arial"/>
              </w:rPr>
              <w:t>continuous improvement;</w:t>
            </w:r>
          </w:p>
          <w:p w14:paraId="11981456" w14:textId="77777777" w:rsidR="00F465EB" w:rsidRPr="00991CBF" w:rsidRDefault="00F465E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1CBF">
              <w:rPr>
                <w:rFonts w:ascii="Arial" w:hAnsi="Arial" w:cs="Arial"/>
              </w:rPr>
              <w:t>financial governance;</w:t>
            </w:r>
          </w:p>
          <w:p w14:paraId="1250CECF" w14:textId="77777777" w:rsidR="00F465EB" w:rsidRPr="00991CBF" w:rsidRDefault="00F465E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1CBF">
              <w:rPr>
                <w:rFonts w:ascii="Arial" w:hAnsi="Arial" w:cs="Arial"/>
              </w:rPr>
              <w:t>workforce governance, including the assignment of clear responsibilities and accountabilities;</w:t>
            </w:r>
          </w:p>
          <w:p w14:paraId="411A8B14" w14:textId="77777777" w:rsidR="00F465EB" w:rsidRPr="00991CBF" w:rsidRDefault="00F465E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1CBF">
              <w:rPr>
                <w:rFonts w:ascii="Arial" w:hAnsi="Arial" w:cs="Arial"/>
              </w:rPr>
              <w:t>regulatory compliance;</w:t>
            </w:r>
          </w:p>
          <w:p w14:paraId="32565ABA" w14:textId="77777777" w:rsidR="00F465EB" w:rsidRPr="00991CBF" w:rsidRDefault="00F465E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1CBF">
              <w:rPr>
                <w:rFonts w:ascii="Arial" w:hAnsi="Arial" w:cs="Arial"/>
              </w:rPr>
              <w:t>feedback and complaints.</w:t>
            </w:r>
          </w:p>
        </w:tc>
        <w:tc>
          <w:tcPr>
            <w:tcW w:w="1883" w:type="dxa"/>
            <w:shd w:val="clear" w:color="auto" w:fill="auto"/>
          </w:tcPr>
          <w:p w14:paraId="35E370F4" w14:textId="7534A5A8" w:rsidR="00F465EB" w:rsidRPr="00991CBF" w:rsidRDefault="003F198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127637"/>
                <w:placeholder>
                  <w:docPart w:val="C463C854A9E1400787330D4AAA6F948E"/>
                </w:placeholder>
                <w:dropDownList>
                  <w:listItem w:displayText="choose a rating" w:value="choose a rating"/>
                  <w:listItem w:displayText="Compliant" w:value="Compliant"/>
                  <w:listItem w:displayText="Not Compliant" w:value="Not Compliant"/>
                </w:dropDownList>
              </w:sdtPr>
              <w:sdtEndPr/>
              <w:sdtContent>
                <w:r w:rsidR="00991CBF" w:rsidRPr="00991CBF">
                  <w:rPr>
                    <w:rFonts w:ascii="Arial" w:hAnsi="Arial" w:cs="Arial"/>
                    <w:color w:val="auto"/>
                  </w:rPr>
                  <w:t>Compliant</w:t>
                </w:r>
              </w:sdtContent>
            </w:sdt>
            <w:r w:rsidR="00F465EB" w:rsidRPr="00991CBF">
              <w:rPr>
                <w:rFonts w:ascii="Arial" w:hAnsi="Arial" w:cs="Arial"/>
              </w:rPr>
              <w:t xml:space="preserve"> </w:t>
            </w:r>
          </w:p>
        </w:tc>
      </w:tr>
      <w:tr w:rsidR="00F465EB" w14:paraId="5F2FFC42" w14:textId="77777777" w:rsidTr="000D1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228BBA" w14:textId="77777777" w:rsidR="00F465EB" w:rsidRPr="00244176" w:rsidRDefault="00F465E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03575F9A" w14:textId="77777777" w:rsidR="00F465EB" w:rsidRPr="00244176" w:rsidRDefault="00F465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9FB4254" w14:textId="77777777" w:rsidR="00F465EB" w:rsidRPr="00244176" w:rsidRDefault="00F465E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72C70E0" w14:textId="77777777" w:rsidR="00F465EB" w:rsidRPr="00244176" w:rsidRDefault="00F465E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EF30B7B" w14:textId="77777777" w:rsidR="00F465EB" w:rsidRPr="00244176" w:rsidRDefault="00F465E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D0C39D0" w14:textId="77777777" w:rsidR="00F465EB" w:rsidRPr="00244176" w:rsidRDefault="00F465E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7912A904" w14:textId="77777777" w:rsidR="00F465EB" w:rsidRPr="00CC646C" w:rsidRDefault="003F198D"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4472431"/>
                <w:placeholder>
                  <w:docPart w:val="35307843D5584559A07BACAAABC2C2CB"/>
                </w:placeholder>
                <w:dropDownList>
                  <w:listItem w:displayText="choose a rating" w:value="choose a rating"/>
                  <w:listItem w:displayText="Compliant" w:value="Compliant"/>
                  <w:listItem w:displayText="Not Compliant" w:value="Not Compliant"/>
                </w:dropDownList>
              </w:sdtPr>
              <w:sdtEndPr/>
              <w:sdtContent>
                <w:r w:rsidR="00F465EB" w:rsidRPr="00501C01">
                  <w:rPr>
                    <w:rFonts w:ascii="Arial" w:hAnsi="Arial" w:cs="Arial"/>
                  </w:rPr>
                  <w:t>Compliant</w:t>
                </w:r>
              </w:sdtContent>
            </w:sdt>
            <w:r w:rsidR="00F465EB" w:rsidRPr="00501C01">
              <w:rPr>
                <w:rFonts w:ascii="Arial" w:hAnsi="Arial" w:cs="Arial"/>
              </w:rPr>
              <w:t xml:space="preserve"> </w:t>
            </w:r>
          </w:p>
        </w:tc>
      </w:tr>
      <w:tr w:rsidR="00F465EB" w14:paraId="47E6F675" w14:textId="77777777" w:rsidTr="000D19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ED6850" w14:textId="77777777" w:rsidR="00F465EB" w:rsidRPr="00244176" w:rsidRDefault="00F465E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04C793F7" w14:textId="77777777" w:rsidR="00F465EB" w:rsidRPr="00244176" w:rsidRDefault="00F465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7842878" w14:textId="77777777" w:rsidR="00F465EB" w:rsidRPr="00244176" w:rsidRDefault="00F465E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4117736" w14:textId="77777777" w:rsidR="00F465EB" w:rsidRPr="00244176" w:rsidRDefault="00F465E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D171095" w14:textId="77777777" w:rsidR="00F465EB" w:rsidRPr="00244176" w:rsidRDefault="00F465E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08E4064A" w14:textId="1CAB066E" w:rsidR="00F465EB" w:rsidRPr="00CC646C" w:rsidRDefault="003F198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4821695"/>
                <w:placeholder>
                  <w:docPart w:val="258D8E8D290E4116964063A3FF84ABE1"/>
                </w:placeholder>
                <w:dropDownList>
                  <w:listItem w:displayText="choose a rating" w:value="choose a rating"/>
                  <w:listItem w:displayText="Compliant" w:value="Compliant"/>
                  <w:listItem w:displayText="Not Compliant" w:value="Not Compliant"/>
                </w:dropDownList>
              </w:sdtPr>
              <w:sdtEndPr/>
              <w:sdtContent>
                <w:r w:rsidR="00FC30F6">
                  <w:rPr>
                    <w:rFonts w:ascii="Arial" w:hAnsi="Arial" w:cs="Arial"/>
                    <w:color w:val="auto"/>
                  </w:rPr>
                  <w:t>Not Compliant</w:t>
                </w:r>
              </w:sdtContent>
            </w:sdt>
            <w:r w:rsidR="00F465EB" w:rsidRPr="00501C01">
              <w:rPr>
                <w:rFonts w:ascii="Arial" w:hAnsi="Arial" w:cs="Arial"/>
              </w:rPr>
              <w:t xml:space="preserve"> </w:t>
            </w:r>
          </w:p>
        </w:tc>
      </w:tr>
    </w:tbl>
    <w:p w14:paraId="0289B7F4" w14:textId="77777777" w:rsidR="0045131F" w:rsidRDefault="0045131F" w:rsidP="003217D3">
      <w:pPr>
        <w:pStyle w:val="Heading20"/>
      </w:pPr>
      <w:r w:rsidRPr="00A36AA9">
        <w:t>Findings</w:t>
      </w:r>
    </w:p>
    <w:p w14:paraId="2022D505" w14:textId="77777777" w:rsidR="004D2DB7" w:rsidRDefault="00374DF5" w:rsidP="00374DF5">
      <w:pPr>
        <w:pStyle w:val="NormalArial"/>
        <w:rPr>
          <w:u w:val="single"/>
        </w:rPr>
      </w:pPr>
      <w:r w:rsidRPr="00374DF5">
        <w:rPr>
          <w:u w:val="single"/>
        </w:rPr>
        <w:t xml:space="preserve">Requirement </w:t>
      </w:r>
      <w:r>
        <w:rPr>
          <w:u w:val="single"/>
        </w:rPr>
        <w:t>8</w:t>
      </w:r>
      <w:r w:rsidRPr="00374DF5">
        <w:rPr>
          <w:u w:val="single"/>
        </w:rPr>
        <w:t>(3)(b)</w:t>
      </w:r>
    </w:p>
    <w:p w14:paraId="7862D01F" w14:textId="1692FDE4" w:rsidR="0045131F" w:rsidRPr="004D2DB7" w:rsidRDefault="00374DF5" w:rsidP="00374DF5">
      <w:pPr>
        <w:pStyle w:val="NormalArial"/>
        <w:rPr>
          <w:u w:val="single"/>
        </w:rPr>
      </w:pPr>
      <w:r>
        <w:lastRenderedPageBreak/>
        <w:t>The Assessment Team found the service was unable to demonstrate the organisation’s governing body promotes a culture of safe, inclusive and quality care and services and is accountable for that delivery. The Assessment Team provided the following evidence relevant to my finding:</w:t>
      </w:r>
    </w:p>
    <w:p w14:paraId="249D13A1" w14:textId="3566ACDD" w:rsidR="00F439B4" w:rsidRDefault="00130BFF" w:rsidP="00F439B4">
      <w:pPr>
        <w:pStyle w:val="NormalArial"/>
        <w:numPr>
          <w:ilvl w:val="0"/>
          <w:numId w:val="31"/>
        </w:numPr>
      </w:pPr>
      <w:r w:rsidRPr="00130BFF">
        <w:t xml:space="preserve">The service did not have brokerage agreements in place </w:t>
      </w:r>
      <w:r w:rsidR="00E2541A" w:rsidRPr="00E72793">
        <w:t xml:space="preserve">to define oversight of HCP funded brokered </w:t>
      </w:r>
      <w:r w:rsidR="00E2541A">
        <w:t xml:space="preserve">clinical services. </w:t>
      </w:r>
    </w:p>
    <w:p w14:paraId="5477CD14" w14:textId="4CA9701B" w:rsidR="00A41C04" w:rsidRDefault="007D6EF6" w:rsidP="00A41C04">
      <w:pPr>
        <w:pStyle w:val="NormalArial"/>
        <w:numPr>
          <w:ilvl w:val="0"/>
          <w:numId w:val="30"/>
        </w:numPr>
      </w:pPr>
      <w:r>
        <w:t xml:space="preserve">Consumers and staff </w:t>
      </w:r>
      <w:r w:rsidR="00A4221E" w:rsidRPr="00A4221E">
        <w:t>were satisfied that the service promotes a culture of safe, inclusive and quality care.</w:t>
      </w:r>
    </w:p>
    <w:p w14:paraId="2015CEE8" w14:textId="08DFF7B5" w:rsidR="003B74DD" w:rsidRDefault="00191A03" w:rsidP="00A41C04">
      <w:pPr>
        <w:pStyle w:val="NormalArial"/>
        <w:numPr>
          <w:ilvl w:val="0"/>
          <w:numId w:val="30"/>
        </w:numPr>
      </w:pPr>
      <w:r>
        <w:t xml:space="preserve">Information and evidence under Requirement (3)(c) </w:t>
      </w:r>
      <w:r w:rsidR="00FB6325">
        <w:t>of this Standard</w:t>
      </w:r>
      <w:r>
        <w:t>, shows the service</w:t>
      </w:r>
      <w:r w:rsidR="00FB6325">
        <w:t xml:space="preserve"> </w:t>
      </w:r>
      <w:r w:rsidR="007C33A5">
        <w:t>trends and reports complaints/feedback and incident data to the Board</w:t>
      </w:r>
      <w:r w:rsidR="002102E0">
        <w:t>.</w:t>
      </w:r>
    </w:p>
    <w:p w14:paraId="6BB04616" w14:textId="2FCC1331" w:rsidR="000A54D2" w:rsidRDefault="00001CE9" w:rsidP="00C33B14">
      <w:pPr>
        <w:pStyle w:val="NormalArial"/>
        <w:numPr>
          <w:ilvl w:val="0"/>
          <w:numId w:val="30"/>
        </w:numPr>
      </w:pPr>
      <w:r>
        <w:t xml:space="preserve">Information and evidence under Requirement (3)(c) of this Standard, shows the service </w:t>
      </w:r>
      <w:r w:rsidR="000A54D2" w:rsidRPr="000A54D2">
        <w:t>has strategic and operation planning business plans</w:t>
      </w:r>
      <w:r w:rsidR="000A54D2">
        <w:t xml:space="preserve"> in place.</w:t>
      </w:r>
    </w:p>
    <w:p w14:paraId="7D0E81B2" w14:textId="6B4364B6" w:rsidR="001C6231" w:rsidRDefault="001C6231" w:rsidP="00C33B14">
      <w:pPr>
        <w:pStyle w:val="NormalArial"/>
        <w:numPr>
          <w:ilvl w:val="0"/>
          <w:numId w:val="30"/>
        </w:numPr>
      </w:pPr>
      <w:r>
        <w:t>Information and evidence under Requirement (3)(</w:t>
      </w:r>
      <w:r w:rsidR="00266957">
        <w:t>a</w:t>
      </w:r>
      <w:r>
        <w:t xml:space="preserve">) of </w:t>
      </w:r>
      <w:r w:rsidR="00266957">
        <w:t>this Standard</w:t>
      </w:r>
      <w:r>
        <w:t>, shows</w:t>
      </w:r>
      <w:r w:rsidR="004A5260">
        <w:t xml:space="preserve"> the Board receives</w:t>
      </w:r>
      <w:r w:rsidR="002056D9">
        <w:t xml:space="preserve"> information on service improvements</w:t>
      </w:r>
      <w:r w:rsidR="009F77FF">
        <w:t xml:space="preserve"> </w:t>
      </w:r>
      <w:r w:rsidR="00047D1A" w:rsidRPr="00047D1A">
        <w:t>actioned as a result of feedback, complaints, and other gap analysis processes</w:t>
      </w:r>
      <w:r w:rsidR="00047D1A">
        <w:t>.</w:t>
      </w:r>
    </w:p>
    <w:p w14:paraId="754E02D8" w14:textId="77777777" w:rsidR="00836413" w:rsidRDefault="00836413" w:rsidP="00836413">
      <w:pPr>
        <w:pStyle w:val="NormalArial"/>
      </w:pPr>
      <w:r>
        <w:t>In response to the Assessment Team’s report, the provider’s response included the following:</w:t>
      </w:r>
    </w:p>
    <w:p w14:paraId="19C2C028" w14:textId="77777777" w:rsidR="00E53B0D" w:rsidRDefault="00E53B0D" w:rsidP="00E53B0D">
      <w:pPr>
        <w:pStyle w:val="NormalArial"/>
        <w:numPr>
          <w:ilvl w:val="0"/>
          <w:numId w:val="30"/>
        </w:numPr>
      </w:pPr>
      <w:r>
        <w:t>Evidence of draft brokerage agreement developed outlining subcontractor responsibilities.</w:t>
      </w:r>
    </w:p>
    <w:p w14:paraId="56494E64" w14:textId="23424899" w:rsidR="00BC1D13" w:rsidRDefault="00E53B0D" w:rsidP="00374DF5">
      <w:pPr>
        <w:pStyle w:val="NormalArial"/>
        <w:numPr>
          <w:ilvl w:val="0"/>
          <w:numId w:val="30"/>
        </w:numPr>
      </w:pPr>
      <w:r>
        <w:t>Explanation draft brokerage agreement is to be endorsed by the legal team and sent out to all subcontractors by end of March 2024.</w:t>
      </w:r>
    </w:p>
    <w:p w14:paraId="77FBBCC8" w14:textId="44097F4A" w:rsidR="00BC1D13" w:rsidRDefault="00BC1D13" w:rsidP="00BC1D13">
      <w:pPr>
        <w:pStyle w:val="NormalArial"/>
      </w:pPr>
      <w:r>
        <w:t>In coming to my finding, I have considered information and evidence in the Assessment Team’s report</w:t>
      </w:r>
      <w:r w:rsidR="00D015A8">
        <w:t xml:space="preserve"> and the provider’s response</w:t>
      </w:r>
      <w:r w:rsidR="00D015A8" w:rsidRPr="0064555D">
        <w:t>,</w:t>
      </w:r>
      <w:r w:rsidRPr="0064555D">
        <w:t xml:space="preserve"> which</w:t>
      </w:r>
      <w:r w:rsidR="0064555D" w:rsidRPr="0064555D">
        <w:t xml:space="preserve"> does not</w:t>
      </w:r>
      <w:r w:rsidRPr="0064555D">
        <w:t xml:space="preserve"> demonstrate</w:t>
      </w:r>
      <w:r w:rsidR="0064555D">
        <w:t xml:space="preserve"> the</w:t>
      </w:r>
      <w:r>
        <w:t xml:space="preserve"> organisation’s governing body promotes a culture of safe, inclusive and quality care and services and is accountable for that delivery.</w:t>
      </w:r>
    </w:p>
    <w:p w14:paraId="5A46E5AF" w14:textId="0CC800BC" w:rsidR="00A24B60" w:rsidRDefault="00D03A0E" w:rsidP="00BC1D13">
      <w:pPr>
        <w:pStyle w:val="NormalArial"/>
      </w:pPr>
      <w:r w:rsidRPr="00D03A0E">
        <w:t>I have considered care and services delivered to consumers was, overall, found to be safe and inclusive and supported through processes, systems and communication protocols.</w:t>
      </w:r>
      <w:r>
        <w:t xml:space="preserve"> However, </w:t>
      </w:r>
      <w:r w:rsidR="00BC1D13">
        <w:t xml:space="preserve">I </w:t>
      </w:r>
      <w:r w:rsidR="00654881">
        <w:t xml:space="preserve">find the </w:t>
      </w:r>
      <w:r w:rsidR="0046379B">
        <w:t>lack of</w:t>
      </w:r>
      <w:r w:rsidR="00B2287E">
        <w:t xml:space="preserve"> brokerage </w:t>
      </w:r>
      <w:r w:rsidR="001456F4">
        <w:t>agreements in place</w:t>
      </w:r>
      <w:r w:rsidR="000821F1">
        <w:t xml:space="preserve"> </w:t>
      </w:r>
      <w:r w:rsidR="00BC1D13">
        <w:t xml:space="preserve">for </w:t>
      </w:r>
      <w:r w:rsidR="00BF697C">
        <w:t>clinical care sub</w:t>
      </w:r>
      <w:r w:rsidR="00BC1D13">
        <w:t>contractors</w:t>
      </w:r>
      <w:r w:rsidR="00467BF4">
        <w:t xml:space="preserve"> d</w:t>
      </w:r>
      <w:r w:rsidR="00B16987">
        <w:t xml:space="preserve">emonstrates the </w:t>
      </w:r>
      <w:r w:rsidR="00D27C1B">
        <w:t>organisation has not</w:t>
      </w:r>
      <w:r w:rsidR="007C3F67">
        <w:t xml:space="preserve"> discussed</w:t>
      </w:r>
      <w:r w:rsidR="0062461A">
        <w:t>,</w:t>
      </w:r>
      <w:r w:rsidR="007C3F67">
        <w:t xml:space="preserve"> nor</w:t>
      </w:r>
      <w:r w:rsidR="00D27C1B">
        <w:t xml:space="preserve"> provided</w:t>
      </w:r>
      <w:r w:rsidR="0062461A">
        <w:t>,</w:t>
      </w:r>
      <w:r w:rsidR="00D27C1B">
        <w:t xml:space="preserve"> clear expectations and </w:t>
      </w:r>
      <w:r w:rsidR="00ED1F8D">
        <w:t>responsibilities to subcontractors</w:t>
      </w:r>
      <w:r w:rsidR="0063165A">
        <w:t xml:space="preserve">. </w:t>
      </w:r>
      <w:r w:rsidR="00C023E4">
        <w:t xml:space="preserve">I acknowledge </w:t>
      </w:r>
      <w:r w:rsidR="002327DA" w:rsidRPr="002327DA">
        <w:t xml:space="preserve">the service has plans in place to </w:t>
      </w:r>
      <w:r w:rsidR="008D1096">
        <w:t xml:space="preserve">finalise and </w:t>
      </w:r>
      <w:r w:rsidR="0045089E">
        <w:t>endorse</w:t>
      </w:r>
      <w:r w:rsidR="00B3414C">
        <w:t xml:space="preserve"> </w:t>
      </w:r>
      <w:r w:rsidR="00DA081A">
        <w:t xml:space="preserve">the </w:t>
      </w:r>
      <w:r w:rsidR="00B3414C">
        <w:t xml:space="preserve">draft brokerage agreement developed, </w:t>
      </w:r>
      <w:r w:rsidR="002327DA" w:rsidRPr="002327DA">
        <w:t xml:space="preserve">however, this has yet to occur. As such, </w:t>
      </w:r>
      <w:r w:rsidR="00167DCD">
        <w:t>I am not satisfied</w:t>
      </w:r>
      <w:r w:rsidR="00D008F8">
        <w:t xml:space="preserve"> </w:t>
      </w:r>
      <w:r w:rsidR="00D008F8" w:rsidRPr="00D008F8">
        <w:t xml:space="preserve">the service </w:t>
      </w:r>
      <w:r w:rsidR="00D008F8">
        <w:t xml:space="preserve">currently </w:t>
      </w:r>
      <w:r w:rsidR="00D008F8" w:rsidRPr="00D008F8">
        <w:t>ensures accountability of subcontracted clinical service delivery</w:t>
      </w:r>
      <w:r w:rsidR="00383BBF">
        <w:t xml:space="preserve"> is overseen.</w:t>
      </w:r>
      <w:r w:rsidR="00D008F8" w:rsidRPr="00D008F8">
        <w:t xml:space="preserve"> </w:t>
      </w:r>
      <w:r w:rsidR="00D008F8">
        <w:t xml:space="preserve">     </w:t>
      </w:r>
    </w:p>
    <w:p w14:paraId="26F4C4DD" w14:textId="5B0385C9" w:rsidR="00870475" w:rsidRPr="00D6654F" w:rsidRDefault="00223A89" w:rsidP="00D6654F">
      <w:pPr>
        <w:tabs>
          <w:tab w:val="left" w:pos="426"/>
        </w:tabs>
        <w:spacing w:line="240" w:lineRule="atLeast"/>
        <w:rPr>
          <w:rFonts w:ascii="Arial" w:eastAsiaTheme="minorHAnsi" w:hAnsi="Arial" w:cs="Arial"/>
        </w:rPr>
      </w:pPr>
      <w:r w:rsidRPr="00223A89">
        <w:rPr>
          <w:rFonts w:ascii="Arial" w:eastAsiaTheme="minorHAnsi" w:hAnsi="Arial" w:cs="Arial"/>
          <w:color w:val="auto"/>
        </w:rPr>
        <w:t xml:space="preserve">Based on the information summarised above, I find the provider, in relation to the service, </w:t>
      </w:r>
      <w:r w:rsidR="006603A3">
        <w:rPr>
          <w:rFonts w:ascii="Arial" w:eastAsiaTheme="minorHAnsi" w:hAnsi="Arial" w:cs="Arial"/>
          <w:color w:val="auto"/>
        </w:rPr>
        <w:t>non-</w:t>
      </w:r>
      <w:r w:rsidRPr="00223A89">
        <w:rPr>
          <w:rFonts w:ascii="Arial" w:eastAsiaTheme="minorHAnsi" w:hAnsi="Arial" w:cs="Arial"/>
        </w:rPr>
        <w:t>compliant with Requirement (3)(b) in Standard 8 Organisational governance.</w:t>
      </w:r>
    </w:p>
    <w:p w14:paraId="04DD545C" w14:textId="744C012E" w:rsidR="00DB71F1" w:rsidRPr="00696166" w:rsidRDefault="00DB71F1" w:rsidP="00DB71F1">
      <w:pPr>
        <w:rPr>
          <w:rFonts w:ascii="Arial" w:eastAsiaTheme="minorHAnsi" w:hAnsi="Arial" w:cs="Arial"/>
          <w:u w:val="single"/>
        </w:rPr>
      </w:pPr>
      <w:r w:rsidRPr="00696166">
        <w:rPr>
          <w:rFonts w:ascii="Arial" w:eastAsiaTheme="minorHAnsi" w:hAnsi="Arial" w:cs="Arial"/>
          <w:u w:val="single"/>
        </w:rPr>
        <w:t xml:space="preserve">Requirement </w:t>
      </w:r>
      <w:r>
        <w:rPr>
          <w:rFonts w:ascii="Arial" w:eastAsiaTheme="minorHAnsi" w:hAnsi="Arial" w:cs="Arial"/>
          <w:u w:val="single"/>
        </w:rPr>
        <w:t>8</w:t>
      </w:r>
      <w:r w:rsidRPr="00696166">
        <w:rPr>
          <w:rFonts w:ascii="Arial" w:eastAsiaTheme="minorHAnsi" w:hAnsi="Arial" w:cs="Arial"/>
          <w:u w:val="single"/>
        </w:rPr>
        <w:t>(3)(</w:t>
      </w:r>
      <w:r>
        <w:rPr>
          <w:rFonts w:ascii="Arial" w:eastAsiaTheme="minorHAnsi" w:hAnsi="Arial" w:cs="Arial"/>
          <w:u w:val="single"/>
        </w:rPr>
        <w:t>e</w:t>
      </w:r>
      <w:r w:rsidRPr="00696166">
        <w:rPr>
          <w:rFonts w:ascii="Arial" w:eastAsiaTheme="minorHAnsi" w:hAnsi="Arial" w:cs="Arial"/>
          <w:u w:val="single"/>
        </w:rPr>
        <w:t>)</w:t>
      </w:r>
    </w:p>
    <w:p w14:paraId="40EB04A3" w14:textId="0E13E5C0" w:rsidR="006E046F" w:rsidRDefault="004B5A0B" w:rsidP="006E046F">
      <w:pPr>
        <w:pStyle w:val="NormalArial"/>
      </w:pPr>
      <w:r>
        <w:t xml:space="preserve">The </w:t>
      </w:r>
      <w:r w:rsidRPr="008C7E9F">
        <w:t xml:space="preserve">Assessment Team </w:t>
      </w:r>
      <w:r>
        <w:t xml:space="preserve">were </w:t>
      </w:r>
      <w:r w:rsidR="00E33721">
        <w:t xml:space="preserve">not </w:t>
      </w:r>
      <w:r>
        <w:t>satisfied the</w:t>
      </w:r>
      <w:r w:rsidRPr="008C7E9F">
        <w:t xml:space="preserve"> service had</w:t>
      </w:r>
      <w:r w:rsidR="006E046F">
        <w:t xml:space="preserve"> an effective clinical governance framework in place. The Assessment Team provided the following evidence relevant to my finding:</w:t>
      </w:r>
    </w:p>
    <w:p w14:paraId="42E786EA" w14:textId="6145696D" w:rsidR="00F87FD2" w:rsidRDefault="00F25B23" w:rsidP="00F87FD2">
      <w:pPr>
        <w:pStyle w:val="NormalArial"/>
        <w:numPr>
          <w:ilvl w:val="0"/>
          <w:numId w:val="30"/>
        </w:numPr>
      </w:pPr>
      <w:r>
        <w:t>Management confirmed a clinical governance framework</w:t>
      </w:r>
      <w:r w:rsidR="0027738C">
        <w:t xml:space="preserve"> was not in place</w:t>
      </w:r>
      <w:r w:rsidR="00251848">
        <w:t xml:space="preserve">, but a clinical lead had recently been </w:t>
      </w:r>
      <w:r w:rsidR="005D0CCD">
        <w:t>recruited to coordinate clinical services and develop a clinical governance framework.</w:t>
      </w:r>
    </w:p>
    <w:p w14:paraId="7047F3DE" w14:textId="048552F0" w:rsidR="00DE6F63" w:rsidRDefault="006D7872" w:rsidP="00F87FD2">
      <w:pPr>
        <w:pStyle w:val="NormalArial"/>
        <w:numPr>
          <w:ilvl w:val="0"/>
          <w:numId w:val="30"/>
        </w:numPr>
      </w:pPr>
      <w:r>
        <w:t xml:space="preserve">The service did not have </w:t>
      </w:r>
      <w:r w:rsidR="00460A96" w:rsidRPr="00E72793">
        <w:t>brokerage agreement</w:t>
      </w:r>
      <w:r w:rsidR="00460A96">
        <w:t>s</w:t>
      </w:r>
      <w:r w:rsidR="00460A96" w:rsidRPr="00E72793">
        <w:t xml:space="preserve"> in</w:t>
      </w:r>
      <w:r w:rsidR="00A14D0D">
        <w:t xml:space="preserve"> place</w:t>
      </w:r>
      <w:r w:rsidR="00460A96" w:rsidRPr="00E72793">
        <w:t xml:space="preserve"> </w:t>
      </w:r>
      <w:r w:rsidR="000374BB">
        <w:t>for</w:t>
      </w:r>
      <w:r w:rsidR="00460A96" w:rsidRPr="00E72793">
        <w:t xml:space="preserve"> brokered </w:t>
      </w:r>
      <w:r w:rsidR="00460A96">
        <w:t>clinical service</w:t>
      </w:r>
      <w:r w:rsidR="000374BB">
        <w:t xml:space="preserve"> providers.</w:t>
      </w:r>
    </w:p>
    <w:p w14:paraId="41CF7AAA" w14:textId="7B0506BB" w:rsidR="005D0CCD" w:rsidRDefault="00044D19" w:rsidP="00F87FD2">
      <w:pPr>
        <w:pStyle w:val="NormalArial"/>
        <w:numPr>
          <w:ilvl w:val="0"/>
          <w:numId w:val="30"/>
        </w:numPr>
      </w:pPr>
      <w:r>
        <w:lastRenderedPageBreak/>
        <w:t>The Assessment Team found clinical practice policies and procedures currently available did not provide sufficient clinical guidance</w:t>
      </w:r>
      <w:r w:rsidR="00CA2969">
        <w:t xml:space="preserve"> </w:t>
      </w:r>
      <w:r w:rsidR="002D7B08" w:rsidRPr="002D7B08">
        <w:t>to ensure the direction of clinical care was clear and focused on best practice</w:t>
      </w:r>
      <w:r w:rsidR="008914AA">
        <w:t>.</w:t>
      </w:r>
    </w:p>
    <w:p w14:paraId="4FAA904C" w14:textId="20F71FB4" w:rsidR="00AF56D3" w:rsidRDefault="00854172" w:rsidP="006E046F">
      <w:pPr>
        <w:pStyle w:val="NormalArial"/>
        <w:numPr>
          <w:ilvl w:val="0"/>
          <w:numId w:val="30"/>
        </w:numPr>
      </w:pPr>
      <w:r>
        <w:t>The Assessment Team observed corrective action</w:t>
      </w:r>
      <w:r w:rsidR="00FA0985">
        <w:t xml:space="preserve"> of developing a clinical governance framework</w:t>
      </w:r>
      <w:r>
        <w:t xml:space="preserve"> commenced </w:t>
      </w:r>
      <w:r w:rsidR="00AD2C87">
        <w:t>before end</w:t>
      </w:r>
      <w:r>
        <w:t xml:space="preserve"> </w:t>
      </w:r>
      <w:r w:rsidR="00094088">
        <w:t xml:space="preserve">of </w:t>
      </w:r>
      <w:r>
        <w:t>Quality Audit</w:t>
      </w:r>
      <w:r w:rsidR="00AD2C87">
        <w:t>.</w:t>
      </w:r>
    </w:p>
    <w:p w14:paraId="6D08792A" w14:textId="77777777" w:rsidR="00AF56D3" w:rsidRDefault="00AF56D3" w:rsidP="00AF56D3">
      <w:pPr>
        <w:pStyle w:val="NormalArial"/>
      </w:pPr>
      <w:r>
        <w:t>In response to the Assessment Team’s report, the provider’s response included the following:</w:t>
      </w:r>
    </w:p>
    <w:p w14:paraId="3A65F9D9" w14:textId="66D089C8" w:rsidR="00DB71F1" w:rsidRDefault="00E04BA1" w:rsidP="002D4325">
      <w:pPr>
        <w:pStyle w:val="NormalArial"/>
        <w:numPr>
          <w:ilvl w:val="0"/>
          <w:numId w:val="30"/>
        </w:numPr>
      </w:pPr>
      <w:r>
        <w:t>Evidence of draft clinical governance framework</w:t>
      </w:r>
      <w:r w:rsidR="00B46C66">
        <w:t xml:space="preserve"> </w:t>
      </w:r>
      <w:r w:rsidR="00DB4721">
        <w:t xml:space="preserve">developed </w:t>
      </w:r>
      <w:r w:rsidR="006603A3">
        <w:t xml:space="preserve">with explanation </w:t>
      </w:r>
      <w:r w:rsidR="009538CB">
        <w:t xml:space="preserve">to be finalised by mid-March 2024. </w:t>
      </w:r>
    </w:p>
    <w:p w14:paraId="7A3118D0" w14:textId="37391439" w:rsidR="00FB2648" w:rsidRPr="00DB4721" w:rsidRDefault="00FB2648" w:rsidP="002D4325">
      <w:pPr>
        <w:pStyle w:val="NormalArial"/>
        <w:numPr>
          <w:ilvl w:val="0"/>
          <w:numId w:val="30"/>
        </w:numPr>
      </w:pPr>
      <w:r>
        <w:t>Explanation</w:t>
      </w:r>
      <w:r w:rsidR="008D4A81">
        <w:t xml:space="preserve"> a registered nurse position will be advertised in March 2024. </w:t>
      </w:r>
    </w:p>
    <w:p w14:paraId="70162719" w14:textId="77777777" w:rsidR="00570521" w:rsidRDefault="005E543E" w:rsidP="005E543E">
      <w:pPr>
        <w:rPr>
          <w:rFonts w:ascii="Arial" w:hAnsi="Arial" w:cs="Arial"/>
        </w:rPr>
      </w:pPr>
      <w:r w:rsidRPr="001342D5">
        <w:rPr>
          <w:rFonts w:ascii="Arial" w:hAnsi="Arial" w:cs="Arial"/>
        </w:rPr>
        <w:t>In coming to my finding, I have considered the Assessment Team’s assessment, evidence in the Assessment Team’s report and provider’s response, which</w:t>
      </w:r>
      <w:r w:rsidR="00743CB3">
        <w:rPr>
          <w:rFonts w:ascii="Arial" w:hAnsi="Arial" w:cs="Arial"/>
        </w:rPr>
        <w:t xml:space="preserve"> </w:t>
      </w:r>
      <w:r w:rsidR="00924B64">
        <w:rPr>
          <w:rFonts w:ascii="Arial" w:hAnsi="Arial" w:cs="Arial"/>
        </w:rPr>
        <w:t>does not demonstrate an effective clinical governance framework is in place.</w:t>
      </w:r>
    </w:p>
    <w:p w14:paraId="12E1B3AA" w14:textId="23B2D015" w:rsidR="005E543E" w:rsidRDefault="00570521" w:rsidP="005E543E">
      <w:pPr>
        <w:rPr>
          <w:rFonts w:ascii="Arial" w:hAnsi="Arial" w:cs="Arial"/>
        </w:rPr>
      </w:pPr>
      <w:r>
        <w:rPr>
          <w:rFonts w:ascii="Arial" w:hAnsi="Arial" w:cs="Arial"/>
        </w:rPr>
        <w:t>I have considered information relating to the lack of brokerage agreements in place for brokered clinical service providers</w:t>
      </w:r>
      <w:r w:rsidR="00F55312">
        <w:rPr>
          <w:rFonts w:ascii="Arial" w:hAnsi="Arial" w:cs="Arial"/>
        </w:rPr>
        <w:t xml:space="preserve"> </w:t>
      </w:r>
      <w:r w:rsidR="00F55312" w:rsidRPr="00F55312">
        <w:rPr>
          <w:rFonts w:ascii="Arial" w:hAnsi="Arial" w:cs="Arial"/>
        </w:rPr>
        <w:t xml:space="preserve">more aligned with governing body oversight of safe and quality care service delivery. I have therefore considered this evidence under Requirement (3)(b) in </w:t>
      </w:r>
      <w:r w:rsidR="00882EF0">
        <w:rPr>
          <w:rFonts w:ascii="Arial" w:hAnsi="Arial" w:cs="Arial"/>
        </w:rPr>
        <w:t xml:space="preserve">this </w:t>
      </w:r>
      <w:r w:rsidR="005158AB">
        <w:rPr>
          <w:rFonts w:ascii="Arial" w:hAnsi="Arial" w:cs="Arial"/>
        </w:rPr>
        <w:t>S</w:t>
      </w:r>
      <w:r w:rsidR="00882EF0">
        <w:rPr>
          <w:rFonts w:ascii="Arial" w:hAnsi="Arial" w:cs="Arial"/>
        </w:rPr>
        <w:t xml:space="preserve">tandard, </w:t>
      </w:r>
      <w:r w:rsidR="00533BB4" w:rsidRPr="00533BB4">
        <w:rPr>
          <w:rFonts w:ascii="Arial" w:hAnsi="Arial" w:cs="Arial"/>
        </w:rPr>
        <w:t>and I do not deem it necessary, or proportionate, to consider again, in relation to this Requirement.</w:t>
      </w:r>
    </w:p>
    <w:p w14:paraId="77B646D0" w14:textId="56E4C275" w:rsidR="005E543E" w:rsidRDefault="005B1710" w:rsidP="005E543E">
      <w:pPr>
        <w:rPr>
          <w:rFonts w:ascii="Arial" w:hAnsi="Arial" w:cs="Arial"/>
        </w:rPr>
      </w:pPr>
      <w:r w:rsidRPr="005B1710">
        <w:rPr>
          <w:rFonts w:ascii="Arial" w:hAnsi="Arial" w:cs="Arial"/>
        </w:rPr>
        <w:t>I acknowledge the service has plans in place to</w:t>
      </w:r>
      <w:r w:rsidR="00DA4A20">
        <w:rPr>
          <w:rFonts w:ascii="Arial" w:hAnsi="Arial" w:cs="Arial"/>
        </w:rPr>
        <w:t xml:space="preserve"> implement and embed a clinical governance framework</w:t>
      </w:r>
      <w:r w:rsidR="00FF6E80">
        <w:rPr>
          <w:rFonts w:ascii="Arial" w:hAnsi="Arial" w:cs="Arial"/>
        </w:rPr>
        <w:t xml:space="preserve">, however, this has yet to occur. </w:t>
      </w:r>
      <w:r w:rsidR="0083679F" w:rsidRPr="0083679F">
        <w:rPr>
          <w:rFonts w:ascii="Arial" w:hAnsi="Arial" w:cs="Arial"/>
        </w:rPr>
        <w:t>As such, further time is required to determine the effectiveness of an established clinical governance framework.</w:t>
      </w:r>
    </w:p>
    <w:p w14:paraId="26C79366" w14:textId="2D1A0F39" w:rsidR="005E543E" w:rsidRDefault="005E543E" w:rsidP="005E543E">
      <w:pPr>
        <w:rPr>
          <w:rFonts w:ascii="Arial" w:hAnsi="Arial" w:cs="Arial"/>
        </w:rPr>
      </w:pPr>
      <w:r w:rsidRPr="00EA2691">
        <w:rPr>
          <w:rFonts w:ascii="Arial" w:hAnsi="Arial" w:cs="Arial"/>
        </w:rPr>
        <w:t xml:space="preserve">Based on the information summarised above, I find the provider, in relation to the service, </w:t>
      </w:r>
      <w:r w:rsidR="009538CB">
        <w:rPr>
          <w:rFonts w:ascii="Arial" w:hAnsi="Arial" w:cs="Arial"/>
        </w:rPr>
        <w:t>non-</w:t>
      </w:r>
      <w:r w:rsidRPr="00EA2691">
        <w:rPr>
          <w:rFonts w:ascii="Arial" w:hAnsi="Arial" w:cs="Arial"/>
        </w:rPr>
        <w:t>compliant with Requirement (3)(</w:t>
      </w:r>
      <w:r>
        <w:rPr>
          <w:rFonts w:ascii="Arial" w:hAnsi="Arial" w:cs="Arial"/>
        </w:rPr>
        <w:t>e</w:t>
      </w:r>
      <w:r w:rsidRPr="00EA2691">
        <w:rPr>
          <w:rFonts w:ascii="Arial" w:hAnsi="Arial" w:cs="Arial"/>
        </w:rPr>
        <w:t>) in Standard</w:t>
      </w:r>
      <w:r>
        <w:rPr>
          <w:rFonts w:ascii="Arial" w:hAnsi="Arial" w:cs="Arial"/>
        </w:rPr>
        <w:t xml:space="preserve"> 8 Organisation governance. </w:t>
      </w:r>
    </w:p>
    <w:p w14:paraId="1238F413" w14:textId="00A2E3E6" w:rsidR="0071437F" w:rsidRDefault="0071437F" w:rsidP="0071437F">
      <w:pPr>
        <w:rPr>
          <w:rFonts w:ascii="Arial" w:eastAsiaTheme="minorHAnsi" w:hAnsi="Arial" w:cs="Arial"/>
          <w:u w:val="single"/>
        </w:rPr>
      </w:pPr>
      <w:r w:rsidRPr="0071437F">
        <w:rPr>
          <w:rFonts w:ascii="Arial" w:eastAsiaTheme="minorHAnsi" w:hAnsi="Arial" w:cs="Arial"/>
          <w:u w:val="single"/>
        </w:rPr>
        <w:t>Requirements (3)(a)</w:t>
      </w:r>
      <w:r w:rsidR="00D015A8">
        <w:rPr>
          <w:rFonts w:ascii="Arial" w:eastAsiaTheme="minorHAnsi" w:hAnsi="Arial" w:cs="Arial"/>
          <w:u w:val="single"/>
        </w:rPr>
        <w:t>, (3)(c)</w:t>
      </w:r>
      <w:r>
        <w:rPr>
          <w:rFonts w:ascii="Arial" w:eastAsiaTheme="minorHAnsi" w:hAnsi="Arial" w:cs="Arial"/>
          <w:u w:val="single"/>
        </w:rPr>
        <w:t xml:space="preserve"> </w:t>
      </w:r>
      <w:r w:rsidRPr="0071437F">
        <w:rPr>
          <w:rFonts w:ascii="Arial" w:eastAsiaTheme="minorHAnsi" w:hAnsi="Arial" w:cs="Arial"/>
          <w:u w:val="single"/>
        </w:rPr>
        <w:t>and (3)(</w:t>
      </w:r>
      <w:r>
        <w:rPr>
          <w:rFonts w:ascii="Arial" w:eastAsiaTheme="minorHAnsi" w:hAnsi="Arial" w:cs="Arial"/>
          <w:u w:val="single"/>
        </w:rPr>
        <w:t>d</w:t>
      </w:r>
      <w:r w:rsidRPr="0071437F">
        <w:rPr>
          <w:rFonts w:ascii="Arial" w:eastAsiaTheme="minorHAnsi" w:hAnsi="Arial" w:cs="Arial"/>
          <w:u w:val="single"/>
        </w:rPr>
        <w:t>)</w:t>
      </w:r>
    </w:p>
    <w:p w14:paraId="3C82AC0C" w14:textId="18B201E7" w:rsidR="00DC48AA" w:rsidRDefault="00B01F58" w:rsidP="00B01F58">
      <w:pPr>
        <w:pStyle w:val="NormalArial"/>
      </w:pPr>
      <w:r>
        <w:t xml:space="preserve">Consumers/representatives </w:t>
      </w:r>
      <w:r w:rsidR="008A2179" w:rsidRPr="008A2179">
        <w:t>confirmed the service undertakes surveys regularly and asks consumers for feedback with a view t</w:t>
      </w:r>
      <w:r w:rsidR="00862841">
        <w:t xml:space="preserve">o improve </w:t>
      </w:r>
      <w:r w:rsidR="00C5767F">
        <w:t xml:space="preserve">the quality of care and services provided. </w:t>
      </w:r>
      <w:r w:rsidR="009C1661">
        <w:t xml:space="preserve">The service has </w:t>
      </w:r>
      <w:r w:rsidR="00997576">
        <w:t>strategies in place, such as</w:t>
      </w:r>
      <w:r w:rsidR="00E3522A">
        <w:t xml:space="preserve"> an</w:t>
      </w:r>
      <w:r w:rsidR="00997576">
        <w:t xml:space="preserve"> </w:t>
      </w:r>
      <w:r w:rsidR="00F971E0">
        <w:t>electronic touch and click response</w:t>
      </w:r>
      <w:r w:rsidR="000A1154">
        <w:t xml:space="preserve"> survey</w:t>
      </w:r>
      <w:r w:rsidR="00F971E0">
        <w:t>,</w:t>
      </w:r>
      <w:r w:rsidR="00D76B5A">
        <w:t xml:space="preserve"> </w:t>
      </w:r>
      <w:r w:rsidR="00F971E0">
        <w:t>annual surveys</w:t>
      </w:r>
      <w:r w:rsidR="00BE4A8E">
        <w:t xml:space="preserve"> and monthly newsletters which encourage consumers to engage in the evaluation and development of services.</w:t>
      </w:r>
      <w:r w:rsidR="00B60BA4">
        <w:t xml:space="preserve"> </w:t>
      </w:r>
      <w:r w:rsidR="00393D77">
        <w:t>Management confirmed a consumer advisory board has been established</w:t>
      </w:r>
      <w:r w:rsidR="00AD77BE">
        <w:t xml:space="preserve">. </w:t>
      </w:r>
      <w:r w:rsidR="00017004">
        <w:t xml:space="preserve"> </w:t>
      </w:r>
    </w:p>
    <w:p w14:paraId="70BE8B00" w14:textId="03B2FB2A" w:rsidR="000B6E99" w:rsidRDefault="007B4A9B" w:rsidP="000B6E99">
      <w:pPr>
        <w:rPr>
          <w:rFonts w:ascii="Arial" w:eastAsiaTheme="minorHAnsi" w:hAnsi="Arial" w:cs="Arial"/>
        </w:rPr>
      </w:pPr>
      <w:r>
        <w:rPr>
          <w:rFonts w:ascii="Arial" w:hAnsi="Arial" w:cs="Arial"/>
        </w:rPr>
        <w:t xml:space="preserve">The service demonstrated </w:t>
      </w:r>
      <w:r w:rsidR="000B6E99" w:rsidRPr="008C7E9F">
        <w:rPr>
          <w:rFonts w:ascii="Arial" w:hAnsi="Arial" w:cs="Arial"/>
        </w:rPr>
        <w:t>effective organisation wide governance systems in relation to information management, continuous improvement</w:t>
      </w:r>
      <w:r w:rsidR="000B6E99">
        <w:rPr>
          <w:rFonts w:ascii="Arial" w:hAnsi="Arial" w:cs="Arial"/>
        </w:rPr>
        <w:t xml:space="preserve">, </w:t>
      </w:r>
      <w:r w:rsidR="000B6E99" w:rsidRPr="00A046C6">
        <w:rPr>
          <w:rFonts w:ascii="Arial" w:hAnsi="Arial" w:cs="Arial"/>
        </w:rPr>
        <w:t>workforce governance, regulatory compliance and feedback and complaints</w:t>
      </w:r>
      <w:r>
        <w:rPr>
          <w:rFonts w:ascii="Arial" w:hAnsi="Arial" w:cs="Arial"/>
        </w:rPr>
        <w:t>:</w:t>
      </w:r>
      <w:r w:rsidR="000B6E99">
        <w:rPr>
          <w:rFonts w:ascii="Arial" w:hAnsi="Arial" w:cs="Arial"/>
        </w:rPr>
        <w:t xml:space="preserve"> </w:t>
      </w:r>
    </w:p>
    <w:p w14:paraId="58E76E0B" w14:textId="77777777" w:rsidR="000B6E99" w:rsidRDefault="000B6E99" w:rsidP="000B6E99">
      <w:pPr>
        <w:rPr>
          <w:rFonts w:ascii="Arial" w:eastAsiaTheme="minorHAnsi" w:hAnsi="Arial" w:cs="Arial"/>
        </w:rPr>
      </w:pPr>
      <w:r>
        <w:rPr>
          <w:rFonts w:ascii="Arial" w:eastAsiaTheme="minorHAnsi" w:hAnsi="Arial" w:cs="Arial"/>
        </w:rPr>
        <w:t>Information management</w:t>
      </w:r>
    </w:p>
    <w:p w14:paraId="3AFBA738" w14:textId="77777777" w:rsidR="008E6151" w:rsidRDefault="008E6151" w:rsidP="008E6151">
      <w:pPr>
        <w:pStyle w:val="NormalArial"/>
        <w:numPr>
          <w:ilvl w:val="0"/>
          <w:numId w:val="32"/>
        </w:numPr>
      </w:pPr>
      <w:r>
        <w:t>Consumers confirmed they receive information that is timely, clear and accurate and are satisfied that their personal information is kept private and respected by staff delivering care and services.</w:t>
      </w:r>
    </w:p>
    <w:p w14:paraId="41757D54" w14:textId="1B33CE7C" w:rsidR="000B6E99" w:rsidRPr="008E6151" w:rsidRDefault="008E6151" w:rsidP="000B6E99">
      <w:pPr>
        <w:pStyle w:val="NormalArial"/>
        <w:numPr>
          <w:ilvl w:val="0"/>
          <w:numId w:val="32"/>
        </w:numPr>
      </w:pPr>
      <w:r>
        <w:t xml:space="preserve">Staff advised they have access to sufficient password protected consumer information relevant to their role. </w:t>
      </w:r>
    </w:p>
    <w:p w14:paraId="5355D77B" w14:textId="77777777" w:rsidR="000B6E99" w:rsidRDefault="000B6E99" w:rsidP="000B6E99">
      <w:pPr>
        <w:rPr>
          <w:rFonts w:ascii="Arial" w:eastAsiaTheme="minorHAnsi" w:hAnsi="Arial" w:cs="Arial"/>
        </w:rPr>
      </w:pPr>
      <w:r>
        <w:rPr>
          <w:rFonts w:ascii="Arial" w:eastAsiaTheme="minorHAnsi" w:hAnsi="Arial" w:cs="Arial"/>
        </w:rPr>
        <w:t>Continuous improvement</w:t>
      </w:r>
    </w:p>
    <w:p w14:paraId="6606238D" w14:textId="31EF35B7" w:rsidR="00A06584" w:rsidRDefault="00A06584" w:rsidP="00A06584">
      <w:pPr>
        <w:pStyle w:val="NormalArial"/>
        <w:numPr>
          <w:ilvl w:val="0"/>
          <w:numId w:val="34"/>
        </w:numPr>
      </w:pPr>
      <w:r>
        <w:t>The service identifies</w:t>
      </w:r>
      <w:r w:rsidR="00C92696">
        <w:t xml:space="preserve"> and actions</w:t>
      </w:r>
      <w:r>
        <w:t xml:space="preserve"> opportunities for continuous improvement via </w:t>
      </w:r>
      <w:r w:rsidR="000C67A0">
        <w:t xml:space="preserve">clinical </w:t>
      </w:r>
      <w:r>
        <w:t>risk assessments, management, staff and consumer feedback, consumer incidents</w:t>
      </w:r>
      <w:r w:rsidR="002A0BF8">
        <w:t xml:space="preserve"> and near misses</w:t>
      </w:r>
      <w:r>
        <w:t xml:space="preserve">. </w:t>
      </w:r>
    </w:p>
    <w:p w14:paraId="52B90D0E" w14:textId="77777777" w:rsidR="000B6E99" w:rsidRDefault="000B6E99" w:rsidP="000B6E99">
      <w:pPr>
        <w:rPr>
          <w:rFonts w:ascii="Arial" w:eastAsiaTheme="minorHAnsi" w:hAnsi="Arial" w:cs="Arial"/>
        </w:rPr>
      </w:pPr>
      <w:r>
        <w:rPr>
          <w:rFonts w:ascii="Arial" w:eastAsiaTheme="minorHAnsi" w:hAnsi="Arial" w:cs="Arial"/>
        </w:rPr>
        <w:t xml:space="preserve">Financial governance </w:t>
      </w:r>
    </w:p>
    <w:p w14:paraId="1462C081" w14:textId="45EBD79A" w:rsidR="000C5FE1" w:rsidRPr="00A14912" w:rsidRDefault="00A14912" w:rsidP="000B6E99">
      <w:pPr>
        <w:pStyle w:val="NormalArial"/>
        <w:numPr>
          <w:ilvl w:val="0"/>
          <w:numId w:val="35"/>
        </w:numPr>
      </w:pPr>
      <w:r>
        <w:lastRenderedPageBreak/>
        <w:t xml:space="preserve">The organisation oversees financial governance through </w:t>
      </w:r>
      <w:r w:rsidR="00AA13B2">
        <w:t>monthly</w:t>
      </w:r>
      <w:r>
        <w:t xml:space="preserve"> financial reports to the board and annual </w:t>
      </w:r>
      <w:r w:rsidR="000A3371">
        <w:t xml:space="preserve">external </w:t>
      </w:r>
      <w:r>
        <w:t>audits conducted.</w:t>
      </w:r>
    </w:p>
    <w:p w14:paraId="63D78603" w14:textId="197046FC" w:rsidR="000C5FE1" w:rsidRPr="000C5FE1" w:rsidRDefault="000C5FE1" w:rsidP="000B6E99">
      <w:pPr>
        <w:rPr>
          <w:rFonts w:ascii="Arial" w:hAnsi="Arial" w:cs="Arial"/>
        </w:rPr>
      </w:pPr>
      <w:r>
        <w:rPr>
          <w:rFonts w:ascii="Arial" w:eastAsiaTheme="minorHAnsi" w:hAnsi="Arial" w:cs="Arial"/>
        </w:rPr>
        <w:t>Workforce governance</w:t>
      </w:r>
    </w:p>
    <w:p w14:paraId="71B0E2DD" w14:textId="77777777" w:rsidR="00693249" w:rsidRDefault="00693249" w:rsidP="00693249">
      <w:pPr>
        <w:pStyle w:val="NormalArial"/>
        <w:numPr>
          <w:ilvl w:val="0"/>
          <w:numId w:val="35"/>
        </w:numPr>
      </w:pPr>
      <w:r>
        <w:t xml:space="preserve">The organisation has workforce governance processes in place including the assignment of clear responsibilities and accountabilities, recruitment and retention strategies and workforce performance management. </w:t>
      </w:r>
    </w:p>
    <w:p w14:paraId="6F0956C3" w14:textId="77777777" w:rsidR="000B6E99" w:rsidRDefault="000B6E99" w:rsidP="000B6E99">
      <w:pPr>
        <w:rPr>
          <w:rFonts w:ascii="Arial" w:eastAsiaTheme="minorHAnsi" w:hAnsi="Arial" w:cs="Arial"/>
        </w:rPr>
      </w:pPr>
      <w:r>
        <w:rPr>
          <w:rFonts w:ascii="Arial" w:eastAsiaTheme="minorHAnsi" w:hAnsi="Arial" w:cs="Arial"/>
        </w:rPr>
        <w:t>Regulatory compliance</w:t>
      </w:r>
    </w:p>
    <w:p w14:paraId="691F4ECE" w14:textId="77777777" w:rsidR="00D37195" w:rsidRDefault="00D37195" w:rsidP="00D37195">
      <w:pPr>
        <w:pStyle w:val="NormalArial"/>
        <w:numPr>
          <w:ilvl w:val="0"/>
          <w:numId w:val="36"/>
        </w:numPr>
        <w:tabs>
          <w:tab w:val="left" w:pos="3285"/>
        </w:tabs>
      </w:pPr>
      <w:r>
        <w:t xml:space="preserve">Organisational systems are in place for all staff to meet regulatory compliance requirements. </w:t>
      </w:r>
    </w:p>
    <w:p w14:paraId="54527997" w14:textId="12221A33" w:rsidR="000B6E99" w:rsidRPr="00D37195" w:rsidRDefault="00D37195" w:rsidP="000B6E99">
      <w:pPr>
        <w:pStyle w:val="NormalArial"/>
        <w:numPr>
          <w:ilvl w:val="0"/>
          <w:numId w:val="36"/>
        </w:numPr>
        <w:tabs>
          <w:tab w:val="left" w:pos="3285"/>
        </w:tabs>
      </w:pPr>
      <w:r>
        <w:t>The organisation receives updates regarding regulatory and legislative changes through subscriptions to relevant industry or government notifications.</w:t>
      </w:r>
    </w:p>
    <w:p w14:paraId="1A0913AB" w14:textId="3E8A2DB9" w:rsidR="000B6E99" w:rsidRDefault="000B6E99" w:rsidP="000B6E99">
      <w:pPr>
        <w:rPr>
          <w:rFonts w:ascii="Arial" w:eastAsiaTheme="minorHAnsi" w:hAnsi="Arial" w:cs="Arial"/>
        </w:rPr>
      </w:pPr>
      <w:r>
        <w:rPr>
          <w:rFonts w:ascii="Arial" w:eastAsiaTheme="minorHAnsi" w:hAnsi="Arial" w:cs="Arial"/>
        </w:rPr>
        <w:t>Feedback and complaints</w:t>
      </w:r>
    </w:p>
    <w:p w14:paraId="4140DF2D" w14:textId="0F1F475F" w:rsidR="000B6E99" w:rsidRDefault="00B846D8" w:rsidP="00B01F58">
      <w:pPr>
        <w:pStyle w:val="NormalArial"/>
        <w:numPr>
          <w:ilvl w:val="0"/>
          <w:numId w:val="37"/>
        </w:numPr>
        <w:tabs>
          <w:tab w:val="left" w:pos="3285"/>
        </w:tabs>
      </w:pPr>
      <w:r>
        <w:t>A</w:t>
      </w:r>
      <w:r w:rsidR="008E2294">
        <w:t xml:space="preserve"> feedback register is used to collate feedback and complaints and </w:t>
      </w:r>
      <w:r w:rsidR="00266A08">
        <w:t xml:space="preserve">analysed </w:t>
      </w:r>
      <w:r w:rsidR="008E2294">
        <w:t xml:space="preserve">data </w:t>
      </w:r>
      <w:r w:rsidR="00C0656D">
        <w:t>trends are</w:t>
      </w:r>
      <w:r w:rsidR="008E2294">
        <w:t xml:space="preserve"> reported </w:t>
      </w:r>
      <w:r w:rsidR="00C0656D">
        <w:t>monthly</w:t>
      </w:r>
      <w:r w:rsidR="008E2294">
        <w:t xml:space="preserve"> to the Board.  </w:t>
      </w:r>
    </w:p>
    <w:p w14:paraId="63094196" w14:textId="77777777" w:rsidR="001C1DBB" w:rsidRDefault="001C1DBB" w:rsidP="001C1DBB">
      <w:pPr>
        <w:pStyle w:val="NormalArial"/>
        <w:tabs>
          <w:tab w:val="left" w:pos="3285"/>
        </w:tabs>
      </w:pPr>
      <w:r>
        <w:t>Effective risk management practices and systems were demonstrated, for example:</w:t>
      </w:r>
    </w:p>
    <w:p w14:paraId="58393D7D" w14:textId="78421DDB" w:rsidR="00575FA5" w:rsidRPr="00575FA5" w:rsidRDefault="00575FA5" w:rsidP="00575FA5">
      <w:pPr>
        <w:pStyle w:val="NormalArial"/>
        <w:numPr>
          <w:ilvl w:val="0"/>
          <w:numId w:val="37"/>
        </w:numPr>
        <w:tabs>
          <w:tab w:val="left" w:pos="3285"/>
        </w:tabs>
      </w:pPr>
      <w:r>
        <w:t>A v</w:t>
      </w:r>
      <w:r w:rsidRPr="00575FA5">
        <w:t>ulnerability consumer register is in place and is u</w:t>
      </w:r>
      <w:r>
        <w:t>se</w:t>
      </w:r>
      <w:r w:rsidRPr="00575FA5">
        <w:t xml:space="preserve">d by the service as a tool to monitor and manage high-impact or high-prevalence </w:t>
      </w:r>
      <w:r w:rsidR="00CD12CF">
        <w:t xml:space="preserve">consumer </w:t>
      </w:r>
      <w:r w:rsidRPr="00575FA5">
        <w:t>risks.</w:t>
      </w:r>
    </w:p>
    <w:p w14:paraId="23D4FC8B" w14:textId="2CDA9F10" w:rsidR="00925D5C" w:rsidRPr="00925D5C" w:rsidRDefault="00925D5C" w:rsidP="00925D5C">
      <w:pPr>
        <w:pStyle w:val="ListParagraph"/>
        <w:numPr>
          <w:ilvl w:val="0"/>
          <w:numId w:val="37"/>
        </w:numPr>
        <w:rPr>
          <w:rFonts w:ascii="Arial" w:hAnsi="Arial" w:cs="Arial"/>
        </w:rPr>
      </w:pPr>
      <w:r w:rsidRPr="00925D5C">
        <w:rPr>
          <w:rFonts w:ascii="Arial" w:hAnsi="Arial" w:cs="Arial"/>
        </w:rPr>
        <w:t xml:space="preserve">Risk Framework meetings are held monthly to discuss trends from incidents and feedback and recommendations by the Quality and Improvement specialist- WHS Manager. </w:t>
      </w:r>
    </w:p>
    <w:p w14:paraId="50C4AA8E" w14:textId="0E745472" w:rsidR="004B6285" w:rsidRDefault="00CE741B" w:rsidP="004B6285">
      <w:pPr>
        <w:pStyle w:val="NormalArial"/>
        <w:numPr>
          <w:ilvl w:val="0"/>
          <w:numId w:val="37"/>
        </w:numPr>
        <w:tabs>
          <w:tab w:val="left" w:pos="3285"/>
        </w:tabs>
      </w:pPr>
      <w:r>
        <w:t>Staff have received training on the identification of abuse and neglect of consumer</w:t>
      </w:r>
      <w:r w:rsidR="00D504D5">
        <w:t>s and advised they would be able to identify and report appropriately.</w:t>
      </w:r>
    </w:p>
    <w:p w14:paraId="4B68F1B4" w14:textId="7C6AA4FE" w:rsidR="00D504D5" w:rsidRDefault="00C15155" w:rsidP="004B6285">
      <w:pPr>
        <w:pStyle w:val="NormalArial"/>
        <w:numPr>
          <w:ilvl w:val="0"/>
          <w:numId w:val="37"/>
        </w:numPr>
        <w:tabs>
          <w:tab w:val="left" w:pos="3285"/>
        </w:tabs>
      </w:pPr>
      <w:r>
        <w:t xml:space="preserve">Assessment and care planning processes include identification of risk, which </w:t>
      </w:r>
      <w:r w:rsidR="00560577">
        <w:t xml:space="preserve">informs mitigation strategies required to </w:t>
      </w:r>
      <w:r w:rsidR="00C87ADD">
        <w:t xml:space="preserve">support consumer to live the best life they can. </w:t>
      </w:r>
    </w:p>
    <w:p w14:paraId="18E35D75" w14:textId="530817E3" w:rsidR="001C1DBB" w:rsidRDefault="0073254C" w:rsidP="00E45D60">
      <w:pPr>
        <w:pStyle w:val="NormalArial"/>
        <w:numPr>
          <w:ilvl w:val="0"/>
          <w:numId w:val="37"/>
        </w:numPr>
        <w:tabs>
          <w:tab w:val="left" w:pos="3285"/>
        </w:tabs>
      </w:pPr>
      <w:r>
        <w:t xml:space="preserve">Staff and management </w:t>
      </w:r>
      <w:r w:rsidR="00944947">
        <w:t>confirmed awareness of incident reporting processes, including the need to record all incidents in the incident management system</w:t>
      </w:r>
      <w:r w:rsidR="00964720">
        <w:t>.</w:t>
      </w:r>
      <w:r w:rsidR="00DE01D9">
        <w:t xml:space="preserve"> Staff</w:t>
      </w:r>
      <w:r w:rsidR="00E45D60">
        <w:t xml:space="preserve"> have also received information on the Serious Incident Reporting Scheme.</w:t>
      </w:r>
    </w:p>
    <w:p w14:paraId="3D9DE604" w14:textId="3420FB38" w:rsidR="001C1DBB" w:rsidRDefault="001C1DBB" w:rsidP="001C1DBB">
      <w:pPr>
        <w:pStyle w:val="NormalArial"/>
      </w:pPr>
      <w:r>
        <w:t>Based on the information summarised above, I find the provider, in relation to the service, compliant with Requirements (3)(a)</w:t>
      </w:r>
      <w:r w:rsidR="000C5FE1">
        <w:t>, (3)(c)</w:t>
      </w:r>
      <w:r>
        <w:t xml:space="preserve"> and (3)(d) in Standard 8, Organisational governance.  </w:t>
      </w:r>
    </w:p>
    <w:sectPr w:rsidR="001C1DBB"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9CE63" w14:textId="77777777" w:rsidR="00877768" w:rsidRDefault="00877768">
      <w:pPr>
        <w:spacing w:after="0"/>
      </w:pPr>
      <w:r>
        <w:separator/>
      </w:r>
    </w:p>
  </w:endnote>
  <w:endnote w:type="continuationSeparator" w:id="0">
    <w:p w14:paraId="3F299ADB" w14:textId="77777777" w:rsidR="00877768" w:rsidRDefault="0087776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6834E" w14:textId="77777777" w:rsidR="0045131F" w:rsidRPr="00DF37F2" w:rsidRDefault="0045131F"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The Co-operative Life Western Sydney</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887FE8E" w14:textId="77777777" w:rsidR="0045131F" w:rsidRPr="00DF37F2" w:rsidRDefault="0045131F"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201274</w:t>
    </w:r>
    <w:bookmarkEnd w:id="5"/>
    <w:r w:rsidRPr="00DF37F2">
      <w:rPr>
        <w:rStyle w:val="FooterBold"/>
        <w:rFonts w:ascii="Arial" w:hAnsi="Arial"/>
        <w:b w:val="0"/>
      </w:rPr>
      <w:tab/>
      <w:t xml:space="preserve">OFFICIAL: Sensitive </w:t>
    </w:r>
  </w:p>
  <w:p w14:paraId="443D88C5" w14:textId="77777777" w:rsidR="0045131F" w:rsidRPr="00DF37F2" w:rsidRDefault="0045131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E8E72" w14:textId="77777777" w:rsidR="00877768" w:rsidRDefault="00877768" w:rsidP="00D71F88">
      <w:pPr>
        <w:spacing w:after="0"/>
      </w:pPr>
      <w:r>
        <w:separator/>
      </w:r>
    </w:p>
  </w:footnote>
  <w:footnote w:type="continuationSeparator" w:id="0">
    <w:p w14:paraId="2C4D12FB" w14:textId="77777777" w:rsidR="00877768" w:rsidRDefault="00877768" w:rsidP="00D71F88">
      <w:pPr>
        <w:spacing w:after="0"/>
      </w:pPr>
      <w:r>
        <w:continuationSeparator/>
      </w:r>
    </w:p>
  </w:footnote>
  <w:footnote w:id="1">
    <w:p w14:paraId="0496B68E" w14:textId="57EEC97E" w:rsidR="0045131F" w:rsidRDefault="0045131F"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4675FB">
        <w:rPr>
          <w:rFonts w:ascii="Arial" w:hAnsi="Arial" w:cs="Arial"/>
          <w:color w:val="auto"/>
          <w:sz w:val="20"/>
          <w:szCs w:val="20"/>
        </w:rPr>
        <w:t>57</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24E60CDA" w14:textId="77777777" w:rsidR="0045131F" w:rsidRDefault="0045131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43D33" w14:textId="77777777" w:rsidR="0045131F" w:rsidRDefault="0045131F">
    <w:pPr>
      <w:pStyle w:val="Header"/>
    </w:pPr>
    <w:r>
      <w:rPr>
        <w:noProof/>
        <w:color w:val="2B579A"/>
        <w:shd w:val="clear" w:color="auto" w:fill="E6E6E6"/>
        <w:lang w:val="en-US"/>
      </w:rPr>
      <w:drawing>
        <wp:anchor distT="0" distB="0" distL="114300" distR="114300" simplePos="0" relativeHeight="251663360" behindDoc="1" locked="0" layoutInCell="1" allowOverlap="1" wp14:anchorId="75010E47" wp14:editId="448DB6B3">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F4BCD" w14:textId="77777777" w:rsidR="0045131F" w:rsidRDefault="0045131F">
    <w:pPr>
      <w:pStyle w:val="Header"/>
    </w:pPr>
    <w:r>
      <w:rPr>
        <w:noProof/>
      </w:rPr>
      <w:drawing>
        <wp:anchor distT="0" distB="0" distL="114300" distR="114300" simplePos="0" relativeHeight="251661312" behindDoc="0" locked="0" layoutInCell="1" allowOverlap="1" wp14:anchorId="0BA6C314" wp14:editId="179685C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23E32B0">
      <w:start w:val="1"/>
      <w:numFmt w:val="lowerRoman"/>
      <w:lvlText w:val="(%1)"/>
      <w:lvlJc w:val="left"/>
      <w:pPr>
        <w:ind w:left="1080" w:hanging="720"/>
      </w:pPr>
      <w:rPr>
        <w:rFonts w:hint="default"/>
      </w:rPr>
    </w:lvl>
    <w:lvl w:ilvl="1" w:tplc="EA4AE11A" w:tentative="1">
      <w:start w:val="1"/>
      <w:numFmt w:val="lowerLetter"/>
      <w:lvlText w:val="%2."/>
      <w:lvlJc w:val="left"/>
      <w:pPr>
        <w:ind w:left="1440" w:hanging="360"/>
      </w:pPr>
    </w:lvl>
    <w:lvl w:ilvl="2" w:tplc="39D61A50" w:tentative="1">
      <w:start w:val="1"/>
      <w:numFmt w:val="lowerRoman"/>
      <w:lvlText w:val="%3."/>
      <w:lvlJc w:val="right"/>
      <w:pPr>
        <w:ind w:left="2160" w:hanging="180"/>
      </w:pPr>
    </w:lvl>
    <w:lvl w:ilvl="3" w:tplc="E8B4086A" w:tentative="1">
      <w:start w:val="1"/>
      <w:numFmt w:val="decimal"/>
      <w:lvlText w:val="%4."/>
      <w:lvlJc w:val="left"/>
      <w:pPr>
        <w:ind w:left="2880" w:hanging="360"/>
      </w:pPr>
    </w:lvl>
    <w:lvl w:ilvl="4" w:tplc="4D309480" w:tentative="1">
      <w:start w:val="1"/>
      <w:numFmt w:val="lowerLetter"/>
      <w:lvlText w:val="%5."/>
      <w:lvlJc w:val="left"/>
      <w:pPr>
        <w:ind w:left="3600" w:hanging="360"/>
      </w:pPr>
    </w:lvl>
    <w:lvl w:ilvl="5" w:tplc="613480B6" w:tentative="1">
      <w:start w:val="1"/>
      <w:numFmt w:val="lowerRoman"/>
      <w:lvlText w:val="%6."/>
      <w:lvlJc w:val="right"/>
      <w:pPr>
        <w:ind w:left="4320" w:hanging="180"/>
      </w:pPr>
    </w:lvl>
    <w:lvl w:ilvl="6" w:tplc="24900AEE" w:tentative="1">
      <w:start w:val="1"/>
      <w:numFmt w:val="decimal"/>
      <w:lvlText w:val="%7."/>
      <w:lvlJc w:val="left"/>
      <w:pPr>
        <w:ind w:left="5040" w:hanging="360"/>
      </w:pPr>
    </w:lvl>
    <w:lvl w:ilvl="7" w:tplc="AE687744" w:tentative="1">
      <w:start w:val="1"/>
      <w:numFmt w:val="lowerLetter"/>
      <w:lvlText w:val="%8."/>
      <w:lvlJc w:val="left"/>
      <w:pPr>
        <w:ind w:left="5760" w:hanging="360"/>
      </w:pPr>
    </w:lvl>
    <w:lvl w:ilvl="8" w:tplc="100273C0" w:tentative="1">
      <w:start w:val="1"/>
      <w:numFmt w:val="lowerRoman"/>
      <w:lvlText w:val="%9."/>
      <w:lvlJc w:val="right"/>
      <w:pPr>
        <w:ind w:left="6480" w:hanging="180"/>
      </w:pPr>
    </w:lvl>
  </w:abstractNum>
  <w:abstractNum w:abstractNumId="2" w15:restartNumberingAfterBreak="0">
    <w:nsid w:val="017B6E7E"/>
    <w:multiLevelType w:val="hybridMultilevel"/>
    <w:tmpl w:val="85601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CA4C5448">
      <w:start w:val="1"/>
      <w:numFmt w:val="lowerRoman"/>
      <w:lvlText w:val="(%1)"/>
      <w:lvlJc w:val="left"/>
      <w:pPr>
        <w:ind w:left="1080" w:hanging="720"/>
      </w:pPr>
      <w:rPr>
        <w:rFonts w:hint="default"/>
      </w:rPr>
    </w:lvl>
    <w:lvl w:ilvl="1" w:tplc="B9880A4E" w:tentative="1">
      <w:start w:val="1"/>
      <w:numFmt w:val="lowerLetter"/>
      <w:lvlText w:val="%2."/>
      <w:lvlJc w:val="left"/>
      <w:pPr>
        <w:ind w:left="1440" w:hanging="360"/>
      </w:pPr>
    </w:lvl>
    <w:lvl w:ilvl="2" w:tplc="9E582BBC" w:tentative="1">
      <w:start w:val="1"/>
      <w:numFmt w:val="lowerRoman"/>
      <w:lvlText w:val="%3."/>
      <w:lvlJc w:val="right"/>
      <w:pPr>
        <w:ind w:left="2160" w:hanging="180"/>
      </w:pPr>
    </w:lvl>
    <w:lvl w:ilvl="3" w:tplc="593AA1C6" w:tentative="1">
      <w:start w:val="1"/>
      <w:numFmt w:val="decimal"/>
      <w:lvlText w:val="%4."/>
      <w:lvlJc w:val="left"/>
      <w:pPr>
        <w:ind w:left="2880" w:hanging="360"/>
      </w:pPr>
    </w:lvl>
    <w:lvl w:ilvl="4" w:tplc="9D647FC6" w:tentative="1">
      <w:start w:val="1"/>
      <w:numFmt w:val="lowerLetter"/>
      <w:lvlText w:val="%5."/>
      <w:lvlJc w:val="left"/>
      <w:pPr>
        <w:ind w:left="3600" w:hanging="360"/>
      </w:pPr>
    </w:lvl>
    <w:lvl w:ilvl="5" w:tplc="56069668" w:tentative="1">
      <w:start w:val="1"/>
      <w:numFmt w:val="lowerRoman"/>
      <w:lvlText w:val="%6."/>
      <w:lvlJc w:val="right"/>
      <w:pPr>
        <w:ind w:left="4320" w:hanging="180"/>
      </w:pPr>
    </w:lvl>
    <w:lvl w:ilvl="6" w:tplc="BC524126" w:tentative="1">
      <w:start w:val="1"/>
      <w:numFmt w:val="decimal"/>
      <w:lvlText w:val="%7."/>
      <w:lvlJc w:val="left"/>
      <w:pPr>
        <w:ind w:left="5040" w:hanging="360"/>
      </w:pPr>
    </w:lvl>
    <w:lvl w:ilvl="7" w:tplc="CF5EC9F8" w:tentative="1">
      <w:start w:val="1"/>
      <w:numFmt w:val="lowerLetter"/>
      <w:lvlText w:val="%8."/>
      <w:lvlJc w:val="left"/>
      <w:pPr>
        <w:ind w:left="5760" w:hanging="360"/>
      </w:pPr>
    </w:lvl>
    <w:lvl w:ilvl="8" w:tplc="DF9881FA" w:tentative="1">
      <w:start w:val="1"/>
      <w:numFmt w:val="lowerRoman"/>
      <w:lvlText w:val="%9."/>
      <w:lvlJc w:val="right"/>
      <w:pPr>
        <w:ind w:left="6480" w:hanging="180"/>
      </w:pPr>
    </w:lvl>
  </w:abstractNum>
  <w:abstractNum w:abstractNumId="4" w15:restartNumberingAfterBreak="0">
    <w:nsid w:val="0BAE568E"/>
    <w:multiLevelType w:val="hybridMultilevel"/>
    <w:tmpl w:val="1820D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361FB3"/>
    <w:multiLevelType w:val="hybridMultilevel"/>
    <w:tmpl w:val="9A4E0DB6"/>
    <w:lvl w:ilvl="0" w:tplc="2AF6AD18">
      <w:start w:val="1"/>
      <w:numFmt w:val="lowerRoman"/>
      <w:lvlText w:val="(%1)"/>
      <w:lvlJc w:val="left"/>
      <w:pPr>
        <w:ind w:left="1080" w:hanging="720"/>
      </w:pPr>
      <w:rPr>
        <w:rFonts w:hint="default"/>
      </w:rPr>
    </w:lvl>
    <w:lvl w:ilvl="1" w:tplc="E5B4D9DE" w:tentative="1">
      <w:start w:val="1"/>
      <w:numFmt w:val="lowerLetter"/>
      <w:lvlText w:val="%2."/>
      <w:lvlJc w:val="left"/>
      <w:pPr>
        <w:ind w:left="1440" w:hanging="360"/>
      </w:pPr>
    </w:lvl>
    <w:lvl w:ilvl="2" w:tplc="C4A0A13E" w:tentative="1">
      <w:start w:val="1"/>
      <w:numFmt w:val="lowerRoman"/>
      <w:lvlText w:val="%3."/>
      <w:lvlJc w:val="right"/>
      <w:pPr>
        <w:ind w:left="2160" w:hanging="180"/>
      </w:pPr>
    </w:lvl>
    <w:lvl w:ilvl="3" w:tplc="653C1F1A" w:tentative="1">
      <w:start w:val="1"/>
      <w:numFmt w:val="decimal"/>
      <w:lvlText w:val="%4."/>
      <w:lvlJc w:val="left"/>
      <w:pPr>
        <w:ind w:left="2880" w:hanging="360"/>
      </w:pPr>
    </w:lvl>
    <w:lvl w:ilvl="4" w:tplc="73EC91D4" w:tentative="1">
      <w:start w:val="1"/>
      <w:numFmt w:val="lowerLetter"/>
      <w:lvlText w:val="%5."/>
      <w:lvlJc w:val="left"/>
      <w:pPr>
        <w:ind w:left="3600" w:hanging="360"/>
      </w:pPr>
    </w:lvl>
    <w:lvl w:ilvl="5" w:tplc="EF44BE9C" w:tentative="1">
      <w:start w:val="1"/>
      <w:numFmt w:val="lowerRoman"/>
      <w:lvlText w:val="%6."/>
      <w:lvlJc w:val="right"/>
      <w:pPr>
        <w:ind w:left="4320" w:hanging="180"/>
      </w:pPr>
    </w:lvl>
    <w:lvl w:ilvl="6" w:tplc="185CD554" w:tentative="1">
      <w:start w:val="1"/>
      <w:numFmt w:val="decimal"/>
      <w:lvlText w:val="%7."/>
      <w:lvlJc w:val="left"/>
      <w:pPr>
        <w:ind w:left="5040" w:hanging="360"/>
      </w:pPr>
    </w:lvl>
    <w:lvl w:ilvl="7" w:tplc="ADEA676C" w:tentative="1">
      <w:start w:val="1"/>
      <w:numFmt w:val="lowerLetter"/>
      <w:lvlText w:val="%8."/>
      <w:lvlJc w:val="left"/>
      <w:pPr>
        <w:ind w:left="5760" w:hanging="360"/>
      </w:pPr>
    </w:lvl>
    <w:lvl w:ilvl="8" w:tplc="0714C9A8" w:tentative="1">
      <w:start w:val="1"/>
      <w:numFmt w:val="lowerRoman"/>
      <w:lvlText w:val="%9."/>
      <w:lvlJc w:val="right"/>
      <w:pPr>
        <w:ind w:left="6480" w:hanging="180"/>
      </w:pPr>
    </w:lvl>
  </w:abstractNum>
  <w:abstractNum w:abstractNumId="6" w15:restartNumberingAfterBreak="0">
    <w:nsid w:val="0DFE0571"/>
    <w:multiLevelType w:val="hybridMultilevel"/>
    <w:tmpl w:val="9A4E0DB6"/>
    <w:lvl w:ilvl="0" w:tplc="3B9C1ABE">
      <w:start w:val="1"/>
      <w:numFmt w:val="lowerRoman"/>
      <w:lvlText w:val="(%1)"/>
      <w:lvlJc w:val="left"/>
      <w:pPr>
        <w:ind w:left="1080" w:hanging="720"/>
      </w:pPr>
      <w:rPr>
        <w:rFonts w:hint="default"/>
      </w:rPr>
    </w:lvl>
    <w:lvl w:ilvl="1" w:tplc="3A80CAA4" w:tentative="1">
      <w:start w:val="1"/>
      <w:numFmt w:val="lowerLetter"/>
      <w:lvlText w:val="%2."/>
      <w:lvlJc w:val="left"/>
      <w:pPr>
        <w:ind w:left="1440" w:hanging="360"/>
      </w:pPr>
    </w:lvl>
    <w:lvl w:ilvl="2" w:tplc="9A1CA4D6" w:tentative="1">
      <w:start w:val="1"/>
      <w:numFmt w:val="lowerRoman"/>
      <w:lvlText w:val="%3."/>
      <w:lvlJc w:val="right"/>
      <w:pPr>
        <w:ind w:left="2160" w:hanging="180"/>
      </w:pPr>
    </w:lvl>
    <w:lvl w:ilvl="3" w:tplc="4E466A86" w:tentative="1">
      <w:start w:val="1"/>
      <w:numFmt w:val="decimal"/>
      <w:lvlText w:val="%4."/>
      <w:lvlJc w:val="left"/>
      <w:pPr>
        <w:ind w:left="2880" w:hanging="360"/>
      </w:pPr>
    </w:lvl>
    <w:lvl w:ilvl="4" w:tplc="1B9C8ACC" w:tentative="1">
      <w:start w:val="1"/>
      <w:numFmt w:val="lowerLetter"/>
      <w:lvlText w:val="%5."/>
      <w:lvlJc w:val="left"/>
      <w:pPr>
        <w:ind w:left="3600" w:hanging="360"/>
      </w:pPr>
    </w:lvl>
    <w:lvl w:ilvl="5" w:tplc="5C4C6034" w:tentative="1">
      <w:start w:val="1"/>
      <w:numFmt w:val="lowerRoman"/>
      <w:lvlText w:val="%6."/>
      <w:lvlJc w:val="right"/>
      <w:pPr>
        <w:ind w:left="4320" w:hanging="180"/>
      </w:pPr>
    </w:lvl>
    <w:lvl w:ilvl="6" w:tplc="105E535C" w:tentative="1">
      <w:start w:val="1"/>
      <w:numFmt w:val="decimal"/>
      <w:lvlText w:val="%7."/>
      <w:lvlJc w:val="left"/>
      <w:pPr>
        <w:ind w:left="5040" w:hanging="360"/>
      </w:pPr>
    </w:lvl>
    <w:lvl w:ilvl="7" w:tplc="4816E85E" w:tentative="1">
      <w:start w:val="1"/>
      <w:numFmt w:val="lowerLetter"/>
      <w:lvlText w:val="%8."/>
      <w:lvlJc w:val="left"/>
      <w:pPr>
        <w:ind w:left="5760" w:hanging="360"/>
      </w:pPr>
    </w:lvl>
    <w:lvl w:ilvl="8" w:tplc="0DEC8D6E" w:tentative="1">
      <w:start w:val="1"/>
      <w:numFmt w:val="lowerRoman"/>
      <w:lvlText w:val="%9."/>
      <w:lvlJc w:val="right"/>
      <w:pPr>
        <w:ind w:left="6480" w:hanging="180"/>
      </w:pPr>
    </w:lvl>
  </w:abstractNum>
  <w:abstractNum w:abstractNumId="7" w15:restartNumberingAfterBreak="0">
    <w:nsid w:val="0EBE4FC4"/>
    <w:multiLevelType w:val="hybridMultilevel"/>
    <w:tmpl w:val="D06077DA"/>
    <w:lvl w:ilvl="0" w:tplc="6BA40324">
      <w:start w:val="1"/>
      <w:numFmt w:val="bullet"/>
      <w:lvlText w:val="·"/>
      <w:lvlJc w:val="left"/>
      <w:pPr>
        <w:ind w:left="360" w:hanging="360"/>
      </w:pPr>
      <w:rPr>
        <w:rFonts w:ascii="Symbol" w:hAnsi="Symbol" w:hint="default"/>
      </w:rPr>
    </w:lvl>
    <w:lvl w:ilvl="1" w:tplc="FE76924E">
      <w:start w:val="1"/>
      <w:numFmt w:val="bullet"/>
      <w:lvlText w:val="o"/>
      <w:lvlJc w:val="left"/>
      <w:pPr>
        <w:ind w:left="1080" w:hanging="360"/>
      </w:pPr>
      <w:rPr>
        <w:rFonts w:ascii="Courier New" w:hAnsi="Courier New" w:hint="default"/>
      </w:rPr>
    </w:lvl>
    <w:lvl w:ilvl="2" w:tplc="409AB936">
      <w:start w:val="1"/>
      <w:numFmt w:val="bullet"/>
      <w:lvlText w:val=""/>
      <w:lvlJc w:val="left"/>
      <w:pPr>
        <w:ind w:left="1800" w:hanging="360"/>
      </w:pPr>
      <w:rPr>
        <w:rFonts w:ascii="Wingdings" w:hAnsi="Wingdings" w:hint="default"/>
      </w:rPr>
    </w:lvl>
    <w:lvl w:ilvl="3" w:tplc="C4FCAD40">
      <w:start w:val="1"/>
      <w:numFmt w:val="bullet"/>
      <w:lvlText w:val=""/>
      <w:lvlJc w:val="left"/>
      <w:pPr>
        <w:ind w:left="2520" w:hanging="360"/>
      </w:pPr>
      <w:rPr>
        <w:rFonts w:ascii="Symbol" w:hAnsi="Symbol" w:hint="default"/>
      </w:rPr>
    </w:lvl>
    <w:lvl w:ilvl="4" w:tplc="0DEC8490">
      <w:start w:val="1"/>
      <w:numFmt w:val="bullet"/>
      <w:lvlText w:val="o"/>
      <w:lvlJc w:val="left"/>
      <w:pPr>
        <w:ind w:left="3240" w:hanging="360"/>
      </w:pPr>
      <w:rPr>
        <w:rFonts w:ascii="Courier New" w:hAnsi="Courier New" w:hint="default"/>
      </w:rPr>
    </w:lvl>
    <w:lvl w:ilvl="5" w:tplc="11FC2D0A">
      <w:start w:val="1"/>
      <w:numFmt w:val="bullet"/>
      <w:lvlText w:val=""/>
      <w:lvlJc w:val="left"/>
      <w:pPr>
        <w:ind w:left="3960" w:hanging="360"/>
      </w:pPr>
      <w:rPr>
        <w:rFonts w:ascii="Wingdings" w:hAnsi="Wingdings" w:hint="default"/>
      </w:rPr>
    </w:lvl>
    <w:lvl w:ilvl="6" w:tplc="34E0D308">
      <w:start w:val="1"/>
      <w:numFmt w:val="bullet"/>
      <w:lvlText w:val=""/>
      <w:lvlJc w:val="left"/>
      <w:pPr>
        <w:ind w:left="4680" w:hanging="360"/>
      </w:pPr>
      <w:rPr>
        <w:rFonts w:ascii="Symbol" w:hAnsi="Symbol" w:hint="default"/>
      </w:rPr>
    </w:lvl>
    <w:lvl w:ilvl="7" w:tplc="694AD308">
      <w:start w:val="1"/>
      <w:numFmt w:val="bullet"/>
      <w:lvlText w:val="o"/>
      <w:lvlJc w:val="left"/>
      <w:pPr>
        <w:ind w:left="5400" w:hanging="360"/>
      </w:pPr>
      <w:rPr>
        <w:rFonts w:ascii="Courier New" w:hAnsi="Courier New" w:hint="default"/>
      </w:rPr>
    </w:lvl>
    <w:lvl w:ilvl="8" w:tplc="704CAA36">
      <w:start w:val="1"/>
      <w:numFmt w:val="bullet"/>
      <w:lvlText w:val=""/>
      <w:lvlJc w:val="left"/>
      <w:pPr>
        <w:ind w:left="6120" w:hanging="360"/>
      </w:pPr>
      <w:rPr>
        <w:rFonts w:ascii="Wingdings" w:hAnsi="Wingdings" w:hint="default"/>
      </w:rPr>
    </w:lvl>
  </w:abstractNum>
  <w:abstractNum w:abstractNumId="8" w15:restartNumberingAfterBreak="0">
    <w:nsid w:val="120E603E"/>
    <w:multiLevelType w:val="hybridMultilevel"/>
    <w:tmpl w:val="C68EC94A"/>
    <w:lvl w:ilvl="0" w:tplc="EB583A2A">
      <w:start w:val="1"/>
      <w:numFmt w:val="lowerRoman"/>
      <w:lvlText w:val="(%1)"/>
      <w:lvlJc w:val="left"/>
      <w:pPr>
        <w:ind w:left="1080" w:hanging="720"/>
      </w:pPr>
      <w:rPr>
        <w:rFonts w:hint="default"/>
      </w:rPr>
    </w:lvl>
    <w:lvl w:ilvl="1" w:tplc="E4868400" w:tentative="1">
      <w:start w:val="1"/>
      <w:numFmt w:val="lowerLetter"/>
      <w:lvlText w:val="%2."/>
      <w:lvlJc w:val="left"/>
      <w:pPr>
        <w:ind w:left="1440" w:hanging="360"/>
      </w:pPr>
    </w:lvl>
    <w:lvl w:ilvl="2" w:tplc="87BA8B06" w:tentative="1">
      <w:start w:val="1"/>
      <w:numFmt w:val="lowerRoman"/>
      <w:lvlText w:val="%3."/>
      <w:lvlJc w:val="right"/>
      <w:pPr>
        <w:ind w:left="2160" w:hanging="180"/>
      </w:pPr>
    </w:lvl>
    <w:lvl w:ilvl="3" w:tplc="DFBE3658" w:tentative="1">
      <w:start w:val="1"/>
      <w:numFmt w:val="decimal"/>
      <w:lvlText w:val="%4."/>
      <w:lvlJc w:val="left"/>
      <w:pPr>
        <w:ind w:left="2880" w:hanging="360"/>
      </w:pPr>
    </w:lvl>
    <w:lvl w:ilvl="4" w:tplc="29C8320A" w:tentative="1">
      <w:start w:val="1"/>
      <w:numFmt w:val="lowerLetter"/>
      <w:lvlText w:val="%5."/>
      <w:lvlJc w:val="left"/>
      <w:pPr>
        <w:ind w:left="3600" w:hanging="360"/>
      </w:pPr>
    </w:lvl>
    <w:lvl w:ilvl="5" w:tplc="30745234" w:tentative="1">
      <w:start w:val="1"/>
      <w:numFmt w:val="lowerRoman"/>
      <w:lvlText w:val="%6."/>
      <w:lvlJc w:val="right"/>
      <w:pPr>
        <w:ind w:left="4320" w:hanging="180"/>
      </w:pPr>
    </w:lvl>
    <w:lvl w:ilvl="6" w:tplc="283CDA04" w:tentative="1">
      <w:start w:val="1"/>
      <w:numFmt w:val="decimal"/>
      <w:lvlText w:val="%7."/>
      <w:lvlJc w:val="left"/>
      <w:pPr>
        <w:ind w:left="5040" w:hanging="360"/>
      </w:pPr>
    </w:lvl>
    <w:lvl w:ilvl="7" w:tplc="5C2C5F7A" w:tentative="1">
      <w:start w:val="1"/>
      <w:numFmt w:val="lowerLetter"/>
      <w:lvlText w:val="%8."/>
      <w:lvlJc w:val="left"/>
      <w:pPr>
        <w:ind w:left="5760" w:hanging="360"/>
      </w:pPr>
    </w:lvl>
    <w:lvl w:ilvl="8" w:tplc="374CE448" w:tentative="1">
      <w:start w:val="1"/>
      <w:numFmt w:val="lowerRoman"/>
      <w:lvlText w:val="%9."/>
      <w:lvlJc w:val="right"/>
      <w:pPr>
        <w:ind w:left="6480" w:hanging="180"/>
      </w:pPr>
    </w:lvl>
  </w:abstractNum>
  <w:abstractNum w:abstractNumId="9" w15:restartNumberingAfterBreak="0">
    <w:nsid w:val="14541BA3"/>
    <w:multiLevelType w:val="hybridMultilevel"/>
    <w:tmpl w:val="E132F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795C6E"/>
    <w:multiLevelType w:val="hybridMultilevel"/>
    <w:tmpl w:val="4F9A46CC"/>
    <w:lvl w:ilvl="0" w:tplc="C55E2A16">
      <w:start w:val="1"/>
      <w:numFmt w:val="bullet"/>
      <w:lvlText w:val=""/>
      <w:lvlJc w:val="left"/>
      <w:pPr>
        <w:ind w:left="1440" w:hanging="360"/>
      </w:pPr>
      <w:rPr>
        <w:rFonts w:ascii="Symbol" w:hAnsi="Symbol" w:hint="default"/>
        <w:color w:val="auto"/>
      </w:rPr>
    </w:lvl>
    <w:lvl w:ilvl="1" w:tplc="E8849CB4" w:tentative="1">
      <w:start w:val="1"/>
      <w:numFmt w:val="bullet"/>
      <w:lvlText w:val="o"/>
      <w:lvlJc w:val="left"/>
      <w:pPr>
        <w:ind w:left="2160" w:hanging="360"/>
      </w:pPr>
      <w:rPr>
        <w:rFonts w:ascii="Courier New" w:hAnsi="Courier New" w:cs="Courier New" w:hint="default"/>
      </w:rPr>
    </w:lvl>
    <w:lvl w:ilvl="2" w:tplc="376EE8F6" w:tentative="1">
      <w:start w:val="1"/>
      <w:numFmt w:val="bullet"/>
      <w:lvlText w:val=""/>
      <w:lvlJc w:val="left"/>
      <w:pPr>
        <w:ind w:left="2880" w:hanging="360"/>
      </w:pPr>
      <w:rPr>
        <w:rFonts w:ascii="Wingdings" w:hAnsi="Wingdings" w:hint="default"/>
      </w:rPr>
    </w:lvl>
    <w:lvl w:ilvl="3" w:tplc="CEBA46E2" w:tentative="1">
      <w:start w:val="1"/>
      <w:numFmt w:val="bullet"/>
      <w:lvlText w:val=""/>
      <w:lvlJc w:val="left"/>
      <w:pPr>
        <w:ind w:left="3600" w:hanging="360"/>
      </w:pPr>
      <w:rPr>
        <w:rFonts w:ascii="Symbol" w:hAnsi="Symbol" w:hint="default"/>
      </w:rPr>
    </w:lvl>
    <w:lvl w:ilvl="4" w:tplc="A4E8CE94" w:tentative="1">
      <w:start w:val="1"/>
      <w:numFmt w:val="bullet"/>
      <w:lvlText w:val="o"/>
      <w:lvlJc w:val="left"/>
      <w:pPr>
        <w:ind w:left="4320" w:hanging="360"/>
      </w:pPr>
      <w:rPr>
        <w:rFonts w:ascii="Courier New" w:hAnsi="Courier New" w:cs="Courier New" w:hint="default"/>
      </w:rPr>
    </w:lvl>
    <w:lvl w:ilvl="5" w:tplc="80A25E2E" w:tentative="1">
      <w:start w:val="1"/>
      <w:numFmt w:val="bullet"/>
      <w:lvlText w:val=""/>
      <w:lvlJc w:val="left"/>
      <w:pPr>
        <w:ind w:left="5040" w:hanging="360"/>
      </w:pPr>
      <w:rPr>
        <w:rFonts w:ascii="Wingdings" w:hAnsi="Wingdings" w:hint="default"/>
      </w:rPr>
    </w:lvl>
    <w:lvl w:ilvl="6" w:tplc="793435DC" w:tentative="1">
      <w:start w:val="1"/>
      <w:numFmt w:val="bullet"/>
      <w:lvlText w:val=""/>
      <w:lvlJc w:val="left"/>
      <w:pPr>
        <w:ind w:left="5760" w:hanging="360"/>
      </w:pPr>
      <w:rPr>
        <w:rFonts w:ascii="Symbol" w:hAnsi="Symbol" w:hint="default"/>
      </w:rPr>
    </w:lvl>
    <w:lvl w:ilvl="7" w:tplc="C0DE883A" w:tentative="1">
      <w:start w:val="1"/>
      <w:numFmt w:val="bullet"/>
      <w:lvlText w:val="o"/>
      <w:lvlJc w:val="left"/>
      <w:pPr>
        <w:ind w:left="6480" w:hanging="360"/>
      </w:pPr>
      <w:rPr>
        <w:rFonts w:ascii="Courier New" w:hAnsi="Courier New" w:cs="Courier New" w:hint="default"/>
      </w:rPr>
    </w:lvl>
    <w:lvl w:ilvl="8" w:tplc="AC9C5152" w:tentative="1">
      <w:start w:val="1"/>
      <w:numFmt w:val="bullet"/>
      <w:lvlText w:val=""/>
      <w:lvlJc w:val="left"/>
      <w:pPr>
        <w:ind w:left="7200" w:hanging="360"/>
      </w:pPr>
      <w:rPr>
        <w:rFonts w:ascii="Wingdings" w:hAnsi="Wingdings" w:hint="default"/>
      </w:rPr>
    </w:lvl>
  </w:abstractNum>
  <w:abstractNum w:abstractNumId="11" w15:restartNumberingAfterBreak="0">
    <w:nsid w:val="172342AC"/>
    <w:multiLevelType w:val="hybridMultilevel"/>
    <w:tmpl w:val="12548ADC"/>
    <w:lvl w:ilvl="0" w:tplc="B0BA637E">
      <w:start w:val="1"/>
      <w:numFmt w:val="bullet"/>
      <w:lvlText w:val=""/>
      <w:lvlJc w:val="left"/>
      <w:pPr>
        <w:ind w:left="720" w:hanging="360"/>
      </w:pPr>
      <w:rPr>
        <w:rFonts w:ascii="Symbol" w:hAnsi="Symbol" w:hint="default"/>
        <w:color w:val="auto"/>
        <w:sz w:val="24"/>
        <w:szCs w:val="24"/>
      </w:rPr>
    </w:lvl>
    <w:lvl w:ilvl="1" w:tplc="52167BE4" w:tentative="1">
      <w:start w:val="1"/>
      <w:numFmt w:val="bullet"/>
      <w:lvlText w:val="o"/>
      <w:lvlJc w:val="left"/>
      <w:pPr>
        <w:ind w:left="1440" w:hanging="360"/>
      </w:pPr>
      <w:rPr>
        <w:rFonts w:ascii="Courier New" w:hAnsi="Courier New" w:cs="Courier New" w:hint="default"/>
      </w:rPr>
    </w:lvl>
    <w:lvl w:ilvl="2" w:tplc="7D3CFDE8" w:tentative="1">
      <w:start w:val="1"/>
      <w:numFmt w:val="bullet"/>
      <w:lvlText w:val=""/>
      <w:lvlJc w:val="left"/>
      <w:pPr>
        <w:ind w:left="2160" w:hanging="360"/>
      </w:pPr>
      <w:rPr>
        <w:rFonts w:ascii="Wingdings" w:hAnsi="Wingdings" w:hint="default"/>
      </w:rPr>
    </w:lvl>
    <w:lvl w:ilvl="3" w:tplc="4F2CCE1E" w:tentative="1">
      <w:start w:val="1"/>
      <w:numFmt w:val="bullet"/>
      <w:lvlText w:val=""/>
      <w:lvlJc w:val="left"/>
      <w:pPr>
        <w:ind w:left="2880" w:hanging="360"/>
      </w:pPr>
      <w:rPr>
        <w:rFonts w:ascii="Symbol" w:hAnsi="Symbol" w:hint="default"/>
      </w:rPr>
    </w:lvl>
    <w:lvl w:ilvl="4" w:tplc="FA16DE2E" w:tentative="1">
      <w:start w:val="1"/>
      <w:numFmt w:val="bullet"/>
      <w:lvlText w:val="o"/>
      <w:lvlJc w:val="left"/>
      <w:pPr>
        <w:ind w:left="3600" w:hanging="360"/>
      </w:pPr>
      <w:rPr>
        <w:rFonts w:ascii="Courier New" w:hAnsi="Courier New" w:cs="Courier New" w:hint="default"/>
      </w:rPr>
    </w:lvl>
    <w:lvl w:ilvl="5" w:tplc="1D3008EE" w:tentative="1">
      <w:start w:val="1"/>
      <w:numFmt w:val="bullet"/>
      <w:lvlText w:val=""/>
      <w:lvlJc w:val="left"/>
      <w:pPr>
        <w:ind w:left="4320" w:hanging="360"/>
      </w:pPr>
      <w:rPr>
        <w:rFonts w:ascii="Wingdings" w:hAnsi="Wingdings" w:hint="default"/>
      </w:rPr>
    </w:lvl>
    <w:lvl w:ilvl="6" w:tplc="D3BECD54" w:tentative="1">
      <w:start w:val="1"/>
      <w:numFmt w:val="bullet"/>
      <w:lvlText w:val=""/>
      <w:lvlJc w:val="left"/>
      <w:pPr>
        <w:ind w:left="5040" w:hanging="360"/>
      </w:pPr>
      <w:rPr>
        <w:rFonts w:ascii="Symbol" w:hAnsi="Symbol" w:hint="default"/>
      </w:rPr>
    </w:lvl>
    <w:lvl w:ilvl="7" w:tplc="B18CED10" w:tentative="1">
      <w:start w:val="1"/>
      <w:numFmt w:val="bullet"/>
      <w:lvlText w:val="o"/>
      <w:lvlJc w:val="left"/>
      <w:pPr>
        <w:ind w:left="5760" w:hanging="360"/>
      </w:pPr>
      <w:rPr>
        <w:rFonts w:ascii="Courier New" w:hAnsi="Courier New" w:cs="Courier New" w:hint="default"/>
      </w:rPr>
    </w:lvl>
    <w:lvl w:ilvl="8" w:tplc="30ACA23E"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FFDC2686">
      <w:start w:val="1"/>
      <w:numFmt w:val="lowerRoman"/>
      <w:lvlText w:val="(%1)"/>
      <w:lvlJc w:val="left"/>
      <w:pPr>
        <w:ind w:left="1080" w:hanging="720"/>
      </w:pPr>
      <w:rPr>
        <w:rFonts w:hint="default"/>
      </w:rPr>
    </w:lvl>
    <w:lvl w:ilvl="1" w:tplc="47FE3860" w:tentative="1">
      <w:start w:val="1"/>
      <w:numFmt w:val="lowerLetter"/>
      <w:lvlText w:val="%2."/>
      <w:lvlJc w:val="left"/>
      <w:pPr>
        <w:ind w:left="1440" w:hanging="360"/>
      </w:pPr>
    </w:lvl>
    <w:lvl w:ilvl="2" w:tplc="07AC9F42" w:tentative="1">
      <w:start w:val="1"/>
      <w:numFmt w:val="lowerRoman"/>
      <w:lvlText w:val="%3."/>
      <w:lvlJc w:val="right"/>
      <w:pPr>
        <w:ind w:left="2160" w:hanging="180"/>
      </w:pPr>
    </w:lvl>
    <w:lvl w:ilvl="3" w:tplc="550C4524" w:tentative="1">
      <w:start w:val="1"/>
      <w:numFmt w:val="decimal"/>
      <w:lvlText w:val="%4."/>
      <w:lvlJc w:val="left"/>
      <w:pPr>
        <w:ind w:left="2880" w:hanging="360"/>
      </w:pPr>
    </w:lvl>
    <w:lvl w:ilvl="4" w:tplc="C1C4F606" w:tentative="1">
      <w:start w:val="1"/>
      <w:numFmt w:val="lowerLetter"/>
      <w:lvlText w:val="%5."/>
      <w:lvlJc w:val="left"/>
      <w:pPr>
        <w:ind w:left="3600" w:hanging="360"/>
      </w:pPr>
    </w:lvl>
    <w:lvl w:ilvl="5" w:tplc="D39A54DC" w:tentative="1">
      <w:start w:val="1"/>
      <w:numFmt w:val="lowerRoman"/>
      <w:lvlText w:val="%6."/>
      <w:lvlJc w:val="right"/>
      <w:pPr>
        <w:ind w:left="4320" w:hanging="180"/>
      </w:pPr>
    </w:lvl>
    <w:lvl w:ilvl="6" w:tplc="F06AA04E" w:tentative="1">
      <w:start w:val="1"/>
      <w:numFmt w:val="decimal"/>
      <w:lvlText w:val="%7."/>
      <w:lvlJc w:val="left"/>
      <w:pPr>
        <w:ind w:left="5040" w:hanging="360"/>
      </w:pPr>
    </w:lvl>
    <w:lvl w:ilvl="7" w:tplc="3D66FAF2" w:tentative="1">
      <w:start w:val="1"/>
      <w:numFmt w:val="lowerLetter"/>
      <w:lvlText w:val="%8."/>
      <w:lvlJc w:val="left"/>
      <w:pPr>
        <w:ind w:left="5760" w:hanging="360"/>
      </w:pPr>
    </w:lvl>
    <w:lvl w:ilvl="8" w:tplc="DBBAFB8E" w:tentative="1">
      <w:start w:val="1"/>
      <w:numFmt w:val="lowerRoman"/>
      <w:lvlText w:val="%9."/>
      <w:lvlJc w:val="right"/>
      <w:pPr>
        <w:ind w:left="6480" w:hanging="180"/>
      </w:pPr>
    </w:lvl>
  </w:abstractNum>
  <w:abstractNum w:abstractNumId="13" w15:restartNumberingAfterBreak="0">
    <w:nsid w:val="20870245"/>
    <w:multiLevelType w:val="hybridMultilevel"/>
    <w:tmpl w:val="733A0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090626"/>
    <w:multiLevelType w:val="hybridMultilevel"/>
    <w:tmpl w:val="9A4E0DB6"/>
    <w:lvl w:ilvl="0" w:tplc="33083BAE">
      <w:start w:val="1"/>
      <w:numFmt w:val="lowerRoman"/>
      <w:lvlText w:val="(%1)"/>
      <w:lvlJc w:val="left"/>
      <w:pPr>
        <w:ind w:left="1080" w:hanging="720"/>
      </w:pPr>
      <w:rPr>
        <w:rFonts w:hint="default"/>
      </w:rPr>
    </w:lvl>
    <w:lvl w:ilvl="1" w:tplc="CB342F04" w:tentative="1">
      <w:start w:val="1"/>
      <w:numFmt w:val="lowerLetter"/>
      <w:lvlText w:val="%2."/>
      <w:lvlJc w:val="left"/>
      <w:pPr>
        <w:ind w:left="1440" w:hanging="360"/>
      </w:pPr>
    </w:lvl>
    <w:lvl w:ilvl="2" w:tplc="0B7E42CA" w:tentative="1">
      <w:start w:val="1"/>
      <w:numFmt w:val="lowerRoman"/>
      <w:lvlText w:val="%3."/>
      <w:lvlJc w:val="right"/>
      <w:pPr>
        <w:ind w:left="2160" w:hanging="180"/>
      </w:pPr>
    </w:lvl>
    <w:lvl w:ilvl="3" w:tplc="C4D602B8" w:tentative="1">
      <w:start w:val="1"/>
      <w:numFmt w:val="decimal"/>
      <w:lvlText w:val="%4."/>
      <w:lvlJc w:val="left"/>
      <w:pPr>
        <w:ind w:left="2880" w:hanging="360"/>
      </w:pPr>
    </w:lvl>
    <w:lvl w:ilvl="4" w:tplc="846CCC22" w:tentative="1">
      <w:start w:val="1"/>
      <w:numFmt w:val="lowerLetter"/>
      <w:lvlText w:val="%5."/>
      <w:lvlJc w:val="left"/>
      <w:pPr>
        <w:ind w:left="3600" w:hanging="360"/>
      </w:pPr>
    </w:lvl>
    <w:lvl w:ilvl="5" w:tplc="B2BC7FF6" w:tentative="1">
      <w:start w:val="1"/>
      <w:numFmt w:val="lowerRoman"/>
      <w:lvlText w:val="%6."/>
      <w:lvlJc w:val="right"/>
      <w:pPr>
        <w:ind w:left="4320" w:hanging="180"/>
      </w:pPr>
    </w:lvl>
    <w:lvl w:ilvl="6" w:tplc="7806E192" w:tentative="1">
      <w:start w:val="1"/>
      <w:numFmt w:val="decimal"/>
      <w:lvlText w:val="%7."/>
      <w:lvlJc w:val="left"/>
      <w:pPr>
        <w:ind w:left="5040" w:hanging="360"/>
      </w:pPr>
    </w:lvl>
    <w:lvl w:ilvl="7" w:tplc="355C89DC" w:tentative="1">
      <w:start w:val="1"/>
      <w:numFmt w:val="lowerLetter"/>
      <w:lvlText w:val="%8."/>
      <w:lvlJc w:val="left"/>
      <w:pPr>
        <w:ind w:left="5760" w:hanging="360"/>
      </w:pPr>
    </w:lvl>
    <w:lvl w:ilvl="8" w:tplc="3A30BA46" w:tentative="1">
      <w:start w:val="1"/>
      <w:numFmt w:val="lowerRoman"/>
      <w:lvlText w:val="%9."/>
      <w:lvlJc w:val="right"/>
      <w:pPr>
        <w:ind w:left="6480" w:hanging="180"/>
      </w:pPr>
    </w:lvl>
  </w:abstractNum>
  <w:abstractNum w:abstractNumId="15" w15:restartNumberingAfterBreak="0">
    <w:nsid w:val="23FA73AB"/>
    <w:multiLevelType w:val="hybridMultilevel"/>
    <w:tmpl w:val="65FC01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DB65746"/>
    <w:multiLevelType w:val="hybridMultilevel"/>
    <w:tmpl w:val="0C58F3FE"/>
    <w:lvl w:ilvl="0" w:tplc="AED48380">
      <w:start w:val="1"/>
      <w:numFmt w:val="lowerRoman"/>
      <w:lvlText w:val="(%1)"/>
      <w:lvlJc w:val="left"/>
      <w:pPr>
        <w:ind w:left="1080" w:hanging="720"/>
      </w:pPr>
      <w:rPr>
        <w:rFonts w:hint="default"/>
      </w:rPr>
    </w:lvl>
    <w:lvl w:ilvl="1" w:tplc="49F83052" w:tentative="1">
      <w:start w:val="1"/>
      <w:numFmt w:val="lowerLetter"/>
      <w:lvlText w:val="%2."/>
      <w:lvlJc w:val="left"/>
      <w:pPr>
        <w:ind w:left="1440" w:hanging="360"/>
      </w:pPr>
    </w:lvl>
    <w:lvl w:ilvl="2" w:tplc="303E168A" w:tentative="1">
      <w:start w:val="1"/>
      <w:numFmt w:val="lowerRoman"/>
      <w:lvlText w:val="%3."/>
      <w:lvlJc w:val="right"/>
      <w:pPr>
        <w:ind w:left="2160" w:hanging="180"/>
      </w:pPr>
    </w:lvl>
    <w:lvl w:ilvl="3" w:tplc="2452E9E0" w:tentative="1">
      <w:start w:val="1"/>
      <w:numFmt w:val="decimal"/>
      <w:lvlText w:val="%4."/>
      <w:lvlJc w:val="left"/>
      <w:pPr>
        <w:ind w:left="2880" w:hanging="360"/>
      </w:pPr>
    </w:lvl>
    <w:lvl w:ilvl="4" w:tplc="D4BEFCFC" w:tentative="1">
      <w:start w:val="1"/>
      <w:numFmt w:val="lowerLetter"/>
      <w:lvlText w:val="%5."/>
      <w:lvlJc w:val="left"/>
      <w:pPr>
        <w:ind w:left="3600" w:hanging="360"/>
      </w:pPr>
    </w:lvl>
    <w:lvl w:ilvl="5" w:tplc="F4608E76" w:tentative="1">
      <w:start w:val="1"/>
      <w:numFmt w:val="lowerRoman"/>
      <w:lvlText w:val="%6."/>
      <w:lvlJc w:val="right"/>
      <w:pPr>
        <w:ind w:left="4320" w:hanging="180"/>
      </w:pPr>
    </w:lvl>
    <w:lvl w:ilvl="6" w:tplc="E45ADC0C" w:tentative="1">
      <w:start w:val="1"/>
      <w:numFmt w:val="decimal"/>
      <w:lvlText w:val="%7."/>
      <w:lvlJc w:val="left"/>
      <w:pPr>
        <w:ind w:left="5040" w:hanging="360"/>
      </w:pPr>
    </w:lvl>
    <w:lvl w:ilvl="7" w:tplc="4DEA68CA" w:tentative="1">
      <w:start w:val="1"/>
      <w:numFmt w:val="lowerLetter"/>
      <w:lvlText w:val="%8."/>
      <w:lvlJc w:val="left"/>
      <w:pPr>
        <w:ind w:left="5760" w:hanging="360"/>
      </w:pPr>
    </w:lvl>
    <w:lvl w:ilvl="8" w:tplc="68DC43D8" w:tentative="1">
      <w:start w:val="1"/>
      <w:numFmt w:val="lowerRoman"/>
      <w:lvlText w:val="%9."/>
      <w:lvlJc w:val="right"/>
      <w:pPr>
        <w:ind w:left="6480" w:hanging="180"/>
      </w:pPr>
    </w:lvl>
  </w:abstractNum>
  <w:abstractNum w:abstractNumId="17" w15:restartNumberingAfterBreak="0">
    <w:nsid w:val="303A55B1"/>
    <w:multiLevelType w:val="hybridMultilevel"/>
    <w:tmpl w:val="59A452EE"/>
    <w:lvl w:ilvl="0" w:tplc="1DE406A8">
      <w:start w:val="1"/>
      <w:numFmt w:val="lowerRoman"/>
      <w:lvlText w:val="(%1)"/>
      <w:lvlJc w:val="left"/>
      <w:pPr>
        <w:ind w:left="1080" w:hanging="720"/>
      </w:pPr>
      <w:rPr>
        <w:rFonts w:hint="default"/>
      </w:rPr>
    </w:lvl>
    <w:lvl w:ilvl="1" w:tplc="98A6BE54" w:tentative="1">
      <w:start w:val="1"/>
      <w:numFmt w:val="lowerLetter"/>
      <w:lvlText w:val="%2."/>
      <w:lvlJc w:val="left"/>
      <w:pPr>
        <w:ind w:left="1440" w:hanging="360"/>
      </w:pPr>
    </w:lvl>
    <w:lvl w:ilvl="2" w:tplc="10F4DEF6" w:tentative="1">
      <w:start w:val="1"/>
      <w:numFmt w:val="lowerRoman"/>
      <w:lvlText w:val="%3."/>
      <w:lvlJc w:val="right"/>
      <w:pPr>
        <w:ind w:left="2160" w:hanging="180"/>
      </w:pPr>
    </w:lvl>
    <w:lvl w:ilvl="3" w:tplc="41606276" w:tentative="1">
      <w:start w:val="1"/>
      <w:numFmt w:val="decimal"/>
      <w:lvlText w:val="%4."/>
      <w:lvlJc w:val="left"/>
      <w:pPr>
        <w:ind w:left="2880" w:hanging="360"/>
      </w:pPr>
    </w:lvl>
    <w:lvl w:ilvl="4" w:tplc="A15484E2" w:tentative="1">
      <w:start w:val="1"/>
      <w:numFmt w:val="lowerLetter"/>
      <w:lvlText w:val="%5."/>
      <w:lvlJc w:val="left"/>
      <w:pPr>
        <w:ind w:left="3600" w:hanging="360"/>
      </w:pPr>
    </w:lvl>
    <w:lvl w:ilvl="5" w:tplc="3FFE4C76" w:tentative="1">
      <w:start w:val="1"/>
      <w:numFmt w:val="lowerRoman"/>
      <w:lvlText w:val="%6."/>
      <w:lvlJc w:val="right"/>
      <w:pPr>
        <w:ind w:left="4320" w:hanging="180"/>
      </w:pPr>
    </w:lvl>
    <w:lvl w:ilvl="6" w:tplc="B038F262" w:tentative="1">
      <w:start w:val="1"/>
      <w:numFmt w:val="decimal"/>
      <w:lvlText w:val="%7."/>
      <w:lvlJc w:val="left"/>
      <w:pPr>
        <w:ind w:left="5040" w:hanging="360"/>
      </w:pPr>
    </w:lvl>
    <w:lvl w:ilvl="7" w:tplc="35BCD73E" w:tentative="1">
      <w:start w:val="1"/>
      <w:numFmt w:val="lowerLetter"/>
      <w:lvlText w:val="%8."/>
      <w:lvlJc w:val="left"/>
      <w:pPr>
        <w:ind w:left="5760" w:hanging="360"/>
      </w:pPr>
    </w:lvl>
    <w:lvl w:ilvl="8" w:tplc="1452F908" w:tentative="1">
      <w:start w:val="1"/>
      <w:numFmt w:val="lowerRoman"/>
      <w:lvlText w:val="%9."/>
      <w:lvlJc w:val="right"/>
      <w:pPr>
        <w:ind w:left="6480" w:hanging="180"/>
      </w:pPr>
    </w:lvl>
  </w:abstractNum>
  <w:abstractNum w:abstractNumId="18" w15:restartNumberingAfterBreak="0">
    <w:nsid w:val="323F5661"/>
    <w:multiLevelType w:val="hybridMultilevel"/>
    <w:tmpl w:val="9A4E0DB6"/>
    <w:lvl w:ilvl="0" w:tplc="062AE3AA">
      <w:start w:val="1"/>
      <w:numFmt w:val="lowerRoman"/>
      <w:lvlText w:val="(%1)"/>
      <w:lvlJc w:val="left"/>
      <w:pPr>
        <w:ind w:left="1080" w:hanging="720"/>
      </w:pPr>
      <w:rPr>
        <w:rFonts w:hint="default"/>
      </w:rPr>
    </w:lvl>
    <w:lvl w:ilvl="1" w:tplc="B6DA5C1E" w:tentative="1">
      <w:start w:val="1"/>
      <w:numFmt w:val="lowerLetter"/>
      <w:lvlText w:val="%2."/>
      <w:lvlJc w:val="left"/>
      <w:pPr>
        <w:ind w:left="1440" w:hanging="360"/>
      </w:pPr>
    </w:lvl>
    <w:lvl w:ilvl="2" w:tplc="84588662" w:tentative="1">
      <w:start w:val="1"/>
      <w:numFmt w:val="lowerRoman"/>
      <w:lvlText w:val="%3."/>
      <w:lvlJc w:val="right"/>
      <w:pPr>
        <w:ind w:left="2160" w:hanging="180"/>
      </w:pPr>
    </w:lvl>
    <w:lvl w:ilvl="3" w:tplc="F2680D1C" w:tentative="1">
      <w:start w:val="1"/>
      <w:numFmt w:val="decimal"/>
      <w:lvlText w:val="%4."/>
      <w:lvlJc w:val="left"/>
      <w:pPr>
        <w:ind w:left="2880" w:hanging="360"/>
      </w:pPr>
    </w:lvl>
    <w:lvl w:ilvl="4" w:tplc="35404236" w:tentative="1">
      <w:start w:val="1"/>
      <w:numFmt w:val="lowerLetter"/>
      <w:lvlText w:val="%5."/>
      <w:lvlJc w:val="left"/>
      <w:pPr>
        <w:ind w:left="3600" w:hanging="360"/>
      </w:pPr>
    </w:lvl>
    <w:lvl w:ilvl="5" w:tplc="871845A0" w:tentative="1">
      <w:start w:val="1"/>
      <w:numFmt w:val="lowerRoman"/>
      <w:lvlText w:val="%6."/>
      <w:lvlJc w:val="right"/>
      <w:pPr>
        <w:ind w:left="4320" w:hanging="180"/>
      </w:pPr>
    </w:lvl>
    <w:lvl w:ilvl="6" w:tplc="60F6414C" w:tentative="1">
      <w:start w:val="1"/>
      <w:numFmt w:val="decimal"/>
      <w:lvlText w:val="%7."/>
      <w:lvlJc w:val="left"/>
      <w:pPr>
        <w:ind w:left="5040" w:hanging="360"/>
      </w:pPr>
    </w:lvl>
    <w:lvl w:ilvl="7" w:tplc="8C8EB514" w:tentative="1">
      <w:start w:val="1"/>
      <w:numFmt w:val="lowerLetter"/>
      <w:lvlText w:val="%8."/>
      <w:lvlJc w:val="left"/>
      <w:pPr>
        <w:ind w:left="5760" w:hanging="360"/>
      </w:pPr>
    </w:lvl>
    <w:lvl w:ilvl="8" w:tplc="5BA8D340" w:tentative="1">
      <w:start w:val="1"/>
      <w:numFmt w:val="lowerRoman"/>
      <w:lvlText w:val="%9."/>
      <w:lvlJc w:val="right"/>
      <w:pPr>
        <w:ind w:left="6480" w:hanging="180"/>
      </w:pPr>
    </w:lvl>
  </w:abstractNum>
  <w:abstractNum w:abstractNumId="19" w15:restartNumberingAfterBreak="0">
    <w:nsid w:val="33D52C88"/>
    <w:multiLevelType w:val="hybridMultilevel"/>
    <w:tmpl w:val="9A4E0DB6"/>
    <w:lvl w:ilvl="0" w:tplc="30EE65C4">
      <w:start w:val="1"/>
      <w:numFmt w:val="lowerRoman"/>
      <w:lvlText w:val="(%1)"/>
      <w:lvlJc w:val="left"/>
      <w:pPr>
        <w:ind w:left="1080" w:hanging="720"/>
      </w:pPr>
      <w:rPr>
        <w:rFonts w:hint="default"/>
      </w:rPr>
    </w:lvl>
    <w:lvl w:ilvl="1" w:tplc="98DA8EA2" w:tentative="1">
      <w:start w:val="1"/>
      <w:numFmt w:val="lowerLetter"/>
      <w:lvlText w:val="%2."/>
      <w:lvlJc w:val="left"/>
      <w:pPr>
        <w:ind w:left="1440" w:hanging="360"/>
      </w:pPr>
    </w:lvl>
    <w:lvl w:ilvl="2" w:tplc="7B088528" w:tentative="1">
      <w:start w:val="1"/>
      <w:numFmt w:val="lowerRoman"/>
      <w:lvlText w:val="%3."/>
      <w:lvlJc w:val="right"/>
      <w:pPr>
        <w:ind w:left="2160" w:hanging="180"/>
      </w:pPr>
    </w:lvl>
    <w:lvl w:ilvl="3" w:tplc="F4B2155E" w:tentative="1">
      <w:start w:val="1"/>
      <w:numFmt w:val="decimal"/>
      <w:lvlText w:val="%4."/>
      <w:lvlJc w:val="left"/>
      <w:pPr>
        <w:ind w:left="2880" w:hanging="360"/>
      </w:pPr>
    </w:lvl>
    <w:lvl w:ilvl="4" w:tplc="0C5C90E0" w:tentative="1">
      <w:start w:val="1"/>
      <w:numFmt w:val="lowerLetter"/>
      <w:lvlText w:val="%5."/>
      <w:lvlJc w:val="left"/>
      <w:pPr>
        <w:ind w:left="3600" w:hanging="360"/>
      </w:pPr>
    </w:lvl>
    <w:lvl w:ilvl="5" w:tplc="6422FDD8" w:tentative="1">
      <w:start w:val="1"/>
      <w:numFmt w:val="lowerRoman"/>
      <w:lvlText w:val="%6."/>
      <w:lvlJc w:val="right"/>
      <w:pPr>
        <w:ind w:left="4320" w:hanging="180"/>
      </w:pPr>
    </w:lvl>
    <w:lvl w:ilvl="6" w:tplc="E46EF7A6" w:tentative="1">
      <w:start w:val="1"/>
      <w:numFmt w:val="decimal"/>
      <w:lvlText w:val="%7."/>
      <w:lvlJc w:val="left"/>
      <w:pPr>
        <w:ind w:left="5040" w:hanging="360"/>
      </w:pPr>
    </w:lvl>
    <w:lvl w:ilvl="7" w:tplc="4C6C55B6" w:tentative="1">
      <w:start w:val="1"/>
      <w:numFmt w:val="lowerLetter"/>
      <w:lvlText w:val="%8."/>
      <w:lvlJc w:val="left"/>
      <w:pPr>
        <w:ind w:left="5760" w:hanging="360"/>
      </w:pPr>
    </w:lvl>
    <w:lvl w:ilvl="8" w:tplc="B8B80510" w:tentative="1">
      <w:start w:val="1"/>
      <w:numFmt w:val="lowerRoman"/>
      <w:lvlText w:val="%9."/>
      <w:lvlJc w:val="right"/>
      <w:pPr>
        <w:ind w:left="6480" w:hanging="180"/>
      </w:pPr>
    </w:lvl>
  </w:abstractNum>
  <w:abstractNum w:abstractNumId="20" w15:restartNumberingAfterBreak="0">
    <w:nsid w:val="34AD1AE8"/>
    <w:multiLevelType w:val="hybridMultilevel"/>
    <w:tmpl w:val="E7DED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4F1448E"/>
    <w:multiLevelType w:val="hybridMultilevel"/>
    <w:tmpl w:val="D0AE350E"/>
    <w:lvl w:ilvl="0" w:tplc="99249660">
      <w:start w:val="1"/>
      <w:numFmt w:val="lowerRoman"/>
      <w:lvlText w:val="(%1)"/>
      <w:lvlJc w:val="left"/>
      <w:pPr>
        <w:ind w:left="1080" w:hanging="720"/>
      </w:pPr>
      <w:rPr>
        <w:rFonts w:hint="default"/>
      </w:rPr>
    </w:lvl>
    <w:lvl w:ilvl="1" w:tplc="6BC83AAA" w:tentative="1">
      <w:start w:val="1"/>
      <w:numFmt w:val="lowerLetter"/>
      <w:lvlText w:val="%2."/>
      <w:lvlJc w:val="left"/>
      <w:pPr>
        <w:ind w:left="1440" w:hanging="360"/>
      </w:pPr>
    </w:lvl>
    <w:lvl w:ilvl="2" w:tplc="F5848980" w:tentative="1">
      <w:start w:val="1"/>
      <w:numFmt w:val="lowerRoman"/>
      <w:lvlText w:val="%3."/>
      <w:lvlJc w:val="right"/>
      <w:pPr>
        <w:ind w:left="2160" w:hanging="180"/>
      </w:pPr>
    </w:lvl>
    <w:lvl w:ilvl="3" w:tplc="60A2B436" w:tentative="1">
      <w:start w:val="1"/>
      <w:numFmt w:val="decimal"/>
      <w:lvlText w:val="%4."/>
      <w:lvlJc w:val="left"/>
      <w:pPr>
        <w:ind w:left="2880" w:hanging="360"/>
      </w:pPr>
    </w:lvl>
    <w:lvl w:ilvl="4" w:tplc="EA66E680" w:tentative="1">
      <w:start w:val="1"/>
      <w:numFmt w:val="lowerLetter"/>
      <w:lvlText w:val="%5."/>
      <w:lvlJc w:val="left"/>
      <w:pPr>
        <w:ind w:left="3600" w:hanging="360"/>
      </w:pPr>
    </w:lvl>
    <w:lvl w:ilvl="5" w:tplc="3E52398A" w:tentative="1">
      <w:start w:val="1"/>
      <w:numFmt w:val="lowerRoman"/>
      <w:lvlText w:val="%6."/>
      <w:lvlJc w:val="right"/>
      <w:pPr>
        <w:ind w:left="4320" w:hanging="180"/>
      </w:pPr>
    </w:lvl>
    <w:lvl w:ilvl="6" w:tplc="C79E7C50" w:tentative="1">
      <w:start w:val="1"/>
      <w:numFmt w:val="decimal"/>
      <w:lvlText w:val="%7."/>
      <w:lvlJc w:val="left"/>
      <w:pPr>
        <w:ind w:left="5040" w:hanging="360"/>
      </w:pPr>
    </w:lvl>
    <w:lvl w:ilvl="7" w:tplc="9F4CBF6E" w:tentative="1">
      <w:start w:val="1"/>
      <w:numFmt w:val="lowerLetter"/>
      <w:lvlText w:val="%8."/>
      <w:lvlJc w:val="left"/>
      <w:pPr>
        <w:ind w:left="5760" w:hanging="360"/>
      </w:pPr>
    </w:lvl>
    <w:lvl w:ilvl="8" w:tplc="800E1E24" w:tentative="1">
      <w:start w:val="1"/>
      <w:numFmt w:val="lowerRoman"/>
      <w:lvlText w:val="%9."/>
      <w:lvlJc w:val="right"/>
      <w:pPr>
        <w:ind w:left="6480" w:hanging="180"/>
      </w:pPr>
    </w:lvl>
  </w:abstractNum>
  <w:abstractNum w:abstractNumId="22" w15:restartNumberingAfterBreak="0">
    <w:nsid w:val="36367643"/>
    <w:multiLevelType w:val="hybridMultilevel"/>
    <w:tmpl w:val="7388A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7602785"/>
    <w:multiLevelType w:val="hybridMultilevel"/>
    <w:tmpl w:val="A7F6F9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3773691F"/>
    <w:multiLevelType w:val="hybridMultilevel"/>
    <w:tmpl w:val="10CCA5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A422BD3"/>
    <w:multiLevelType w:val="hybridMultilevel"/>
    <w:tmpl w:val="9A4E0DB6"/>
    <w:lvl w:ilvl="0" w:tplc="1DBAC77A">
      <w:start w:val="1"/>
      <w:numFmt w:val="lowerRoman"/>
      <w:lvlText w:val="(%1)"/>
      <w:lvlJc w:val="left"/>
      <w:pPr>
        <w:ind w:left="1080" w:hanging="720"/>
      </w:pPr>
      <w:rPr>
        <w:rFonts w:hint="default"/>
      </w:rPr>
    </w:lvl>
    <w:lvl w:ilvl="1" w:tplc="1EDE8C42" w:tentative="1">
      <w:start w:val="1"/>
      <w:numFmt w:val="lowerLetter"/>
      <w:lvlText w:val="%2."/>
      <w:lvlJc w:val="left"/>
      <w:pPr>
        <w:ind w:left="1440" w:hanging="360"/>
      </w:pPr>
    </w:lvl>
    <w:lvl w:ilvl="2" w:tplc="33523A14" w:tentative="1">
      <w:start w:val="1"/>
      <w:numFmt w:val="lowerRoman"/>
      <w:lvlText w:val="%3."/>
      <w:lvlJc w:val="right"/>
      <w:pPr>
        <w:ind w:left="2160" w:hanging="180"/>
      </w:pPr>
    </w:lvl>
    <w:lvl w:ilvl="3" w:tplc="6E6A6F82" w:tentative="1">
      <w:start w:val="1"/>
      <w:numFmt w:val="decimal"/>
      <w:lvlText w:val="%4."/>
      <w:lvlJc w:val="left"/>
      <w:pPr>
        <w:ind w:left="2880" w:hanging="360"/>
      </w:pPr>
    </w:lvl>
    <w:lvl w:ilvl="4" w:tplc="406E2AE6" w:tentative="1">
      <w:start w:val="1"/>
      <w:numFmt w:val="lowerLetter"/>
      <w:lvlText w:val="%5."/>
      <w:lvlJc w:val="left"/>
      <w:pPr>
        <w:ind w:left="3600" w:hanging="360"/>
      </w:pPr>
    </w:lvl>
    <w:lvl w:ilvl="5" w:tplc="32F64F54" w:tentative="1">
      <w:start w:val="1"/>
      <w:numFmt w:val="lowerRoman"/>
      <w:lvlText w:val="%6."/>
      <w:lvlJc w:val="right"/>
      <w:pPr>
        <w:ind w:left="4320" w:hanging="180"/>
      </w:pPr>
    </w:lvl>
    <w:lvl w:ilvl="6" w:tplc="D6CAAE96" w:tentative="1">
      <w:start w:val="1"/>
      <w:numFmt w:val="decimal"/>
      <w:lvlText w:val="%7."/>
      <w:lvlJc w:val="left"/>
      <w:pPr>
        <w:ind w:left="5040" w:hanging="360"/>
      </w:pPr>
    </w:lvl>
    <w:lvl w:ilvl="7" w:tplc="55AAB122" w:tentative="1">
      <w:start w:val="1"/>
      <w:numFmt w:val="lowerLetter"/>
      <w:lvlText w:val="%8."/>
      <w:lvlJc w:val="left"/>
      <w:pPr>
        <w:ind w:left="5760" w:hanging="360"/>
      </w:pPr>
    </w:lvl>
    <w:lvl w:ilvl="8" w:tplc="F48A19C6" w:tentative="1">
      <w:start w:val="1"/>
      <w:numFmt w:val="lowerRoman"/>
      <w:lvlText w:val="%9."/>
      <w:lvlJc w:val="right"/>
      <w:pPr>
        <w:ind w:left="6480" w:hanging="180"/>
      </w:pPr>
    </w:lvl>
  </w:abstractNum>
  <w:abstractNum w:abstractNumId="26" w15:restartNumberingAfterBreak="0">
    <w:nsid w:val="3C5C4E50"/>
    <w:multiLevelType w:val="hybridMultilevel"/>
    <w:tmpl w:val="314224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3CA24E98"/>
    <w:multiLevelType w:val="hybridMultilevel"/>
    <w:tmpl w:val="B0B81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695616A"/>
    <w:multiLevelType w:val="hybridMultilevel"/>
    <w:tmpl w:val="790C5C02"/>
    <w:lvl w:ilvl="0" w:tplc="33E2E9F4">
      <w:start w:val="1"/>
      <w:numFmt w:val="lowerRoman"/>
      <w:lvlText w:val="(%1)"/>
      <w:lvlJc w:val="left"/>
      <w:pPr>
        <w:ind w:left="1080" w:hanging="720"/>
      </w:pPr>
      <w:rPr>
        <w:rFonts w:hint="default"/>
      </w:rPr>
    </w:lvl>
    <w:lvl w:ilvl="1" w:tplc="E0A6C8E2" w:tentative="1">
      <w:start w:val="1"/>
      <w:numFmt w:val="lowerLetter"/>
      <w:lvlText w:val="%2."/>
      <w:lvlJc w:val="left"/>
      <w:pPr>
        <w:ind w:left="1440" w:hanging="360"/>
      </w:pPr>
    </w:lvl>
    <w:lvl w:ilvl="2" w:tplc="1952DCAE" w:tentative="1">
      <w:start w:val="1"/>
      <w:numFmt w:val="lowerRoman"/>
      <w:lvlText w:val="%3."/>
      <w:lvlJc w:val="right"/>
      <w:pPr>
        <w:ind w:left="2160" w:hanging="180"/>
      </w:pPr>
    </w:lvl>
    <w:lvl w:ilvl="3" w:tplc="8A708C56" w:tentative="1">
      <w:start w:val="1"/>
      <w:numFmt w:val="decimal"/>
      <w:lvlText w:val="%4."/>
      <w:lvlJc w:val="left"/>
      <w:pPr>
        <w:ind w:left="2880" w:hanging="360"/>
      </w:pPr>
    </w:lvl>
    <w:lvl w:ilvl="4" w:tplc="2ECA6C7A" w:tentative="1">
      <w:start w:val="1"/>
      <w:numFmt w:val="lowerLetter"/>
      <w:lvlText w:val="%5."/>
      <w:lvlJc w:val="left"/>
      <w:pPr>
        <w:ind w:left="3600" w:hanging="360"/>
      </w:pPr>
    </w:lvl>
    <w:lvl w:ilvl="5" w:tplc="13F63C4A" w:tentative="1">
      <w:start w:val="1"/>
      <w:numFmt w:val="lowerRoman"/>
      <w:lvlText w:val="%6."/>
      <w:lvlJc w:val="right"/>
      <w:pPr>
        <w:ind w:left="4320" w:hanging="180"/>
      </w:pPr>
    </w:lvl>
    <w:lvl w:ilvl="6" w:tplc="35BE130E" w:tentative="1">
      <w:start w:val="1"/>
      <w:numFmt w:val="decimal"/>
      <w:lvlText w:val="%7."/>
      <w:lvlJc w:val="left"/>
      <w:pPr>
        <w:ind w:left="5040" w:hanging="360"/>
      </w:pPr>
    </w:lvl>
    <w:lvl w:ilvl="7" w:tplc="87C281D2" w:tentative="1">
      <w:start w:val="1"/>
      <w:numFmt w:val="lowerLetter"/>
      <w:lvlText w:val="%8."/>
      <w:lvlJc w:val="left"/>
      <w:pPr>
        <w:ind w:left="5760" w:hanging="360"/>
      </w:pPr>
    </w:lvl>
    <w:lvl w:ilvl="8" w:tplc="CB1801EE" w:tentative="1">
      <w:start w:val="1"/>
      <w:numFmt w:val="lowerRoman"/>
      <w:lvlText w:val="%9."/>
      <w:lvlJc w:val="right"/>
      <w:pPr>
        <w:ind w:left="6480" w:hanging="180"/>
      </w:pPr>
    </w:lvl>
  </w:abstractNum>
  <w:abstractNum w:abstractNumId="29" w15:restartNumberingAfterBreak="0">
    <w:nsid w:val="5A140B12"/>
    <w:multiLevelType w:val="hybridMultilevel"/>
    <w:tmpl w:val="CFD0D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B616B38"/>
    <w:multiLevelType w:val="hybridMultilevel"/>
    <w:tmpl w:val="16E21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B88452C"/>
    <w:multiLevelType w:val="hybridMultilevel"/>
    <w:tmpl w:val="E13EB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F6A3824"/>
    <w:multiLevelType w:val="hybridMultilevel"/>
    <w:tmpl w:val="9A4E0DB6"/>
    <w:lvl w:ilvl="0" w:tplc="42C63BCE">
      <w:start w:val="1"/>
      <w:numFmt w:val="lowerRoman"/>
      <w:lvlText w:val="(%1)"/>
      <w:lvlJc w:val="left"/>
      <w:pPr>
        <w:ind w:left="1080" w:hanging="720"/>
      </w:pPr>
      <w:rPr>
        <w:rFonts w:hint="default"/>
      </w:rPr>
    </w:lvl>
    <w:lvl w:ilvl="1" w:tplc="E21623C0" w:tentative="1">
      <w:start w:val="1"/>
      <w:numFmt w:val="lowerLetter"/>
      <w:lvlText w:val="%2."/>
      <w:lvlJc w:val="left"/>
      <w:pPr>
        <w:ind w:left="1440" w:hanging="360"/>
      </w:pPr>
    </w:lvl>
    <w:lvl w:ilvl="2" w:tplc="D6A4045E" w:tentative="1">
      <w:start w:val="1"/>
      <w:numFmt w:val="lowerRoman"/>
      <w:lvlText w:val="%3."/>
      <w:lvlJc w:val="right"/>
      <w:pPr>
        <w:ind w:left="2160" w:hanging="180"/>
      </w:pPr>
    </w:lvl>
    <w:lvl w:ilvl="3" w:tplc="E866100A" w:tentative="1">
      <w:start w:val="1"/>
      <w:numFmt w:val="decimal"/>
      <w:lvlText w:val="%4."/>
      <w:lvlJc w:val="left"/>
      <w:pPr>
        <w:ind w:left="2880" w:hanging="360"/>
      </w:pPr>
    </w:lvl>
    <w:lvl w:ilvl="4" w:tplc="8C204720" w:tentative="1">
      <w:start w:val="1"/>
      <w:numFmt w:val="lowerLetter"/>
      <w:lvlText w:val="%5."/>
      <w:lvlJc w:val="left"/>
      <w:pPr>
        <w:ind w:left="3600" w:hanging="360"/>
      </w:pPr>
    </w:lvl>
    <w:lvl w:ilvl="5" w:tplc="FCE0A054" w:tentative="1">
      <w:start w:val="1"/>
      <w:numFmt w:val="lowerRoman"/>
      <w:lvlText w:val="%6."/>
      <w:lvlJc w:val="right"/>
      <w:pPr>
        <w:ind w:left="4320" w:hanging="180"/>
      </w:pPr>
    </w:lvl>
    <w:lvl w:ilvl="6" w:tplc="656EA878" w:tentative="1">
      <w:start w:val="1"/>
      <w:numFmt w:val="decimal"/>
      <w:lvlText w:val="%7."/>
      <w:lvlJc w:val="left"/>
      <w:pPr>
        <w:ind w:left="5040" w:hanging="360"/>
      </w:pPr>
    </w:lvl>
    <w:lvl w:ilvl="7" w:tplc="73FE41DA" w:tentative="1">
      <w:start w:val="1"/>
      <w:numFmt w:val="lowerLetter"/>
      <w:lvlText w:val="%8."/>
      <w:lvlJc w:val="left"/>
      <w:pPr>
        <w:ind w:left="5760" w:hanging="360"/>
      </w:pPr>
    </w:lvl>
    <w:lvl w:ilvl="8" w:tplc="95B60C80" w:tentative="1">
      <w:start w:val="1"/>
      <w:numFmt w:val="lowerRoman"/>
      <w:lvlText w:val="%9."/>
      <w:lvlJc w:val="right"/>
      <w:pPr>
        <w:ind w:left="6480" w:hanging="180"/>
      </w:pPr>
    </w:lvl>
  </w:abstractNum>
  <w:abstractNum w:abstractNumId="33" w15:restartNumberingAfterBreak="0">
    <w:nsid w:val="64734E17"/>
    <w:multiLevelType w:val="hybridMultilevel"/>
    <w:tmpl w:val="9F786D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674E74E2"/>
    <w:multiLevelType w:val="hybridMultilevel"/>
    <w:tmpl w:val="9B9E9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D565D00"/>
    <w:multiLevelType w:val="hybridMultilevel"/>
    <w:tmpl w:val="1220C0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6F0D259A"/>
    <w:multiLevelType w:val="hybridMultilevel"/>
    <w:tmpl w:val="9A4E0DB6"/>
    <w:lvl w:ilvl="0" w:tplc="FDDA2E48">
      <w:start w:val="1"/>
      <w:numFmt w:val="lowerRoman"/>
      <w:lvlText w:val="(%1)"/>
      <w:lvlJc w:val="left"/>
      <w:pPr>
        <w:ind w:left="1080" w:hanging="720"/>
      </w:pPr>
      <w:rPr>
        <w:rFonts w:hint="default"/>
      </w:rPr>
    </w:lvl>
    <w:lvl w:ilvl="1" w:tplc="EF0682C8" w:tentative="1">
      <w:start w:val="1"/>
      <w:numFmt w:val="lowerLetter"/>
      <w:lvlText w:val="%2."/>
      <w:lvlJc w:val="left"/>
      <w:pPr>
        <w:ind w:left="1440" w:hanging="360"/>
      </w:pPr>
    </w:lvl>
    <w:lvl w:ilvl="2" w:tplc="C5CA745C" w:tentative="1">
      <w:start w:val="1"/>
      <w:numFmt w:val="lowerRoman"/>
      <w:lvlText w:val="%3."/>
      <w:lvlJc w:val="right"/>
      <w:pPr>
        <w:ind w:left="2160" w:hanging="180"/>
      </w:pPr>
    </w:lvl>
    <w:lvl w:ilvl="3" w:tplc="53624C2E" w:tentative="1">
      <w:start w:val="1"/>
      <w:numFmt w:val="decimal"/>
      <w:lvlText w:val="%4."/>
      <w:lvlJc w:val="left"/>
      <w:pPr>
        <w:ind w:left="2880" w:hanging="360"/>
      </w:pPr>
    </w:lvl>
    <w:lvl w:ilvl="4" w:tplc="0294235A" w:tentative="1">
      <w:start w:val="1"/>
      <w:numFmt w:val="lowerLetter"/>
      <w:lvlText w:val="%5."/>
      <w:lvlJc w:val="left"/>
      <w:pPr>
        <w:ind w:left="3600" w:hanging="360"/>
      </w:pPr>
    </w:lvl>
    <w:lvl w:ilvl="5" w:tplc="A628E116" w:tentative="1">
      <w:start w:val="1"/>
      <w:numFmt w:val="lowerRoman"/>
      <w:lvlText w:val="%6."/>
      <w:lvlJc w:val="right"/>
      <w:pPr>
        <w:ind w:left="4320" w:hanging="180"/>
      </w:pPr>
    </w:lvl>
    <w:lvl w:ilvl="6" w:tplc="9E768DD2" w:tentative="1">
      <w:start w:val="1"/>
      <w:numFmt w:val="decimal"/>
      <w:lvlText w:val="%7."/>
      <w:lvlJc w:val="left"/>
      <w:pPr>
        <w:ind w:left="5040" w:hanging="360"/>
      </w:pPr>
    </w:lvl>
    <w:lvl w:ilvl="7" w:tplc="34DAEDD4" w:tentative="1">
      <w:start w:val="1"/>
      <w:numFmt w:val="lowerLetter"/>
      <w:lvlText w:val="%8."/>
      <w:lvlJc w:val="left"/>
      <w:pPr>
        <w:ind w:left="5760" w:hanging="360"/>
      </w:pPr>
    </w:lvl>
    <w:lvl w:ilvl="8" w:tplc="6728EEBA" w:tentative="1">
      <w:start w:val="1"/>
      <w:numFmt w:val="lowerRoman"/>
      <w:lvlText w:val="%9."/>
      <w:lvlJc w:val="right"/>
      <w:pPr>
        <w:ind w:left="6480" w:hanging="180"/>
      </w:pPr>
    </w:lvl>
  </w:abstractNum>
  <w:abstractNum w:abstractNumId="37" w15:restartNumberingAfterBreak="0">
    <w:nsid w:val="6FC36552"/>
    <w:multiLevelType w:val="hybridMultilevel"/>
    <w:tmpl w:val="9A4E0DB6"/>
    <w:lvl w:ilvl="0" w:tplc="E730BEEE">
      <w:start w:val="1"/>
      <w:numFmt w:val="lowerRoman"/>
      <w:lvlText w:val="(%1)"/>
      <w:lvlJc w:val="left"/>
      <w:pPr>
        <w:ind w:left="1080" w:hanging="720"/>
      </w:pPr>
      <w:rPr>
        <w:rFonts w:hint="default"/>
      </w:rPr>
    </w:lvl>
    <w:lvl w:ilvl="1" w:tplc="2B20F602" w:tentative="1">
      <w:start w:val="1"/>
      <w:numFmt w:val="lowerLetter"/>
      <w:lvlText w:val="%2."/>
      <w:lvlJc w:val="left"/>
      <w:pPr>
        <w:ind w:left="1440" w:hanging="360"/>
      </w:pPr>
    </w:lvl>
    <w:lvl w:ilvl="2" w:tplc="491E811A" w:tentative="1">
      <w:start w:val="1"/>
      <w:numFmt w:val="lowerRoman"/>
      <w:lvlText w:val="%3."/>
      <w:lvlJc w:val="right"/>
      <w:pPr>
        <w:ind w:left="2160" w:hanging="180"/>
      </w:pPr>
    </w:lvl>
    <w:lvl w:ilvl="3" w:tplc="67F2375E" w:tentative="1">
      <w:start w:val="1"/>
      <w:numFmt w:val="decimal"/>
      <w:lvlText w:val="%4."/>
      <w:lvlJc w:val="left"/>
      <w:pPr>
        <w:ind w:left="2880" w:hanging="360"/>
      </w:pPr>
    </w:lvl>
    <w:lvl w:ilvl="4" w:tplc="7A80EF9E" w:tentative="1">
      <w:start w:val="1"/>
      <w:numFmt w:val="lowerLetter"/>
      <w:lvlText w:val="%5."/>
      <w:lvlJc w:val="left"/>
      <w:pPr>
        <w:ind w:left="3600" w:hanging="360"/>
      </w:pPr>
    </w:lvl>
    <w:lvl w:ilvl="5" w:tplc="23E4450E" w:tentative="1">
      <w:start w:val="1"/>
      <w:numFmt w:val="lowerRoman"/>
      <w:lvlText w:val="%6."/>
      <w:lvlJc w:val="right"/>
      <w:pPr>
        <w:ind w:left="4320" w:hanging="180"/>
      </w:pPr>
    </w:lvl>
    <w:lvl w:ilvl="6" w:tplc="8D2AF40C" w:tentative="1">
      <w:start w:val="1"/>
      <w:numFmt w:val="decimal"/>
      <w:lvlText w:val="%7."/>
      <w:lvlJc w:val="left"/>
      <w:pPr>
        <w:ind w:left="5040" w:hanging="360"/>
      </w:pPr>
    </w:lvl>
    <w:lvl w:ilvl="7" w:tplc="371225A4" w:tentative="1">
      <w:start w:val="1"/>
      <w:numFmt w:val="lowerLetter"/>
      <w:lvlText w:val="%8."/>
      <w:lvlJc w:val="left"/>
      <w:pPr>
        <w:ind w:left="5760" w:hanging="360"/>
      </w:pPr>
    </w:lvl>
    <w:lvl w:ilvl="8" w:tplc="7A56B5F0" w:tentative="1">
      <w:start w:val="1"/>
      <w:numFmt w:val="lowerRoman"/>
      <w:lvlText w:val="%9."/>
      <w:lvlJc w:val="right"/>
      <w:pPr>
        <w:ind w:left="6480" w:hanging="180"/>
      </w:pPr>
    </w:lvl>
  </w:abstractNum>
  <w:abstractNum w:abstractNumId="38" w15:restartNumberingAfterBreak="0">
    <w:nsid w:val="704C5705"/>
    <w:multiLevelType w:val="hybridMultilevel"/>
    <w:tmpl w:val="C7521458"/>
    <w:lvl w:ilvl="0" w:tplc="13A0573A">
      <w:start w:val="1"/>
      <w:numFmt w:val="lowerRoman"/>
      <w:lvlText w:val="(%1)"/>
      <w:lvlJc w:val="left"/>
      <w:pPr>
        <w:ind w:left="1080" w:hanging="720"/>
      </w:pPr>
      <w:rPr>
        <w:rFonts w:hint="default"/>
      </w:rPr>
    </w:lvl>
    <w:lvl w:ilvl="1" w:tplc="A1863EFC" w:tentative="1">
      <w:start w:val="1"/>
      <w:numFmt w:val="lowerLetter"/>
      <w:lvlText w:val="%2."/>
      <w:lvlJc w:val="left"/>
      <w:pPr>
        <w:ind w:left="1440" w:hanging="360"/>
      </w:pPr>
    </w:lvl>
    <w:lvl w:ilvl="2" w:tplc="D6E0DEC6" w:tentative="1">
      <w:start w:val="1"/>
      <w:numFmt w:val="lowerRoman"/>
      <w:lvlText w:val="%3."/>
      <w:lvlJc w:val="right"/>
      <w:pPr>
        <w:ind w:left="2160" w:hanging="180"/>
      </w:pPr>
    </w:lvl>
    <w:lvl w:ilvl="3" w:tplc="E74045DC" w:tentative="1">
      <w:start w:val="1"/>
      <w:numFmt w:val="decimal"/>
      <w:lvlText w:val="%4."/>
      <w:lvlJc w:val="left"/>
      <w:pPr>
        <w:ind w:left="2880" w:hanging="360"/>
      </w:pPr>
    </w:lvl>
    <w:lvl w:ilvl="4" w:tplc="8BA60396" w:tentative="1">
      <w:start w:val="1"/>
      <w:numFmt w:val="lowerLetter"/>
      <w:lvlText w:val="%5."/>
      <w:lvlJc w:val="left"/>
      <w:pPr>
        <w:ind w:left="3600" w:hanging="360"/>
      </w:pPr>
    </w:lvl>
    <w:lvl w:ilvl="5" w:tplc="F37C882C" w:tentative="1">
      <w:start w:val="1"/>
      <w:numFmt w:val="lowerRoman"/>
      <w:lvlText w:val="%6."/>
      <w:lvlJc w:val="right"/>
      <w:pPr>
        <w:ind w:left="4320" w:hanging="180"/>
      </w:pPr>
    </w:lvl>
    <w:lvl w:ilvl="6" w:tplc="87E00292" w:tentative="1">
      <w:start w:val="1"/>
      <w:numFmt w:val="decimal"/>
      <w:lvlText w:val="%7."/>
      <w:lvlJc w:val="left"/>
      <w:pPr>
        <w:ind w:left="5040" w:hanging="360"/>
      </w:pPr>
    </w:lvl>
    <w:lvl w:ilvl="7" w:tplc="D7BCBF8C" w:tentative="1">
      <w:start w:val="1"/>
      <w:numFmt w:val="lowerLetter"/>
      <w:lvlText w:val="%8."/>
      <w:lvlJc w:val="left"/>
      <w:pPr>
        <w:ind w:left="5760" w:hanging="360"/>
      </w:pPr>
    </w:lvl>
    <w:lvl w:ilvl="8" w:tplc="EB023418" w:tentative="1">
      <w:start w:val="1"/>
      <w:numFmt w:val="lowerRoman"/>
      <w:lvlText w:val="%9."/>
      <w:lvlJc w:val="right"/>
      <w:pPr>
        <w:ind w:left="6480" w:hanging="180"/>
      </w:pPr>
    </w:lvl>
  </w:abstractNum>
  <w:abstractNum w:abstractNumId="3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29075672">
    <w:abstractNumId w:val="39"/>
  </w:num>
  <w:num w:numId="2" w16cid:durableId="1437752793">
    <w:abstractNumId w:val="11"/>
  </w:num>
  <w:num w:numId="3" w16cid:durableId="1847479759">
    <w:abstractNumId w:val="3"/>
  </w:num>
  <w:num w:numId="4" w16cid:durableId="934871095">
    <w:abstractNumId w:val="17"/>
  </w:num>
  <w:num w:numId="5" w16cid:durableId="287511985">
    <w:abstractNumId w:val="16"/>
  </w:num>
  <w:num w:numId="6" w16cid:durableId="103505666">
    <w:abstractNumId w:val="1"/>
  </w:num>
  <w:num w:numId="7" w16cid:durableId="440686803">
    <w:abstractNumId w:val="28"/>
  </w:num>
  <w:num w:numId="8" w16cid:durableId="462043993">
    <w:abstractNumId w:val="12"/>
  </w:num>
  <w:num w:numId="9" w16cid:durableId="1696421324">
    <w:abstractNumId w:val="21"/>
  </w:num>
  <w:num w:numId="10" w16cid:durableId="1455831110">
    <w:abstractNumId w:val="8"/>
  </w:num>
  <w:num w:numId="11" w16cid:durableId="1625303652">
    <w:abstractNumId w:val="38"/>
  </w:num>
  <w:num w:numId="12" w16cid:durableId="1447701184">
    <w:abstractNumId w:val="18"/>
  </w:num>
  <w:num w:numId="13" w16cid:durableId="212886951">
    <w:abstractNumId w:val="6"/>
  </w:num>
  <w:num w:numId="14" w16cid:durableId="927271382">
    <w:abstractNumId w:val="5"/>
  </w:num>
  <w:num w:numId="15" w16cid:durableId="1140074218">
    <w:abstractNumId w:val="36"/>
  </w:num>
  <w:num w:numId="16" w16cid:durableId="495613248">
    <w:abstractNumId w:val="32"/>
  </w:num>
  <w:num w:numId="17" w16cid:durableId="1206525906">
    <w:abstractNumId w:val="14"/>
  </w:num>
  <w:num w:numId="18" w16cid:durableId="1335958661">
    <w:abstractNumId w:val="25"/>
  </w:num>
  <w:num w:numId="19" w16cid:durableId="1077632238">
    <w:abstractNumId w:val="37"/>
  </w:num>
  <w:num w:numId="20" w16cid:durableId="1843162817">
    <w:abstractNumId w:val="19"/>
  </w:num>
  <w:num w:numId="21" w16cid:durableId="1150175707">
    <w:abstractNumId w:val="0"/>
  </w:num>
  <w:num w:numId="22" w16cid:durableId="712114820">
    <w:abstractNumId w:val="39"/>
  </w:num>
  <w:num w:numId="23" w16cid:durableId="791705617">
    <w:abstractNumId w:val="33"/>
  </w:num>
  <w:num w:numId="24" w16cid:durableId="1833376694">
    <w:abstractNumId w:val="20"/>
  </w:num>
  <w:num w:numId="25" w16cid:durableId="1446314565">
    <w:abstractNumId w:val="29"/>
  </w:num>
  <w:num w:numId="26" w16cid:durableId="1238518833">
    <w:abstractNumId w:val="22"/>
  </w:num>
  <w:num w:numId="27" w16cid:durableId="1476877103">
    <w:abstractNumId w:val="30"/>
  </w:num>
  <w:num w:numId="28" w16cid:durableId="1296989483">
    <w:abstractNumId w:val="27"/>
  </w:num>
  <w:num w:numId="29" w16cid:durableId="878394932">
    <w:abstractNumId w:val="4"/>
  </w:num>
  <w:num w:numId="30" w16cid:durableId="1275206529">
    <w:abstractNumId w:val="31"/>
  </w:num>
  <w:num w:numId="31" w16cid:durableId="248275044">
    <w:abstractNumId w:val="24"/>
  </w:num>
  <w:num w:numId="32" w16cid:durableId="1928928194">
    <w:abstractNumId w:val="9"/>
  </w:num>
  <w:num w:numId="33" w16cid:durableId="607661778">
    <w:abstractNumId w:val="15"/>
  </w:num>
  <w:num w:numId="34" w16cid:durableId="224487324">
    <w:abstractNumId w:val="23"/>
  </w:num>
  <w:num w:numId="35" w16cid:durableId="452791721">
    <w:abstractNumId w:val="26"/>
  </w:num>
  <w:num w:numId="36" w16cid:durableId="1651593083">
    <w:abstractNumId w:val="35"/>
  </w:num>
  <w:num w:numId="37" w16cid:durableId="1771269629">
    <w:abstractNumId w:val="33"/>
  </w:num>
  <w:num w:numId="38" w16cid:durableId="2048598753">
    <w:abstractNumId w:val="10"/>
  </w:num>
  <w:num w:numId="39" w16cid:durableId="1027489079">
    <w:abstractNumId w:val="7"/>
  </w:num>
  <w:num w:numId="40" w16cid:durableId="2120908083">
    <w:abstractNumId w:val="34"/>
  </w:num>
  <w:num w:numId="41" w16cid:durableId="207112585">
    <w:abstractNumId w:val="2"/>
  </w:num>
  <w:num w:numId="42" w16cid:durableId="4889811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90F"/>
    <w:rsid w:val="00000E5F"/>
    <w:rsid w:val="00001CE9"/>
    <w:rsid w:val="00001F64"/>
    <w:rsid w:val="00004943"/>
    <w:rsid w:val="00005644"/>
    <w:rsid w:val="00012F21"/>
    <w:rsid w:val="00017004"/>
    <w:rsid w:val="0001724F"/>
    <w:rsid w:val="00017955"/>
    <w:rsid w:val="00020D26"/>
    <w:rsid w:val="0003269C"/>
    <w:rsid w:val="000374BB"/>
    <w:rsid w:val="00040DCE"/>
    <w:rsid w:val="00042E27"/>
    <w:rsid w:val="00043067"/>
    <w:rsid w:val="00043CB5"/>
    <w:rsid w:val="00044D19"/>
    <w:rsid w:val="00044F6F"/>
    <w:rsid w:val="00045083"/>
    <w:rsid w:val="0004508B"/>
    <w:rsid w:val="00045713"/>
    <w:rsid w:val="00047D1A"/>
    <w:rsid w:val="00047DC4"/>
    <w:rsid w:val="000502C8"/>
    <w:rsid w:val="000636DA"/>
    <w:rsid w:val="00063F1A"/>
    <w:rsid w:val="00071282"/>
    <w:rsid w:val="00072541"/>
    <w:rsid w:val="0008023C"/>
    <w:rsid w:val="000821F1"/>
    <w:rsid w:val="00083A82"/>
    <w:rsid w:val="0008530C"/>
    <w:rsid w:val="0009348D"/>
    <w:rsid w:val="000935F8"/>
    <w:rsid w:val="00094088"/>
    <w:rsid w:val="00096896"/>
    <w:rsid w:val="000A0C05"/>
    <w:rsid w:val="000A1154"/>
    <w:rsid w:val="000A20EF"/>
    <w:rsid w:val="000A287D"/>
    <w:rsid w:val="000A3371"/>
    <w:rsid w:val="000A3F93"/>
    <w:rsid w:val="000A54D2"/>
    <w:rsid w:val="000B0693"/>
    <w:rsid w:val="000B2CC8"/>
    <w:rsid w:val="000B4244"/>
    <w:rsid w:val="000B65C5"/>
    <w:rsid w:val="000B6E99"/>
    <w:rsid w:val="000C5FE1"/>
    <w:rsid w:val="000C67A0"/>
    <w:rsid w:val="000C77E2"/>
    <w:rsid w:val="000D190F"/>
    <w:rsid w:val="000D1BE2"/>
    <w:rsid w:val="000E0FAB"/>
    <w:rsid w:val="000E6E98"/>
    <w:rsid w:val="000F2758"/>
    <w:rsid w:val="000F4DDE"/>
    <w:rsid w:val="00104CE3"/>
    <w:rsid w:val="0011648A"/>
    <w:rsid w:val="00122DD7"/>
    <w:rsid w:val="00125441"/>
    <w:rsid w:val="00125D2A"/>
    <w:rsid w:val="00126A1E"/>
    <w:rsid w:val="00130BFF"/>
    <w:rsid w:val="001339E9"/>
    <w:rsid w:val="001342D5"/>
    <w:rsid w:val="00135E64"/>
    <w:rsid w:val="001402FA"/>
    <w:rsid w:val="0014337A"/>
    <w:rsid w:val="001456F4"/>
    <w:rsid w:val="00150330"/>
    <w:rsid w:val="001600DB"/>
    <w:rsid w:val="00163618"/>
    <w:rsid w:val="00167DCD"/>
    <w:rsid w:val="00171EEB"/>
    <w:rsid w:val="00180070"/>
    <w:rsid w:val="00180FE6"/>
    <w:rsid w:val="00190D0D"/>
    <w:rsid w:val="00191A03"/>
    <w:rsid w:val="0019538E"/>
    <w:rsid w:val="001969FB"/>
    <w:rsid w:val="00196BAA"/>
    <w:rsid w:val="001A37C2"/>
    <w:rsid w:val="001A47D9"/>
    <w:rsid w:val="001A4FFE"/>
    <w:rsid w:val="001A6AD1"/>
    <w:rsid w:val="001B0B64"/>
    <w:rsid w:val="001B366E"/>
    <w:rsid w:val="001B6423"/>
    <w:rsid w:val="001C1DBB"/>
    <w:rsid w:val="001C27E4"/>
    <w:rsid w:val="001C397A"/>
    <w:rsid w:val="001C6231"/>
    <w:rsid w:val="001C6B4B"/>
    <w:rsid w:val="001D15FB"/>
    <w:rsid w:val="001D27C6"/>
    <w:rsid w:val="001D41B0"/>
    <w:rsid w:val="001D4E4C"/>
    <w:rsid w:val="001E0A57"/>
    <w:rsid w:val="001E186A"/>
    <w:rsid w:val="001E5E8E"/>
    <w:rsid w:val="001F2C63"/>
    <w:rsid w:val="00202D8C"/>
    <w:rsid w:val="002056D9"/>
    <w:rsid w:val="00206BA3"/>
    <w:rsid w:val="0020772B"/>
    <w:rsid w:val="00207DCF"/>
    <w:rsid w:val="002102E0"/>
    <w:rsid w:val="00213642"/>
    <w:rsid w:val="002138CA"/>
    <w:rsid w:val="002161E5"/>
    <w:rsid w:val="00217695"/>
    <w:rsid w:val="00223A89"/>
    <w:rsid w:val="00225EB5"/>
    <w:rsid w:val="002268BE"/>
    <w:rsid w:val="0023108B"/>
    <w:rsid w:val="002327DA"/>
    <w:rsid w:val="00232FC8"/>
    <w:rsid w:val="00247870"/>
    <w:rsid w:val="002514C9"/>
    <w:rsid w:val="00251848"/>
    <w:rsid w:val="002565FB"/>
    <w:rsid w:val="0025761A"/>
    <w:rsid w:val="002620C7"/>
    <w:rsid w:val="0026337E"/>
    <w:rsid w:val="002651B1"/>
    <w:rsid w:val="00265664"/>
    <w:rsid w:val="00266957"/>
    <w:rsid w:val="00266A08"/>
    <w:rsid w:val="0027271C"/>
    <w:rsid w:val="00276109"/>
    <w:rsid w:val="0027738C"/>
    <w:rsid w:val="00281F6F"/>
    <w:rsid w:val="00282B8B"/>
    <w:rsid w:val="00286D6E"/>
    <w:rsid w:val="00287B5F"/>
    <w:rsid w:val="00292EC2"/>
    <w:rsid w:val="0029437C"/>
    <w:rsid w:val="00294F31"/>
    <w:rsid w:val="00296DFB"/>
    <w:rsid w:val="002A0BF8"/>
    <w:rsid w:val="002A56A0"/>
    <w:rsid w:val="002A67B0"/>
    <w:rsid w:val="002A6F7A"/>
    <w:rsid w:val="002B2EC7"/>
    <w:rsid w:val="002C0ADB"/>
    <w:rsid w:val="002C7727"/>
    <w:rsid w:val="002D070D"/>
    <w:rsid w:val="002D2BFC"/>
    <w:rsid w:val="002D3CC9"/>
    <w:rsid w:val="002D4325"/>
    <w:rsid w:val="002D5380"/>
    <w:rsid w:val="002D7AAE"/>
    <w:rsid w:val="002D7B08"/>
    <w:rsid w:val="002E1789"/>
    <w:rsid w:val="002E2EC3"/>
    <w:rsid w:val="002E4E06"/>
    <w:rsid w:val="002E7AE5"/>
    <w:rsid w:val="002E7F5C"/>
    <w:rsid w:val="002F09C6"/>
    <w:rsid w:val="002F54EA"/>
    <w:rsid w:val="002F6F82"/>
    <w:rsid w:val="002F73BB"/>
    <w:rsid w:val="00300B40"/>
    <w:rsid w:val="003031D4"/>
    <w:rsid w:val="003054E9"/>
    <w:rsid w:val="00306D60"/>
    <w:rsid w:val="00310F1C"/>
    <w:rsid w:val="00312D91"/>
    <w:rsid w:val="0031615B"/>
    <w:rsid w:val="00316523"/>
    <w:rsid w:val="00323DF7"/>
    <w:rsid w:val="00324CDA"/>
    <w:rsid w:val="003310D6"/>
    <w:rsid w:val="00332A4F"/>
    <w:rsid w:val="003346EB"/>
    <w:rsid w:val="00334D58"/>
    <w:rsid w:val="00335942"/>
    <w:rsid w:val="0033794C"/>
    <w:rsid w:val="003402A8"/>
    <w:rsid w:val="00342216"/>
    <w:rsid w:val="00346FFF"/>
    <w:rsid w:val="0035145B"/>
    <w:rsid w:val="00353873"/>
    <w:rsid w:val="00355EDA"/>
    <w:rsid w:val="003565DD"/>
    <w:rsid w:val="003569D6"/>
    <w:rsid w:val="003612E3"/>
    <w:rsid w:val="00361D3B"/>
    <w:rsid w:val="00365288"/>
    <w:rsid w:val="00367B79"/>
    <w:rsid w:val="00374DF5"/>
    <w:rsid w:val="003762A6"/>
    <w:rsid w:val="00376E4D"/>
    <w:rsid w:val="00383BBF"/>
    <w:rsid w:val="003919C0"/>
    <w:rsid w:val="00392B02"/>
    <w:rsid w:val="00393575"/>
    <w:rsid w:val="00393D77"/>
    <w:rsid w:val="003B55AB"/>
    <w:rsid w:val="003B74DD"/>
    <w:rsid w:val="003C0652"/>
    <w:rsid w:val="003C2F0B"/>
    <w:rsid w:val="003C7273"/>
    <w:rsid w:val="003D0429"/>
    <w:rsid w:val="003D70CE"/>
    <w:rsid w:val="003D7FB7"/>
    <w:rsid w:val="003E763E"/>
    <w:rsid w:val="003F0040"/>
    <w:rsid w:val="003F1616"/>
    <w:rsid w:val="003F2231"/>
    <w:rsid w:val="004006C1"/>
    <w:rsid w:val="00406B46"/>
    <w:rsid w:val="004137A6"/>
    <w:rsid w:val="004265C8"/>
    <w:rsid w:val="00430E84"/>
    <w:rsid w:val="004412A5"/>
    <w:rsid w:val="004421DD"/>
    <w:rsid w:val="004465A0"/>
    <w:rsid w:val="0045089E"/>
    <w:rsid w:val="0045131F"/>
    <w:rsid w:val="00452AB5"/>
    <w:rsid w:val="00453EE8"/>
    <w:rsid w:val="00453F63"/>
    <w:rsid w:val="00456F5A"/>
    <w:rsid w:val="00456F9A"/>
    <w:rsid w:val="00460A96"/>
    <w:rsid w:val="0046379B"/>
    <w:rsid w:val="00465E43"/>
    <w:rsid w:val="00465F1D"/>
    <w:rsid w:val="004675FB"/>
    <w:rsid w:val="00467BF4"/>
    <w:rsid w:val="0047403E"/>
    <w:rsid w:val="00477B33"/>
    <w:rsid w:val="00480831"/>
    <w:rsid w:val="004827A1"/>
    <w:rsid w:val="00482A11"/>
    <w:rsid w:val="00484D1B"/>
    <w:rsid w:val="00486224"/>
    <w:rsid w:val="0049272B"/>
    <w:rsid w:val="0049314E"/>
    <w:rsid w:val="004955B9"/>
    <w:rsid w:val="004A00EF"/>
    <w:rsid w:val="004A2A8A"/>
    <w:rsid w:val="004A451C"/>
    <w:rsid w:val="004A4718"/>
    <w:rsid w:val="004A5260"/>
    <w:rsid w:val="004A5964"/>
    <w:rsid w:val="004B036B"/>
    <w:rsid w:val="004B0D99"/>
    <w:rsid w:val="004B219E"/>
    <w:rsid w:val="004B4CAC"/>
    <w:rsid w:val="004B5A0B"/>
    <w:rsid w:val="004B6285"/>
    <w:rsid w:val="004C0C78"/>
    <w:rsid w:val="004C207E"/>
    <w:rsid w:val="004C241A"/>
    <w:rsid w:val="004C3165"/>
    <w:rsid w:val="004C46CA"/>
    <w:rsid w:val="004C662F"/>
    <w:rsid w:val="004D054C"/>
    <w:rsid w:val="004D2DB7"/>
    <w:rsid w:val="004D422A"/>
    <w:rsid w:val="004D5FF4"/>
    <w:rsid w:val="004D79EF"/>
    <w:rsid w:val="004E5A75"/>
    <w:rsid w:val="004F2A6E"/>
    <w:rsid w:val="004F5F3A"/>
    <w:rsid w:val="00503127"/>
    <w:rsid w:val="00504E4D"/>
    <w:rsid w:val="0050768B"/>
    <w:rsid w:val="00510C85"/>
    <w:rsid w:val="00511429"/>
    <w:rsid w:val="00511CD3"/>
    <w:rsid w:val="0051218F"/>
    <w:rsid w:val="00514077"/>
    <w:rsid w:val="005158AB"/>
    <w:rsid w:val="005312BB"/>
    <w:rsid w:val="00533BB4"/>
    <w:rsid w:val="00535F26"/>
    <w:rsid w:val="00541C3A"/>
    <w:rsid w:val="00544EA8"/>
    <w:rsid w:val="00547B3D"/>
    <w:rsid w:val="005529C8"/>
    <w:rsid w:val="00560577"/>
    <w:rsid w:val="00560A1E"/>
    <w:rsid w:val="00563056"/>
    <w:rsid w:val="00564B93"/>
    <w:rsid w:val="00566864"/>
    <w:rsid w:val="00570521"/>
    <w:rsid w:val="00572CB3"/>
    <w:rsid w:val="00575FA5"/>
    <w:rsid w:val="0057628E"/>
    <w:rsid w:val="005770B6"/>
    <w:rsid w:val="005873B4"/>
    <w:rsid w:val="00587E71"/>
    <w:rsid w:val="00590F25"/>
    <w:rsid w:val="00593504"/>
    <w:rsid w:val="005A0745"/>
    <w:rsid w:val="005A52D4"/>
    <w:rsid w:val="005A75C6"/>
    <w:rsid w:val="005B1710"/>
    <w:rsid w:val="005C4DC4"/>
    <w:rsid w:val="005C51B9"/>
    <w:rsid w:val="005C64E8"/>
    <w:rsid w:val="005D0CCD"/>
    <w:rsid w:val="005D131E"/>
    <w:rsid w:val="005E1B83"/>
    <w:rsid w:val="005E543E"/>
    <w:rsid w:val="005F658E"/>
    <w:rsid w:val="00601DDA"/>
    <w:rsid w:val="006066B4"/>
    <w:rsid w:val="00607B94"/>
    <w:rsid w:val="006144AE"/>
    <w:rsid w:val="006144BD"/>
    <w:rsid w:val="0061526B"/>
    <w:rsid w:val="00616103"/>
    <w:rsid w:val="006170D8"/>
    <w:rsid w:val="0062461A"/>
    <w:rsid w:val="00626D75"/>
    <w:rsid w:val="0063165A"/>
    <w:rsid w:val="00634F30"/>
    <w:rsid w:val="00636C01"/>
    <w:rsid w:val="00637060"/>
    <w:rsid w:val="00641AE6"/>
    <w:rsid w:val="0064254E"/>
    <w:rsid w:val="00643D9E"/>
    <w:rsid w:val="0064555D"/>
    <w:rsid w:val="006508A5"/>
    <w:rsid w:val="00653DA5"/>
    <w:rsid w:val="00654881"/>
    <w:rsid w:val="00655AB4"/>
    <w:rsid w:val="006577FA"/>
    <w:rsid w:val="006603A3"/>
    <w:rsid w:val="00666890"/>
    <w:rsid w:val="006713CA"/>
    <w:rsid w:val="00672C09"/>
    <w:rsid w:val="00672D96"/>
    <w:rsid w:val="0067580B"/>
    <w:rsid w:val="006771E6"/>
    <w:rsid w:val="00686E6C"/>
    <w:rsid w:val="00690150"/>
    <w:rsid w:val="00691F52"/>
    <w:rsid w:val="00692EDF"/>
    <w:rsid w:val="00693249"/>
    <w:rsid w:val="00693EEE"/>
    <w:rsid w:val="00696166"/>
    <w:rsid w:val="006965D9"/>
    <w:rsid w:val="0069668E"/>
    <w:rsid w:val="00696A88"/>
    <w:rsid w:val="006974EB"/>
    <w:rsid w:val="006A25FF"/>
    <w:rsid w:val="006B6EC4"/>
    <w:rsid w:val="006C332B"/>
    <w:rsid w:val="006C78F9"/>
    <w:rsid w:val="006D35FC"/>
    <w:rsid w:val="006D6388"/>
    <w:rsid w:val="006D7739"/>
    <w:rsid w:val="006D7872"/>
    <w:rsid w:val="006E020F"/>
    <w:rsid w:val="006E046F"/>
    <w:rsid w:val="006E57E4"/>
    <w:rsid w:val="006E68DA"/>
    <w:rsid w:val="006E7081"/>
    <w:rsid w:val="006E7F5B"/>
    <w:rsid w:val="006E7FEF"/>
    <w:rsid w:val="006F18E1"/>
    <w:rsid w:val="006F3B1B"/>
    <w:rsid w:val="006F4942"/>
    <w:rsid w:val="0070047A"/>
    <w:rsid w:val="00702579"/>
    <w:rsid w:val="00702F1B"/>
    <w:rsid w:val="00707BCD"/>
    <w:rsid w:val="0071260E"/>
    <w:rsid w:val="007126B7"/>
    <w:rsid w:val="0071437F"/>
    <w:rsid w:val="0071724D"/>
    <w:rsid w:val="00717BCC"/>
    <w:rsid w:val="00721493"/>
    <w:rsid w:val="007226D7"/>
    <w:rsid w:val="00724B52"/>
    <w:rsid w:val="0072556A"/>
    <w:rsid w:val="00727AD6"/>
    <w:rsid w:val="007322DF"/>
    <w:rsid w:val="0073254C"/>
    <w:rsid w:val="00734AC4"/>
    <w:rsid w:val="00743004"/>
    <w:rsid w:val="00743CB3"/>
    <w:rsid w:val="00750050"/>
    <w:rsid w:val="00756C1C"/>
    <w:rsid w:val="00756CAB"/>
    <w:rsid w:val="00760A53"/>
    <w:rsid w:val="00767523"/>
    <w:rsid w:val="00772581"/>
    <w:rsid w:val="00774897"/>
    <w:rsid w:val="00774F3F"/>
    <w:rsid w:val="007916A0"/>
    <w:rsid w:val="00791F0B"/>
    <w:rsid w:val="007A1BD7"/>
    <w:rsid w:val="007A336E"/>
    <w:rsid w:val="007A6B96"/>
    <w:rsid w:val="007B23D8"/>
    <w:rsid w:val="007B2902"/>
    <w:rsid w:val="007B4A9B"/>
    <w:rsid w:val="007C049F"/>
    <w:rsid w:val="007C2E8F"/>
    <w:rsid w:val="007C33A5"/>
    <w:rsid w:val="007C3F67"/>
    <w:rsid w:val="007D1B1B"/>
    <w:rsid w:val="007D6EF6"/>
    <w:rsid w:val="007D7821"/>
    <w:rsid w:val="007E1552"/>
    <w:rsid w:val="007E5E2C"/>
    <w:rsid w:val="007E6805"/>
    <w:rsid w:val="007E6E0B"/>
    <w:rsid w:val="007F55FF"/>
    <w:rsid w:val="007F6B15"/>
    <w:rsid w:val="007F7054"/>
    <w:rsid w:val="007F75C5"/>
    <w:rsid w:val="007F7CFE"/>
    <w:rsid w:val="00811543"/>
    <w:rsid w:val="008124C5"/>
    <w:rsid w:val="00812CD2"/>
    <w:rsid w:val="00813EEA"/>
    <w:rsid w:val="00816A23"/>
    <w:rsid w:val="00817F08"/>
    <w:rsid w:val="00820755"/>
    <w:rsid w:val="00820AA2"/>
    <w:rsid w:val="00824268"/>
    <w:rsid w:val="0082636C"/>
    <w:rsid w:val="0083101E"/>
    <w:rsid w:val="00831330"/>
    <w:rsid w:val="00832B4C"/>
    <w:rsid w:val="00833F39"/>
    <w:rsid w:val="00836413"/>
    <w:rsid w:val="0083679F"/>
    <w:rsid w:val="008476DB"/>
    <w:rsid w:val="00847EB1"/>
    <w:rsid w:val="0085114D"/>
    <w:rsid w:val="00851294"/>
    <w:rsid w:val="00853DBA"/>
    <w:rsid w:val="00853ECC"/>
    <w:rsid w:val="00854172"/>
    <w:rsid w:val="00855F77"/>
    <w:rsid w:val="00857754"/>
    <w:rsid w:val="00861237"/>
    <w:rsid w:val="008623CD"/>
    <w:rsid w:val="00862841"/>
    <w:rsid w:val="00865B40"/>
    <w:rsid w:val="00870475"/>
    <w:rsid w:val="00873294"/>
    <w:rsid w:val="00873BCA"/>
    <w:rsid w:val="0087574A"/>
    <w:rsid w:val="008762FF"/>
    <w:rsid w:val="00877768"/>
    <w:rsid w:val="00882EF0"/>
    <w:rsid w:val="00885B6C"/>
    <w:rsid w:val="00886D76"/>
    <w:rsid w:val="008914AA"/>
    <w:rsid w:val="00892E38"/>
    <w:rsid w:val="00893072"/>
    <w:rsid w:val="00897443"/>
    <w:rsid w:val="008A0494"/>
    <w:rsid w:val="008A1A2D"/>
    <w:rsid w:val="008A2179"/>
    <w:rsid w:val="008A2AAC"/>
    <w:rsid w:val="008A72BD"/>
    <w:rsid w:val="008B08A0"/>
    <w:rsid w:val="008B6546"/>
    <w:rsid w:val="008C2403"/>
    <w:rsid w:val="008C39FD"/>
    <w:rsid w:val="008C6730"/>
    <w:rsid w:val="008C7747"/>
    <w:rsid w:val="008C7E9F"/>
    <w:rsid w:val="008D1096"/>
    <w:rsid w:val="008D334E"/>
    <w:rsid w:val="008D4A81"/>
    <w:rsid w:val="008D5294"/>
    <w:rsid w:val="008D5905"/>
    <w:rsid w:val="008D75B1"/>
    <w:rsid w:val="008E2294"/>
    <w:rsid w:val="008E60B5"/>
    <w:rsid w:val="008E6151"/>
    <w:rsid w:val="008F719E"/>
    <w:rsid w:val="009002A7"/>
    <w:rsid w:val="009074A0"/>
    <w:rsid w:val="00912026"/>
    <w:rsid w:val="009149D4"/>
    <w:rsid w:val="009150F6"/>
    <w:rsid w:val="0091610D"/>
    <w:rsid w:val="00924B64"/>
    <w:rsid w:val="00925D5C"/>
    <w:rsid w:val="009345A1"/>
    <w:rsid w:val="00935000"/>
    <w:rsid w:val="009375B3"/>
    <w:rsid w:val="00937EF5"/>
    <w:rsid w:val="00941E66"/>
    <w:rsid w:val="00943DC3"/>
    <w:rsid w:val="00944947"/>
    <w:rsid w:val="009470BE"/>
    <w:rsid w:val="009538CB"/>
    <w:rsid w:val="009542A3"/>
    <w:rsid w:val="00954771"/>
    <w:rsid w:val="00954A4D"/>
    <w:rsid w:val="00960061"/>
    <w:rsid w:val="0096028D"/>
    <w:rsid w:val="00960562"/>
    <w:rsid w:val="00960C35"/>
    <w:rsid w:val="00962219"/>
    <w:rsid w:val="00964720"/>
    <w:rsid w:val="00964F01"/>
    <w:rsid w:val="00971144"/>
    <w:rsid w:val="009717C3"/>
    <w:rsid w:val="009720C1"/>
    <w:rsid w:val="0097245D"/>
    <w:rsid w:val="009725B6"/>
    <w:rsid w:val="0097483F"/>
    <w:rsid w:val="00976E87"/>
    <w:rsid w:val="00977539"/>
    <w:rsid w:val="00981B51"/>
    <w:rsid w:val="00986B24"/>
    <w:rsid w:val="00991CBF"/>
    <w:rsid w:val="009922D2"/>
    <w:rsid w:val="0099610C"/>
    <w:rsid w:val="0099749B"/>
    <w:rsid w:val="00997576"/>
    <w:rsid w:val="009A3C9E"/>
    <w:rsid w:val="009A4503"/>
    <w:rsid w:val="009A461D"/>
    <w:rsid w:val="009A533C"/>
    <w:rsid w:val="009A6107"/>
    <w:rsid w:val="009A644C"/>
    <w:rsid w:val="009B01FF"/>
    <w:rsid w:val="009B2FDB"/>
    <w:rsid w:val="009B3307"/>
    <w:rsid w:val="009B4744"/>
    <w:rsid w:val="009B5714"/>
    <w:rsid w:val="009B577D"/>
    <w:rsid w:val="009B66E4"/>
    <w:rsid w:val="009C1661"/>
    <w:rsid w:val="009C1D1E"/>
    <w:rsid w:val="009C71FD"/>
    <w:rsid w:val="009D1A9F"/>
    <w:rsid w:val="009D6FF5"/>
    <w:rsid w:val="009D7ADB"/>
    <w:rsid w:val="009E197A"/>
    <w:rsid w:val="009E1C61"/>
    <w:rsid w:val="009E2C6F"/>
    <w:rsid w:val="009E37D4"/>
    <w:rsid w:val="009E4020"/>
    <w:rsid w:val="009E5437"/>
    <w:rsid w:val="009E74D0"/>
    <w:rsid w:val="009E7D1A"/>
    <w:rsid w:val="009F7401"/>
    <w:rsid w:val="009F77FF"/>
    <w:rsid w:val="009F7A9A"/>
    <w:rsid w:val="00A02F3C"/>
    <w:rsid w:val="00A046C6"/>
    <w:rsid w:val="00A05EAB"/>
    <w:rsid w:val="00A06584"/>
    <w:rsid w:val="00A12764"/>
    <w:rsid w:val="00A14912"/>
    <w:rsid w:val="00A14A78"/>
    <w:rsid w:val="00A14D0D"/>
    <w:rsid w:val="00A16D81"/>
    <w:rsid w:val="00A175C4"/>
    <w:rsid w:val="00A21545"/>
    <w:rsid w:val="00A22E22"/>
    <w:rsid w:val="00A245F3"/>
    <w:rsid w:val="00A24B60"/>
    <w:rsid w:val="00A25E67"/>
    <w:rsid w:val="00A26D1B"/>
    <w:rsid w:val="00A323B0"/>
    <w:rsid w:val="00A343A8"/>
    <w:rsid w:val="00A35B9F"/>
    <w:rsid w:val="00A36469"/>
    <w:rsid w:val="00A36DDA"/>
    <w:rsid w:val="00A41C04"/>
    <w:rsid w:val="00A4221E"/>
    <w:rsid w:val="00A42AC6"/>
    <w:rsid w:val="00A42D5C"/>
    <w:rsid w:val="00A475EB"/>
    <w:rsid w:val="00A52A85"/>
    <w:rsid w:val="00A53793"/>
    <w:rsid w:val="00A53AB7"/>
    <w:rsid w:val="00A60A42"/>
    <w:rsid w:val="00A70D2A"/>
    <w:rsid w:val="00A71BE4"/>
    <w:rsid w:val="00A7643A"/>
    <w:rsid w:val="00A77BDB"/>
    <w:rsid w:val="00A8262F"/>
    <w:rsid w:val="00A82C86"/>
    <w:rsid w:val="00A832A7"/>
    <w:rsid w:val="00A84E42"/>
    <w:rsid w:val="00A93EF7"/>
    <w:rsid w:val="00A95B85"/>
    <w:rsid w:val="00A97758"/>
    <w:rsid w:val="00AA13B2"/>
    <w:rsid w:val="00AB6E96"/>
    <w:rsid w:val="00AC12CD"/>
    <w:rsid w:val="00AC2B91"/>
    <w:rsid w:val="00AC36F8"/>
    <w:rsid w:val="00AC77B9"/>
    <w:rsid w:val="00AD1F21"/>
    <w:rsid w:val="00AD2C87"/>
    <w:rsid w:val="00AD4D4B"/>
    <w:rsid w:val="00AD6EEF"/>
    <w:rsid w:val="00AD77BE"/>
    <w:rsid w:val="00AE17C4"/>
    <w:rsid w:val="00AF470E"/>
    <w:rsid w:val="00AF4E23"/>
    <w:rsid w:val="00AF56D3"/>
    <w:rsid w:val="00B00FE4"/>
    <w:rsid w:val="00B01EFC"/>
    <w:rsid w:val="00B01F58"/>
    <w:rsid w:val="00B02A5D"/>
    <w:rsid w:val="00B06B04"/>
    <w:rsid w:val="00B06D57"/>
    <w:rsid w:val="00B10E76"/>
    <w:rsid w:val="00B16987"/>
    <w:rsid w:val="00B2287E"/>
    <w:rsid w:val="00B22D13"/>
    <w:rsid w:val="00B3414C"/>
    <w:rsid w:val="00B40BF3"/>
    <w:rsid w:val="00B46C66"/>
    <w:rsid w:val="00B51802"/>
    <w:rsid w:val="00B53692"/>
    <w:rsid w:val="00B5509B"/>
    <w:rsid w:val="00B55AC6"/>
    <w:rsid w:val="00B55F40"/>
    <w:rsid w:val="00B60300"/>
    <w:rsid w:val="00B60BA4"/>
    <w:rsid w:val="00B61B0E"/>
    <w:rsid w:val="00B66CC9"/>
    <w:rsid w:val="00B72356"/>
    <w:rsid w:val="00B74941"/>
    <w:rsid w:val="00B76C78"/>
    <w:rsid w:val="00B77CE5"/>
    <w:rsid w:val="00B846D8"/>
    <w:rsid w:val="00B86AD3"/>
    <w:rsid w:val="00B90F00"/>
    <w:rsid w:val="00B93EE4"/>
    <w:rsid w:val="00B94A7F"/>
    <w:rsid w:val="00BA24C7"/>
    <w:rsid w:val="00BB5441"/>
    <w:rsid w:val="00BB77E7"/>
    <w:rsid w:val="00BC02C5"/>
    <w:rsid w:val="00BC0C40"/>
    <w:rsid w:val="00BC1D13"/>
    <w:rsid w:val="00BC2F8B"/>
    <w:rsid w:val="00BC66D7"/>
    <w:rsid w:val="00BD5CA1"/>
    <w:rsid w:val="00BD6405"/>
    <w:rsid w:val="00BD7586"/>
    <w:rsid w:val="00BE2B51"/>
    <w:rsid w:val="00BE4A8E"/>
    <w:rsid w:val="00BE5BE5"/>
    <w:rsid w:val="00BE6CB1"/>
    <w:rsid w:val="00BF19E4"/>
    <w:rsid w:val="00BF4527"/>
    <w:rsid w:val="00BF697C"/>
    <w:rsid w:val="00BF70FE"/>
    <w:rsid w:val="00BF7BC0"/>
    <w:rsid w:val="00C00D8E"/>
    <w:rsid w:val="00C023E4"/>
    <w:rsid w:val="00C03315"/>
    <w:rsid w:val="00C0528E"/>
    <w:rsid w:val="00C0656D"/>
    <w:rsid w:val="00C06A66"/>
    <w:rsid w:val="00C07B3B"/>
    <w:rsid w:val="00C15155"/>
    <w:rsid w:val="00C15718"/>
    <w:rsid w:val="00C303C5"/>
    <w:rsid w:val="00C33B14"/>
    <w:rsid w:val="00C34AE3"/>
    <w:rsid w:val="00C35543"/>
    <w:rsid w:val="00C45EE4"/>
    <w:rsid w:val="00C51340"/>
    <w:rsid w:val="00C523E8"/>
    <w:rsid w:val="00C5673C"/>
    <w:rsid w:val="00C5767F"/>
    <w:rsid w:val="00C648C4"/>
    <w:rsid w:val="00C65499"/>
    <w:rsid w:val="00C664E3"/>
    <w:rsid w:val="00C72E52"/>
    <w:rsid w:val="00C749B0"/>
    <w:rsid w:val="00C760F1"/>
    <w:rsid w:val="00C7665F"/>
    <w:rsid w:val="00C7782F"/>
    <w:rsid w:val="00C82FDB"/>
    <w:rsid w:val="00C87ADD"/>
    <w:rsid w:val="00C9086F"/>
    <w:rsid w:val="00C92696"/>
    <w:rsid w:val="00C9523C"/>
    <w:rsid w:val="00C9567B"/>
    <w:rsid w:val="00CA2969"/>
    <w:rsid w:val="00CA56F7"/>
    <w:rsid w:val="00CA7BC1"/>
    <w:rsid w:val="00CB223B"/>
    <w:rsid w:val="00CB2A8D"/>
    <w:rsid w:val="00CB66CA"/>
    <w:rsid w:val="00CD12CF"/>
    <w:rsid w:val="00CD4D04"/>
    <w:rsid w:val="00CD4F49"/>
    <w:rsid w:val="00CD5288"/>
    <w:rsid w:val="00CD54B9"/>
    <w:rsid w:val="00CD6122"/>
    <w:rsid w:val="00CD768C"/>
    <w:rsid w:val="00CE1C82"/>
    <w:rsid w:val="00CE46B0"/>
    <w:rsid w:val="00CE741B"/>
    <w:rsid w:val="00CF5E46"/>
    <w:rsid w:val="00CF7E73"/>
    <w:rsid w:val="00D008F8"/>
    <w:rsid w:val="00D00E4D"/>
    <w:rsid w:val="00D015A8"/>
    <w:rsid w:val="00D01E5D"/>
    <w:rsid w:val="00D03A0E"/>
    <w:rsid w:val="00D16CB3"/>
    <w:rsid w:val="00D1717E"/>
    <w:rsid w:val="00D1734D"/>
    <w:rsid w:val="00D22D81"/>
    <w:rsid w:val="00D234DF"/>
    <w:rsid w:val="00D27C1B"/>
    <w:rsid w:val="00D32D69"/>
    <w:rsid w:val="00D336F8"/>
    <w:rsid w:val="00D33FDF"/>
    <w:rsid w:val="00D34B09"/>
    <w:rsid w:val="00D37195"/>
    <w:rsid w:val="00D45819"/>
    <w:rsid w:val="00D45A3E"/>
    <w:rsid w:val="00D47E0C"/>
    <w:rsid w:val="00D504D5"/>
    <w:rsid w:val="00D50880"/>
    <w:rsid w:val="00D50913"/>
    <w:rsid w:val="00D50DE6"/>
    <w:rsid w:val="00D51677"/>
    <w:rsid w:val="00D549F8"/>
    <w:rsid w:val="00D57882"/>
    <w:rsid w:val="00D6654F"/>
    <w:rsid w:val="00D76B5A"/>
    <w:rsid w:val="00D77EE2"/>
    <w:rsid w:val="00D81C54"/>
    <w:rsid w:val="00D83BD4"/>
    <w:rsid w:val="00D85D6D"/>
    <w:rsid w:val="00D87566"/>
    <w:rsid w:val="00D92C2D"/>
    <w:rsid w:val="00D95709"/>
    <w:rsid w:val="00DA081A"/>
    <w:rsid w:val="00DA2A1A"/>
    <w:rsid w:val="00DA3046"/>
    <w:rsid w:val="00DA3F24"/>
    <w:rsid w:val="00DA4A20"/>
    <w:rsid w:val="00DA4F6E"/>
    <w:rsid w:val="00DB29B0"/>
    <w:rsid w:val="00DB4721"/>
    <w:rsid w:val="00DB5E26"/>
    <w:rsid w:val="00DB5F81"/>
    <w:rsid w:val="00DB71F1"/>
    <w:rsid w:val="00DC4491"/>
    <w:rsid w:val="00DC48AA"/>
    <w:rsid w:val="00DC5C24"/>
    <w:rsid w:val="00DD5CB8"/>
    <w:rsid w:val="00DE00E5"/>
    <w:rsid w:val="00DE01D9"/>
    <w:rsid w:val="00DE39E9"/>
    <w:rsid w:val="00DE40EE"/>
    <w:rsid w:val="00DE6F63"/>
    <w:rsid w:val="00DE7A9A"/>
    <w:rsid w:val="00DF606B"/>
    <w:rsid w:val="00E04BA1"/>
    <w:rsid w:val="00E13396"/>
    <w:rsid w:val="00E14EA3"/>
    <w:rsid w:val="00E2541A"/>
    <w:rsid w:val="00E324D7"/>
    <w:rsid w:val="00E32ADB"/>
    <w:rsid w:val="00E33721"/>
    <w:rsid w:val="00E3522A"/>
    <w:rsid w:val="00E41DD0"/>
    <w:rsid w:val="00E45D60"/>
    <w:rsid w:val="00E46261"/>
    <w:rsid w:val="00E53B0D"/>
    <w:rsid w:val="00E561D4"/>
    <w:rsid w:val="00E57A2F"/>
    <w:rsid w:val="00E57C77"/>
    <w:rsid w:val="00E62140"/>
    <w:rsid w:val="00E64946"/>
    <w:rsid w:val="00E64DFF"/>
    <w:rsid w:val="00E6611C"/>
    <w:rsid w:val="00E70FCD"/>
    <w:rsid w:val="00E72398"/>
    <w:rsid w:val="00E72793"/>
    <w:rsid w:val="00E779BA"/>
    <w:rsid w:val="00E81E21"/>
    <w:rsid w:val="00E8518D"/>
    <w:rsid w:val="00E85AED"/>
    <w:rsid w:val="00E87CB3"/>
    <w:rsid w:val="00E905F8"/>
    <w:rsid w:val="00E9517C"/>
    <w:rsid w:val="00E95A10"/>
    <w:rsid w:val="00EA2691"/>
    <w:rsid w:val="00EB7686"/>
    <w:rsid w:val="00EC20C4"/>
    <w:rsid w:val="00EC38E9"/>
    <w:rsid w:val="00EC77E1"/>
    <w:rsid w:val="00ED1910"/>
    <w:rsid w:val="00ED1F8D"/>
    <w:rsid w:val="00ED2AC1"/>
    <w:rsid w:val="00EE0DDC"/>
    <w:rsid w:val="00EE5368"/>
    <w:rsid w:val="00EE72A5"/>
    <w:rsid w:val="00F00EF6"/>
    <w:rsid w:val="00F025B8"/>
    <w:rsid w:val="00F039F2"/>
    <w:rsid w:val="00F07BB2"/>
    <w:rsid w:val="00F10646"/>
    <w:rsid w:val="00F1467A"/>
    <w:rsid w:val="00F22617"/>
    <w:rsid w:val="00F23A40"/>
    <w:rsid w:val="00F25B23"/>
    <w:rsid w:val="00F317C7"/>
    <w:rsid w:val="00F42A33"/>
    <w:rsid w:val="00F432CA"/>
    <w:rsid w:val="00F439B4"/>
    <w:rsid w:val="00F44118"/>
    <w:rsid w:val="00F4611D"/>
    <w:rsid w:val="00F465EB"/>
    <w:rsid w:val="00F50EF5"/>
    <w:rsid w:val="00F55312"/>
    <w:rsid w:val="00F56752"/>
    <w:rsid w:val="00F61F46"/>
    <w:rsid w:val="00F63426"/>
    <w:rsid w:val="00F66E57"/>
    <w:rsid w:val="00F73E14"/>
    <w:rsid w:val="00F76C21"/>
    <w:rsid w:val="00F804E8"/>
    <w:rsid w:val="00F84E30"/>
    <w:rsid w:val="00F852A4"/>
    <w:rsid w:val="00F86823"/>
    <w:rsid w:val="00F87955"/>
    <w:rsid w:val="00F87FD2"/>
    <w:rsid w:val="00F9109A"/>
    <w:rsid w:val="00F92B0A"/>
    <w:rsid w:val="00F971E0"/>
    <w:rsid w:val="00FA0985"/>
    <w:rsid w:val="00FA0FE4"/>
    <w:rsid w:val="00FA2D95"/>
    <w:rsid w:val="00FA44C9"/>
    <w:rsid w:val="00FA6639"/>
    <w:rsid w:val="00FA7AA8"/>
    <w:rsid w:val="00FB0627"/>
    <w:rsid w:val="00FB22F6"/>
    <w:rsid w:val="00FB2648"/>
    <w:rsid w:val="00FB6325"/>
    <w:rsid w:val="00FC03CF"/>
    <w:rsid w:val="00FC30F6"/>
    <w:rsid w:val="00FC4942"/>
    <w:rsid w:val="00FC7A01"/>
    <w:rsid w:val="00FD0CC5"/>
    <w:rsid w:val="00FD3020"/>
    <w:rsid w:val="00FD5A12"/>
    <w:rsid w:val="00FD7D4A"/>
    <w:rsid w:val="00FD7D60"/>
    <w:rsid w:val="00FE469B"/>
    <w:rsid w:val="00FE7241"/>
    <w:rsid w:val="00FF0680"/>
    <w:rsid w:val="00FF1ED1"/>
    <w:rsid w:val="00FF2AAB"/>
    <w:rsid w:val="00FF384D"/>
    <w:rsid w:val="00FF4DA6"/>
    <w:rsid w:val="00FF5756"/>
    <w:rsid w:val="00FF58E5"/>
    <w:rsid w:val="00FF6E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927DD"/>
  <w15:docId w15:val="{0E1ED460-A23E-40BC-9B63-50AD9B55A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B71F1"/>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75FA5"/>
    <w:rPr>
      <w:rFonts w:ascii="Fira Sans Light" w:hAnsi="Fira Sans Light"/>
      <w:color w:val="000000" w:themeColor="text1"/>
      <w:sz w:val="24"/>
      <w:szCs w:val="24"/>
    </w:rPr>
  </w:style>
  <w:style w:type="paragraph" w:styleId="Revision">
    <w:name w:val="Revision"/>
    <w:hidden/>
    <w:uiPriority w:val="99"/>
    <w:semiHidden/>
    <w:rsid w:val="0062461A"/>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188034">
      <w:bodyDiv w:val="1"/>
      <w:marLeft w:val="0"/>
      <w:marRight w:val="0"/>
      <w:marTop w:val="0"/>
      <w:marBottom w:val="0"/>
      <w:divBdr>
        <w:top w:val="none" w:sz="0" w:space="0" w:color="auto"/>
        <w:left w:val="none" w:sz="0" w:space="0" w:color="auto"/>
        <w:bottom w:val="none" w:sz="0" w:space="0" w:color="auto"/>
        <w:right w:val="none" w:sz="0" w:space="0" w:color="auto"/>
      </w:divBdr>
    </w:div>
    <w:div w:id="464934331">
      <w:bodyDiv w:val="1"/>
      <w:marLeft w:val="0"/>
      <w:marRight w:val="0"/>
      <w:marTop w:val="0"/>
      <w:marBottom w:val="0"/>
      <w:divBdr>
        <w:top w:val="none" w:sz="0" w:space="0" w:color="auto"/>
        <w:left w:val="none" w:sz="0" w:space="0" w:color="auto"/>
        <w:bottom w:val="none" w:sz="0" w:space="0" w:color="auto"/>
        <w:right w:val="none" w:sz="0" w:space="0" w:color="auto"/>
      </w:divBdr>
    </w:div>
    <w:div w:id="523593880">
      <w:bodyDiv w:val="1"/>
      <w:marLeft w:val="0"/>
      <w:marRight w:val="0"/>
      <w:marTop w:val="0"/>
      <w:marBottom w:val="0"/>
      <w:divBdr>
        <w:top w:val="none" w:sz="0" w:space="0" w:color="auto"/>
        <w:left w:val="none" w:sz="0" w:space="0" w:color="auto"/>
        <w:bottom w:val="none" w:sz="0" w:space="0" w:color="auto"/>
        <w:right w:val="none" w:sz="0" w:space="0" w:color="auto"/>
      </w:divBdr>
    </w:div>
    <w:div w:id="760293712">
      <w:bodyDiv w:val="1"/>
      <w:marLeft w:val="0"/>
      <w:marRight w:val="0"/>
      <w:marTop w:val="0"/>
      <w:marBottom w:val="0"/>
      <w:divBdr>
        <w:top w:val="none" w:sz="0" w:space="0" w:color="auto"/>
        <w:left w:val="none" w:sz="0" w:space="0" w:color="auto"/>
        <w:bottom w:val="none" w:sz="0" w:space="0" w:color="auto"/>
        <w:right w:val="none" w:sz="0" w:space="0" w:color="auto"/>
      </w:divBdr>
    </w:div>
    <w:div w:id="782848986">
      <w:bodyDiv w:val="1"/>
      <w:marLeft w:val="0"/>
      <w:marRight w:val="0"/>
      <w:marTop w:val="0"/>
      <w:marBottom w:val="0"/>
      <w:divBdr>
        <w:top w:val="none" w:sz="0" w:space="0" w:color="auto"/>
        <w:left w:val="none" w:sz="0" w:space="0" w:color="auto"/>
        <w:bottom w:val="none" w:sz="0" w:space="0" w:color="auto"/>
        <w:right w:val="none" w:sz="0" w:space="0" w:color="auto"/>
      </w:divBdr>
    </w:div>
    <w:div w:id="1488398909">
      <w:bodyDiv w:val="1"/>
      <w:marLeft w:val="0"/>
      <w:marRight w:val="0"/>
      <w:marTop w:val="0"/>
      <w:marBottom w:val="0"/>
      <w:divBdr>
        <w:top w:val="none" w:sz="0" w:space="0" w:color="auto"/>
        <w:left w:val="none" w:sz="0" w:space="0" w:color="auto"/>
        <w:bottom w:val="none" w:sz="0" w:space="0" w:color="auto"/>
        <w:right w:val="none" w:sz="0" w:space="0" w:color="auto"/>
      </w:divBdr>
    </w:div>
    <w:div w:id="1665164746">
      <w:bodyDiv w:val="1"/>
      <w:marLeft w:val="0"/>
      <w:marRight w:val="0"/>
      <w:marTop w:val="0"/>
      <w:marBottom w:val="0"/>
      <w:divBdr>
        <w:top w:val="none" w:sz="0" w:space="0" w:color="auto"/>
        <w:left w:val="none" w:sz="0" w:space="0" w:color="auto"/>
        <w:bottom w:val="none" w:sz="0" w:space="0" w:color="auto"/>
        <w:right w:val="none" w:sz="0" w:space="0" w:color="auto"/>
      </w:divBdr>
    </w:div>
    <w:div w:id="1680423607">
      <w:bodyDiv w:val="1"/>
      <w:marLeft w:val="0"/>
      <w:marRight w:val="0"/>
      <w:marTop w:val="0"/>
      <w:marBottom w:val="0"/>
      <w:divBdr>
        <w:top w:val="none" w:sz="0" w:space="0" w:color="auto"/>
        <w:left w:val="none" w:sz="0" w:space="0" w:color="auto"/>
        <w:bottom w:val="none" w:sz="0" w:space="0" w:color="auto"/>
        <w:right w:val="none" w:sz="0" w:space="0" w:color="auto"/>
      </w:divBdr>
    </w:div>
    <w:div w:id="1849518478">
      <w:bodyDiv w:val="1"/>
      <w:marLeft w:val="0"/>
      <w:marRight w:val="0"/>
      <w:marTop w:val="0"/>
      <w:marBottom w:val="0"/>
      <w:divBdr>
        <w:top w:val="none" w:sz="0" w:space="0" w:color="auto"/>
        <w:left w:val="none" w:sz="0" w:space="0" w:color="auto"/>
        <w:bottom w:val="none" w:sz="0" w:space="0" w:color="auto"/>
        <w:right w:val="none" w:sz="0" w:space="0" w:color="auto"/>
      </w:divBdr>
    </w:div>
    <w:div w:id="1869100688">
      <w:bodyDiv w:val="1"/>
      <w:marLeft w:val="0"/>
      <w:marRight w:val="0"/>
      <w:marTop w:val="0"/>
      <w:marBottom w:val="0"/>
      <w:divBdr>
        <w:top w:val="none" w:sz="0" w:space="0" w:color="auto"/>
        <w:left w:val="none" w:sz="0" w:space="0" w:color="auto"/>
        <w:bottom w:val="none" w:sz="0" w:space="0" w:color="auto"/>
        <w:right w:val="none" w:sz="0" w:space="0" w:color="auto"/>
      </w:divBdr>
    </w:div>
    <w:div w:id="2083866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26A75" w:rsidRDefault="00526A75"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526A75" w:rsidRDefault="00526A75"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526A75" w:rsidRDefault="00526A75"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526A75" w:rsidRDefault="00526A75"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526A75" w:rsidRDefault="00526A75"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526A75" w:rsidRDefault="00526A75"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526A75" w:rsidRDefault="00526A75"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526A75" w:rsidRDefault="00526A75" w:rsidP="003F0F27">
          <w:pPr>
            <w:pStyle w:val="15C0292866B847DA9326E179CB55CD97"/>
          </w:pPr>
          <w:r w:rsidRPr="00D858FE">
            <w:rPr>
              <w:rStyle w:val="PlaceholderText"/>
            </w:rPr>
            <w:t>Choose an item.</w:t>
          </w:r>
        </w:p>
      </w:docPartBody>
    </w:docPart>
    <w:docPart>
      <w:docPartPr>
        <w:name w:val="E580B82CBCE74DE8BC5332C6A85F084A"/>
        <w:category>
          <w:name w:val="General"/>
          <w:gallery w:val="placeholder"/>
        </w:category>
        <w:types>
          <w:type w:val="bbPlcHdr"/>
        </w:types>
        <w:behaviors>
          <w:behavior w:val="content"/>
        </w:behaviors>
        <w:guid w:val="{87595FC2-B875-42B9-8899-313808CD04C9}"/>
      </w:docPartPr>
      <w:docPartBody>
        <w:p w:rsidR="00D6164E" w:rsidRDefault="00D6164E" w:rsidP="00D6164E">
          <w:pPr>
            <w:pStyle w:val="E580B82CBCE74DE8BC5332C6A85F084A"/>
          </w:pPr>
          <w:r w:rsidRPr="00D858FE">
            <w:rPr>
              <w:rStyle w:val="PlaceholderText"/>
            </w:rPr>
            <w:t>Choose an item.</w:t>
          </w:r>
        </w:p>
      </w:docPartBody>
    </w:docPart>
    <w:docPart>
      <w:docPartPr>
        <w:name w:val="290F070DD937411E9C0CB08E6AD9EF5C"/>
        <w:category>
          <w:name w:val="General"/>
          <w:gallery w:val="placeholder"/>
        </w:category>
        <w:types>
          <w:type w:val="bbPlcHdr"/>
        </w:types>
        <w:behaviors>
          <w:behavior w:val="content"/>
        </w:behaviors>
        <w:guid w:val="{1140A6BE-B9E7-43BC-B9A3-6F0BBB3F0060}"/>
      </w:docPartPr>
      <w:docPartBody>
        <w:p w:rsidR="00D6164E" w:rsidRDefault="00D6164E" w:rsidP="00D6164E">
          <w:pPr>
            <w:pStyle w:val="290F070DD937411E9C0CB08E6AD9EF5C"/>
          </w:pPr>
          <w:r w:rsidRPr="00D858FE">
            <w:rPr>
              <w:rStyle w:val="PlaceholderText"/>
            </w:rPr>
            <w:t>Choose an item.</w:t>
          </w:r>
        </w:p>
      </w:docPartBody>
    </w:docPart>
    <w:docPart>
      <w:docPartPr>
        <w:name w:val="C77F62E2D6AA40E8AEA4E496D24219A7"/>
        <w:category>
          <w:name w:val="General"/>
          <w:gallery w:val="placeholder"/>
        </w:category>
        <w:types>
          <w:type w:val="bbPlcHdr"/>
        </w:types>
        <w:behaviors>
          <w:behavior w:val="content"/>
        </w:behaviors>
        <w:guid w:val="{653299A5-9426-40FB-B3B8-53C4297D160B}"/>
      </w:docPartPr>
      <w:docPartBody>
        <w:p w:rsidR="00D6164E" w:rsidRDefault="00D6164E" w:rsidP="00D6164E">
          <w:pPr>
            <w:pStyle w:val="C77F62E2D6AA40E8AEA4E496D24219A7"/>
          </w:pPr>
          <w:r w:rsidRPr="00D858FE">
            <w:rPr>
              <w:rStyle w:val="PlaceholderText"/>
            </w:rPr>
            <w:t>Choose an item.</w:t>
          </w:r>
        </w:p>
      </w:docPartBody>
    </w:docPart>
    <w:docPart>
      <w:docPartPr>
        <w:name w:val="0C9D926DDF8B48FFBF4BB36B7CEBD687"/>
        <w:category>
          <w:name w:val="General"/>
          <w:gallery w:val="placeholder"/>
        </w:category>
        <w:types>
          <w:type w:val="bbPlcHdr"/>
        </w:types>
        <w:behaviors>
          <w:behavior w:val="content"/>
        </w:behaviors>
        <w:guid w:val="{839BFBB3-FE62-4CBD-9481-68FF03B9A0F9}"/>
      </w:docPartPr>
      <w:docPartBody>
        <w:p w:rsidR="00D6164E" w:rsidRDefault="00D6164E" w:rsidP="00D6164E">
          <w:pPr>
            <w:pStyle w:val="0C9D926DDF8B48FFBF4BB36B7CEBD687"/>
          </w:pPr>
          <w:r w:rsidRPr="00D858FE">
            <w:rPr>
              <w:rStyle w:val="PlaceholderText"/>
            </w:rPr>
            <w:t>Choose an item.</w:t>
          </w:r>
        </w:p>
      </w:docPartBody>
    </w:docPart>
    <w:docPart>
      <w:docPartPr>
        <w:name w:val="3A8208E432504F3AA8C017ECFDDE2D7F"/>
        <w:category>
          <w:name w:val="General"/>
          <w:gallery w:val="placeholder"/>
        </w:category>
        <w:types>
          <w:type w:val="bbPlcHdr"/>
        </w:types>
        <w:behaviors>
          <w:behavior w:val="content"/>
        </w:behaviors>
        <w:guid w:val="{CEBA38AC-0BB0-43C8-8915-33A8D4DE5A2A}"/>
      </w:docPartPr>
      <w:docPartBody>
        <w:p w:rsidR="00D6164E" w:rsidRDefault="00D6164E" w:rsidP="00D6164E">
          <w:pPr>
            <w:pStyle w:val="3A8208E432504F3AA8C017ECFDDE2D7F"/>
          </w:pPr>
          <w:r w:rsidRPr="00D858FE">
            <w:rPr>
              <w:rStyle w:val="PlaceholderText"/>
            </w:rPr>
            <w:t>Choose an item.</w:t>
          </w:r>
        </w:p>
      </w:docPartBody>
    </w:docPart>
    <w:docPart>
      <w:docPartPr>
        <w:name w:val="6AE818FFD0A945FE8C9D9CF5A6F3A93D"/>
        <w:category>
          <w:name w:val="General"/>
          <w:gallery w:val="placeholder"/>
        </w:category>
        <w:types>
          <w:type w:val="bbPlcHdr"/>
        </w:types>
        <w:behaviors>
          <w:behavior w:val="content"/>
        </w:behaviors>
        <w:guid w:val="{687D4895-D7B0-4998-80D8-B6E9E7E48C1D}"/>
      </w:docPartPr>
      <w:docPartBody>
        <w:p w:rsidR="00D6164E" w:rsidRDefault="00D6164E" w:rsidP="00D6164E">
          <w:pPr>
            <w:pStyle w:val="6AE818FFD0A945FE8C9D9CF5A6F3A93D"/>
          </w:pPr>
          <w:r w:rsidRPr="00D858FE">
            <w:rPr>
              <w:rStyle w:val="PlaceholderText"/>
            </w:rPr>
            <w:t>Choose an item.</w:t>
          </w:r>
        </w:p>
      </w:docPartBody>
    </w:docPart>
    <w:docPart>
      <w:docPartPr>
        <w:name w:val="7CAB9D89EF28466197C54643A1D8819D"/>
        <w:category>
          <w:name w:val="General"/>
          <w:gallery w:val="placeholder"/>
        </w:category>
        <w:types>
          <w:type w:val="bbPlcHdr"/>
        </w:types>
        <w:behaviors>
          <w:behavior w:val="content"/>
        </w:behaviors>
        <w:guid w:val="{7134A48E-A16A-4FCE-B557-DCC3E5E539EB}"/>
      </w:docPartPr>
      <w:docPartBody>
        <w:p w:rsidR="00D6164E" w:rsidRDefault="00D6164E" w:rsidP="00D6164E">
          <w:pPr>
            <w:pStyle w:val="7CAB9D89EF28466197C54643A1D8819D"/>
          </w:pPr>
          <w:r w:rsidRPr="00D858FE">
            <w:rPr>
              <w:rStyle w:val="PlaceholderText"/>
            </w:rPr>
            <w:t>Choose an item.</w:t>
          </w:r>
        </w:p>
      </w:docPartBody>
    </w:docPart>
    <w:docPart>
      <w:docPartPr>
        <w:name w:val="15FCAC983A8443DEA7752938F95A079F"/>
        <w:category>
          <w:name w:val="General"/>
          <w:gallery w:val="placeholder"/>
        </w:category>
        <w:types>
          <w:type w:val="bbPlcHdr"/>
        </w:types>
        <w:behaviors>
          <w:behavior w:val="content"/>
        </w:behaviors>
        <w:guid w:val="{F26D9DD5-D36C-4713-AD91-39B59E8FE8E6}"/>
      </w:docPartPr>
      <w:docPartBody>
        <w:p w:rsidR="00D6164E" w:rsidRDefault="00D6164E" w:rsidP="00D6164E">
          <w:pPr>
            <w:pStyle w:val="15FCAC983A8443DEA7752938F95A079F"/>
          </w:pPr>
          <w:r w:rsidRPr="00D858FE">
            <w:rPr>
              <w:rStyle w:val="PlaceholderText"/>
            </w:rPr>
            <w:t>Choose an item.</w:t>
          </w:r>
        </w:p>
      </w:docPartBody>
    </w:docPart>
    <w:docPart>
      <w:docPartPr>
        <w:name w:val="EDEF8C6143354F65A43C142D018AFC34"/>
        <w:category>
          <w:name w:val="General"/>
          <w:gallery w:val="placeholder"/>
        </w:category>
        <w:types>
          <w:type w:val="bbPlcHdr"/>
        </w:types>
        <w:behaviors>
          <w:behavior w:val="content"/>
        </w:behaviors>
        <w:guid w:val="{3A2C17E9-EB76-46FF-A648-A83435270C0C}"/>
      </w:docPartPr>
      <w:docPartBody>
        <w:p w:rsidR="00D6164E" w:rsidRDefault="00D6164E" w:rsidP="00D6164E">
          <w:pPr>
            <w:pStyle w:val="EDEF8C6143354F65A43C142D018AFC34"/>
          </w:pPr>
          <w:r w:rsidRPr="00D858FE">
            <w:rPr>
              <w:rStyle w:val="PlaceholderText"/>
            </w:rPr>
            <w:t>Choose an item.</w:t>
          </w:r>
        </w:p>
      </w:docPartBody>
    </w:docPart>
    <w:docPart>
      <w:docPartPr>
        <w:name w:val="7B86BFCB3B6348D9945D88D042F8AD3B"/>
        <w:category>
          <w:name w:val="General"/>
          <w:gallery w:val="placeholder"/>
        </w:category>
        <w:types>
          <w:type w:val="bbPlcHdr"/>
        </w:types>
        <w:behaviors>
          <w:behavior w:val="content"/>
        </w:behaviors>
        <w:guid w:val="{7E079753-05A2-4786-896D-E27D0CA896F4}"/>
      </w:docPartPr>
      <w:docPartBody>
        <w:p w:rsidR="00D6164E" w:rsidRDefault="00D6164E" w:rsidP="00D6164E">
          <w:pPr>
            <w:pStyle w:val="7B86BFCB3B6348D9945D88D042F8AD3B"/>
          </w:pPr>
          <w:r w:rsidRPr="00D858FE">
            <w:rPr>
              <w:rStyle w:val="PlaceholderText"/>
            </w:rPr>
            <w:t>Choose an item.</w:t>
          </w:r>
        </w:p>
      </w:docPartBody>
    </w:docPart>
    <w:docPart>
      <w:docPartPr>
        <w:name w:val="7521E136ED2246DE8A2E43BA461343AC"/>
        <w:category>
          <w:name w:val="General"/>
          <w:gallery w:val="placeholder"/>
        </w:category>
        <w:types>
          <w:type w:val="bbPlcHdr"/>
        </w:types>
        <w:behaviors>
          <w:behavior w:val="content"/>
        </w:behaviors>
        <w:guid w:val="{82040DAA-C067-4654-8F11-5E4D265DE296}"/>
      </w:docPartPr>
      <w:docPartBody>
        <w:p w:rsidR="00D6164E" w:rsidRDefault="00D6164E" w:rsidP="00D6164E">
          <w:pPr>
            <w:pStyle w:val="7521E136ED2246DE8A2E43BA461343AC"/>
          </w:pPr>
          <w:r w:rsidRPr="00D858FE">
            <w:rPr>
              <w:rStyle w:val="PlaceholderText"/>
            </w:rPr>
            <w:t>Choose an item.</w:t>
          </w:r>
        </w:p>
      </w:docPartBody>
    </w:docPart>
    <w:docPart>
      <w:docPartPr>
        <w:name w:val="D958CF3D07554BD19E32C9A29319D7DB"/>
        <w:category>
          <w:name w:val="General"/>
          <w:gallery w:val="placeholder"/>
        </w:category>
        <w:types>
          <w:type w:val="bbPlcHdr"/>
        </w:types>
        <w:behaviors>
          <w:behavior w:val="content"/>
        </w:behaviors>
        <w:guid w:val="{28F342CD-225D-4670-B835-30FC4D7C8265}"/>
      </w:docPartPr>
      <w:docPartBody>
        <w:p w:rsidR="00D6164E" w:rsidRDefault="00D6164E" w:rsidP="00D6164E">
          <w:pPr>
            <w:pStyle w:val="D958CF3D07554BD19E32C9A29319D7DB"/>
          </w:pPr>
          <w:r w:rsidRPr="00D858FE">
            <w:rPr>
              <w:rStyle w:val="PlaceholderText"/>
            </w:rPr>
            <w:t>Choose an item.</w:t>
          </w:r>
        </w:p>
      </w:docPartBody>
    </w:docPart>
    <w:docPart>
      <w:docPartPr>
        <w:name w:val="74CE5FF3F1C7428B9AA0A218294A3035"/>
        <w:category>
          <w:name w:val="General"/>
          <w:gallery w:val="placeholder"/>
        </w:category>
        <w:types>
          <w:type w:val="bbPlcHdr"/>
        </w:types>
        <w:behaviors>
          <w:behavior w:val="content"/>
        </w:behaviors>
        <w:guid w:val="{CC9CC772-BE1A-42A7-A626-BBE3B9E1FE9B}"/>
      </w:docPartPr>
      <w:docPartBody>
        <w:p w:rsidR="00D6164E" w:rsidRDefault="00D6164E" w:rsidP="00D6164E">
          <w:pPr>
            <w:pStyle w:val="74CE5FF3F1C7428B9AA0A218294A3035"/>
          </w:pPr>
          <w:r w:rsidRPr="00D858FE">
            <w:rPr>
              <w:rStyle w:val="PlaceholderText"/>
            </w:rPr>
            <w:t>Choose an item.</w:t>
          </w:r>
        </w:p>
      </w:docPartBody>
    </w:docPart>
    <w:docPart>
      <w:docPartPr>
        <w:name w:val="E74391D9EF8D4359BBE50BF0DB29BEDE"/>
        <w:category>
          <w:name w:val="General"/>
          <w:gallery w:val="placeholder"/>
        </w:category>
        <w:types>
          <w:type w:val="bbPlcHdr"/>
        </w:types>
        <w:behaviors>
          <w:behavior w:val="content"/>
        </w:behaviors>
        <w:guid w:val="{375A22C1-AB3C-4CDC-A7B2-90611053A487}"/>
      </w:docPartPr>
      <w:docPartBody>
        <w:p w:rsidR="00D6164E" w:rsidRDefault="00D6164E" w:rsidP="00D6164E">
          <w:pPr>
            <w:pStyle w:val="E74391D9EF8D4359BBE50BF0DB29BEDE"/>
          </w:pPr>
          <w:r w:rsidRPr="00D858FE">
            <w:rPr>
              <w:rStyle w:val="PlaceholderText"/>
            </w:rPr>
            <w:t>Choose an item.</w:t>
          </w:r>
        </w:p>
      </w:docPartBody>
    </w:docPart>
    <w:docPart>
      <w:docPartPr>
        <w:name w:val="BE0190D701124210A1CC79C41B055570"/>
        <w:category>
          <w:name w:val="General"/>
          <w:gallery w:val="placeholder"/>
        </w:category>
        <w:types>
          <w:type w:val="bbPlcHdr"/>
        </w:types>
        <w:behaviors>
          <w:behavior w:val="content"/>
        </w:behaviors>
        <w:guid w:val="{CC0AC2D2-FE37-4281-B4DA-CE6F847537B2}"/>
      </w:docPartPr>
      <w:docPartBody>
        <w:p w:rsidR="00D6164E" w:rsidRDefault="00D6164E" w:rsidP="00D6164E">
          <w:pPr>
            <w:pStyle w:val="BE0190D701124210A1CC79C41B055570"/>
          </w:pPr>
          <w:r w:rsidRPr="00D858FE">
            <w:rPr>
              <w:rStyle w:val="PlaceholderText"/>
            </w:rPr>
            <w:t>Choose an item.</w:t>
          </w:r>
        </w:p>
      </w:docPartBody>
    </w:docPart>
    <w:docPart>
      <w:docPartPr>
        <w:name w:val="B87BBB3D005F4618B23AC3AD35C33F81"/>
        <w:category>
          <w:name w:val="General"/>
          <w:gallery w:val="placeholder"/>
        </w:category>
        <w:types>
          <w:type w:val="bbPlcHdr"/>
        </w:types>
        <w:behaviors>
          <w:behavior w:val="content"/>
        </w:behaviors>
        <w:guid w:val="{AEF4602D-8EDA-49AC-A335-5C5441A404AE}"/>
      </w:docPartPr>
      <w:docPartBody>
        <w:p w:rsidR="00D6164E" w:rsidRDefault="00D6164E" w:rsidP="00D6164E">
          <w:pPr>
            <w:pStyle w:val="B87BBB3D005F4618B23AC3AD35C33F81"/>
          </w:pPr>
          <w:r w:rsidRPr="00D858FE">
            <w:rPr>
              <w:rStyle w:val="PlaceholderText"/>
            </w:rPr>
            <w:t>Choose an item.</w:t>
          </w:r>
        </w:p>
      </w:docPartBody>
    </w:docPart>
    <w:docPart>
      <w:docPartPr>
        <w:name w:val="E2A64EE72BBB42C593CF0F4549849D3D"/>
        <w:category>
          <w:name w:val="General"/>
          <w:gallery w:val="placeholder"/>
        </w:category>
        <w:types>
          <w:type w:val="bbPlcHdr"/>
        </w:types>
        <w:behaviors>
          <w:behavior w:val="content"/>
        </w:behaviors>
        <w:guid w:val="{D142DD77-054F-4AC0-9D0E-B92517D110CD}"/>
      </w:docPartPr>
      <w:docPartBody>
        <w:p w:rsidR="00D6164E" w:rsidRDefault="00D6164E" w:rsidP="00D6164E">
          <w:pPr>
            <w:pStyle w:val="E2A64EE72BBB42C593CF0F4549849D3D"/>
          </w:pPr>
          <w:r w:rsidRPr="00D858FE">
            <w:rPr>
              <w:rStyle w:val="PlaceholderText"/>
            </w:rPr>
            <w:t>Choose an item.</w:t>
          </w:r>
        </w:p>
      </w:docPartBody>
    </w:docPart>
    <w:docPart>
      <w:docPartPr>
        <w:name w:val="9C10D547511A451189CDF2A01F053427"/>
        <w:category>
          <w:name w:val="General"/>
          <w:gallery w:val="placeholder"/>
        </w:category>
        <w:types>
          <w:type w:val="bbPlcHdr"/>
        </w:types>
        <w:behaviors>
          <w:behavior w:val="content"/>
        </w:behaviors>
        <w:guid w:val="{F1893752-0E6C-4F9A-BC30-B5155618A91B}"/>
      </w:docPartPr>
      <w:docPartBody>
        <w:p w:rsidR="00D6164E" w:rsidRDefault="00D6164E" w:rsidP="00D6164E">
          <w:pPr>
            <w:pStyle w:val="9C10D547511A451189CDF2A01F053427"/>
          </w:pPr>
          <w:r w:rsidRPr="00D858FE">
            <w:rPr>
              <w:rStyle w:val="PlaceholderText"/>
            </w:rPr>
            <w:t>Choose an item.</w:t>
          </w:r>
        </w:p>
      </w:docPartBody>
    </w:docPart>
    <w:docPart>
      <w:docPartPr>
        <w:name w:val="EAE469FCE035441EAE2C1404E3EF6A56"/>
        <w:category>
          <w:name w:val="General"/>
          <w:gallery w:val="placeholder"/>
        </w:category>
        <w:types>
          <w:type w:val="bbPlcHdr"/>
        </w:types>
        <w:behaviors>
          <w:behavior w:val="content"/>
        </w:behaviors>
        <w:guid w:val="{7B1F331A-DABA-4E82-A24F-E20414406DAA}"/>
      </w:docPartPr>
      <w:docPartBody>
        <w:p w:rsidR="00D6164E" w:rsidRDefault="00D6164E" w:rsidP="00D6164E">
          <w:pPr>
            <w:pStyle w:val="EAE469FCE035441EAE2C1404E3EF6A56"/>
          </w:pPr>
          <w:r w:rsidRPr="00D858FE">
            <w:rPr>
              <w:rStyle w:val="PlaceholderText"/>
            </w:rPr>
            <w:t>Choose an item.</w:t>
          </w:r>
        </w:p>
      </w:docPartBody>
    </w:docPart>
    <w:docPart>
      <w:docPartPr>
        <w:name w:val="41DC8A76CAF248B696585115365DF5E7"/>
        <w:category>
          <w:name w:val="General"/>
          <w:gallery w:val="placeholder"/>
        </w:category>
        <w:types>
          <w:type w:val="bbPlcHdr"/>
        </w:types>
        <w:behaviors>
          <w:behavior w:val="content"/>
        </w:behaviors>
        <w:guid w:val="{1671F6A6-A3C1-4B48-9309-149770C0D6E3}"/>
      </w:docPartPr>
      <w:docPartBody>
        <w:p w:rsidR="00D6164E" w:rsidRDefault="00D6164E" w:rsidP="00D6164E">
          <w:pPr>
            <w:pStyle w:val="41DC8A76CAF248B696585115365DF5E7"/>
          </w:pPr>
          <w:r w:rsidRPr="00D858FE">
            <w:rPr>
              <w:rStyle w:val="PlaceholderText"/>
            </w:rPr>
            <w:t>Choose an item.</w:t>
          </w:r>
        </w:p>
      </w:docPartBody>
    </w:docPart>
    <w:docPart>
      <w:docPartPr>
        <w:name w:val="75A58EC1FA234A1BA439E365560DA0DD"/>
        <w:category>
          <w:name w:val="General"/>
          <w:gallery w:val="placeholder"/>
        </w:category>
        <w:types>
          <w:type w:val="bbPlcHdr"/>
        </w:types>
        <w:behaviors>
          <w:behavior w:val="content"/>
        </w:behaviors>
        <w:guid w:val="{527DAFF0-9368-466B-801B-7A48897306C0}"/>
      </w:docPartPr>
      <w:docPartBody>
        <w:p w:rsidR="00D6164E" w:rsidRDefault="00D6164E" w:rsidP="00D6164E">
          <w:pPr>
            <w:pStyle w:val="75A58EC1FA234A1BA439E365560DA0DD"/>
          </w:pPr>
          <w:r w:rsidRPr="00D858FE">
            <w:rPr>
              <w:rStyle w:val="PlaceholderText"/>
            </w:rPr>
            <w:t>Choose an item.</w:t>
          </w:r>
        </w:p>
      </w:docPartBody>
    </w:docPart>
    <w:docPart>
      <w:docPartPr>
        <w:name w:val="60A8D34772094977827DDBC293D845EF"/>
        <w:category>
          <w:name w:val="General"/>
          <w:gallery w:val="placeholder"/>
        </w:category>
        <w:types>
          <w:type w:val="bbPlcHdr"/>
        </w:types>
        <w:behaviors>
          <w:behavior w:val="content"/>
        </w:behaviors>
        <w:guid w:val="{8B27775B-85C3-49E7-BFAA-F53A4A9701D3}"/>
      </w:docPartPr>
      <w:docPartBody>
        <w:p w:rsidR="00D6164E" w:rsidRDefault="00D6164E" w:rsidP="00D6164E">
          <w:pPr>
            <w:pStyle w:val="60A8D34772094977827DDBC293D845EF"/>
          </w:pPr>
          <w:r w:rsidRPr="00D858FE">
            <w:rPr>
              <w:rStyle w:val="PlaceholderText"/>
            </w:rPr>
            <w:t>Choose an item.</w:t>
          </w:r>
        </w:p>
      </w:docPartBody>
    </w:docPart>
    <w:docPart>
      <w:docPartPr>
        <w:name w:val="272048BCAF8B4FB79F29750A5898A16D"/>
        <w:category>
          <w:name w:val="General"/>
          <w:gallery w:val="placeholder"/>
        </w:category>
        <w:types>
          <w:type w:val="bbPlcHdr"/>
        </w:types>
        <w:behaviors>
          <w:behavior w:val="content"/>
        </w:behaviors>
        <w:guid w:val="{99FD9B29-7BEE-4EC7-B590-2CADE9EAFB46}"/>
      </w:docPartPr>
      <w:docPartBody>
        <w:p w:rsidR="00D6164E" w:rsidRDefault="00D6164E" w:rsidP="00D6164E">
          <w:pPr>
            <w:pStyle w:val="272048BCAF8B4FB79F29750A5898A16D"/>
          </w:pPr>
          <w:r w:rsidRPr="00D858FE">
            <w:rPr>
              <w:rStyle w:val="PlaceholderText"/>
            </w:rPr>
            <w:t>Choose an item.</w:t>
          </w:r>
        </w:p>
      </w:docPartBody>
    </w:docPart>
    <w:docPart>
      <w:docPartPr>
        <w:name w:val="35797B5413B14C58AA62CEB49B3BC5A4"/>
        <w:category>
          <w:name w:val="General"/>
          <w:gallery w:val="placeholder"/>
        </w:category>
        <w:types>
          <w:type w:val="bbPlcHdr"/>
        </w:types>
        <w:behaviors>
          <w:behavior w:val="content"/>
        </w:behaviors>
        <w:guid w:val="{EC23AB59-E61C-4730-93B6-C56136A2403E}"/>
      </w:docPartPr>
      <w:docPartBody>
        <w:p w:rsidR="00D6164E" w:rsidRDefault="00D6164E" w:rsidP="00D6164E">
          <w:pPr>
            <w:pStyle w:val="35797B5413B14C58AA62CEB49B3BC5A4"/>
          </w:pPr>
          <w:r w:rsidRPr="00D858FE">
            <w:rPr>
              <w:rStyle w:val="PlaceholderText"/>
            </w:rPr>
            <w:t>Choose an item.</w:t>
          </w:r>
        </w:p>
      </w:docPartBody>
    </w:docPart>
    <w:docPart>
      <w:docPartPr>
        <w:name w:val="38C4F2A269B84F8A94506B8DE7BE87FE"/>
        <w:category>
          <w:name w:val="General"/>
          <w:gallery w:val="placeholder"/>
        </w:category>
        <w:types>
          <w:type w:val="bbPlcHdr"/>
        </w:types>
        <w:behaviors>
          <w:behavior w:val="content"/>
        </w:behaviors>
        <w:guid w:val="{42BF554A-FF70-4AD4-B5BF-02DAFC97F660}"/>
      </w:docPartPr>
      <w:docPartBody>
        <w:p w:rsidR="00D6164E" w:rsidRDefault="00D6164E" w:rsidP="00D6164E">
          <w:pPr>
            <w:pStyle w:val="38C4F2A269B84F8A94506B8DE7BE87FE"/>
          </w:pPr>
          <w:r w:rsidRPr="00D858FE">
            <w:rPr>
              <w:rStyle w:val="PlaceholderText"/>
            </w:rPr>
            <w:t>Choose an item.</w:t>
          </w:r>
        </w:p>
      </w:docPartBody>
    </w:docPart>
    <w:docPart>
      <w:docPartPr>
        <w:name w:val="4CCCE05ABFBE47D6B3BA1439443736E2"/>
        <w:category>
          <w:name w:val="General"/>
          <w:gallery w:val="placeholder"/>
        </w:category>
        <w:types>
          <w:type w:val="bbPlcHdr"/>
        </w:types>
        <w:behaviors>
          <w:behavior w:val="content"/>
        </w:behaviors>
        <w:guid w:val="{D915064D-5696-487A-84FB-52178DA0B487}"/>
      </w:docPartPr>
      <w:docPartBody>
        <w:p w:rsidR="00D6164E" w:rsidRDefault="00D6164E" w:rsidP="00D6164E">
          <w:pPr>
            <w:pStyle w:val="4CCCE05ABFBE47D6B3BA1439443736E2"/>
          </w:pPr>
          <w:r w:rsidRPr="00D858FE">
            <w:rPr>
              <w:rStyle w:val="PlaceholderText"/>
            </w:rPr>
            <w:t>Choose an item.</w:t>
          </w:r>
        </w:p>
      </w:docPartBody>
    </w:docPart>
    <w:docPart>
      <w:docPartPr>
        <w:name w:val="398C47FB87A146AB98328DDFB5FAE777"/>
        <w:category>
          <w:name w:val="General"/>
          <w:gallery w:val="placeholder"/>
        </w:category>
        <w:types>
          <w:type w:val="bbPlcHdr"/>
        </w:types>
        <w:behaviors>
          <w:behavior w:val="content"/>
        </w:behaviors>
        <w:guid w:val="{F902FF65-ECD8-4431-9BAF-601545DCFC47}"/>
      </w:docPartPr>
      <w:docPartBody>
        <w:p w:rsidR="00D6164E" w:rsidRDefault="00D6164E" w:rsidP="00D6164E">
          <w:pPr>
            <w:pStyle w:val="398C47FB87A146AB98328DDFB5FAE777"/>
          </w:pPr>
          <w:r w:rsidRPr="00D858FE">
            <w:rPr>
              <w:rStyle w:val="PlaceholderText"/>
            </w:rPr>
            <w:t>Choose an item.</w:t>
          </w:r>
        </w:p>
      </w:docPartBody>
    </w:docPart>
    <w:docPart>
      <w:docPartPr>
        <w:name w:val="EEE644B22F924CD8A6C4F90F2B2E4090"/>
        <w:category>
          <w:name w:val="General"/>
          <w:gallery w:val="placeholder"/>
        </w:category>
        <w:types>
          <w:type w:val="bbPlcHdr"/>
        </w:types>
        <w:behaviors>
          <w:behavior w:val="content"/>
        </w:behaviors>
        <w:guid w:val="{4A9BA77B-6B9A-4179-A5F3-A39CDBBDAB1F}"/>
      </w:docPartPr>
      <w:docPartBody>
        <w:p w:rsidR="00D6164E" w:rsidRDefault="00D6164E" w:rsidP="00D6164E">
          <w:pPr>
            <w:pStyle w:val="EEE644B22F924CD8A6C4F90F2B2E4090"/>
          </w:pPr>
          <w:r w:rsidRPr="00D858FE">
            <w:rPr>
              <w:rStyle w:val="PlaceholderText"/>
            </w:rPr>
            <w:t>Choose an item.</w:t>
          </w:r>
        </w:p>
      </w:docPartBody>
    </w:docPart>
    <w:docPart>
      <w:docPartPr>
        <w:name w:val="59CF9A031FEC44B6945F6BFAAE24AD7E"/>
        <w:category>
          <w:name w:val="General"/>
          <w:gallery w:val="placeholder"/>
        </w:category>
        <w:types>
          <w:type w:val="bbPlcHdr"/>
        </w:types>
        <w:behaviors>
          <w:behavior w:val="content"/>
        </w:behaviors>
        <w:guid w:val="{31658222-58E6-40FC-A6F4-1CFE68082842}"/>
      </w:docPartPr>
      <w:docPartBody>
        <w:p w:rsidR="00D6164E" w:rsidRDefault="00D6164E" w:rsidP="00D6164E">
          <w:pPr>
            <w:pStyle w:val="59CF9A031FEC44B6945F6BFAAE24AD7E"/>
          </w:pPr>
          <w:r w:rsidRPr="00D858FE">
            <w:rPr>
              <w:rStyle w:val="PlaceholderText"/>
            </w:rPr>
            <w:t>Choose an item.</w:t>
          </w:r>
        </w:p>
      </w:docPartBody>
    </w:docPart>
    <w:docPart>
      <w:docPartPr>
        <w:name w:val="13913A46A07F47E7855B1E544D7C1361"/>
        <w:category>
          <w:name w:val="General"/>
          <w:gallery w:val="placeholder"/>
        </w:category>
        <w:types>
          <w:type w:val="bbPlcHdr"/>
        </w:types>
        <w:behaviors>
          <w:behavior w:val="content"/>
        </w:behaviors>
        <w:guid w:val="{B9B20F78-B950-4F16-9F81-C2EF261AA7B1}"/>
      </w:docPartPr>
      <w:docPartBody>
        <w:p w:rsidR="00D6164E" w:rsidRDefault="00D6164E" w:rsidP="00D6164E">
          <w:pPr>
            <w:pStyle w:val="13913A46A07F47E7855B1E544D7C1361"/>
          </w:pPr>
          <w:r w:rsidRPr="00D858FE">
            <w:rPr>
              <w:rStyle w:val="PlaceholderText"/>
            </w:rPr>
            <w:t>Choose an item.</w:t>
          </w:r>
        </w:p>
      </w:docPartBody>
    </w:docPart>
    <w:docPart>
      <w:docPartPr>
        <w:name w:val="52C26F3B54374D418EF410527A2F4D54"/>
        <w:category>
          <w:name w:val="General"/>
          <w:gallery w:val="placeholder"/>
        </w:category>
        <w:types>
          <w:type w:val="bbPlcHdr"/>
        </w:types>
        <w:behaviors>
          <w:behavior w:val="content"/>
        </w:behaviors>
        <w:guid w:val="{8BAE47F3-D360-499B-B15C-FFC391051160}"/>
      </w:docPartPr>
      <w:docPartBody>
        <w:p w:rsidR="00D6164E" w:rsidRDefault="00D6164E" w:rsidP="00D6164E">
          <w:pPr>
            <w:pStyle w:val="52C26F3B54374D418EF410527A2F4D54"/>
          </w:pPr>
          <w:r w:rsidRPr="00D858FE">
            <w:rPr>
              <w:rStyle w:val="PlaceholderText"/>
            </w:rPr>
            <w:t>Choose an item.</w:t>
          </w:r>
        </w:p>
      </w:docPartBody>
    </w:docPart>
    <w:docPart>
      <w:docPartPr>
        <w:name w:val="D1C51BA03C964507A38396F5089FCB97"/>
        <w:category>
          <w:name w:val="General"/>
          <w:gallery w:val="placeholder"/>
        </w:category>
        <w:types>
          <w:type w:val="bbPlcHdr"/>
        </w:types>
        <w:behaviors>
          <w:behavior w:val="content"/>
        </w:behaviors>
        <w:guid w:val="{B479708C-9E13-4A2C-93BF-1CF69C19A102}"/>
      </w:docPartPr>
      <w:docPartBody>
        <w:p w:rsidR="00D6164E" w:rsidRDefault="00D6164E" w:rsidP="00D6164E">
          <w:pPr>
            <w:pStyle w:val="D1C51BA03C964507A38396F5089FCB97"/>
          </w:pPr>
          <w:r w:rsidRPr="00D858FE">
            <w:rPr>
              <w:rStyle w:val="PlaceholderText"/>
            </w:rPr>
            <w:t>Choose an item.</w:t>
          </w:r>
        </w:p>
      </w:docPartBody>
    </w:docPart>
    <w:docPart>
      <w:docPartPr>
        <w:name w:val="6BA5E189229B458BA1289F326E65DE31"/>
        <w:category>
          <w:name w:val="General"/>
          <w:gallery w:val="placeholder"/>
        </w:category>
        <w:types>
          <w:type w:val="bbPlcHdr"/>
        </w:types>
        <w:behaviors>
          <w:behavior w:val="content"/>
        </w:behaviors>
        <w:guid w:val="{3A649B3D-2C7F-402E-80EE-930767638996}"/>
      </w:docPartPr>
      <w:docPartBody>
        <w:p w:rsidR="00D6164E" w:rsidRDefault="00D6164E" w:rsidP="00D6164E">
          <w:pPr>
            <w:pStyle w:val="6BA5E189229B458BA1289F326E65DE31"/>
          </w:pPr>
          <w:r w:rsidRPr="00D858FE">
            <w:rPr>
              <w:rStyle w:val="PlaceholderText"/>
            </w:rPr>
            <w:t>Choose an item.</w:t>
          </w:r>
        </w:p>
      </w:docPartBody>
    </w:docPart>
    <w:docPart>
      <w:docPartPr>
        <w:name w:val="BC8110ECF4984B26BF776FA6A24FDC13"/>
        <w:category>
          <w:name w:val="General"/>
          <w:gallery w:val="placeholder"/>
        </w:category>
        <w:types>
          <w:type w:val="bbPlcHdr"/>
        </w:types>
        <w:behaviors>
          <w:behavior w:val="content"/>
        </w:behaviors>
        <w:guid w:val="{79592182-56D2-4D07-8F47-DEE968285FA2}"/>
      </w:docPartPr>
      <w:docPartBody>
        <w:p w:rsidR="00D6164E" w:rsidRDefault="00D6164E" w:rsidP="00D6164E">
          <w:pPr>
            <w:pStyle w:val="BC8110ECF4984B26BF776FA6A24FDC13"/>
          </w:pPr>
          <w:r w:rsidRPr="00D858FE">
            <w:rPr>
              <w:rStyle w:val="PlaceholderText"/>
            </w:rPr>
            <w:t>Choose an item.</w:t>
          </w:r>
        </w:p>
      </w:docPartBody>
    </w:docPart>
    <w:docPart>
      <w:docPartPr>
        <w:name w:val="C463C854A9E1400787330D4AAA6F948E"/>
        <w:category>
          <w:name w:val="General"/>
          <w:gallery w:val="placeholder"/>
        </w:category>
        <w:types>
          <w:type w:val="bbPlcHdr"/>
        </w:types>
        <w:behaviors>
          <w:behavior w:val="content"/>
        </w:behaviors>
        <w:guid w:val="{930415E7-A131-417D-87AE-0624FB7061D7}"/>
      </w:docPartPr>
      <w:docPartBody>
        <w:p w:rsidR="00D6164E" w:rsidRDefault="00D6164E" w:rsidP="00D6164E">
          <w:pPr>
            <w:pStyle w:val="C463C854A9E1400787330D4AAA6F948E"/>
          </w:pPr>
          <w:r w:rsidRPr="00D858FE">
            <w:rPr>
              <w:rStyle w:val="PlaceholderText"/>
            </w:rPr>
            <w:t>Choose an item.</w:t>
          </w:r>
        </w:p>
      </w:docPartBody>
    </w:docPart>
    <w:docPart>
      <w:docPartPr>
        <w:name w:val="35307843D5584559A07BACAAABC2C2CB"/>
        <w:category>
          <w:name w:val="General"/>
          <w:gallery w:val="placeholder"/>
        </w:category>
        <w:types>
          <w:type w:val="bbPlcHdr"/>
        </w:types>
        <w:behaviors>
          <w:behavior w:val="content"/>
        </w:behaviors>
        <w:guid w:val="{6BC11830-AD6F-4CE0-AFCB-C9EF1C925DC7}"/>
      </w:docPartPr>
      <w:docPartBody>
        <w:p w:rsidR="00D6164E" w:rsidRDefault="00D6164E" w:rsidP="00D6164E">
          <w:pPr>
            <w:pStyle w:val="35307843D5584559A07BACAAABC2C2CB"/>
          </w:pPr>
          <w:r w:rsidRPr="00D858FE">
            <w:rPr>
              <w:rStyle w:val="PlaceholderText"/>
            </w:rPr>
            <w:t>Choose an item.</w:t>
          </w:r>
        </w:p>
      </w:docPartBody>
    </w:docPart>
    <w:docPart>
      <w:docPartPr>
        <w:name w:val="258D8E8D290E4116964063A3FF84ABE1"/>
        <w:category>
          <w:name w:val="General"/>
          <w:gallery w:val="placeholder"/>
        </w:category>
        <w:types>
          <w:type w:val="bbPlcHdr"/>
        </w:types>
        <w:behaviors>
          <w:behavior w:val="content"/>
        </w:behaviors>
        <w:guid w:val="{B1CA2492-7173-4557-9961-3100806B5DF2}"/>
      </w:docPartPr>
      <w:docPartBody>
        <w:p w:rsidR="00D6164E" w:rsidRDefault="00D6164E" w:rsidP="00D6164E">
          <w:pPr>
            <w:pStyle w:val="258D8E8D290E4116964063A3FF84ABE1"/>
          </w:pPr>
          <w:r w:rsidRPr="00D858FE">
            <w:rPr>
              <w:rStyle w:val="PlaceholderText"/>
            </w:rPr>
            <w:t>Choose an item.</w:t>
          </w:r>
        </w:p>
      </w:docPartBody>
    </w:docPart>
    <w:docPart>
      <w:docPartPr>
        <w:name w:val="37CDB0BA8C754C1188D2FC0FD4D4DBA3"/>
        <w:category>
          <w:name w:val="General"/>
          <w:gallery w:val="placeholder"/>
        </w:category>
        <w:types>
          <w:type w:val="bbPlcHdr"/>
        </w:types>
        <w:behaviors>
          <w:behavior w:val="content"/>
        </w:behaviors>
        <w:guid w:val="{3876CB2C-D9A9-4A83-AE00-1C99DC05F728}"/>
      </w:docPartPr>
      <w:docPartBody>
        <w:p w:rsidR="00C30E88" w:rsidRDefault="00C30E88" w:rsidP="00C30E88">
          <w:pPr>
            <w:pStyle w:val="37CDB0BA8C754C1188D2FC0FD4D4DBA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26A75"/>
    <w:rsid w:val="00526A75"/>
    <w:rsid w:val="0066593F"/>
    <w:rsid w:val="00AF6780"/>
    <w:rsid w:val="00BD7590"/>
    <w:rsid w:val="00C30E88"/>
    <w:rsid w:val="00D24EB2"/>
    <w:rsid w:val="00D616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30E88"/>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37CDB0BA8C754C1188D2FC0FD4D4DBA3">
    <w:name w:val="37CDB0BA8C754C1188D2FC0FD4D4DBA3"/>
    <w:rsid w:val="00C30E88"/>
    <w:rPr>
      <w:kern w:val="2"/>
      <w14:ligatures w14:val="standardContextual"/>
    </w:rPr>
  </w:style>
  <w:style w:type="paragraph" w:customStyle="1" w:styleId="4D6CDB0F478A47378458119DA633E90A">
    <w:name w:val="4D6CDB0F478A47378458119DA633E90A"/>
    <w:rsid w:val="00193AC5"/>
  </w:style>
  <w:style w:type="paragraph" w:customStyle="1" w:styleId="E580B82CBCE74DE8BC5332C6A85F084A">
    <w:name w:val="E580B82CBCE74DE8BC5332C6A85F084A"/>
    <w:rsid w:val="00D6164E"/>
    <w:rPr>
      <w:kern w:val="2"/>
      <w14:ligatures w14:val="standardContextual"/>
    </w:rPr>
  </w:style>
  <w:style w:type="paragraph" w:customStyle="1" w:styleId="290F070DD937411E9C0CB08E6AD9EF5C">
    <w:name w:val="290F070DD937411E9C0CB08E6AD9EF5C"/>
    <w:rsid w:val="00D6164E"/>
    <w:rPr>
      <w:kern w:val="2"/>
      <w14:ligatures w14:val="standardContextual"/>
    </w:rPr>
  </w:style>
  <w:style w:type="paragraph" w:customStyle="1" w:styleId="C77F62E2D6AA40E8AEA4E496D24219A7">
    <w:name w:val="C77F62E2D6AA40E8AEA4E496D24219A7"/>
    <w:rsid w:val="00D6164E"/>
    <w:rPr>
      <w:kern w:val="2"/>
      <w14:ligatures w14:val="standardContextual"/>
    </w:rPr>
  </w:style>
  <w:style w:type="paragraph" w:customStyle="1" w:styleId="0C9D926DDF8B48FFBF4BB36B7CEBD687">
    <w:name w:val="0C9D926DDF8B48FFBF4BB36B7CEBD687"/>
    <w:rsid w:val="00D6164E"/>
    <w:rPr>
      <w:kern w:val="2"/>
      <w14:ligatures w14:val="standardContextual"/>
    </w:rPr>
  </w:style>
  <w:style w:type="paragraph" w:customStyle="1" w:styleId="3A8208E432504F3AA8C017ECFDDE2D7F">
    <w:name w:val="3A8208E432504F3AA8C017ECFDDE2D7F"/>
    <w:rsid w:val="00D6164E"/>
    <w:rPr>
      <w:kern w:val="2"/>
      <w14:ligatures w14:val="standardContextual"/>
    </w:rPr>
  </w:style>
  <w:style w:type="paragraph" w:customStyle="1" w:styleId="6AE818FFD0A945FE8C9D9CF5A6F3A93D">
    <w:name w:val="6AE818FFD0A945FE8C9D9CF5A6F3A93D"/>
    <w:rsid w:val="00D6164E"/>
    <w:rPr>
      <w:kern w:val="2"/>
      <w14:ligatures w14:val="standardContextual"/>
    </w:rPr>
  </w:style>
  <w:style w:type="paragraph" w:customStyle="1" w:styleId="7CAB9D89EF28466197C54643A1D8819D">
    <w:name w:val="7CAB9D89EF28466197C54643A1D8819D"/>
    <w:rsid w:val="00D6164E"/>
    <w:rPr>
      <w:kern w:val="2"/>
      <w14:ligatures w14:val="standardContextual"/>
    </w:rPr>
  </w:style>
  <w:style w:type="paragraph" w:customStyle="1" w:styleId="15FCAC983A8443DEA7752938F95A079F">
    <w:name w:val="15FCAC983A8443DEA7752938F95A079F"/>
    <w:rsid w:val="00D6164E"/>
    <w:rPr>
      <w:kern w:val="2"/>
      <w14:ligatures w14:val="standardContextual"/>
    </w:rPr>
  </w:style>
  <w:style w:type="paragraph" w:customStyle="1" w:styleId="EDEF8C6143354F65A43C142D018AFC34">
    <w:name w:val="EDEF8C6143354F65A43C142D018AFC34"/>
    <w:rsid w:val="00D6164E"/>
    <w:rPr>
      <w:kern w:val="2"/>
      <w14:ligatures w14:val="standardContextual"/>
    </w:rPr>
  </w:style>
  <w:style w:type="paragraph" w:customStyle="1" w:styleId="7B86BFCB3B6348D9945D88D042F8AD3B">
    <w:name w:val="7B86BFCB3B6348D9945D88D042F8AD3B"/>
    <w:rsid w:val="00D6164E"/>
    <w:rPr>
      <w:kern w:val="2"/>
      <w14:ligatures w14:val="standardContextual"/>
    </w:rPr>
  </w:style>
  <w:style w:type="paragraph" w:customStyle="1" w:styleId="7521E136ED2246DE8A2E43BA461343AC">
    <w:name w:val="7521E136ED2246DE8A2E43BA461343AC"/>
    <w:rsid w:val="00D6164E"/>
    <w:rPr>
      <w:kern w:val="2"/>
      <w14:ligatures w14:val="standardContextual"/>
    </w:rPr>
  </w:style>
  <w:style w:type="paragraph" w:customStyle="1" w:styleId="D958CF3D07554BD19E32C9A29319D7DB">
    <w:name w:val="D958CF3D07554BD19E32C9A29319D7DB"/>
    <w:rsid w:val="00D6164E"/>
    <w:rPr>
      <w:kern w:val="2"/>
      <w14:ligatures w14:val="standardContextual"/>
    </w:rPr>
  </w:style>
  <w:style w:type="paragraph" w:customStyle="1" w:styleId="74CE5FF3F1C7428B9AA0A218294A3035">
    <w:name w:val="74CE5FF3F1C7428B9AA0A218294A3035"/>
    <w:rsid w:val="00D6164E"/>
    <w:rPr>
      <w:kern w:val="2"/>
      <w14:ligatures w14:val="standardContextual"/>
    </w:rPr>
  </w:style>
  <w:style w:type="paragraph" w:customStyle="1" w:styleId="E74391D9EF8D4359BBE50BF0DB29BEDE">
    <w:name w:val="E74391D9EF8D4359BBE50BF0DB29BEDE"/>
    <w:rsid w:val="00D6164E"/>
    <w:rPr>
      <w:kern w:val="2"/>
      <w14:ligatures w14:val="standardContextual"/>
    </w:rPr>
  </w:style>
  <w:style w:type="paragraph" w:customStyle="1" w:styleId="BE0190D701124210A1CC79C41B055570">
    <w:name w:val="BE0190D701124210A1CC79C41B055570"/>
    <w:rsid w:val="00D6164E"/>
    <w:rPr>
      <w:kern w:val="2"/>
      <w14:ligatures w14:val="standardContextual"/>
    </w:rPr>
  </w:style>
  <w:style w:type="paragraph" w:customStyle="1" w:styleId="B87BBB3D005F4618B23AC3AD35C33F81">
    <w:name w:val="B87BBB3D005F4618B23AC3AD35C33F81"/>
    <w:rsid w:val="00D6164E"/>
    <w:rPr>
      <w:kern w:val="2"/>
      <w14:ligatures w14:val="standardContextual"/>
    </w:rPr>
  </w:style>
  <w:style w:type="paragraph" w:customStyle="1" w:styleId="E2A64EE72BBB42C593CF0F4549849D3D">
    <w:name w:val="E2A64EE72BBB42C593CF0F4549849D3D"/>
    <w:rsid w:val="00D6164E"/>
    <w:rPr>
      <w:kern w:val="2"/>
      <w14:ligatures w14:val="standardContextual"/>
    </w:rPr>
  </w:style>
  <w:style w:type="paragraph" w:customStyle="1" w:styleId="9C10D547511A451189CDF2A01F053427">
    <w:name w:val="9C10D547511A451189CDF2A01F053427"/>
    <w:rsid w:val="00D6164E"/>
    <w:rPr>
      <w:kern w:val="2"/>
      <w14:ligatures w14:val="standardContextual"/>
    </w:rPr>
  </w:style>
  <w:style w:type="paragraph" w:customStyle="1" w:styleId="EAE469FCE035441EAE2C1404E3EF6A56">
    <w:name w:val="EAE469FCE035441EAE2C1404E3EF6A56"/>
    <w:rsid w:val="00D6164E"/>
    <w:rPr>
      <w:kern w:val="2"/>
      <w14:ligatures w14:val="standardContextual"/>
    </w:rPr>
  </w:style>
  <w:style w:type="paragraph" w:customStyle="1" w:styleId="41DC8A76CAF248B696585115365DF5E7">
    <w:name w:val="41DC8A76CAF248B696585115365DF5E7"/>
    <w:rsid w:val="00D6164E"/>
    <w:rPr>
      <w:kern w:val="2"/>
      <w14:ligatures w14:val="standardContextual"/>
    </w:rPr>
  </w:style>
  <w:style w:type="paragraph" w:customStyle="1" w:styleId="75A58EC1FA234A1BA439E365560DA0DD">
    <w:name w:val="75A58EC1FA234A1BA439E365560DA0DD"/>
    <w:rsid w:val="00D6164E"/>
    <w:rPr>
      <w:kern w:val="2"/>
      <w14:ligatures w14:val="standardContextual"/>
    </w:rPr>
  </w:style>
  <w:style w:type="paragraph" w:customStyle="1" w:styleId="60A8D34772094977827DDBC293D845EF">
    <w:name w:val="60A8D34772094977827DDBC293D845EF"/>
    <w:rsid w:val="00D6164E"/>
    <w:rPr>
      <w:kern w:val="2"/>
      <w14:ligatures w14:val="standardContextual"/>
    </w:rPr>
  </w:style>
  <w:style w:type="paragraph" w:customStyle="1" w:styleId="272048BCAF8B4FB79F29750A5898A16D">
    <w:name w:val="272048BCAF8B4FB79F29750A5898A16D"/>
    <w:rsid w:val="00D6164E"/>
    <w:rPr>
      <w:kern w:val="2"/>
      <w14:ligatures w14:val="standardContextual"/>
    </w:rPr>
  </w:style>
  <w:style w:type="paragraph" w:customStyle="1" w:styleId="35797B5413B14C58AA62CEB49B3BC5A4">
    <w:name w:val="35797B5413B14C58AA62CEB49B3BC5A4"/>
    <w:rsid w:val="00D6164E"/>
    <w:rPr>
      <w:kern w:val="2"/>
      <w14:ligatures w14:val="standardContextual"/>
    </w:rPr>
  </w:style>
  <w:style w:type="paragraph" w:customStyle="1" w:styleId="38C4F2A269B84F8A94506B8DE7BE87FE">
    <w:name w:val="38C4F2A269B84F8A94506B8DE7BE87FE"/>
    <w:rsid w:val="00D6164E"/>
    <w:rPr>
      <w:kern w:val="2"/>
      <w14:ligatures w14:val="standardContextual"/>
    </w:rPr>
  </w:style>
  <w:style w:type="paragraph" w:customStyle="1" w:styleId="4CCCE05ABFBE47D6B3BA1439443736E2">
    <w:name w:val="4CCCE05ABFBE47D6B3BA1439443736E2"/>
    <w:rsid w:val="00D6164E"/>
    <w:rPr>
      <w:kern w:val="2"/>
      <w14:ligatures w14:val="standardContextual"/>
    </w:rPr>
  </w:style>
  <w:style w:type="paragraph" w:customStyle="1" w:styleId="398C47FB87A146AB98328DDFB5FAE777">
    <w:name w:val="398C47FB87A146AB98328DDFB5FAE777"/>
    <w:rsid w:val="00D6164E"/>
    <w:rPr>
      <w:kern w:val="2"/>
      <w14:ligatures w14:val="standardContextual"/>
    </w:rPr>
  </w:style>
  <w:style w:type="paragraph" w:customStyle="1" w:styleId="EEE644B22F924CD8A6C4F90F2B2E4090">
    <w:name w:val="EEE644B22F924CD8A6C4F90F2B2E4090"/>
    <w:rsid w:val="00D6164E"/>
    <w:rPr>
      <w:kern w:val="2"/>
      <w14:ligatures w14:val="standardContextual"/>
    </w:rPr>
  </w:style>
  <w:style w:type="paragraph" w:customStyle="1" w:styleId="59CF9A031FEC44B6945F6BFAAE24AD7E">
    <w:name w:val="59CF9A031FEC44B6945F6BFAAE24AD7E"/>
    <w:rsid w:val="00D6164E"/>
    <w:rPr>
      <w:kern w:val="2"/>
      <w14:ligatures w14:val="standardContextual"/>
    </w:rPr>
  </w:style>
  <w:style w:type="paragraph" w:customStyle="1" w:styleId="13913A46A07F47E7855B1E544D7C1361">
    <w:name w:val="13913A46A07F47E7855B1E544D7C1361"/>
    <w:rsid w:val="00D6164E"/>
    <w:rPr>
      <w:kern w:val="2"/>
      <w14:ligatures w14:val="standardContextual"/>
    </w:rPr>
  </w:style>
  <w:style w:type="paragraph" w:customStyle="1" w:styleId="52C26F3B54374D418EF410527A2F4D54">
    <w:name w:val="52C26F3B54374D418EF410527A2F4D54"/>
    <w:rsid w:val="00D6164E"/>
    <w:rPr>
      <w:kern w:val="2"/>
      <w14:ligatures w14:val="standardContextual"/>
    </w:rPr>
  </w:style>
  <w:style w:type="paragraph" w:customStyle="1" w:styleId="D1C51BA03C964507A38396F5089FCB97">
    <w:name w:val="D1C51BA03C964507A38396F5089FCB97"/>
    <w:rsid w:val="00D6164E"/>
    <w:rPr>
      <w:kern w:val="2"/>
      <w14:ligatures w14:val="standardContextual"/>
    </w:rPr>
  </w:style>
  <w:style w:type="paragraph" w:customStyle="1" w:styleId="6BA5E189229B458BA1289F326E65DE31">
    <w:name w:val="6BA5E189229B458BA1289F326E65DE31"/>
    <w:rsid w:val="00D6164E"/>
    <w:rPr>
      <w:kern w:val="2"/>
      <w14:ligatures w14:val="standardContextual"/>
    </w:rPr>
  </w:style>
  <w:style w:type="paragraph" w:customStyle="1" w:styleId="BC8110ECF4984B26BF776FA6A24FDC13">
    <w:name w:val="BC8110ECF4984B26BF776FA6A24FDC13"/>
    <w:rsid w:val="00D6164E"/>
    <w:rPr>
      <w:kern w:val="2"/>
      <w14:ligatures w14:val="standardContextual"/>
    </w:rPr>
  </w:style>
  <w:style w:type="paragraph" w:customStyle="1" w:styleId="C463C854A9E1400787330D4AAA6F948E">
    <w:name w:val="C463C854A9E1400787330D4AAA6F948E"/>
    <w:rsid w:val="00D6164E"/>
    <w:rPr>
      <w:kern w:val="2"/>
      <w14:ligatures w14:val="standardContextual"/>
    </w:rPr>
  </w:style>
  <w:style w:type="paragraph" w:customStyle="1" w:styleId="35307843D5584559A07BACAAABC2C2CB">
    <w:name w:val="35307843D5584559A07BACAAABC2C2CB"/>
    <w:rsid w:val="00D6164E"/>
    <w:rPr>
      <w:kern w:val="2"/>
      <w14:ligatures w14:val="standardContextual"/>
    </w:rPr>
  </w:style>
  <w:style w:type="paragraph" w:customStyle="1" w:styleId="258D8E8D290E4116964063A3FF84ABE1">
    <w:name w:val="258D8E8D290E4116964063A3FF84ABE1"/>
    <w:rsid w:val="00D6164E"/>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6048</Words>
  <Characters>34475</Characters>
  <Application>Microsoft Office Word</Application>
  <DocSecurity>8</DocSecurity>
  <Lines>287</Lines>
  <Paragraphs>80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2024-03-20T22:57:00Z</dcterms:created>
  <dcterms:modified xsi:type="dcterms:W3CDTF">2024-03-20T22:57:00Z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