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E93E0" w14:textId="77777777" w:rsidR="00733BC9" w:rsidRPr="002C3EBF" w:rsidRDefault="00733BC9" w:rsidP="00733BC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E3686C7" wp14:editId="2CDD374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0CBF12A" w14:textId="77777777" w:rsidR="00733BC9" w:rsidRDefault="00733BC9" w:rsidP="00733BC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AEF843D" w14:textId="77777777" w:rsidR="00733BC9" w:rsidRDefault="00733BC9" w:rsidP="00733BC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1B109E7" w14:textId="77777777" w:rsidR="00733BC9" w:rsidRPr="002C3EBF" w:rsidRDefault="00733BC9" w:rsidP="00733BC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33BC9" w:rsidRPr="00996FAF" w14:paraId="1A56BA11" w14:textId="77777777" w:rsidTr="0039333F">
        <w:tc>
          <w:tcPr>
            <w:cnfStyle w:val="001000000000" w:firstRow="0" w:lastRow="0" w:firstColumn="1" w:lastColumn="0" w:oddVBand="0" w:evenVBand="0" w:oddHBand="0" w:evenHBand="0" w:firstRowFirstColumn="0" w:firstRowLastColumn="0" w:lastRowFirstColumn="0" w:lastRowLastColumn="0"/>
            <w:tcW w:w="3227" w:type="dxa"/>
          </w:tcPr>
          <w:p w14:paraId="0FD5B292" w14:textId="77777777" w:rsidR="00733BC9" w:rsidRPr="00996FAF" w:rsidRDefault="00733BC9" w:rsidP="0039333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43041BD" w14:textId="77777777" w:rsidR="00733BC9" w:rsidRPr="00996FAF" w:rsidRDefault="00733BC9" w:rsidP="003933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The Heights Donvale</w:t>
            </w:r>
          </w:p>
        </w:tc>
      </w:tr>
      <w:tr w:rsidR="00733BC9" w:rsidRPr="00996FAF" w14:paraId="1462A155" w14:textId="77777777" w:rsidTr="003933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2CDFD1" w14:textId="77777777" w:rsidR="00733BC9" w:rsidRPr="00996FAF" w:rsidRDefault="00733BC9" w:rsidP="0039333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0930CE6" w14:textId="77777777" w:rsidR="00733BC9" w:rsidRPr="00996FAF" w:rsidRDefault="00733BC9" w:rsidP="003933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39-41 Mitcham Road</w:t>
            </w:r>
            <w:r w:rsidRPr="00602258">
              <w:rPr>
                <w:rFonts w:ascii="Arial" w:hAnsi="Arial" w:cs="Arial"/>
                <w:color w:val="auto"/>
              </w:rPr>
              <w:t xml:space="preserve"> </w:t>
            </w:r>
            <w:r>
              <w:rPr>
                <w:rFonts w:ascii="Arial" w:hAnsi="Arial" w:cs="Arial"/>
                <w:color w:val="auto"/>
              </w:rPr>
              <w:t>DONVALE</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3111</w:t>
            </w:r>
          </w:p>
        </w:tc>
      </w:tr>
      <w:tr w:rsidR="00733BC9" w:rsidRPr="00996FAF" w14:paraId="66D215ED" w14:textId="77777777" w:rsidTr="003933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D40230" w14:textId="77777777" w:rsidR="00733BC9" w:rsidRPr="00996FAF" w:rsidRDefault="00733BC9" w:rsidP="0039333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64A9C7" w14:textId="77777777" w:rsidR="00733BC9" w:rsidRPr="00996FAF" w:rsidRDefault="00733BC9" w:rsidP="003933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3954</w:t>
            </w:r>
          </w:p>
        </w:tc>
      </w:tr>
      <w:tr w:rsidR="00733BC9" w:rsidRPr="00996FAF" w14:paraId="7FC42E3D" w14:textId="77777777" w:rsidTr="003933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A00EC0" w14:textId="77777777" w:rsidR="00733BC9" w:rsidRPr="00996FAF" w:rsidRDefault="00733BC9" w:rsidP="0039333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B629393" w14:textId="77777777" w:rsidR="00733BC9" w:rsidRPr="00996FAF" w:rsidRDefault="00733BC9" w:rsidP="003933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TLC Melbourne Pty Ltd</w:t>
            </w:r>
          </w:p>
        </w:tc>
      </w:tr>
      <w:tr w:rsidR="00733BC9" w:rsidRPr="00996FAF" w14:paraId="281F3E53" w14:textId="77777777" w:rsidTr="003933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2ED113" w14:textId="77777777" w:rsidR="00733BC9" w:rsidRPr="00996FAF" w:rsidRDefault="00733BC9" w:rsidP="0039333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3178392" w14:textId="77777777" w:rsidR="00733BC9" w:rsidRPr="00996FAF" w:rsidRDefault="00733BC9" w:rsidP="003933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733BC9" w:rsidRPr="00996FAF" w14:paraId="4266D813" w14:textId="77777777" w:rsidTr="003933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A6B82A" w14:textId="77777777" w:rsidR="00733BC9" w:rsidRPr="00996FAF" w:rsidRDefault="00733BC9" w:rsidP="0039333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F3FE13" w14:textId="77777777" w:rsidR="00733BC9" w:rsidRPr="00996FAF" w:rsidRDefault="00733BC9" w:rsidP="003933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January 2023 to 19 January 2023</w:t>
            </w:r>
          </w:p>
        </w:tc>
      </w:tr>
      <w:tr w:rsidR="00733BC9" w:rsidRPr="00996FAF" w14:paraId="6325EEFA" w14:textId="77777777" w:rsidTr="0039333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E7C1B14" w14:textId="77777777" w:rsidR="00733BC9" w:rsidRPr="00996FAF" w:rsidRDefault="00733BC9" w:rsidP="0039333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A27C7B9" w14:textId="5CCEBF91" w:rsidR="00733BC9" w:rsidRPr="00996FAF" w:rsidRDefault="001E4B11" w:rsidP="003933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E4B11">
              <w:rPr>
                <w:rFonts w:ascii="Arial" w:hAnsi="Arial" w:cs="Arial"/>
                <w:color w:val="auto"/>
              </w:rPr>
              <w:t>1 March 2023</w:t>
            </w:r>
          </w:p>
        </w:tc>
      </w:tr>
    </w:tbl>
    <w:bookmarkEnd w:id="0"/>
    <w:p w14:paraId="414DE6E1" w14:textId="77777777" w:rsidR="00733BC9" w:rsidRPr="00996FAF" w:rsidRDefault="00733BC9" w:rsidP="00733BC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49F1B74" w14:textId="77777777" w:rsidR="00733BC9" w:rsidRPr="00996FAF" w:rsidRDefault="00733BC9" w:rsidP="00733BC9">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6ED298D" w14:textId="3F8EEDC6" w:rsidR="00733BC9" w:rsidRPr="00B43AF3" w:rsidRDefault="00733BC9" w:rsidP="00733BC9">
      <w:pPr>
        <w:pStyle w:val="NormalArial"/>
      </w:pPr>
      <w:r w:rsidRPr="00996FAF">
        <w:t xml:space="preserve">This performance report for </w:t>
      </w:r>
      <w:r>
        <w:rPr>
          <w:color w:val="auto"/>
        </w:rPr>
        <w:t>The Heights Donvale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B43AF3">
        <w:t>G.H. Simpson, delegate of the Aged Care Quality and Safety Commissioner (Commissioner)</w:t>
      </w:r>
      <w:r w:rsidRPr="00B43AF3">
        <w:rPr>
          <w:rStyle w:val="FootnoteReference"/>
        </w:rPr>
        <w:footnoteReference w:id="1"/>
      </w:r>
      <w:r w:rsidRPr="00B43AF3">
        <w:t>.</w:t>
      </w:r>
    </w:p>
    <w:p w14:paraId="135FDC18" w14:textId="77777777" w:rsidR="00733BC9" w:rsidRPr="00996FAF" w:rsidRDefault="00733BC9" w:rsidP="00733BC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8B3E56" w14:textId="77777777" w:rsidR="00733BC9" w:rsidRPr="00996FAF" w:rsidRDefault="00733BC9" w:rsidP="00733BC9">
      <w:pPr>
        <w:pStyle w:val="NormalArial"/>
      </w:pPr>
      <w:r w:rsidRPr="00996FAF">
        <w:t>The report also specifies any areas in which improvements must be made to ensure the Quality Standards are complied with.</w:t>
      </w:r>
    </w:p>
    <w:p w14:paraId="7BE35D3A" w14:textId="77777777" w:rsidR="00733BC9" w:rsidRPr="00996FAF" w:rsidRDefault="00733BC9" w:rsidP="00733BC9">
      <w:pPr>
        <w:pStyle w:val="Heading1"/>
        <w:spacing w:before="240" w:after="240" w:line="22" w:lineRule="atLeast"/>
        <w:rPr>
          <w:rFonts w:ascii="Arial" w:hAnsi="Arial" w:cs="Arial"/>
        </w:rPr>
      </w:pPr>
      <w:r w:rsidRPr="00996FAF">
        <w:rPr>
          <w:rFonts w:ascii="Arial" w:hAnsi="Arial" w:cs="Arial"/>
        </w:rPr>
        <w:t>Material relied on</w:t>
      </w:r>
    </w:p>
    <w:p w14:paraId="5C7C812A" w14:textId="77777777" w:rsidR="00733BC9" w:rsidRPr="00996FAF" w:rsidRDefault="00733BC9" w:rsidP="00733BC9">
      <w:pPr>
        <w:pStyle w:val="NormalArial"/>
      </w:pPr>
      <w:r w:rsidRPr="00996FAF">
        <w:t>The following information has been considered in preparing the performance report:</w:t>
      </w:r>
    </w:p>
    <w:p w14:paraId="2F741548" w14:textId="02AC49BA" w:rsidR="00733BC9" w:rsidRPr="009E7EE5" w:rsidRDefault="00733BC9" w:rsidP="00733BC9">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the </w:t>
      </w:r>
      <w:r>
        <w:rPr>
          <w:rFonts w:ascii="Arial" w:hAnsi="Arial" w:cs="Arial"/>
          <w:color w:val="auto"/>
        </w:rPr>
        <w:t>Site Audit</w:t>
      </w:r>
      <w:r w:rsidRPr="00996FAF">
        <w:rPr>
          <w:rFonts w:ascii="Arial" w:hAnsi="Arial" w:cs="Arial"/>
          <w:color w:val="auto"/>
        </w:rPr>
        <w:t xml:space="preserve"> report was informed by </w:t>
      </w:r>
      <w:r w:rsidRPr="009E7EE5">
        <w:rPr>
          <w:rFonts w:ascii="Arial" w:hAnsi="Arial" w:cs="Arial"/>
        </w:rPr>
        <w:t>a site assessment, observations at the service, review of documents and interviews with staff, consumers/representatives and others</w:t>
      </w:r>
      <w:r w:rsidR="005203E1">
        <w:rPr>
          <w:rFonts w:ascii="Arial" w:hAnsi="Arial" w:cs="Arial"/>
        </w:rPr>
        <w:t>.</w:t>
      </w:r>
    </w:p>
    <w:p w14:paraId="136129A6" w14:textId="77777777" w:rsidR="00733BC9" w:rsidRPr="005203E1" w:rsidRDefault="00733BC9" w:rsidP="00733BC9">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other information and intelligence held by the Commission in relation to the service.</w:t>
      </w:r>
    </w:p>
    <w:p w14:paraId="11878B84" w14:textId="77777777" w:rsidR="00733BC9" w:rsidRPr="00712752" w:rsidRDefault="00733BC9" w:rsidP="00733BC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8000200" w14:textId="77777777" w:rsidR="00733BC9" w:rsidRPr="00996FAF" w:rsidRDefault="00733BC9" w:rsidP="00733BC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33BC9" w:rsidRPr="00996FAF" w14:paraId="2798B43B" w14:textId="77777777" w:rsidTr="0039333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3597292" w14:textId="77777777" w:rsidR="00733BC9" w:rsidRPr="00996FAF" w:rsidRDefault="00733BC9" w:rsidP="0039333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98D2A33" w14:textId="77777777" w:rsidR="00733BC9" w:rsidRPr="00996FAF" w:rsidRDefault="001E450B" w:rsidP="0039333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6C5F37F09BE4874B207DE53255F34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3BC9">
                  <w:rPr>
                    <w:rFonts w:ascii="Arial" w:hAnsi="Arial" w:cs="Arial"/>
                  </w:rPr>
                  <w:t>Compliant</w:t>
                </w:r>
              </w:sdtContent>
            </w:sdt>
          </w:p>
        </w:tc>
      </w:tr>
      <w:tr w:rsidR="00733BC9" w:rsidRPr="00996FAF" w14:paraId="51A1AC96" w14:textId="77777777" w:rsidTr="0039333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46FCC6" w14:textId="77777777" w:rsidR="00733BC9" w:rsidRPr="00996FAF" w:rsidRDefault="00733BC9" w:rsidP="0039333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65BFA64" w14:textId="77777777" w:rsidR="00733BC9" w:rsidRPr="00996FAF" w:rsidRDefault="001E450B" w:rsidP="003933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4A8DBAAE420B47CE8EA62FA54E966B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3BC9">
                  <w:rPr>
                    <w:rFonts w:ascii="Arial" w:hAnsi="Arial" w:cs="Arial"/>
                    <w:b/>
                  </w:rPr>
                  <w:t>Compliant</w:t>
                </w:r>
              </w:sdtContent>
            </w:sdt>
            <w:r w:rsidR="00733BC9" w:rsidRPr="00996FAF" w:rsidDel="00BA10E1">
              <w:rPr>
                <w:rFonts w:ascii="Arial" w:hAnsi="Arial" w:cs="Arial"/>
                <w:b/>
              </w:rPr>
              <w:t xml:space="preserve"> </w:t>
            </w:r>
          </w:p>
        </w:tc>
      </w:tr>
      <w:tr w:rsidR="00733BC9" w:rsidRPr="00996FAF" w14:paraId="1BBE9868" w14:textId="77777777" w:rsidTr="003933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66E3AA" w14:textId="77777777" w:rsidR="00733BC9" w:rsidRPr="00996FAF" w:rsidRDefault="00733BC9" w:rsidP="0039333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038BD30" w14:textId="77777777" w:rsidR="00733BC9" w:rsidRPr="00996FAF" w:rsidRDefault="001E450B" w:rsidP="003933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77E063534674500BA5858A4857224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3BC9">
                  <w:rPr>
                    <w:rFonts w:ascii="Arial" w:hAnsi="Arial" w:cs="Arial"/>
                    <w:b/>
                  </w:rPr>
                  <w:t>Compliant</w:t>
                </w:r>
              </w:sdtContent>
            </w:sdt>
            <w:r w:rsidR="00733BC9" w:rsidRPr="00996FAF" w:rsidDel="00D03094">
              <w:rPr>
                <w:rFonts w:ascii="Arial" w:hAnsi="Arial" w:cs="Arial"/>
                <w:b/>
              </w:rPr>
              <w:t xml:space="preserve"> </w:t>
            </w:r>
          </w:p>
        </w:tc>
      </w:tr>
      <w:tr w:rsidR="00733BC9" w:rsidRPr="00996FAF" w14:paraId="7F8694CC" w14:textId="77777777" w:rsidTr="0039333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E98993" w14:textId="77777777" w:rsidR="00733BC9" w:rsidRPr="00996FAF" w:rsidRDefault="00733BC9" w:rsidP="0039333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F4FB2AF" w14:textId="77777777" w:rsidR="00733BC9" w:rsidRPr="00996FAF" w:rsidRDefault="001E450B" w:rsidP="003933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DD7C9EE659AD4E04A2AFA99D73AC92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3BC9">
                  <w:rPr>
                    <w:rFonts w:ascii="Arial" w:hAnsi="Arial" w:cs="Arial"/>
                    <w:b/>
                  </w:rPr>
                  <w:t>Compliant</w:t>
                </w:r>
              </w:sdtContent>
            </w:sdt>
            <w:r w:rsidR="00733BC9" w:rsidRPr="00996FAF" w:rsidDel="00D03094">
              <w:rPr>
                <w:rFonts w:ascii="Arial" w:hAnsi="Arial" w:cs="Arial"/>
                <w:b/>
              </w:rPr>
              <w:t xml:space="preserve"> </w:t>
            </w:r>
          </w:p>
        </w:tc>
      </w:tr>
      <w:tr w:rsidR="00733BC9" w:rsidRPr="00996FAF" w14:paraId="3295F0C6" w14:textId="77777777" w:rsidTr="003933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076346" w14:textId="77777777" w:rsidR="00733BC9" w:rsidRPr="00996FAF" w:rsidRDefault="00733BC9" w:rsidP="0039333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B78565C" w14:textId="77777777" w:rsidR="00733BC9" w:rsidRPr="00996FAF" w:rsidRDefault="001E450B" w:rsidP="003933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BDC661900CE443588035355462D330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3BC9">
                  <w:rPr>
                    <w:rFonts w:ascii="Arial" w:hAnsi="Arial" w:cs="Arial"/>
                    <w:b/>
                  </w:rPr>
                  <w:t>Compliant</w:t>
                </w:r>
              </w:sdtContent>
            </w:sdt>
            <w:r w:rsidR="00733BC9" w:rsidRPr="00996FAF" w:rsidDel="00D03094">
              <w:rPr>
                <w:rFonts w:ascii="Arial" w:hAnsi="Arial" w:cs="Arial"/>
                <w:b/>
              </w:rPr>
              <w:t xml:space="preserve"> </w:t>
            </w:r>
          </w:p>
        </w:tc>
      </w:tr>
      <w:tr w:rsidR="00733BC9" w:rsidRPr="00996FAF" w14:paraId="6404D3E1" w14:textId="77777777" w:rsidTr="0039333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429E3E" w14:textId="77777777" w:rsidR="00733BC9" w:rsidRPr="00996FAF" w:rsidRDefault="00733BC9" w:rsidP="0039333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FBD80D9" w14:textId="77777777" w:rsidR="00733BC9" w:rsidRPr="00996FAF" w:rsidRDefault="001E450B" w:rsidP="003933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9519D60DABDB44DC9D887B4369B513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3BC9">
                  <w:rPr>
                    <w:rFonts w:ascii="Arial" w:hAnsi="Arial" w:cs="Arial"/>
                    <w:b/>
                  </w:rPr>
                  <w:t>Compliant</w:t>
                </w:r>
              </w:sdtContent>
            </w:sdt>
            <w:r w:rsidR="00733BC9" w:rsidRPr="00996FAF" w:rsidDel="00D03094">
              <w:rPr>
                <w:rFonts w:ascii="Arial" w:hAnsi="Arial" w:cs="Arial"/>
                <w:b/>
              </w:rPr>
              <w:t xml:space="preserve"> </w:t>
            </w:r>
          </w:p>
        </w:tc>
      </w:tr>
      <w:tr w:rsidR="00733BC9" w:rsidRPr="00996FAF" w14:paraId="5512D7C3" w14:textId="77777777" w:rsidTr="003933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4150C8" w14:textId="77777777" w:rsidR="00733BC9" w:rsidRPr="00996FAF" w:rsidRDefault="00733BC9" w:rsidP="0039333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CC4CDAA" w14:textId="77777777" w:rsidR="00733BC9" w:rsidRPr="00996FAF" w:rsidRDefault="001E450B" w:rsidP="003933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40935738F72C4ADD8AE2741D482A07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3BC9">
                  <w:rPr>
                    <w:rFonts w:ascii="Arial" w:hAnsi="Arial" w:cs="Arial"/>
                    <w:b/>
                  </w:rPr>
                  <w:t>Compliant</w:t>
                </w:r>
              </w:sdtContent>
            </w:sdt>
            <w:r w:rsidR="00733BC9" w:rsidRPr="00996FAF" w:rsidDel="00D03094">
              <w:rPr>
                <w:rFonts w:ascii="Arial" w:hAnsi="Arial" w:cs="Arial"/>
                <w:b/>
              </w:rPr>
              <w:t xml:space="preserve"> </w:t>
            </w:r>
          </w:p>
        </w:tc>
      </w:tr>
      <w:tr w:rsidR="00733BC9" w:rsidRPr="00996FAF" w14:paraId="68E870CC" w14:textId="77777777" w:rsidTr="0039333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EC27FC" w14:textId="77777777" w:rsidR="00733BC9" w:rsidRPr="00996FAF" w:rsidRDefault="00733BC9" w:rsidP="0039333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4C6C7B6" w14:textId="77777777" w:rsidR="00733BC9" w:rsidRPr="00996FAF" w:rsidRDefault="001E450B" w:rsidP="003933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71FA4BD942B401E91E1E00377AABD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3BC9">
                  <w:rPr>
                    <w:rFonts w:ascii="Arial" w:hAnsi="Arial" w:cs="Arial"/>
                    <w:b/>
                  </w:rPr>
                  <w:t>Compliant</w:t>
                </w:r>
              </w:sdtContent>
            </w:sdt>
            <w:r w:rsidR="00733BC9" w:rsidRPr="00996FAF" w:rsidDel="00D03094">
              <w:rPr>
                <w:rFonts w:ascii="Arial" w:hAnsi="Arial" w:cs="Arial"/>
                <w:b/>
              </w:rPr>
              <w:t xml:space="preserve"> </w:t>
            </w:r>
          </w:p>
        </w:tc>
      </w:tr>
    </w:tbl>
    <w:p w14:paraId="383C4097" w14:textId="77777777" w:rsidR="00733BC9" w:rsidRPr="00996FAF" w:rsidRDefault="00733BC9" w:rsidP="00733BC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A86ABB5" w14:textId="77777777" w:rsidR="00733BC9" w:rsidRPr="00996FAF" w:rsidRDefault="00733BC9" w:rsidP="00733BC9">
      <w:pPr>
        <w:pStyle w:val="Heading1"/>
        <w:spacing w:before="0" w:after="240" w:line="22" w:lineRule="atLeast"/>
        <w:rPr>
          <w:rFonts w:ascii="Arial" w:hAnsi="Arial" w:cs="Arial"/>
        </w:rPr>
      </w:pPr>
      <w:r w:rsidRPr="00996FAF">
        <w:rPr>
          <w:rFonts w:ascii="Arial" w:hAnsi="Arial" w:cs="Arial"/>
        </w:rPr>
        <w:t>Areas for improvement</w:t>
      </w:r>
    </w:p>
    <w:p w14:paraId="1B762A34" w14:textId="55368D98" w:rsidR="00733BC9" w:rsidRPr="00996FAF" w:rsidRDefault="00733BC9" w:rsidP="00733BC9">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1F3DD2A7" w14:textId="77777777" w:rsidR="00733BC9" w:rsidRPr="00996FAF" w:rsidRDefault="00733BC9" w:rsidP="00733BC9">
      <w:pPr>
        <w:pStyle w:val="NormalArial"/>
      </w:pPr>
      <w:r w:rsidRPr="00996FAF">
        <w:br w:type="page"/>
      </w:r>
    </w:p>
    <w:p w14:paraId="21C70844" w14:textId="77777777" w:rsidR="00733BC9" w:rsidRPr="00996FAF" w:rsidRDefault="00733BC9" w:rsidP="00733BC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33BC9" w:rsidRPr="00996FAF" w14:paraId="56317379" w14:textId="77777777" w:rsidTr="00393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B94E9FF" w14:textId="77777777" w:rsidR="00733BC9" w:rsidRPr="00550022" w:rsidRDefault="00733BC9" w:rsidP="0039333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AE1DEE9" w14:textId="77777777" w:rsidR="00733BC9" w:rsidRPr="00996FAF" w:rsidRDefault="00733BC9" w:rsidP="003933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3BC9" w:rsidRPr="00996FAF" w14:paraId="29691637" w14:textId="77777777" w:rsidTr="003933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27D933" w14:textId="77777777" w:rsidR="00733BC9" w:rsidRPr="00996FAF" w:rsidRDefault="00733BC9" w:rsidP="0039333F">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DC4571E" w14:textId="77777777" w:rsidR="00733BC9" w:rsidRPr="00996FAF" w:rsidRDefault="00733BC9"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04EC85B" w14:textId="77777777" w:rsidR="00733BC9" w:rsidRPr="00996FAF" w:rsidRDefault="001E450B"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A1755C76B9C48E991BAFBEE69594329"/>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p>
        </w:tc>
      </w:tr>
      <w:tr w:rsidR="00733BC9" w:rsidRPr="00996FAF" w14:paraId="499F1426" w14:textId="77777777" w:rsidTr="003933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85F693"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15140E5" w14:textId="77777777" w:rsidR="00733BC9" w:rsidRPr="00996FAF" w:rsidRDefault="00733BC9"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5333C59" w14:textId="77777777" w:rsidR="00733BC9" w:rsidRPr="00996FAF" w:rsidRDefault="001E450B"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358FB9AA1C7A473C8D702266EE55D563"/>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201C79">
              <w:rPr>
                <w:rFonts w:ascii="Arial" w:hAnsi="Arial" w:cs="Arial"/>
                <w:color w:val="0000FF"/>
              </w:rPr>
              <w:t xml:space="preserve"> </w:t>
            </w:r>
          </w:p>
        </w:tc>
      </w:tr>
      <w:tr w:rsidR="00733BC9" w:rsidRPr="00996FAF" w14:paraId="35AC8E8B" w14:textId="77777777" w:rsidTr="003933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4CC58"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CB0444D" w14:textId="77777777" w:rsidR="00733BC9" w:rsidRPr="00996FAF" w:rsidRDefault="00733BC9"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1393362" w14:textId="77777777" w:rsidR="00733BC9" w:rsidRPr="00996FAF" w:rsidRDefault="00733BC9" w:rsidP="0039333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A7528A5" w14:textId="77777777" w:rsidR="00733BC9" w:rsidRPr="00996FAF" w:rsidRDefault="00733BC9" w:rsidP="0039333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BA5071A" w14:textId="77777777" w:rsidR="00733BC9" w:rsidRPr="00996FAF" w:rsidRDefault="00733BC9" w:rsidP="0039333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50E3D06" w14:textId="77777777" w:rsidR="00733BC9" w:rsidRPr="00996FAF" w:rsidRDefault="00733BC9" w:rsidP="0039333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E47DB15" w14:textId="77777777" w:rsidR="00733BC9" w:rsidRPr="00996FAF" w:rsidRDefault="001E450B"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1F6832523D0437C90713EDEA94F155D"/>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201C79">
              <w:rPr>
                <w:rFonts w:ascii="Arial" w:hAnsi="Arial" w:cs="Arial"/>
                <w:color w:val="0000FF"/>
              </w:rPr>
              <w:t xml:space="preserve"> </w:t>
            </w:r>
          </w:p>
        </w:tc>
      </w:tr>
      <w:tr w:rsidR="00733BC9" w:rsidRPr="00996FAF" w14:paraId="3127BE1D" w14:textId="77777777" w:rsidTr="003933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E54323"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14D6AFB" w14:textId="77777777" w:rsidR="00733BC9" w:rsidRPr="00996FAF" w:rsidRDefault="00733BC9"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20E1426" w14:textId="77777777" w:rsidR="00733BC9" w:rsidRPr="00996FAF" w:rsidRDefault="001E450B" w:rsidP="0039333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F8D54A3B2DFE4C4A8871CC8EF732D443"/>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201C79">
              <w:rPr>
                <w:rFonts w:ascii="Arial" w:hAnsi="Arial" w:cs="Arial"/>
                <w:color w:val="0000FF"/>
              </w:rPr>
              <w:t xml:space="preserve"> </w:t>
            </w:r>
          </w:p>
        </w:tc>
      </w:tr>
      <w:tr w:rsidR="00733BC9" w:rsidRPr="00996FAF" w14:paraId="767B5B0F" w14:textId="77777777" w:rsidTr="003933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B51CE0"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B219C03" w14:textId="77777777" w:rsidR="00733BC9" w:rsidRPr="00996FAF" w:rsidRDefault="00733BC9" w:rsidP="0039333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36AE260" w14:textId="77777777" w:rsidR="00733BC9" w:rsidRPr="00996FAF" w:rsidRDefault="001E450B"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4A1A7E9EA988445C928CDAA09237C9B3"/>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201C79">
              <w:rPr>
                <w:rFonts w:ascii="Arial" w:hAnsi="Arial" w:cs="Arial"/>
                <w:color w:val="0000FF"/>
              </w:rPr>
              <w:t xml:space="preserve"> </w:t>
            </w:r>
          </w:p>
        </w:tc>
      </w:tr>
      <w:tr w:rsidR="00733BC9" w:rsidRPr="00996FAF" w14:paraId="55BD665F" w14:textId="77777777" w:rsidTr="003933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134A6"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D2DBB38" w14:textId="77777777" w:rsidR="00733BC9" w:rsidRPr="00996FAF" w:rsidRDefault="00733BC9"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E741102" w14:textId="77777777" w:rsidR="00733BC9" w:rsidRPr="00996FAF" w:rsidRDefault="001E450B"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E0CE56CA1A9F4D2CBCDFAC74B316D67F"/>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201C79">
              <w:rPr>
                <w:rFonts w:ascii="Arial" w:hAnsi="Arial" w:cs="Arial"/>
                <w:color w:val="0000FF"/>
              </w:rPr>
              <w:t xml:space="preserve"> </w:t>
            </w:r>
          </w:p>
        </w:tc>
      </w:tr>
    </w:tbl>
    <w:p w14:paraId="5E0D32E3" w14:textId="77777777" w:rsidR="00733BC9" w:rsidRDefault="00733BC9" w:rsidP="00733BC9">
      <w:pPr>
        <w:pStyle w:val="Heading20"/>
      </w:pPr>
      <w:r w:rsidRPr="00996FAF">
        <w:t>Findings</w:t>
      </w:r>
    </w:p>
    <w:p w14:paraId="3B660947" w14:textId="77777777" w:rsidR="00733BC9" w:rsidRDefault="00733BC9" w:rsidP="00733BC9">
      <w:pPr>
        <w:spacing w:line="276" w:lineRule="auto"/>
        <w:rPr>
          <w:rFonts w:ascii="Arial" w:eastAsia="Arial" w:hAnsi="Arial" w:cs="Arial"/>
          <w:color w:val="auto"/>
        </w:rPr>
      </w:pPr>
      <w:r w:rsidRPr="00FF5671">
        <w:rPr>
          <w:rFonts w:ascii="Arial" w:hAnsi="Arial" w:cs="Arial"/>
          <w:color w:val="auto"/>
        </w:rPr>
        <w:t xml:space="preserve">Consumers </w:t>
      </w:r>
      <w:r>
        <w:rPr>
          <w:rFonts w:ascii="Arial" w:hAnsi="Arial" w:cs="Arial"/>
          <w:color w:val="auto"/>
        </w:rPr>
        <w:t>said</w:t>
      </w:r>
      <w:r w:rsidRPr="00FF5671">
        <w:rPr>
          <w:rFonts w:ascii="Arial" w:hAnsi="Arial" w:cs="Arial"/>
          <w:color w:val="auto"/>
        </w:rPr>
        <w:t xml:space="preserve"> they are treated with dignity and respect by staff throughout the service and their diversity and culture is valued. </w:t>
      </w:r>
      <w:r w:rsidRPr="00FF5671">
        <w:rPr>
          <w:rFonts w:ascii="Arial" w:eastAsia="Arial" w:hAnsi="Arial" w:cs="Arial"/>
          <w:color w:val="auto"/>
        </w:rPr>
        <w:t>Staff demonstrated respectful interactions with consumers and showed an understanding of consumers</w:t>
      </w:r>
      <w:r>
        <w:rPr>
          <w:rFonts w:ascii="Arial" w:eastAsia="Arial" w:hAnsi="Arial" w:cs="Arial"/>
          <w:color w:val="auto"/>
        </w:rPr>
        <w:t xml:space="preserve">’ </w:t>
      </w:r>
      <w:r w:rsidRPr="00FF5671">
        <w:rPr>
          <w:rFonts w:ascii="Arial" w:eastAsia="Arial" w:hAnsi="Arial" w:cs="Arial"/>
          <w:color w:val="auto"/>
        </w:rPr>
        <w:t>care preferences and individuality. Consumers</w:t>
      </w:r>
      <w:r>
        <w:rPr>
          <w:rFonts w:ascii="Arial" w:eastAsia="Arial" w:hAnsi="Arial" w:cs="Arial"/>
          <w:color w:val="auto"/>
        </w:rPr>
        <w:t>’</w:t>
      </w:r>
      <w:r w:rsidRPr="00FF5671">
        <w:rPr>
          <w:rFonts w:ascii="Arial" w:eastAsia="Arial" w:hAnsi="Arial" w:cs="Arial"/>
          <w:color w:val="auto"/>
        </w:rPr>
        <w:t xml:space="preserve"> cultural and spiritual needs are assessed on entry to the service and documented in their care plans.</w:t>
      </w:r>
    </w:p>
    <w:p w14:paraId="547EC853" w14:textId="77777777" w:rsidR="00733BC9" w:rsidRDefault="00733BC9" w:rsidP="00733BC9">
      <w:pPr>
        <w:spacing w:line="276" w:lineRule="auto"/>
        <w:rPr>
          <w:rFonts w:ascii="Arial" w:eastAsia="Arial" w:hAnsi="Arial" w:cs="Arial"/>
          <w:color w:val="auto"/>
        </w:rPr>
      </w:pPr>
      <w:r>
        <w:rPr>
          <w:rFonts w:ascii="Arial" w:eastAsia="Arial" w:hAnsi="Arial" w:cs="Arial"/>
          <w:color w:val="auto"/>
        </w:rPr>
        <w:t>Consumers said staff respect their culture, values and beliefs and they feel culturally safe within the service. Staff said they understood and valued consumers’ diverse culture, spiritual beliefs and individuality and how this influences their daily care. Care plans included information on policy and procedures to assist staff in providing culturally safe and inclusive practice. The Assessment Team observed the monthly activities calendar which included event days for national holidays, cultural festivities and weekly armchair travel.</w:t>
      </w:r>
    </w:p>
    <w:p w14:paraId="1ED808B2" w14:textId="77777777" w:rsidR="00733BC9" w:rsidRPr="00122CB7" w:rsidRDefault="00733BC9" w:rsidP="00733BC9">
      <w:pPr>
        <w:tabs>
          <w:tab w:val="left" w:pos="4253"/>
        </w:tabs>
        <w:spacing w:line="276" w:lineRule="auto"/>
        <w:rPr>
          <w:rFonts w:ascii="Arial" w:hAnsi="Arial" w:cs="Arial"/>
          <w:color w:val="auto"/>
        </w:rPr>
      </w:pPr>
      <w:r w:rsidRPr="00201716">
        <w:rPr>
          <w:rFonts w:ascii="Arial" w:hAnsi="Arial" w:cs="Arial"/>
          <w:color w:val="auto"/>
        </w:rPr>
        <w:t>Consumers said they are supported to make decision</w:t>
      </w:r>
      <w:r>
        <w:rPr>
          <w:rFonts w:ascii="Arial" w:hAnsi="Arial" w:cs="Arial"/>
          <w:color w:val="auto"/>
        </w:rPr>
        <w:t>s</w:t>
      </w:r>
      <w:r w:rsidRPr="00201716">
        <w:rPr>
          <w:rFonts w:ascii="Arial" w:hAnsi="Arial" w:cs="Arial"/>
          <w:color w:val="auto"/>
        </w:rPr>
        <w:t xml:space="preserve"> that are right for them, maintain their independence, have others involved in their decision making and to maintain personal relationships with partners, family and friends. </w:t>
      </w:r>
      <w:r w:rsidRPr="00AD3871">
        <w:rPr>
          <w:rFonts w:ascii="Arial" w:hAnsi="Arial" w:cs="Arial"/>
          <w:color w:val="auto"/>
        </w:rPr>
        <w:t>Staff described how they encourage and support consumers to make choices to maintain their independence</w:t>
      </w:r>
      <w:r>
        <w:rPr>
          <w:rFonts w:ascii="Arial" w:hAnsi="Arial" w:cs="Arial"/>
          <w:color w:val="auto"/>
        </w:rPr>
        <w:t xml:space="preserve"> and</w:t>
      </w:r>
      <w:r w:rsidRPr="00AD3871">
        <w:rPr>
          <w:rFonts w:ascii="Arial" w:hAnsi="Arial" w:cs="Arial"/>
          <w:color w:val="auto"/>
        </w:rPr>
        <w:t xml:space="preserve"> communicate their decision</w:t>
      </w:r>
      <w:r>
        <w:rPr>
          <w:rFonts w:ascii="Arial" w:hAnsi="Arial" w:cs="Arial"/>
          <w:color w:val="auto"/>
        </w:rPr>
        <w:t>s</w:t>
      </w:r>
      <w:r w:rsidRPr="00AD3871">
        <w:rPr>
          <w:rFonts w:ascii="Arial" w:hAnsi="Arial" w:cs="Arial"/>
          <w:color w:val="auto"/>
        </w:rPr>
        <w:t xml:space="preserve"> about their care and who they want to spend time with</w:t>
      </w:r>
      <w:r>
        <w:rPr>
          <w:rFonts w:ascii="Arial" w:hAnsi="Arial" w:cs="Arial"/>
          <w:color w:val="70AD47" w:themeColor="accent6"/>
        </w:rPr>
        <w:t xml:space="preserve">. </w:t>
      </w:r>
      <w:r w:rsidRPr="00F55D73">
        <w:rPr>
          <w:rFonts w:ascii="Arial" w:hAnsi="Arial" w:cs="Arial"/>
          <w:color w:val="auto"/>
        </w:rPr>
        <w:t xml:space="preserve">Care planning documentation is </w:t>
      </w:r>
      <w:r w:rsidRPr="00F55D73">
        <w:rPr>
          <w:rFonts w:ascii="Arial" w:hAnsi="Arial" w:cs="Arial"/>
          <w:color w:val="auto"/>
        </w:rPr>
        <w:lastRenderedPageBreak/>
        <w:t>reviewed every 4 months with consumers</w:t>
      </w:r>
      <w:r>
        <w:rPr>
          <w:rFonts w:ascii="Arial" w:hAnsi="Arial" w:cs="Arial"/>
          <w:color w:val="auto"/>
        </w:rPr>
        <w:t xml:space="preserve">, </w:t>
      </w:r>
      <w:r w:rsidRPr="00F55D73">
        <w:rPr>
          <w:rFonts w:ascii="Arial" w:hAnsi="Arial" w:cs="Arial"/>
          <w:color w:val="auto"/>
        </w:rPr>
        <w:t>and evidenced the service encourages and captures immediate changes to individual consume</w:t>
      </w:r>
      <w:r>
        <w:rPr>
          <w:rFonts w:ascii="Arial" w:hAnsi="Arial" w:cs="Arial"/>
          <w:color w:val="auto"/>
        </w:rPr>
        <w:t xml:space="preserve">rs’ </w:t>
      </w:r>
      <w:r w:rsidRPr="00F55D73">
        <w:rPr>
          <w:rFonts w:ascii="Arial" w:hAnsi="Arial" w:cs="Arial"/>
          <w:color w:val="auto"/>
        </w:rPr>
        <w:t>choices and decisions.</w:t>
      </w:r>
    </w:p>
    <w:p w14:paraId="60D267C2" w14:textId="1B5280C6" w:rsidR="00733BC9" w:rsidRPr="00CC146A" w:rsidRDefault="00733BC9" w:rsidP="00733BC9">
      <w:pPr>
        <w:spacing w:line="276" w:lineRule="auto"/>
        <w:rPr>
          <w:rFonts w:ascii="Arial" w:hAnsi="Arial" w:cs="Arial"/>
          <w:color w:val="auto"/>
        </w:rPr>
      </w:pPr>
      <w:r w:rsidRPr="00CC146A">
        <w:rPr>
          <w:rFonts w:ascii="Arial" w:hAnsi="Arial" w:cs="Arial"/>
          <w:color w:val="auto"/>
        </w:rPr>
        <w:t>Consumers and representatives said consumers are encouraged and supported to take risks to live the best life they can. Staff described consumer choices which involved risks and how the consumer is supported to understand the benefits and potential harm when considering decisions involving risks. The Assessment Team reviewed the service</w:t>
      </w:r>
      <w:r>
        <w:rPr>
          <w:rFonts w:ascii="Arial" w:hAnsi="Arial" w:cs="Arial"/>
          <w:color w:val="auto"/>
        </w:rPr>
        <w:t>’</w:t>
      </w:r>
      <w:r w:rsidRPr="00CC146A">
        <w:rPr>
          <w:rFonts w:ascii="Arial" w:hAnsi="Arial" w:cs="Arial"/>
          <w:color w:val="auto"/>
        </w:rPr>
        <w:t>s risk assessment policies which outline and inform risk management practices and processes for staff and consumers.</w:t>
      </w:r>
    </w:p>
    <w:p w14:paraId="02E3682E" w14:textId="77777777" w:rsidR="00733BC9" w:rsidRPr="00761F98" w:rsidRDefault="00733BC9" w:rsidP="00733BC9">
      <w:pPr>
        <w:spacing w:line="276" w:lineRule="auto"/>
        <w:rPr>
          <w:rFonts w:ascii="Arial" w:hAnsi="Arial" w:cs="Arial"/>
          <w:color w:val="auto"/>
        </w:rPr>
      </w:pPr>
      <w:r w:rsidRPr="00761F98">
        <w:rPr>
          <w:rFonts w:ascii="Arial" w:hAnsi="Arial" w:cs="Arial"/>
          <w:color w:val="auto"/>
        </w:rPr>
        <w:t>Consumers said they receive updates and information from the service</w:t>
      </w:r>
      <w:r>
        <w:rPr>
          <w:rFonts w:ascii="Arial" w:hAnsi="Arial" w:cs="Arial"/>
          <w:color w:val="auto"/>
        </w:rPr>
        <w:t xml:space="preserve"> </w:t>
      </w:r>
      <w:r w:rsidRPr="00761F98">
        <w:rPr>
          <w:rFonts w:ascii="Arial" w:hAnsi="Arial" w:cs="Arial"/>
          <w:color w:val="auto"/>
        </w:rPr>
        <w:t>through monthly activity calendars and newsletters which keep</w:t>
      </w:r>
      <w:r>
        <w:rPr>
          <w:rFonts w:ascii="Arial" w:hAnsi="Arial" w:cs="Arial"/>
          <w:color w:val="auto"/>
        </w:rPr>
        <w:t>s</w:t>
      </w:r>
      <w:r w:rsidRPr="00761F98">
        <w:rPr>
          <w:rFonts w:ascii="Arial" w:hAnsi="Arial" w:cs="Arial"/>
          <w:color w:val="auto"/>
        </w:rPr>
        <w:t xml:space="preserve"> them informed of changes. Staff said the service communicates current updates through one-on-one discussions, meetings, activities schedules, and important updates texted or emailed to consumers, representatives and families. The Assessment Team observed information on activity schedules and newsletters displayed throughout the service</w:t>
      </w:r>
      <w:r>
        <w:rPr>
          <w:rFonts w:ascii="Arial" w:hAnsi="Arial" w:cs="Arial"/>
          <w:color w:val="auto"/>
        </w:rPr>
        <w:t>,</w:t>
      </w:r>
      <w:r w:rsidRPr="00761F98">
        <w:rPr>
          <w:rFonts w:ascii="Arial" w:hAnsi="Arial" w:cs="Arial"/>
          <w:color w:val="auto"/>
        </w:rPr>
        <w:t xml:space="preserve"> and menu forms in the dining room to support consumer choice.</w:t>
      </w:r>
    </w:p>
    <w:p w14:paraId="692052FF" w14:textId="77777777" w:rsidR="00733BC9" w:rsidRPr="00BC0E56" w:rsidRDefault="00733BC9" w:rsidP="00733BC9">
      <w:pPr>
        <w:spacing w:line="276" w:lineRule="auto"/>
        <w:rPr>
          <w:rFonts w:ascii="Arial" w:hAnsi="Arial" w:cs="Arial"/>
          <w:color w:val="auto"/>
        </w:rPr>
      </w:pPr>
      <w:r w:rsidRPr="00BA2F1E">
        <w:rPr>
          <w:rFonts w:ascii="Arial" w:hAnsi="Arial" w:cs="Arial"/>
          <w:color w:val="auto"/>
        </w:rPr>
        <w:t>Consumers informed the Assessment Team that staff respect their privacy and confidentiality</w:t>
      </w:r>
      <w:r>
        <w:rPr>
          <w:rFonts w:ascii="Arial" w:hAnsi="Arial" w:cs="Arial"/>
          <w:color w:val="auto"/>
        </w:rPr>
        <w:t xml:space="preserve">, </w:t>
      </w:r>
      <w:r w:rsidRPr="00BA2F1E">
        <w:rPr>
          <w:rFonts w:ascii="Arial" w:hAnsi="Arial" w:cs="Arial"/>
          <w:color w:val="auto"/>
        </w:rPr>
        <w:t xml:space="preserve">always knock on doors before entering </w:t>
      </w:r>
      <w:r>
        <w:rPr>
          <w:rFonts w:ascii="Arial" w:hAnsi="Arial" w:cs="Arial"/>
          <w:color w:val="auto"/>
        </w:rPr>
        <w:t xml:space="preserve">their rooms </w:t>
      </w:r>
      <w:r w:rsidRPr="00BA2F1E">
        <w:rPr>
          <w:rFonts w:ascii="Arial" w:hAnsi="Arial" w:cs="Arial"/>
          <w:color w:val="auto"/>
        </w:rPr>
        <w:t xml:space="preserve">and close doors when providing personal care. Staff said all consumers personal information is secured electronically and is password protected by restricted staff. However, the Assessment Team observed handover notes left unattended at a nurse’s station as well as a door to a restricted area being </w:t>
      </w:r>
      <w:r>
        <w:rPr>
          <w:rFonts w:ascii="Arial" w:hAnsi="Arial" w:cs="Arial"/>
          <w:color w:val="auto"/>
        </w:rPr>
        <w:t>propped open</w:t>
      </w:r>
      <w:r w:rsidRPr="00BA2F1E">
        <w:rPr>
          <w:rFonts w:ascii="Arial" w:hAnsi="Arial" w:cs="Arial"/>
          <w:color w:val="auto"/>
        </w:rPr>
        <w:t>. The Assessment Team reported this to management who immediately responded by providing the email</w:t>
      </w:r>
      <w:r>
        <w:rPr>
          <w:rFonts w:ascii="Arial" w:hAnsi="Arial" w:cs="Arial"/>
          <w:color w:val="auto"/>
        </w:rPr>
        <w:t xml:space="preserve">ing </w:t>
      </w:r>
      <w:r w:rsidRPr="00BA2F1E">
        <w:rPr>
          <w:rFonts w:ascii="Arial" w:hAnsi="Arial" w:cs="Arial"/>
          <w:color w:val="auto"/>
        </w:rPr>
        <w:t xml:space="preserve">all staff to remind them of the service’s policy </w:t>
      </w:r>
      <w:r>
        <w:rPr>
          <w:rFonts w:ascii="Arial" w:hAnsi="Arial" w:cs="Arial"/>
          <w:color w:val="auto"/>
        </w:rPr>
        <w:t>on</w:t>
      </w:r>
      <w:r w:rsidRPr="00BA2F1E">
        <w:rPr>
          <w:rFonts w:ascii="Arial" w:hAnsi="Arial" w:cs="Arial"/>
          <w:color w:val="auto"/>
        </w:rPr>
        <w:t xml:space="preserve"> shred</w:t>
      </w:r>
      <w:r>
        <w:rPr>
          <w:rFonts w:ascii="Arial" w:hAnsi="Arial" w:cs="Arial"/>
          <w:color w:val="auto"/>
        </w:rPr>
        <w:t>ding</w:t>
      </w:r>
      <w:r w:rsidRPr="00BA2F1E">
        <w:rPr>
          <w:rFonts w:ascii="Arial" w:hAnsi="Arial" w:cs="Arial"/>
          <w:color w:val="auto"/>
        </w:rPr>
        <w:t xml:space="preserve"> personal information at the end of shifts</w:t>
      </w:r>
      <w:r>
        <w:rPr>
          <w:rFonts w:ascii="Arial" w:hAnsi="Arial" w:cs="Arial"/>
          <w:color w:val="auto"/>
        </w:rPr>
        <w:t>,</w:t>
      </w:r>
      <w:r w:rsidRPr="00BA2F1E">
        <w:rPr>
          <w:rFonts w:ascii="Arial" w:hAnsi="Arial" w:cs="Arial"/>
          <w:color w:val="auto"/>
        </w:rPr>
        <w:t xml:space="preserve"> and </w:t>
      </w:r>
      <w:r>
        <w:rPr>
          <w:rFonts w:ascii="Arial" w:hAnsi="Arial" w:cs="Arial"/>
          <w:color w:val="auto"/>
        </w:rPr>
        <w:t>keeping</w:t>
      </w:r>
      <w:r w:rsidRPr="00BA2F1E">
        <w:rPr>
          <w:rFonts w:ascii="Arial" w:hAnsi="Arial" w:cs="Arial"/>
          <w:color w:val="auto"/>
        </w:rPr>
        <w:t xml:space="preserve"> restricted areas</w:t>
      </w:r>
      <w:r>
        <w:rPr>
          <w:rFonts w:ascii="Arial" w:hAnsi="Arial" w:cs="Arial"/>
          <w:color w:val="auto"/>
        </w:rPr>
        <w:t xml:space="preserve"> closed.</w:t>
      </w:r>
      <w:r w:rsidRPr="00996FAF">
        <w:br w:type="page"/>
      </w:r>
    </w:p>
    <w:p w14:paraId="181CF9E0" w14:textId="77777777" w:rsidR="00733BC9" w:rsidRPr="00996FAF" w:rsidRDefault="00733BC9" w:rsidP="00733BC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33BC9" w:rsidRPr="00996FAF" w14:paraId="48531160" w14:textId="77777777" w:rsidTr="00393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AAACCCF" w14:textId="77777777" w:rsidR="00733BC9" w:rsidRPr="0075021E" w:rsidRDefault="00733BC9" w:rsidP="0039333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57FF125" w14:textId="77777777" w:rsidR="00733BC9" w:rsidRPr="00996FAF" w:rsidRDefault="00733BC9" w:rsidP="003933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3BC9" w:rsidRPr="00996FAF" w14:paraId="7DDCD604" w14:textId="77777777" w:rsidTr="0039333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CE704F"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BB757C5" w14:textId="77777777" w:rsidR="00733BC9" w:rsidRPr="00996FAF" w:rsidRDefault="00733BC9"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3AF0EEF" w14:textId="77777777" w:rsidR="00733BC9" w:rsidRPr="00996FAF" w:rsidRDefault="001E450B"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0754663E3F044F4DA36F22D789673121"/>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201C79">
              <w:rPr>
                <w:rFonts w:ascii="Arial" w:hAnsi="Arial" w:cs="Arial"/>
                <w:color w:val="0000FF"/>
              </w:rPr>
              <w:t xml:space="preserve"> </w:t>
            </w:r>
          </w:p>
        </w:tc>
      </w:tr>
      <w:tr w:rsidR="00733BC9" w:rsidRPr="00996FAF" w14:paraId="5CA82DB1" w14:textId="77777777" w:rsidTr="003933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0B4693"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79F3743" w14:textId="77777777" w:rsidR="00733BC9" w:rsidRPr="00996FAF" w:rsidRDefault="00733BC9"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217F895" w14:textId="77777777" w:rsidR="00733BC9" w:rsidRPr="00996FAF" w:rsidRDefault="001E450B"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B8F55DDEB02443C6AB2E251275F063D6"/>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201C79">
              <w:rPr>
                <w:rFonts w:ascii="Arial" w:hAnsi="Arial" w:cs="Arial"/>
                <w:color w:val="0000FF"/>
              </w:rPr>
              <w:t xml:space="preserve"> </w:t>
            </w:r>
          </w:p>
        </w:tc>
      </w:tr>
      <w:tr w:rsidR="00733BC9" w:rsidRPr="00996FAF" w14:paraId="24B02B6C" w14:textId="77777777" w:rsidTr="0039333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EDB6AB"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C859004" w14:textId="77777777" w:rsidR="00733BC9" w:rsidRPr="00996FAF" w:rsidRDefault="00733BC9"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AF2D7C0" w14:textId="77777777" w:rsidR="00733BC9" w:rsidRPr="00996FAF" w:rsidRDefault="00733BC9" w:rsidP="0039333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14BA29D" w14:textId="77777777" w:rsidR="00733BC9" w:rsidRPr="00996FAF" w:rsidRDefault="00733BC9" w:rsidP="0039333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DAA2DEA" w14:textId="77777777" w:rsidR="00733BC9" w:rsidRPr="00996FAF" w:rsidRDefault="001E450B"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0BDE4DB7DAA7448192D85455E5E421C5"/>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201C79">
              <w:rPr>
                <w:rFonts w:ascii="Arial" w:hAnsi="Arial" w:cs="Arial"/>
                <w:color w:val="0000FF"/>
              </w:rPr>
              <w:t xml:space="preserve"> </w:t>
            </w:r>
          </w:p>
        </w:tc>
      </w:tr>
      <w:tr w:rsidR="00733BC9" w:rsidRPr="00996FAF" w14:paraId="4E55BF91" w14:textId="77777777" w:rsidTr="003933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7E97AB"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48D2EE6" w14:textId="77777777" w:rsidR="00733BC9" w:rsidRPr="00996FAF" w:rsidRDefault="00733BC9"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74CF4BD" w14:textId="77777777" w:rsidR="00733BC9" w:rsidRPr="00996FAF" w:rsidRDefault="001E450B" w:rsidP="0039333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F460C9432C6347CBBCCD30516F8E5FFB"/>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201C79">
              <w:rPr>
                <w:rFonts w:ascii="Arial" w:hAnsi="Arial" w:cs="Arial"/>
                <w:color w:val="0000FF"/>
              </w:rPr>
              <w:t xml:space="preserve"> </w:t>
            </w:r>
          </w:p>
        </w:tc>
      </w:tr>
      <w:tr w:rsidR="00733BC9" w:rsidRPr="00996FAF" w14:paraId="1148E5CF" w14:textId="77777777" w:rsidTr="0039333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A2ED66"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77A4615" w14:textId="77777777" w:rsidR="00733BC9" w:rsidRPr="00996FAF" w:rsidRDefault="00733BC9"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8DF8046" w14:textId="77777777" w:rsidR="00733BC9" w:rsidRPr="00996FAF" w:rsidRDefault="001E450B"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411BDC0DCCBF44D38092AD90A70A20AE"/>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201C79">
              <w:rPr>
                <w:rFonts w:ascii="Arial" w:hAnsi="Arial" w:cs="Arial"/>
                <w:color w:val="0000FF"/>
              </w:rPr>
              <w:t xml:space="preserve"> </w:t>
            </w:r>
          </w:p>
        </w:tc>
      </w:tr>
    </w:tbl>
    <w:p w14:paraId="34A4EAA6" w14:textId="77777777" w:rsidR="00733BC9" w:rsidRDefault="00733BC9" w:rsidP="00733BC9">
      <w:pPr>
        <w:pStyle w:val="Heading20"/>
      </w:pPr>
      <w:r w:rsidRPr="00996FAF">
        <w:t>Findings</w:t>
      </w:r>
    </w:p>
    <w:p w14:paraId="35CAC1D7" w14:textId="006D4BE5" w:rsidR="00733BC9" w:rsidRPr="000F344C" w:rsidRDefault="00733BC9" w:rsidP="00733BC9">
      <w:pPr>
        <w:spacing w:line="276" w:lineRule="auto"/>
        <w:rPr>
          <w:rFonts w:ascii="Arial" w:hAnsi="Arial" w:cs="Arial"/>
        </w:rPr>
      </w:pPr>
      <w:r w:rsidRPr="000F344C">
        <w:rPr>
          <w:rFonts w:ascii="Arial" w:hAnsi="Arial" w:cs="Arial"/>
        </w:rPr>
        <w:t>Most consumers and representatives confirmed they are involved in assessment and care planning and their care is delivered to meet their needs. Staff demonstrated they were aware of the assessment and care planning processes, which identify risks to the consumer</w:t>
      </w:r>
      <w:r>
        <w:rPr>
          <w:rFonts w:ascii="Arial" w:hAnsi="Arial" w:cs="Arial"/>
        </w:rPr>
        <w:t>’</w:t>
      </w:r>
      <w:r w:rsidRPr="000F344C">
        <w:rPr>
          <w:rFonts w:ascii="Arial" w:hAnsi="Arial" w:cs="Arial"/>
        </w:rPr>
        <w:t>s safety, health and well-being. Care planning documentation reviewed individual risk</w:t>
      </w:r>
      <w:r>
        <w:rPr>
          <w:rFonts w:ascii="Arial" w:hAnsi="Arial" w:cs="Arial"/>
        </w:rPr>
        <w:t xml:space="preserve"> assessments are conducted to identify mitigation strategies to enable the delivery of safe care.</w:t>
      </w:r>
    </w:p>
    <w:p w14:paraId="3E7B1F49" w14:textId="57BCC51F" w:rsidR="00733BC9" w:rsidRPr="00505C03" w:rsidRDefault="00733BC9" w:rsidP="00733BC9">
      <w:pPr>
        <w:spacing w:line="276" w:lineRule="auto"/>
        <w:rPr>
          <w:rFonts w:ascii="Arial" w:hAnsi="Arial" w:cs="Arial"/>
        </w:rPr>
      </w:pPr>
      <w:r w:rsidRPr="00505C03">
        <w:rPr>
          <w:rFonts w:ascii="Arial" w:hAnsi="Arial" w:cs="Arial"/>
        </w:rPr>
        <w:t>Consumers and representatives said clinical staff regularly discuss their needs, goals and preferences, including their end of life wishes. Staff described assessment and care planning processes and how they initiate end of life discussions with consumers and their families. Care planning documents include advance care directives</w:t>
      </w:r>
      <w:r>
        <w:rPr>
          <w:rFonts w:ascii="Arial" w:hAnsi="Arial" w:cs="Arial"/>
        </w:rPr>
        <w:t xml:space="preserve"> that</w:t>
      </w:r>
      <w:r w:rsidRPr="00505C03">
        <w:rPr>
          <w:rFonts w:ascii="Arial" w:hAnsi="Arial" w:cs="Arial"/>
        </w:rPr>
        <w:t xml:space="preserve"> reflect consumers</w:t>
      </w:r>
      <w:r>
        <w:rPr>
          <w:rFonts w:ascii="Arial" w:hAnsi="Arial" w:cs="Arial"/>
        </w:rPr>
        <w:t>’</w:t>
      </w:r>
      <w:r w:rsidRPr="00505C03">
        <w:rPr>
          <w:rFonts w:ascii="Arial" w:hAnsi="Arial" w:cs="Arial"/>
        </w:rPr>
        <w:t xml:space="preserve"> palliative care wishes</w:t>
      </w:r>
      <w:r w:rsidR="00BC2015">
        <w:rPr>
          <w:rFonts w:ascii="Arial" w:hAnsi="Arial" w:cs="Arial"/>
        </w:rPr>
        <w:t>.</w:t>
      </w:r>
    </w:p>
    <w:p w14:paraId="0F469FBD" w14:textId="2EFD3B30" w:rsidR="00733BC9" w:rsidRDefault="00733BC9" w:rsidP="00733BC9">
      <w:pPr>
        <w:spacing w:line="276" w:lineRule="auto"/>
        <w:rPr>
          <w:rFonts w:ascii="Arial" w:hAnsi="Arial" w:cs="Arial"/>
          <w:szCs w:val="22"/>
        </w:rPr>
      </w:pPr>
      <w:r>
        <w:rPr>
          <w:rFonts w:ascii="Arial" w:hAnsi="Arial" w:cs="Arial"/>
        </w:rPr>
        <w:t>Most c</w:t>
      </w:r>
      <w:r w:rsidRPr="006A0848">
        <w:rPr>
          <w:rFonts w:ascii="Arial" w:hAnsi="Arial" w:cs="Arial"/>
        </w:rPr>
        <w:t xml:space="preserve">onsumers and representatives reported the service partnered with consumers and others who consumers wish to involve in </w:t>
      </w:r>
      <w:r>
        <w:rPr>
          <w:rFonts w:ascii="Arial" w:hAnsi="Arial" w:cs="Arial"/>
        </w:rPr>
        <w:t xml:space="preserve">the </w:t>
      </w:r>
      <w:r w:rsidRPr="006A0848">
        <w:rPr>
          <w:rFonts w:ascii="Arial" w:hAnsi="Arial" w:cs="Arial"/>
        </w:rPr>
        <w:t>planning and assessment of their care, including allied health professionals</w:t>
      </w:r>
      <w:r>
        <w:rPr>
          <w:rFonts w:ascii="Arial" w:hAnsi="Arial" w:cs="Arial"/>
        </w:rPr>
        <w:t xml:space="preserve">. </w:t>
      </w:r>
      <w:r w:rsidRPr="00536682">
        <w:rPr>
          <w:rFonts w:ascii="Arial" w:hAnsi="Arial" w:cs="Arial"/>
        </w:rPr>
        <w:t>Staff described how assessment and planning occur</w:t>
      </w:r>
      <w:r>
        <w:rPr>
          <w:rFonts w:ascii="Arial" w:hAnsi="Arial" w:cs="Arial"/>
        </w:rPr>
        <w:t>s</w:t>
      </w:r>
      <w:r w:rsidRPr="00536682">
        <w:rPr>
          <w:rFonts w:ascii="Arial" w:hAnsi="Arial" w:cs="Arial"/>
        </w:rPr>
        <w:t xml:space="preserve"> in partnership with consumers and representatives together with input from allied health specialists and are reviewed every 3 months or when there is a change in the consumers condition. </w:t>
      </w:r>
      <w:r>
        <w:rPr>
          <w:rFonts w:ascii="Arial" w:hAnsi="Arial" w:cs="Arial"/>
        </w:rPr>
        <w:t>Ca</w:t>
      </w:r>
      <w:r w:rsidRPr="00536682">
        <w:rPr>
          <w:rFonts w:ascii="Arial" w:hAnsi="Arial" w:cs="Arial"/>
        </w:rPr>
        <w:t>re planning documents evidenced regular</w:t>
      </w:r>
      <w:r>
        <w:rPr>
          <w:rFonts w:ascii="Arial" w:hAnsi="Arial" w:cs="Arial"/>
        </w:rPr>
        <w:t xml:space="preserve"> consultation with representatives,</w:t>
      </w:r>
      <w:r w:rsidRPr="00536682">
        <w:rPr>
          <w:rFonts w:ascii="Arial" w:hAnsi="Arial" w:cs="Arial"/>
        </w:rPr>
        <w:t xml:space="preserve"> allied health specialists or </w:t>
      </w:r>
      <w:r>
        <w:rPr>
          <w:rFonts w:ascii="Arial" w:hAnsi="Arial" w:cs="Arial"/>
        </w:rPr>
        <w:t xml:space="preserve">other </w:t>
      </w:r>
      <w:r w:rsidRPr="00536682">
        <w:rPr>
          <w:rFonts w:ascii="Arial" w:hAnsi="Arial" w:cs="Arial"/>
        </w:rPr>
        <w:lastRenderedPageBreak/>
        <w:t>services as required.</w:t>
      </w:r>
      <w:r w:rsidR="00BC2015">
        <w:rPr>
          <w:rFonts w:ascii="Arial" w:hAnsi="Arial" w:cs="Arial"/>
        </w:rPr>
        <w:t xml:space="preserve"> </w:t>
      </w:r>
      <w:r w:rsidRPr="00F255F1">
        <w:rPr>
          <w:rFonts w:ascii="Arial" w:hAnsi="Arial" w:cs="Arial"/>
          <w:szCs w:val="22"/>
        </w:rPr>
        <w:t xml:space="preserve">Consumers and representatives </w:t>
      </w:r>
      <w:r>
        <w:rPr>
          <w:rFonts w:ascii="Arial" w:hAnsi="Arial" w:cs="Arial"/>
          <w:szCs w:val="22"/>
        </w:rPr>
        <w:t>confirmed</w:t>
      </w:r>
      <w:r w:rsidRPr="00F255F1">
        <w:rPr>
          <w:rFonts w:ascii="Arial" w:hAnsi="Arial" w:cs="Arial"/>
          <w:szCs w:val="22"/>
        </w:rPr>
        <w:t xml:space="preserve"> the service effectively kept them informed about c</w:t>
      </w:r>
      <w:r>
        <w:rPr>
          <w:rFonts w:ascii="Arial" w:hAnsi="Arial" w:cs="Arial"/>
          <w:szCs w:val="22"/>
        </w:rPr>
        <w:t>are review updates and how their care plan is readily available. S</w:t>
      </w:r>
      <w:r w:rsidRPr="00F255F1">
        <w:rPr>
          <w:rFonts w:ascii="Arial" w:hAnsi="Arial" w:cs="Arial"/>
          <w:szCs w:val="22"/>
        </w:rPr>
        <w:t xml:space="preserve">taff explained </w:t>
      </w:r>
      <w:r>
        <w:rPr>
          <w:rFonts w:ascii="Arial" w:hAnsi="Arial" w:cs="Arial"/>
          <w:szCs w:val="22"/>
        </w:rPr>
        <w:t>updates</w:t>
      </w:r>
      <w:r w:rsidRPr="00F255F1">
        <w:rPr>
          <w:rFonts w:ascii="Arial" w:hAnsi="Arial" w:cs="Arial"/>
          <w:szCs w:val="22"/>
        </w:rPr>
        <w:t xml:space="preserve"> to </w:t>
      </w:r>
      <w:r>
        <w:rPr>
          <w:rFonts w:ascii="Arial" w:hAnsi="Arial" w:cs="Arial"/>
          <w:szCs w:val="22"/>
        </w:rPr>
        <w:t>c</w:t>
      </w:r>
      <w:r w:rsidRPr="00F255F1">
        <w:rPr>
          <w:rFonts w:ascii="Arial" w:hAnsi="Arial" w:cs="Arial"/>
          <w:szCs w:val="22"/>
        </w:rPr>
        <w:t>are plan</w:t>
      </w:r>
      <w:r>
        <w:rPr>
          <w:rFonts w:ascii="Arial" w:hAnsi="Arial" w:cs="Arial"/>
          <w:szCs w:val="22"/>
        </w:rPr>
        <w:t>s are conducted during handover, via telehealth conferences attended by consumers, representatives and a Medical Officer. The Assessment Team observed care plans are readily available to staff and effectively communicated via the electronic care system alerts.</w:t>
      </w:r>
    </w:p>
    <w:p w14:paraId="236ABBF3" w14:textId="3606692A" w:rsidR="00733BC9" w:rsidRPr="00334B7D" w:rsidRDefault="00733BC9" w:rsidP="00733BC9">
      <w:pPr>
        <w:pStyle w:val="NormalArial"/>
        <w:spacing w:line="276" w:lineRule="auto"/>
      </w:pPr>
      <w:bookmarkStart w:id="1" w:name="_Hlk111721431"/>
      <w:r w:rsidRPr="00E901AD">
        <w:t>Care planning documentation confirmed care plans are reviewed on a regular basis and when the consumer’s circumstances change, or incidents have occurred.</w:t>
      </w:r>
      <w:bookmarkEnd w:id="1"/>
      <w:r w:rsidRPr="00E901AD">
        <w:t xml:space="preserve"> Staff described how reviews capture all aspects of consumer’s needs, goals and preferences and trigger a reassessment to update care and services plans.</w:t>
      </w:r>
      <w:r w:rsidRPr="00996FAF">
        <w:br w:type="page"/>
      </w:r>
    </w:p>
    <w:p w14:paraId="50B92C26" w14:textId="77777777" w:rsidR="00733BC9" w:rsidRPr="00996FAF" w:rsidRDefault="00733BC9" w:rsidP="00733BC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33BC9" w:rsidRPr="00996FAF" w14:paraId="70BB8853" w14:textId="77777777" w:rsidTr="00393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ADF8398" w14:textId="77777777" w:rsidR="00733BC9" w:rsidRPr="00996FAF" w:rsidRDefault="00733BC9" w:rsidP="0039333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BC85D99" w14:textId="77777777" w:rsidR="00733BC9" w:rsidRPr="00996FAF" w:rsidRDefault="00733BC9" w:rsidP="003933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3BC9" w:rsidRPr="00996FAF" w14:paraId="6313EC62" w14:textId="77777777" w:rsidTr="003933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69DEDF"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99801A1" w14:textId="77777777" w:rsidR="00733BC9" w:rsidRPr="00996FAF" w:rsidRDefault="00733BC9"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783578D" w14:textId="77777777" w:rsidR="00733BC9" w:rsidRPr="00996FAF" w:rsidRDefault="00733BC9" w:rsidP="0039333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4C2A2CD" w14:textId="77777777" w:rsidR="00733BC9" w:rsidRPr="00996FAF" w:rsidRDefault="00733BC9" w:rsidP="0039333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9EC5F81" w14:textId="77777777" w:rsidR="00733BC9" w:rsidRPr="00996FAF" w:rsidRDefault="00733BC9" w:rsidP="0039333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C1880D9" w14:textId="77777777" w:rsidR="00733BC9" w:rsidRPr="00996FAF" w:rsidRDefault="001E450B"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BD5048750FDD460B97367AB9130AC83A"/>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640D2A">
              <w:rPr>
                <w:rFonts w:ascii="Arial" w:hAnsi="Arial" w:cs="Arial"/>
                <w:color w:val="0000FF"/>
              </w:rPr>
              <w:t xml:space="preserve"> </w:t>
            </w:r>
          </w:p>
        </w:tc>
      </w:tr>
      <w:tr w:rsidR="00733BC9" w:rsidRPr="00996FAF" w14:paraId="0A9E41A6" w14:textId="77777777" w:rsidTr="003933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60467E"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E7D0FEA" w14:textId="77777777" w:rsidR="00733BC9" w:rsidRPr="00996FAF" w:rsidRDefault="00733BC9"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ED84A11" w14:textId="77777777" w:rsidR="00733BC9" w:rsidRPr="00996FAF" w:rsidRDefault="001E450B"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99F3238C654E4D83AD231B08482C7F74"/>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640D2A">
              <w:rPr>
                <w:rFonts w:ascii="Arial" w:hAnsi="Arial" w:cs="Arial"/>
                <w:color w:val="0000FF"/>
              </w:rPr>
              <w:t xml:space="preserve"> </w:t>
            </w:r>
          </w:p>
        </w:tc>
      </w:tr>
      <w:tr w:rsidR="00733BC9" w:rsidRPr="00996FAF" w14:paraId="299F339A" w14:textId="77777777" w:rsidTr="003933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493E1D" w14:textId="77777777" w:rsidR="00733BC9" w:rsidRPr="00996FAF" w:rsidRDefault="00733BC9" w:rsidP="0039333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8E0E34F" w14:textId="77777777" w:rsidR="00733BC9" w:rsidRPr="00996FAF" w:rsidRDefault="00733BC9" w:rsidP="0039333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67D2272" w14:textId="77777777" w:rsidR="00733BC9" w:rsidRPr="00996FAF" w:rsidRDefault="001E450B"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3DC037DE52D4155A2500971B49FD27A"/>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640D2A">
              <w:rPr>
                <w:rFonts w:ascii="Arial" w:hAnsi="Arial" w:cs="Arial"/>
                <w:color w:val="0000FF"/>
              </w:rPr>
              <w:t xml:space="preserve"> </w:t>
            </w:r>
          </w:p>
        </w:tc>
      </w:tr>
      <w:tr w:rsidR="00733BC9" w:rsidRPr="00996FAF" w14:paraId="16E52221" w14:textId="77777777" w:rsidTr="003933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8B59A9"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BFB8383" w14:textId="77777777" w:rsidR="00733BC9" w:rsidRPr="00996FAF" w:rsidRDefault="00733BC9"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AF0E745" w14:textId="77777777" w:rsidR="00733BC9" w:rsidRPr="00996FAF" w:rsidRDefault="001E450B" w:rsidP="0039333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F56AE59F224D44C69AC1546131824C6A"/>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640D2A">
              <w:rPr>
                <w:rFonts w:ascii="Arial" w:hAnsi="Arial" w:cs="Arial"/>
                <w:color w:val="0000FF"/>
              </w:rPr>
              <w:t xml:space="preserve"> </w:t>
            </w:r>
          </w:p>
        </w:tc>
      </w:tr>
      <w:tr w:rsidR="00733BC9" w:rsidRPr="00996FAF" w14:paraId="56C042BB" w14:textId="77777777" w:rsidTr="003933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5AFA37"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03E12F5" w14:textId="77777777" w:rsidR="00733BC9" w:rsidRPr="00996FAF" w:rsidRDefault="00733BC9"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86A07F6" w14:textId="77777777" w:rsidR="00733BC9" w:rsidRPr="00996FAF" w:rsidRDefault="001E450B"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65F8881F0BE4FD58B338AAFCFB9BF62"/>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640D2A">
              <w:rPr>
                <w:rFonts w:ascii="Arial" w:hAnsi="Arial" w:cs="Arial"/>
                <w:color w:val="0000FF"/>
              </w:rPr>
              <w:t xml:space="preserve"> </w:t>
            </w:r>
          </w:p>
        </w:tc>
      </w:tr>
      <w:tr w:rsidR="00733BC9" w:rsidRPr="00996FAF" w14:paraId="5573928D" w14:textId="77777777" w:rsidTr="003933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CCDC06"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6218EB9" w14:textId="77777777" w:rsidR="00733BC9" w:rsidRPr="00996FAF" w:rsidRDefault="00733BC9"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06D200E" w14:textId="77777777" w:rsidR="00733BC9" w:rsidRPr="00996FAF" w:rsidRDefault="001E450B"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8AC2EFB426F4A9D8189C133B2862B0E"/>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640D2A">
              <w:rPr>
                <w:rFonts w:ascii="Arial" w:hAnsi="Arial" w:cs="Arial"/>
                <w:color w:val="0000FF"/>
              </w:rPr>
              <w:t xml:space="preserve"> </w:t>
            </w:r>
          </w:p>
        </w:tc>
      </w:tr>
      <w:tr w:rsidR="00733BC9" w:rsidRPr="00996FAF" w14:paraId="353BF05C" w14:textId="77777777" w:rsidTr="003933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CA006A"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97ED080" w14:textId="77777777" w:rsidR="00733BC9" w:rsidRPr="00996FAF" w:rsidRDefault="00733BC9"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111B136" w14:textId="77777777" w:rsidR="00733BC9" w:rsidRPr="00996FAF" w:rsidRDefault="00733BC9" w:rsidP="0039333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EC86857" w14:textId="77777777" w:rsidR="00733BC9" w:rsidRPr="00996FAF" w:rsidRDefault="00733BC9" w:rsidP="0039333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957B807" w14:textId="77777777" w:rsidR="00733BC9" w:rsidRPr="00996FAF" w:rsidRDefault="001E450B"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0AC1013788F048CB9C5FBAD2B85E23FD"/>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640D2A">
              <w:rPr>
                <w:rFonts w:ascii="Arial" w:hAnsi="Arial" w:cs="Arial"/>
                <w:color w:val="0000FF"/>
              </w:rPr>
              <w:t xml:space="preserve"> </w:t>
            </w:r>
          </w:p>
        </w:tc>
      </w:tr>
    </w:tbl>
    <w:p w14:paraId="5780D129" w14:textId="77777777" w:rsidR="00733BC9" w:rsidRDefault="00733BC9" w:rsidP="00733BC9">
      <w:pPr>
        <w:pStyle w:val="Heading20"/>
      </w:pPr>
      <w:r w:rsidRPr="00996FAF">
        <w:t>Findings</w:t>
      </w:r>
    </w:p>
    <w:p w14:paraId="03E506A3" w14:textId="77777777" w:rsidR="00733BC9" w:rsidRPr="00DC1407" w:rsidRDefault="00733BC9" w:rsidP="00733BC9">
      <w:pPr>
        <w:pStyle w:val="CommentText"/>
        <w:spacing w:line="276" w:lineRule="auto"/>
        <w:rPr>
          <w:rFonts w:ascii="Arial" w:hAnsi="Arial" w:cs="Arial"/>
        </w:rPr>
      </w:pPr>
      <w:bookmarkStart w:id="2" w:name="_Hlk111728861"/>
      <w:bookmarkStart w:id="3" w:name="_Hlk117506929"/>
      <w:r w:rsidRPr="00DC1407">
        <w:rPr>
          <w:rFonts w:ascii="Arial" w:hAnsi="Arial" w:cs="Arial"/>
        </w:rPr>
        <w:t xml:space="preserve">Consumers and representatives </w:t>
      </w:r>
      <w:r>
        <w:rPr>
          <w:rFonts w:ascii="Arial" w:hAnsi="Arial" w:cs="Arial"/>
        </w:rPr>
        <w:t>said</w:t>
      </w:r>
      <w:r w:rsidRPr="00DC1407">
        <w:rPr>
          <w:rFonts w:ascii="Arial" w:hAnsi="Arial" w:cs="Arial"/>
        </w:rPr>
        <w:t xml:space="preserve"> consumers receive safe and effective care that meets their needs and preferences</w:t>
      </w:r>
      <w:r>
        <w:rPr>
          <w:rFonts w:ascii="Arial" w:hAnsi="Arial" w:cs="Arial"/>
        </w:rPr>
        <w:t xml:space="preserve">. </w:t>
      </w:r>
      <w:r w:rsidRPr="00D836EC">
        <w:rPr>
          <w:rFonts w:ascii="Arial" w:hAnsi="Arial" w:cs="Arial"/>
          <w:color w:val="auto"/>
          <w:szCs w:val="22"/>
        </w:rPr>
        <w:t>Clinical and care staff said they were provided with support and resources which ensures they are kept up to date with best practice and the needs of consumers</w:t>
      </w:r>
      <w:r w:rsidRPr="00D836EC">
        <w:rPr>
          <w:rFonts w:ascii="Arial" w:hAnsi="Arial" w:cs="Arial"/>
        </w:rPr>
        <w:t>.</w:t>
      </w:r>
      <w:bookmarkEnd w:id="2"/>
      <w:r w:rsidRPr="00DC1407">
        <w:rPr>
          <w:rFonts w:ascii="Arial" w:hAnsi="Arial" w:cs="Arial"/>
        </w:rPr>
        <w:t xml:space="preserve"> The organisation has policies, procedures and guidelines for key areas of care including but not limited to, restrictive practices, skin integrity and pain management</w:t>
      </w:r>
      <w:r>
        <w:rPr>
          <w:rFonts w:ascii="Arial" w:hAnsi="Arial" w:cs="Arial"/>
        </w:rPr>
        <w:t xml:space="preserve"> </w:t>
      </w:r>
      <w:r w:rsidRPr="00DC1407">
        <w:rPr>
          <w:rFonts w:ascii="Arial" w:hAnsi="Arial" w:cs="Arial"/>
        </w:rPr>
        <w:t>in line with best practice.</w:t>
      </w:r>
    </w:p>
    <w:bookmarkEnd w:id="3"/>
    <w:p w14:paraId="043C4E8B" w14:textId="3B03E9CA" w:rsidR="00733BC9" w:rsidRPr="00F15B7B" w:rsidRDefault="00733BC9" w:rsidP="00733BC9">
      <w:pPr>
        <w:pStyle w:val="CommentText"/>
        <w:spacing w:line="276" w:lineRule="auto"/>
        <w:rPr>
          <w:rStyle w:val="normaltextrun"/>
          <w:rFonts w:ascii="Arial" w:hAnsi="Arial" w:cs="Arial"/>
        </w:rPr>
      </w:pPr>
      <w:r>
        <w:rPr>
          <w:rStyle w:val="normaltextrun"/>
          <w:rFonts w:ascii="Arial" w:hAnsi="Arial" w:cs="Arial"/>
        </w:rPr>
        <w:t>Most c</w:t>
      </w:r>
      <w:r w:rsidRPr="00F15B7B">
        <w:rPr>
          <w:rStyle w:val="normaltextrun"/>
          <w:rFonts w:ascii="Arial" w:hAnsi="Arial" w:cs="Arial"/>
        </w:rPr>
        <w:t>onsumers and representative were satisfied that risks are effectively managed</w:t>
      </w:r>
      <w:r>
        <w:rPr>
          <w:rStyle w:val="normaltextrun"/>
          <w:rFonts w:ascii="Arial" w:hAnsi="Arial" w:cs="Arial"/>
        </w:rPr>
        <w:t>. Staff said</w:t>
      </w:r>
      <w:r w:rsidR="00640407">
        <w:rPr>
          <w:rStyle w:val="normaltextrun"/>
          <w:rFonts w:ascii="Arial" w:hAnsi="Arial" w:cs="Arial"/>
        </w:rPr>
        <w:t xml:space="preserve"> </w:t>
      </w:r>
      <w:r>
        <w:rPr>
          <w:rStyle w:val="normaltextrun"/>
          <w:rFonts w:ascii="Arial" w:hAnsi="Arial" w:cs="Arial"/>
        </w:rPr>
        <w:t>t</w:t>
      </w:r>
      <w:r w:rsidRPr="00F15B7B">
        <w:rPr>
          <w:rStyle w:val="normaltextrun"/>
          <w:rFonts w:ascii="Arial" w:hAnsi="Arial" w:cs="Arial"/>
        </w:rPr>
        <w:t xml:space="preserve">he service provided comprehensive </w:t>
      </w:r>
      <w:r>
        <w:rPr>
          <w:rStyle w:val="normaltextrun"/>
          <w:rFonts w:ascii="Arial" w:hAnsi="Arial" w:cs="Arial"/>
        </w:rPr>
        <w:t>risk assessments</w:t>
      </w:r>
      <w:r w:rsidRPr="00F15B7B">
        <w:rPr>
          <w:rStyle w:val="normaltextrun"/>
          <w:rFonts w:ascii="Arial" w:hAnsi="Arial" w:cs="Arial"/>
        </w:rPr>
        <w:t xml:space="preserve"> on high impact and high prevalence risks </w:t>
      </w:r>
      <w:r>
        <w:rPr>
          <w:rStyle w:val="normaltextrun"/>
          <w:rFonts w:ascii="Arial" w:hAnsi="Arial" w:cs="Arial"/>
        </w:rPr>
        <w:t xml:space="preserve">and risk mitigation strategies </w:t>
      </w:r>
      <w:r w:rsidRPr="00F15B7B">
        <w:rPr>
          <w:rStyle w:val="normaltextrun"/>
          <w:rFonts w:ascii="Arial" w:hAnsi="Arial" w:cs="Arial"/>
        </w:rPr>
        <w:t xml:space="preserve">for consumers. The </w:t>
      </w:r>
      <w:r>
        <w:rPr>
          <w:rStyle w:val="normaltextrun"/>
          <w:rFonts w:ascii="Arial" w:hAnsi="Arial" w:cs="Arial"/>
        </w:rPr>
        <w:t xml:space="preserve">Assessment Team reviewed the service’s </w:t>
      </w:r>
      <w:r w:rsidRPr="00F15B7B">
        <w:rPr>
          <w:rStyle w:val="normaltextrun"/>
          <w:rFonts w:ascii="Arial" w:hAnsi="Arial" w:cs="Arial"/>
        </w:rPr>
        <w:t>documented risk and incident systems which guides how risk is identified, managed, and recorded.</w:t>
      </w:r>
    </w:p>
    <w:p w14:paraId="189DEE3C" w14:textId="3DC1248F" w:rsidR="00733BC9" w:rsidRDefault="00733BC9" w:rsidP="00733BC9">
      <w:pPr>
        <w:pStyle w:val="CommentText"/>
        <w:spacing w:line="276" w:lineRule="auto"/>
        <w:rPr>
          <w:rFonts w:ascii="Arial" w:hAnsi="Arial" w:cs="Arial"/>
        </w:rPr>
      </w:pPr>
      <w:r w:rsidRPr="001602E5">
        <w:rPr>
          <w:rFonts w:ascii="Arial" w:hAnsi="Arial" w:cs="Arial"/>
        </w:rPr>
        <w:lastRenderedPageBreak/>
        <w:t xml:space="preserve">Care planning documents reflected consumers receive end of life care in line with their </w:t>
      </w:r>
      <w:r>
        <w:rPr>
          <w:rFonts w:ascii="Arial" w:hAnsi="Arial" w:cs="Arial"/>
        </w:rPr>
        <w:t>end of life wishes</w:t>
      </w:r>
      <w:r w:rsidRPr="001602E5">
        <w:rPr>
          <w:rFonts w:ascii="Arial" w:hAnsi="Arial" w:cs="Arial"/>
        </w:rPr>
        <w:t xml:space="preserve">. </w:t>
      </w:r>
      <w:r>
        <w:rPr>
          <w:rFonts w:ascii="Arial" w:hAnsi="Arial" w:cs="Arial"/>
        </w:rPr>
        <w:t>T</w:t>
      </w:r>
      <w:r w:rsidRPr="001602E5">
        <w:rPr>
          <w:rFonts w:ascii="Arial" w:hAnsi="Arial" w:cs="Arial"/>
        </w:rPr>
        <w:t xml:space="preserve">he service has access to a palliative care </w:t>
      </w:r>
      <w:r>
        <w:rPr>
          <w:rFonts w:ascii="Arial" w:hAnsi="Arial" w:cs="Arial"/>
        </w:rPr>
        <w:t>team</w:t>
      </w:r>
      <w:r w:rsidRPr="001602E5">
        <w:rPr>
          <w:rFonts w:ascii="Arial" w:hAnsi="Arial" w:cs="Arial"/>
        </w:rPr>
        <w:t xml:space="preserve"> and </w:t>
      </w:r>
      <w:r>
        <w:rPr>
          <w:rFonts w:ascii="Arial" w:hAnsi="Arial" w:cs="Arial"/>
        </w:rPr>
        <w:t>a Medical Officer</w:t>
      </w:r>
      <w:r w:rsidRPr="001602E5">
        <w:rPr>
          <w:rFonts w:ascii="Arial" w:hAnsi="Arial" w:cs="Arial"/>
        </w:rPr>
        <w:t xml:space="preserve"> to support the management of</w:t>
      </w:r>
      <w:r>
        <w:rPr>
          <w:rFonts w:ascii="Arial" w:hAnsi="Arial" w:cs="Arial"/>
        </w:rPr>
        <w:t xml:space="preserve"> </w:t>
      </w:r>
      <w:r w:rsidRPr="001602E5">
        <w:rPr>
          <w:rFonts w:ascii="Arial" w:hAnsi="Arial" w:cs="Arial"/>
        </w:rPr>
        <w:t>complex end of life care needs</w:t>
      </w:r>
      <w:r>
        <w:rPr>
          <w:rFonts w:ascii="Arial" w:hAnsi="Arial" w:cs="Arial"/>
        </w:rPr>
        <w:t xml:space="preserve"> and supported families to be present during the consumer’s end of life care. The service’s Palliative Care Policy recognised and addressed </w:t>
      </w:r>
      <w:r w:rsidRPr="001602E5">
        <w:rPr>
          <w:rFonts w:ascii="Arial" w:hAnsi="Arial" w:cs="Arial"/>
        </w:rPr>
        <w:t xml:space="preserve">consumers </w:t>
      </w:r>
      <w:r>
        <w:rPr>
          <w:rFonts w:ascii="Arial" w:hAnsi="Arial" w:cs="Arial"/>
        </w:rPr>
        <w:t xml:space="preserve">nearing </w:t>
      </w:r>
      <w:r w:rsidRPr="001602E5">
        <w:rPr>
          <w:rFonts w:ascii="Arial" w:hAnsi="Arial" w:cs="Arial"/>
        </w:rPr>
        <w:t xml:space="preserve">end of </w:t>
      </w:r>
      <w:r>
        <w:rPr>
          <w:rFonts w:ascii="Arial" w:hAnsi="Arial" w:cs="Arial"/>
        </w:rPr>
        <w:t xml:space="preserve">life </w:t>
      </w:r>
      <w:r w:rsidRPr="001602E5">
        <w:rPr>
          <w:rFonts w:ascii="Arial" w:hAnsi="Arial" w:cs="Arial"/>
        </w:rPr>
        <w:t xml:space="preserve">and </w:t>
      </w:r>
      <w:r>
        <w:rPr>
          <w:rFonts w:ascii="Arial" w:hAnsi="Arial" w:cs="Arial"/>
        </w:rPr>
        <w:t xml:space="preserve">how </w:t>
      </w:r>
      <w:r w:rsidRPr="001602E5">
        <w:rPr>
          <w:rFonts w:ascii="Arial" w:hAnsi="Arial" w:cs="Arial"/>
        </w:rPr>
        <w:t xml:space="preserve">the service </w:t>
      </w:r>
      <w:r>
        <w:rPr>
          <w:rFonts w:ascii="Arial" w:hAnsi="Arial" w:cs="Arial"/>
        </w:rPr>
        <w:t>maximises</w:t>
      </w:r>
      <w:r w:rsidRPr="001602E5">
        <w:rPr>
          <w:rFonts w:ascii="Arial" w:hAnsi="Arial" w:cs="Arial"/>
        </w:rPr>
        <w:t xml:space="preserve"> comfort and </w:t>
      </w:r>
      <w:r>
        <w:rPr>
          <w:rFonts w:ascii="Arial" w:hAnsi="Arial" w:cs="Arial"/>
        </w:rPr>
        <w:t>their dignity is preserved.</w:t>
      </w:r>
    </w:p>
    <w:p w14:paraId="7DC92F10" w14:textId="12E58CC3" w:rsidR="00733BC9" w:rsidRPr="00997533" w:rsidRDefault="00733BC9" w:rsidP="00733BC9">
      <w:pPr>
        <w:pStyle w:val="CommentText"/>
        <w:spacing w:line="276" w:lineRule="auto"/>
        <w:rPr>
          <w:rFonts w:ascii="Arial" w:hAnsi="Arial" w:cs="Arial"/>
        </w:rPr>
      </w:pPr>
      <w:r w:rsidRPr="00997533">
        <w:rPr>
          <w:rFonts w:ascii="Arial" w:hAnsi="Arial" w:cs="Arial"/>
        </w:rPr>
        <w:t>Consumers and representatives sampled are satisfied consumers’ need</w:t>
      </w:r>
      <w:r>
        <w:rPr>
          <w:rFonts w:ascii="Arial" w:hAnsi="Arial" w:cs="Arial"/>
        </w:rPr>
        <w:t xml:space="preserve">s </w:t>
      </w:r>
      <w:r w:rsidRPr="00997533">
        <w:rPr>
          <w:rFonts w:ascii="Arial" w:hAnsi="Arial" w:cs="Arial"/>
        </w:rPr>
        <w:t>and preferences are effectively communicated between staff</w:t>
      </w:r>
      <w:r>
        <w:rPr>
          <w:rFonts w:ascii="Arial" w:hAnsi="Arial" w:cs="Arial"/>
        </w:rPr>
        <w:t xml:space="preserve"> </w:t>
      </w:r>
      <w:r w:rsidRPr="00997533">
        <w:rPr>
          <w:rFonts w:ascii="Arial" w:hAnsi="Arial" w:cs="Arial"/>
        </w:rPr>
        <w:t>and they receive the care they need. Care plans confirmed staff are guided by polices to monitor consumer changes and respond in a timely and appropriate manner. The Assessment Team observed consistent, timely and comprehensive sharing of information.</w:t>
      </w:r>
    </w:p>
    <w:p w14:paraId="2A1F6CA7" w14:textId="0B55D462" w:rsidR="00733BC9" w:rsidRPr="00E63FC8" w:rsidRDefault="00733BC9" w:rsidP="00733BC9">
      <w:pPr>
        <w:pStyle w:val="CommentText"/>
        <w:spacing w:line="276" w:lineRule="auto"/>
        <w:rPr>
          <w:rFonts w:ascii="Arial" w:hAnsi="Arial" w:cs="Arial"/>
        </w:rPr>
      </w:pPr>
      <w:r w:rsidRPr="00E63FC8">
        <w:rPr>
          <w:rFonts w:ascii="Arial" w:hAnsi="Arial" w:cs="Arial"/>
        </w:rPr>
        <w:t>Staff said, and care planning documentation confirmed</w:t>
      </w:r>
      <w:r>
        <w:rPr>
          <w:rFonts w:ascii="Arial" w:hAnsi="Arial" w:cs="Arial"/>
        </w:rPr>
        <w:t xml:space="preserve">, </w:t>
      </w:r>
      <w:r w:rsidRPr="00E63FC8">
        <w:rPr>
          <w:rFonts w:ascii="Arial" w:hAnsi="Arial" w:cs="Arial"/>
        </w:rPr>
        <w:t>changes to consumers’ needs or conditions was shared with staff and other providers of care through</w:t>
      </w:r>
      <w:r>
        <w:rPr>
          <w:rFonts w:ascii="Arial" w:hAnsi="Arial" w:cs="Arial"/>
        </w:rPr>
        <w:t xml:space="preserve"> </w:t>
      </w:r>
      <w:r w:rsidRPr="00E63FC8">
        <w:rPr>
          <w:rFonts w:ascii="Arial" w:hAnsi="Arial" w:cs="Arial"/>
        </w:rPr>
        <w:t xml:space="preserve">progress notes, handover, referrals, and other notifications. </w:t>
      </w:r>
      <w:bookmarkStart w:id="4" w:name="_Hlk117673984"/>
      <w:r w:rsidRPr="00E63FC8">
        <w:rPr>
          <w:rFonts w:ascii="Arial" w:hAnsi="Arial" w:cs="Arial"/>
        </w:rPr>
        <w:t xml:space="preserve">Care plans confirmed consumer referrals to </w:t>
      </w:r>
      <w:r>
        <w:rPr>
          <w:rFonts w:ascii="Arial" w:hAnsi="Arial" w:cs="Arial"/>
        </w:rPr>
        <w:t xml:space="preserve">medical officers, external providers and representatives </w:t>
      </w:r>
      <w:r w:rsidRPr="00E63FC8">
        <w:rPr>
          <w:rFonts w:ascii="Arial" w:hAnsi="Arial" w:cs="Arial"/>
        </w:rPr>
        <w:t xml:space="preserve">were </w:t>
      </w:r>
      <w:r>
        <w:rPr>
          <w:rFonts w:ascii="Arial" w:hAnsi="Arial" w:cs="Arial"/>
        </w:rPr>
        <w:t>communicated, documented and completed.</w:t>
      </w:r>
    </w:p>
    <w:bookmarkEnd w:id="4"/>
    <w:p w14:paraId="1298159E" w14:textId="77777777" w:rsidR="00733BC9" w:rsidRPr="00997533" w:rsidRDefault="00733BC9" w:rsidP="00733BC9">
      <w:pPr>
        <w:pStyle w:val="NormalArial"/>
        <w:spacing w:line="276" w:lineRule="auto"/>
        <w:rPr>
          <w:szCs w:val="22"/>
        </w:rPr>
      </w:pPr>
      <w:r w:rsidRPr="00997533">
        <w:rPr>
          <w:szCs w:val="22"/>
        </w:rPr>
        <w:t>Consumers and representatives said timely and appropriate referrals to other health professionals occur. Staff described the process for referring consumers to other health professionals and care planning documents evidence referrals to other health professionals such as physiotherapists, speech pathologists, dieticians and podiatrists.</w:t>
      </w:r>
    </w:p>
    <w:p w14:paraId="6F8204CB" w14:textId="77777777" w:rsidR="00733BC9" w:rsidRPr="00997533" w:rsidRDefault="00733BC9" w:rsidP="00733BC9">
      <w:pPr>
        <w:pStyle w:val="NormalArial"/>
        <w:spacing w:line="276" w:lineRule="auto"/>
      </w:pPr>
      <w:r w:rsidRPr="00997533">
        <w:t>Consumers and representatives said they are satisfied with infection control practices, and staff described infection minimising strategies for consumers. The service had policies and procedures on antimicrobial stewardship and infection control that guides staff practice, and explains how the service will prepare for, identify, and manage any outbreaks.</w:t>
      </w:r>
    </w:p>
    <w:p w14:paraId="69FEDB00" w14:textId="77777777" w:rsidR="00733BC9" w:rsidRPr="00262C0B" w:rsidRDefault="00733BC9" w:rsidP="00733BC9">
      <w:pPr>
        <w:pStyle w:val="NormalArial"/>
      </w:pPr>
      <w:r>
        <w:br w:type="page"/>
      </w:r>
    </w:p>
    <w:p w14:paraId="7124878F" w14:textId="77777777" w:rsidR="00733BC9" w:rsidRPr="00996FAF" w:rsidRDefault="00733BC9" w:rsidP="00733BC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33BC9" w:rsidRPr="00996FAF" w14:paraId="4338B2EF" w14:textId="77777777" w:rsidTr="00393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1715CC2" w14:textId="77777777" w:rsidR="00733BC9" w:rsidRPr="00996FAF" w:rsidRDefault="00733BC9" w:rsidP="0039333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5002FDB" w14:textId="77777777" w:rsidR="00733BC9" w:rsidRPr="00996FAF" w:rsidRDefault="00733BC9" w:rsidP="003933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3BC9" w:rsidRPr="00996FAF" w14:paraId="6FE21283" w14:textId="77777777" w:rsidTr="003933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55483"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5F80FB1" w14:textId="77777777" w:rsidR="00733BC9" w:rsidRPr="00996FAF" w:rsidRDefault="00733BC9"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87EB492" w14:textId="77777777" w:rsidR="00733BC9" w:rsidRPr="00996FAF" w:rsidRDefault="001E450B"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44C743CAF7D64DA49965656A2EDBDCAB"/>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640D2A">
              <w:rPr>
                <w:rFonts w:ascii="Arial" w:hAnsi="Arial" w:cs="Arial"/>
                <w:color w:val="0000FF"/>
              </w:rPr>
              <w:t xml:space="preserve"> </w:t>
            </w:r>
          </w:p>
        </w:tc>
      </w:tr>
      <w:tr w:rsidR="00733BC9" w:rsidRPr="00996FAF" w14:paraId="7F97A564" w14:textId="77777777" w:rsidTr="003933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ED24C0"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AA7A8A5" w14:textId="77777777" w:rsidR="00733BC9" w:rsidRPr="00996FAF" w:rsidRDefault="00733BC9"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CFDCC6A" w14:textId="77777777" w:rsidR="00733BC9" w:rsidRPr="00996FAF" w:rsidRDefault="001E450B"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58BADB920C542979EAC97F6C22FCDE9"/>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640D2A">
              <w:rPr>
                <w:rFonts w:ascii="Arial" w:hAnsi="Arial" w:cs="Arial"/>
                <w:color w:val="0000FF"/>
              </w:rPr>
              <w:t xml:space="preserve"> </w:t>
            </w:r>
          </w:p>
        </w:tc>
      </w:tr>
      <w:tr w:rsidR="00733BC9" w:rsidRPr="00996FAF" w14:paraId="50726D2D" w14:textId="77777777" w:rsidTr="003933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0F7F1"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B24DA40" w14:textId="77777777" w:rsidR="00733BC9" w:rsidRPr="00996FAF" w:rsidRDefault="00733BC9"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FD5B346" w14:textId="77777777" w:rsidR="00733BC9" w:rsidRPr="00996FAF" w:rsidRDefault="00733BC9" w:rsidP="0039333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44B5F18" w14:textId="77777777" w:rsidR="00733BC9" w:rsidRPr="00996FAF" w:rsidRDefault="00733BC9" w:rsidP="0039333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A8BED51" w14:textId="77777777" w:rsidR="00733BC9" w:rsidRPr="00996FAF" w:rsidRDefault="00733BC9" w:rsidP="0039333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51C0ED8" w14:textId="77777777" w:rsidR="00733BC9" w:rsidRPr="00996FAF" w:rsidRDefault="001E450B"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44E2CD3CFB6C41E9907045044C234720"/>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640D2A">
              <w:rPr>
                <w:rFonts w:ascii="Arial" w:hAnsi="Arial" w:cs="Arial"/>
                <w:color w:val="0000FF"/>
              </w:rPr>
              <w:t xml:space="preserve"> </w:t>
            </w:r>
          </w:p>
        </w:tc>
      </w:tr>
      <w:tr w:rsidR="00733BC9" w:rsidRPr="00996FAF" w14:paraId="52AEF26C" w14:textId="77777777" w:rsidTr="003933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D3492A"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4AAA6B9" w14:textId="77777777" w:rsidR="00733BC9" w:rsidRPr="00996FAF" w:rsidRDefault="00733BC9"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1CAF893" w14:textId="77777777" w:rsidR="00733BC9" w:rsidRPr="00996FAF" w:rsidRDefault="001E450B" w:rsidP="0039333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77E792CA2DFE404F87400CFD5111BADA"/>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640D2A">
              <w:rPr>
                <w:rFonts w:ascii="Arial" w:hAnsi="Arial" w:cs="Arial"/>
                <w:color w:val="0000FF"/>
              </w:rPr>
              <w:t xml:space="preserve"> </w:t>
            </w:r>
          </w:p>
        </w:tc>
      </w:tr>
      <w:tr w:rsidR="00733BC9" w:rsidRPr="00996FAF" w14:paraId="43092DBD" w14:textId="77777777" w:rsidTr="003933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96FCF7"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7736080" w14:textId="77777777" w:rsidR="00733BC9" w:rsidRPr="00996FAF" w:rsidRDefault="00733BC9"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04A075C" w14:textId="77777777" w:rsidR="00733BC9" w:rsidRPr="00996FAF" w:rsidRDefault="001E450B" w:rsidP="0039333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CFF2E4DB424C40808408E1595FFE78D9"/>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640D2A">
              <w:rPr>
                <w:rFonts w:ascii="Arial" w:hAnsi="Arial" w:cs="Arial"/>
                <w:color w:val="0000FF"/>
              </w:rPr>
              <w:t xml:space="preserve"> </w:t>
            </w:r>
          </w:p>
        </w:tc>
      </w:tr>
      <w:tr w:rsidR="00733BC9" w:rsidRPr="00996FAF" w14:paraId="0FEA24D1" w14:textId="77777777" w:rsidTr="003933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2C72EB"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E41713F" w14:textId="77777777" w:rsidR="00733BC9" w:rsidRPr="00996FAF" w:rsidRDefault="00733BC9"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FA2497C" w14:textId="77777777" w:rsidR="00733BC9" w:rsidRPr="00996FAF" w:rsidRDefault="001E450B"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F413B64151D457580B8DE0460C8F7C9"/>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640D2A">
              <w:rPr>
                <w:rFonts w:ascii="Arial" w:hAnsi="Arial" w:cs="Arial"/>
                <w:color w:val="0000FF"/>
              </w:rPr>
              <w:t xml:space="preserve"> </w:t>
            </w:r>
          </w:p>
        </w:tc>
      </w:tr>
      <w:tr w:rsidR="00733BC9" w:rsidRPr="00996FAF" w14:paraId="5D9A1BFA" w14:textId="77777777" w:rsidTr="003933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328B0"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C8CBBB5" w14:textId="77777777" w:rsidR="00733BC9" w:rsidRPr="00996FAF" w:rsidRDefault="00733BC9"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E09EB70" w14:textId="77777777" w:rsidR="00733BC9" w:rsidRPr="00996FAF" w:rsidRDefault="001E450B"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0EDE185E251F49F5B838C2A31767B35B"/>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640D2A">
              <w:rPr>
                <w:rFonts w:ascii="Arial" w:hAnsi="Arial" w:cs="Arial"/>
                <w:color w:val="0000FF"/>
              </w:rPr>
              <w:t xml:space="preserve"> </w:t>
            </w:r>
          </w:p>
        </w:tc>
      </w:tr>
    </w:tbl>
    <w:p w14:paraId="7C301C0F" w14:textId="77777777" w:rsidR="00733BC9" w:rsidRDefault="00733BC9" w:rsidP="00733BC9">
      <w:pPr>
        <w:pStyle w:val="Heading20"/>
        <w:spacing w:line="276" w:lineRule="auto"/>
      </w:pPr>
      <w:r w:rsidRPr="00996FAF">
        <w:t>Findings</w:t>
      </w:r>
    </w:p>
    <w:p w14:paraId="5CB16E46" w14:textId="77777777" w:rsidR="00733BC9" w:rsidRPr="00997533" w:rsidRDefault="00733BC9" w:rsidP="00733BC9">
      <w:pPr>
        <w:spacing w:line="276" w:lineRule="auto"/>
        <w:rPr>
          <w:rFonts w:ascii="Arial" w:hAnsi="Arial" w:cs="Arial"/>
        </w:rPr>
      </w:pPr>
      <w:r w:rsidRPr="00997533">
        <w:rPr>
          <w:rFonts w:ascii="Arial" w:hAnsi="Arial" w:cs="Arial"/>
        </w:rPr>
        <w:t>Consumers said services and supports for daily living meet their needs, goals, and preferences to optimise independence and quality of life. Staff develop care plans based on activities consumer</w:t>
      </w:r>
      <w:r>
        <w:rPr>
          <w:rFonts w:ascii="Arial" w:hAnsi="Arial" w:cs="Arial"/>
        </w:rPr>
        <w:t>s</w:t>
      </w:r>
      <w:r w:rsidRPr="00997533">
        <w:rPr>
          <w:rFonts w:ascii="Arial" w:hAnsi="Arial" w:cs="Arial"/>
        </w:rPr>
        <w:t xml:space="preserve"> like</w:t>
      </w:r>
      <w:r>
        <w:rPr>
          <w:rFonts w:ascii="Arial" w:hAnsi="Arial" w:cs="Arial"/>
        </w:rPr>
        <w:t>. T</w:t>
      </w:r>
      <w:r w:rsidRPr="00997533">
        <w:rPr>
          <w:rFonts w:ascii="Arial" w:hAnsi="Arial" w:cs="Arial"/>
        </w:rPr>
        <w:t>he Assessment Team reviewed a variety of activities in the monthly activity calendar and observed consumers engaging in activities and interacting with each other.</w:t>
      </w:r>
    </w:p>
    <w:p w14:paraId="1DE052F7" w14:textId="45113634" w:rsidR="00733BC9" w:rsidRDefault="00733BC9" w:rsidP="00733BC9">
      <w:pPr>
        <w:spacing w:line="276" w:lineRule="auto"/>
        <w:rPr>
          <w:rFonts w:ascii="Arial" w:eastAsia="Calibri" w:hAnsi="Arial" w:cs="Arial"/>
          <w:noProof/>
        </w:rPr>
      </w:pPr>
      <w:r w:rsidRPr="00997533">
        <w:rPr>
          <w:rFonts w:ascii="Arial" w:hAnsi="Arial" w:cs="Arial"/>
        </w:rPr>
        <w:t xml:space="preserve">Care planning documentation demonstrated care plans include interventions and strategies to support the emotional, spiritual, and psychological wellbeing of consumers. </w:t>
      </w:r>
      <w:bookmarkStart w:id="5" w:name="_Hlk106363723"/>
      <w:r w:rsidRPr="00997533">
        <w:rPr>
          <w:rFonts w:ascii="Arial" w:hAnsi="Arial" w:cs="Arial"/>
        </w:rPr>
        <w:t xml:space="preserve">The Assessment Team observed </w:t>
      </w:r>
      <w:r>
        <w:rPr>
          <w:rFonts w:ascii="Arial" w:hAnsi="Arial" w:cs="Arial"/>
        </w:rPr>
        <w:t xml:space="preserve">visiting </w:t>
      </w:r>
      <w:r w:rsidRPr="00997533">
        <w:rPr>
          <w:rFonts w:ascii="Arial" w:hAnsi="Arial" w:cs="Arial"/>
        </w:rPr>
        <w:t xml:space="preserve">families </w:t>
      </w:r>
      <w:r>
        <w:rPr>
          <w:rFonts w:ascii="Arial" w:hAnsi="Arial" w:cs="Arial"/>
        </w:rPr>
        <w:t>s</w:t>
      </w:r>
      <w:r w:rsidRPr="00997533">
        <w:rPr>
          <w:rFonts w:ascii="Arial" w:hAnsi="Arial" w:cs="Arial"/>
        </w:rPr>
        <w:t>pending time with consumers in their rooms</w:t>
      </w:r>
      <w:r>
        <w:rPr>
          <w:rFonts w:ascii="Arial" w:hAnsi="Arial" w:cs="Arial"/>
        </w:rPr>
        <w:t xml:space="preserve"> and </w:t>
      </w:r>
      <w:r w:rsidRPr="00997533">
        <w:rPr>
          <w:rFonts w:ascii="Arial" w:hAnsi="Arial" w:cs="Arial"/>
        </w:rPr>
        <w:t xml:space="preserve">in outdoor </w:t>
      </w:r>
      <w:r>
        <w:rPr>
          <w:rFonts w:ascii="Arial" w:hAnsi="Arial" w:cs="Arial"/>
        </w:rPr>
        <w:t>and</w:t>
      </w:r>
      <w:r w:rsidRPr="00997533">
        <w:rPr>
          <w:rFonts w:ascii="Arial" w:hAnsi="Arial" w:cs="Arial"/>
        </w:rPr>
        <w:t xml:space="preserve"> indoor communal areas</w:t>
      </w:r>
      <w:r>
        <w:rPr>
          <w:rFonts w:ascii="Arial" w:hAnsi="Arial" w:cs="Arial"/>
        </w:rPr>
        <w:t xml:space="preserve">. The </w:t>
      </w:r>
      <w:r w:rsidRPr="00997533">
        <w:rPr>
          <w:rFonts w:ascii="Arial" w:hAnsi="Arial" w:cs="Arial"/>
        </w:rPr>
        <w:t>servic</w:t>
      </w:r>
      <w:r>
        <w:rPr>
          <w:rFonts w:ascii="Arial" w:hAnsi="Arial" w:cs="Arial"/>
        </w:rPr>
        <w:t xml:space="preserve">e </w:t>
      </w:r>
      <w:r w:rsidRPr="00997533">
        <w:rPr>
          <w:rFonts w:ascii="Arial" w:hAnsi="Arial" w:cs="Arial"/>
        </w:rPr>
        <w:t xml:space="preserve">supports assisted </w:t>
      </w:r>
      <w:r w:rsidRPr="00997533">
        <w:rPr>
          <w:rFonts w:ascii="Arial" w:eastAsia="Calibri" w:hAnsi="Arial" w:cs="Arial"/>
          <w:noProof/>
        </w:rPr>
        <w:t xml:space="preserve">consumers to participate in their community </w:t>
      </w:r>
      <w:r>
        <w:rPr>
          <w:rFonts w:ascii="Arial" w:eastAsia="Calibri" w:hAnsi="Arial" w:cs="Arial"/>
          <w:noProof/>
        </w:rPr>
        <w:t xml:space="preserve">through </w:t>
      </w:r>
      <w:r w:rsidRPr="00997533">
        <w:rPr>
          <w:rFonts w:ascii="Arial" w:eastAsia="Calibri" w:hAnsi="Arial" w:cs="Arial"/>
          <w:noProof/>
        </w:rPr>
        <w:t>religious services, doing things of interest to them</w:t>
      </w:r>
      <w:r>
        <w:rPr>
          <w:rFonts w:ascii="Arial" w:eastAsia="Calibri" w:hAnsi="Arial" w:cs="Arial"/>
          <w:noProof/>
        </w:rPr>
        <w:t xml:space="preserve"> and </w:t>
      </w:r>
      <w:r w:rsidRPr="00997533">
        <w:rPr>
          <w:rFonts w:ascii="Arial" w:eastAsia="Calibri" w:hAnsi="Arial" w:cs="Arial"/>
          <w:noProof/>
        </w:rPr>
        <w:t>one-on-one support</w:t>
      </w:r>
      <w:bookmarkEnd w:id="5"/>
      <w:r>
        <w:rPr>
          <w:rFonts w:ascii="Arial" w:eastAsia="Calibri" w:hAnsi="Arial" w:cs="Arial"/>
          <w:noProof/>
        </w:rPr>
        <w:t xml:space="preserve">. </w:t>
      </w:r>
      <w:r w:rsidRPr="00997533">
        <w:rPr>
          <w:rFonts w:ascii="Arial" w:eastAsia="Calibri" w:hAnsi="Arial" w:cs="Arial"/>
          <w:noProof/>
        </w:rPr>
        <w:t>Staff said they assist consumers to maintain contact with family and friends via newsletters</w:t>
      </w:r>
      <w:r>
        <w:rPr>
          <w:rFonts w:ascii="Arial" w:eastAsia="Calibri" w:hAnsi="Arial" w:cs="Arial"/>
          <w:noProof/>
        </w:rPr>
        <w:t xml:space="preserve">, </w:t>
      </w:r>
      <w:r w:rsidRPr="00997533">
        <w:rPr>
          <w:rFonts w:ascii="Arial" w:eastAsia="Calibri" w:hAnsi="Arial" w:cs="Arial"/>
          <w:noProof/>
        </w:rPr>
        <w:t>phone calls, skype, face to face visits</w:t>
      </w:r>
      <w:r>
        <w:rPr>
          <w:rFonts w:ascii="Arial" w:eastAsia="Calibri" w:hAnsi="Arial" w:cs="Arial"/>
          <w:noProof/>
        </w:rPr>
        <w:t xml:space="preserve"> and </w:t>
      </w:r>
      <w:r w:rsidRPr="00997533">
        <w:rPr>
          <w:rFonts w:ascii="Arial" w:eastAsia="Calibri" w:hAnsi="Arial" w:cs="Arial"/>
          <w:noProof/>
        </w:rPr>
        <w:t>bus trips</w:t>
      </w:r>
      <w:r>
        <w:rPr>
          <w:rFonts w:ascii="Arial" w:eastAsia="Calibri" w:hAnsi="Arial" w:cs="Arial"/>
          <w:noProof/>
        </w:rPr>
        <w:t>.</w:t>
      </w:r>
    </w:p>
    <w:p w14:paraId="41DB97E9" w14:textId="77777777" w:rsidR="00733BC9" w:rsidRDefault="00733BC9" w:rsidP="00733BC9">
      <w:pPr>
        <w:spacing w:line="276" w:lineRule="auto"/>
        <w:rPr>
          <w:rStyle w:val="normaltextrun"/>
          <w:rFonts w:ascii="Arial" w:hAnsi="Arial" w:cs="Arial"/>
        </w:rPr>
      </w:pPr>
      <w:r w:rsidRPr="0036327C">
        <w:rPr>
          <w:rFonts w:ascii="Arial" w:hAnsi="Arial" w:cs="Arial"/>
        </w:rPr>
        <w:t xml:space="preserve">Consumers expressed their needs </w:t>
      </w:r>
      <w:r w:rsidRPr="0036327C">
        <w:rPr>
          <w:rFonts w:ascii="Arial" w:hAnsi="Arial" w:cs="Arial"/>
          <w:iCs/>
        </w:rPr>
        <w:t xml:space="preserve">and preferences are communicated within the organisation, and to those who share responsibility for care. </w:t>
      </w:r>
      <w:r w:rsidRPr="0036327C">
        <w:rPr>
          <w:rStyle w:val="normaltextrun"/>
          <w:rFonts w:ascii="Arial" w:hAnsi="Arial" w:cs="Arial"/>
        </w:rPr>
        <w:t xml:space="preserve">Staff described how changes in consumers’ care and services are communicated through verbal and documented handover processes, and how care plans are </w:t>
      </w:r>
      <w:r>
        <w:rPr>
          <w:rStyle w:val="normaltextrun"/>
          <w:rFonts w:ascii="Arial" w:hAnsi="Arial" w:cs="Arial"/>
        </w:rPr>
        <w:t xml:space="preserve">updated to </w:t>
      </w:r>
      <w:r w:rsidRPr="0036327C">
        <w:rPr>
          <w:rStyle w:val="normaltextrun"/>
          <w:rFonts w:ascii="Arial" w:hAnsi="Arial" w:cs="Arial"/>
        </w:rPr>
        <w:t>align with consumers preferences</w:t>
      </w:r>
      <w:r>
        <w:rPr>
          <w:rStyle w:val="normaltextrun"/>
          <w:rFonts w:ascii="Arial" w:hAnsi="Arial" w:cs="Arial"/>
        </w:rPr>
        <w:t>.</w:t>
      </w:r>
    </w:p>
    <w:p w14:paraId="205F98BE" w14:textId="77777777" w:rsidR="00733BC9" w:rsidRPr="0036327C" w:rsidRDefault="00733BC9" w:rsidP="00733BC9">
      <w:pPr>
        <w:spacing w:line="276" w:lineRule="auto"/>
        <w:rPr>
          <w:rStyle w:val="normaltextrun"/>
          <w:rFonts w:ascii="Arial" w:hAnsi="Arial" w:cs="Arial"/>
        </w:rPr>
      </w:pPr>
      <w:r>
        <w:rPr>
          <w:rFonts w:ascii="Arial" w:hAnsi="Arial" w:cs="Arial"/>
        </w:rPr>
        <w:lastRenderedPageBreak/>
        <w:t>Some consumers confirmed they received support from outside individuals, such as volunteers and NDIS providers, and staff explained how they work with outside groups and individuals such as musicians, to enhance consumers’ experience. Care planning documentation and observations showed appropriate r</w:t>
      </w:r>
      <w:r w:rsidRPr="00F6010B">
        <w:rPr>
          <w:rFonts w:ascii="Arial" w:hAnsi="Arial" w:cs="Arial"/>
        </w:rPr>
        <w:t xml:space="preserve">eferrals </w:t>
      </w:r>
      <w:r>
        <w:rPr>
          <w:rFonts w:ascii="Arial" w:hAnsi="Arial" w:cs="Arial"/>
        </w:rPr>
        <w:t>to external services.</w:t>
      </w:r>
    </w:p>
    <w:p w14:paraId="0E73755D" w14:textId="77777777" w:rsidR="00733BC9" w:rsidRPr="000D09B5" w:rsidRDefault="00733BC9" w:rsidP="00733BC9">
      <w:pPr>
        <w:spacing w:line="276" w:lineRule="auto"/>
        <w:rPr>
          <w:rStyle w:val="normaltextrun"/>
          <w:rFonts w:ascii="Arial" w:hAnsi="Arial" w:cs="Arial"/>
        </w:rPr>
      </w:pPr>
      <w:bookmarkStart w:id="6" w:name="_Hlk106364559"/>
      <w:r w:rsidRPr="000D09B5">
        <w:rPr>
          <w:rFonts w:ascii="Arial" w:eastAsia="Calibri" w:hAnsi="Arial" w:cs="Arial"/>
        </w:rPr>
        <w:t>Most consumers provided positive feedback regarding the quality and quantity of the meals provided by the service</w:t>
      </w:r>
      <w:r>
        <w:rPr>
          <w:rFonts w:ascii="Arial" w:eastAsia="Calibri" w:hAnsi="Arial" w:cs="Arial"/>
        </w:rPr>
        <w:t xml:space="preserve">. Care plans reflected information on consumers’ </w:t>
      </w:r>
      <w:r w:rsidRPr="000D09B5">
        <w:rPr>
          <w:rFonts w:ascii="Arial" w:eastAsia="Calibri" w:hAnsi="Arial" w:cs="Arial"/>
        </w:rPr>
        <w:t>preferences</w:t>
      </w:r>
      <w:r>
        <w:rPr>
          <w:rFonts w:ascii="Arial" w:eastAsia="Calibri" w:hAnsi="Arial" w:cs="Arial"/>
        </w:rPr>
        <w:t>,</w:t>
      </w:r>
      <w:r w:rsidRPr="000D09B5">
        <w:rPr>
          <w:rFonts w:ascii="Arial" w:eastAsia="Calibri" w:hAnsi="Arial" w:cs="Arial"/>
        </w:rPr>
        <w:t xml:space="preserve"> dietary requirements</w:t>
      </w:r>
      <w:bookmarkEnd w:id="6"/>
      <w:r>
        <w:rPr>
          <w:rFonts w:ascii="Arial" w:eastAsia="Calibri" w:hAnsi="Arial" w:cs="Arial"/>
        </w:rPr>
        <w:t xml:space="preserve"> and allergies. </w:t>
      </w:r>
      <w:r w:rsidRPr="000D09B5">
        <w:rPr>
          <w:rStyle w:val="normaltextrun"/>
          <w:rFonts w:ascii="Arial" w:hAnsi="Arial" w:cs="Arial"/>
        </w:rPr>
        <w:t>Management and hospitality staff explained how a dietician review</w:t>
      </w:r>
      <w:r>
        <w:rPr>
          <w:rStyle w:val="normaltextrun"/>
          <w:rFonts w:ascii="Arial" w:hAnsi="Arial" w:cs="Arial"/>
        </w:rPr>
        <w:t xml:space="preserve">s the menus, and </w:t>
      </w:r>
      <w:r w:rsidRPr="000D09B5">
        <w:rPr>
          <w:rStyle w:val="normaltextrun"/>
          <w:rFonts w:ascii="Arial" w:hAnsi="Arial" w:cs="Arial"/>
        </w:rPr>
        <w:t>meals are designed from consumers</w:t>
      </w:r>
      <w:r>
        <w:rPr>
          <w:rStyle w:val="normaltextrun"/>
          <w:rFonts w:ascii="Arial" w:hAnsi="Arial" w:cs="Arial"/>
        </w:rPr>
        <w:t xml:space="preserve">’ </w:t>
      </w:r>
      <w:r w:rsidRPr="000D09B5">
        <w:rPr>
          <w:rStyle w:val="normaltextrun"/>
          <w:rFonts w:ascii="Arial" w:hAnsi="Arial" w:cs="Arial"/>
        </w:rPr>
        <w:t>Food Focus Meetings</w:t>
      </w:r>
      <w:r>
        <w:rPr>
          <w:rStyle w:val="normaltextrun"/>
          <w:rFonts w:ascii="Arial" w:hAnsi="Arial" w:cs="Arial"/>
        </w:rPr>
        <w:t xml:space="preserve">, </w:t>
      </w:r>
      <w:r w:rsidRPr="000D09B5">
        <w:rPr>
          <w:rStyle w:val="normaltextrun"/>
          <w:rFonts w:ascii="Arial" w:hAnsi="Arial" w:cs="Arial"/>
        </w:rPr>
        <w:t>formal</w:t>
      </w:r>
      <w:r>
        <w:rPr>
          <w:rStyle w:val="normaltextrun"/>
          <w:rFonts w:ascii="Arial" w:hAnsi="Arial" w:cs="Arial"/>
        </w:rPr>
        <w:t xml:space="preserve"> </w:t>
      </w:r>
      <w:r w:rsidRPr="000D09B5">
        <w:rPr>
          <w:rStyle w:val="normaltextrun"/>
          <w:rFonts w:ascii="Arial" w:hAnsi="Arial" w:cs="Arial"/>
        </w:rPr>
        <w:t>and informal feedback directly from consumers following meals.</w:t>
      </w:r>
    </w:p>
    <w:p w14:paraId="470406C6" w14:textId="27B45AB0" w:rsidR="00733BC9" w:rsidRPr="00997533" w:rsidRDefault="00733BC9" w:rsidP="00733BC9">
      <w:pPr>
        <w:spacing w:line="276" w:lineRule="auto"/>
        <w:rPr>
          <w:rFonts w:ascii="Arial" w:hAnsi="Arial" w:cs="Arial"/>
        </w:rPr>
      </w:pPr>
      <w:r w:rsidRPr="002745AB">
        <w:rPr>
          <w:rStyle w:val="normaltextrun"/>
          <w:rFonts w:ascii="Arial" w:hAnsi="Arial" w:cs="Arial"/>
        </w:rPr>
        <w:t>Consumers reported equipment provided by the service is safe, suitable, clean, and well maintained</w:t>
      </w:r>
      <w:r>
        <w:rPr>
          <w:rStyle w:val="normaltextrun"/>
          <w:rFonts w:ascii="Arial" w:hAnsi="Arial" w:cs="Arial"/>
        </w:rPr>
        <w:t>. S</w:t>
      </w:r>
      <w:r w:rsidRPr="002745AB">
        <w:rPr>
          <w:rStyle w:val="normaltextrun"/>
          <w:rFonts w:ascii="Arial" w:hAnsi="Arial" w:cs="Arial"/>
        </w:rPr>
        <w:t xml:space="preserve">taff said maintenance undertake ongoing monitoring to ensure equipment is safe and cleaned after each use. The Assessment Team observed the online </w:t>
      </w:r>
      <w:r>
        <w:rPr>
          <w:rStyle w:val="normaltextrun"/>
          <w:rFonts w:ascii="Arial" w:hAnsi="Arial" w:cs="Arial"/>
        </w:rPr>
        <w:t xml:space="preserve">preventative </w:t>
      </w:r>
      <w:r w:rsidRPr="002745AB">
        <w:rPr>
          <w:rStyle w:val="normaltextrun"/>
          <w:rFonts w:ascii="Arial" w:hAnsi="Arial" w:cs="Arial"/>
        </w:rPr>
        <w:t xml:space="preserve">maintenance portal </w:t>
      </w:r>
      <w:r w:rsidRPr="002745AB">
        <w:rPr>
          <w:rStyle w:val="normaltextrun"/>
          <w:rFonts w:ascii="Arial" w:hAnsi="Arial" w:cs="Arial"/>
          <w:shd w:val="clear" w:color="auto" w:fill="FFFFFF"/>
        </w:rPr>
        <w:t xml:space="preserve">demonstrated regular </w:t>
      </w:r>
      <w:r>
        <w:rPr>
          <w:rStyle w:val="normaltextrun"/>
          <w:rFonts w:ascii="Arial" w:hAnsi="Arial" w:cs="Arial"/>
          <w:shd w:val="clear" w:color="auto" w:fill="FFFFFF"/>
        </w:rPr>
        <w:t xml:space="preserve">scheduled </w:t>
      </w:r>
      <w:r w:rsidRPr="002745AB">
        <w:rPr>
          <w:rStyle w:val="normaltextrun"/>
          <w:rFonts w:ascii="Arial" w:hAnsi="Arial" w:cs="Arial"/>
          <w:shd w:val="clear" w:color="auto" w:fill="FFFFFF"/>
        </w:rPr>
        <w:t>maintenance of equipment is completed.</w:t>
      </w:r>
    </w:p>
    <w:p w14:paraId="0084AFE0" w14:textId="77777777" w:rsidR="00733BC9" w:rsidRPr="00262C0B" w:rsidRDefault="00733BC9" w:rsidP="00733BC9">
      <w:pPr>
        <w:pStyle w:val="NormalArial"/>
        <w:spacing w:line="276" w:lineRule="auto"/>
      </w:pPr>
      <w:r>
        <w:br w:type="page"/>
      </w:r>
    </w:p>
    <w:p w14:paraId="7D5BE4F6" w14:textId="77777777" w:rsidR="00733BC9" w:rsidRPr="00996FAF" w:rsidRDefault="00733BC9" w:rsidP="00733BC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33BC9" w:rsidRPr="00996FAF" w14:paraId="6D31224B" w14:textId="77777777" w:rsidTr="00393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96BA13C" w14:textId="77777777" w:rsidR="00733BC9" w:rsidRPr="00996FAF" w:rsidRDefault="00733BC9" w:rsidP="0039333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1156785" w14:textId="77777777" w:rsidR="00733BC9" w:rsidRPr="00996FAF" w:rsidRDefault="00733BC9" w:rsidP="003933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3BC9" w:rsidRPr="00996FAF" w14:paraId="64FD4A38" w14:textId="77777777" w:rsidTr="003933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FD944E"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B2F2DF4" w14:textId="77777777" w:rsidR="00733BC9" w:rsidRPr="00996FAF" w:rsidRDefault="00733BC9"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C02DDA2" w14:textId="77777777" w:rsidR="00733BC9" w:rsidRPr="00996FAF" w:rsidRDefault="001E450B"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3E01B48A37724684A265716FF398F851"/>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640D2A">
              <w:rPr>
                <w:rFonts w:ascii="Arial" w:hAnsi="Arial" w:cs="Arial"/>
                <w:color w:val="0000FF"/>
              </w:rPr>
              <w:t xml:space="preserve"> </w:t>
            </w:r>
          </w:p>
        </w:tc>
      </w:tr>
      <w:tr w:rsidR="00733BC9" w:rsidRPr="00996FAF" w14:paraId="755BE9A8" w14:textId="77777777" w:rsidTr="003933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15334A"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C5D7BC5" w14:textId="77777777" w:rsidR="00733BC9" w:rsidRPr="00996FAF" w:rsidRDefault="00733BC9"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961FEE5" w14:textId="77777777" w:rsidR="00733BC9" w:rsidRPr="00996FAF" w:rsidRDefault="00733BC9" w:rsidP="0039333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F7C7839" w14:textId="77777777" w:rsidR="00733BC9" w:rsidRPr="00996FAF" w:rsidRDefault="00733BC9" w:rsidP="0039333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51D0529" w14:textId="77777777" w:rsidR="00733BC9" w:rsidRPr="00996FAF" w:rsidRDefault="001E450B"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B7B982AB642A49159DD7E672B9D4B948"/>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640D2A">
              <w:rPr>
                <w:rFonts w:ascii="Arial" w:hAnsi="Arial" w:cs="Arial"/>
                <w:color w:val="0000FF"/>
              </w:rPr>
              <w:t xml:space="preserve"> </w:t>
            </w:r>
          </w:p>
        </w:tc>
      </w:tr>
      <w:tr w:rsidR="00733BC9" w:rsidRPr="00996FAF" w14:paraId="3D535AF3" w14:textId="77777777" w:rsidTr="003933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1FC44C"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7BA7198" w14:textId="77777777" w:rsidR="00733BC9" w:rsidRPr="00996FAF" w:rsidRDefault="00733BC9"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6A4DA31" w14:textId="77777777" w:rsidR="00733BC9" w:rsidRPr="00996FAF" w:rsidRDefault="001E450B" w:rsidP="0039333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66E64F81326F4768ABD70B4A309061BE"/>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640D2A">
              <w:rPr>
                <w:rFonts w:ascii="Arial" w:hAnsi="Arial" w:cs="Arial"/>
                <w:color w:val="0000FF"/>
              </w:rPr>
              <w:t xml:space="preserve"> </w:t>
            </w:r>
          </w:p>
        </w:tc>
      </w:tr>
    </w:tbl>
    <w:p w14:paraId="41D4EB41" w14:textId="77777777" w:rsidR="00733BC9" w:rsidRDefault="00733BC9" w:rsidP="00733BC9">
      <w:pPr>
        <w:pStyle w:val="Heading20"/>
      </w:pPr>
      <w:r>
        <w:t>Findings</w:t>
      </w:r>
    </w:p>
    <w:p w14:paraId="2051E153" w14:textId="4D07D9F1" w:rsidR="00733BC9" w:rsidRPr="0068796B" w:rsidRDefault="00733BC9" w:rsidP="00733BC9">
      <w:pPr>
        <w:pStyle w:val="NormalArial"/>
        <w:spacing w:line="276" w:lineRule="auto"/>
        <w:rPr>
          <w:color w:val="auto"/>
          <w:szCs w:val="22"/>
        </w:rPr>
      </w:pPr>
      <w:bookmarkStart w:id="7" w:name="_Hlk117684670"/>
      <w:r>
        <w:rPr>
          <w:color w:val="auto"/>
          <w:szCs w:val="22"/>
        </w:rPr>
        <w:t>Consumers said the service was welcoming and easy to navigate. The Assessment Team observed the service had well-lit spaces to optimise easy movement around the service. Consumers’ rooms were large enough to fit mobility equipment such as wheel chairs and scooters, with ensuites and kitchenette and personalised with pictures and furniture.</w:t>
      </w:r>
    </w:p>
    <w:p w14:paraId="003DF649" w14:textId="77777777" w:rsidR="00733BC9" w:rsidRPr="006B113E" w:rsidRDefault="00733BC9" w:rsidP="00733BC9">
      <w:pPr>
        <w:pStyle w:val="NormalArial"/>
        <w:spacing w:line="276" w:lineRule="auto"/>
        <w:rPr>
          <w:color w:val="auto"/>
        </w:rPr>
      </w:pPr>
      <w:bookmarkStart w:id="8" w:name="_Hlk117685798"/>
      <w:bookmarkEnd w:id="7"/>
      <w:r>
        <w:rPr>
          <w:color w:val="auto"/>
        </w:rPr>
        <w:t xml:space="preserve">Consumers said the service was safe, clean and well-maintained and the Assessment Team observed consumers </w:t>
      </w:r>
      <w:r w:rsidRPr="006B113E">
        <w:rPr>
          <w:color w:val="auto"/>
        </w:rPr>
        <w:t>mov</w:t>
      </w:r>
      <w:r>
        <w:rPr>
          <w:color w:val="auto"/>
        </w:rPr>
        <w:t>ing</w:t>
      </w:r>
      <w:r w:rsidRPr="006B113E">
        <w:rPr>
          <w:color w:val="auto"/>
        </w:rPr>
        <w:t xml:space="preserve"> around </w:t>
      </w:r>
      <w:r>
        <w:rPr>
          <w:color w:val="auto"/>
        </w:rPr>
        <w:t>the service</w:t>
      </w:r>
      <w:r w:rsidRPr="006B113E">
        <w:rPr>
          <w:color w:val="auto"/>
        </w:rPr>
        <w:t xml:space="preserve">. </w:t>
      </w:r>
      <w:r>
        <w:rPr>
          <w:color w:val="auto"/>
        </w:rPr>
        <w:t>Staff described how they assist consumers with medical conditions to move around the service to the garden, lounge and dining areas for daily activities. Hallways are kept clear so consumers can use handrails and consumers were able to walk freely around the service using their own mobility aids, wheelchairs or walkers. However, the Assessment Team identified a bin of leaves in the smoking area was a hazard and advised Management who rectified the issue.</w:t>
      </w:r>
    </w:p>
    <w:p w14:paraId="6FDD52AF" w14:textId="71212524" w:rsidR="00733BC9" w:rsidRPr="00262C0B" w:rsidRDefault="00733BC9" w:rsidP="00CE74F5">
      <w:pPr>
        <w:pStyle w:val="NormalArial"/>
        <w:spacing w:line="276" w:lineRule="auto"/>
      </w:pPr>
      <w:r w:rsidRPr="006B113E">
        <w:rPr>
          <w:color w:val="auto"/>
        </w:rPr>
        <w:t>The Assessment Team observed, and consumers confirmed that furniture, fittings and equipment was</w:t>
      </w:r>
      <w:r>
        <w:rPr>
          <w:color w:val="auto"/>
        </w:rPr>
        <w:t xml:space="preserve"> generally</w:t>
      </w:r>
      <w:r w:rsidRPr="006B113E">
        <w:rPr>
          <w:color w:val="auto"/>
        </w:rPr>
        <w:t xml:space="preserve"> safe, clean</w:t>
      </w:r>
      <w:r>
        <w:rPr>
          <w:color w:val="auto"/>
        </w:rPr>
        <w:t>,</w:t>
      </w:r>
      <w:r w:rsidRPr="006B113E">
        <w:rPr>
          <w:color w:val="auto"/>
        </w:rPr>
        <w:t xml:space="preserve"> in good condition and well maintained. </w:t>
      </w:r>
      <w:r>
        <w:rPr>
          <w:color w:val="auto"/>
        </w:rPr>
        <w:t>The service is cleaned daily through a contracted cleaning service. Staff described how maintenance logs are reviewed daily and completed on time, and preventative maintenance is scheduled every 6 months.</w:t>
      </w:r>
      <w:bookmarkEnd w:id="8"/>
      <w:r>
        <w:br w:type="page"/>
      </w:r>
    </w:p>
    <w:p w14:paraId="18B9FFBC" w14:textId="77777777" w:rsidR="00733BC9" w:rsidRPr="00996FAF" w:rsidRDefault="00733BC9" w:rsidP="00733BC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33BC9" w:rsidRPr="00996FAF" w14:paraId="51F5456D" w14:textId="77777777" w:rsidTr="00393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2948206" w14:textId="77777777" w:rsidR="00733BC9" w:rsidRPr="00996FAF" w:rsidRDefault="00733BC9" w:rsidP="0039333F">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64CF8E6" w14:textId="77777777" w:rsidR="00733BC9" w:rsidRPr="00996FAF" w:rsidRDefault="00733BC9" w:rsidP="003933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3BC9" w:rsidRPr="00996FAF" w14:paraId="30A32C0A" w14:textId="77777777" w:rsidTr="003933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755770"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5A852A8" w14:textId="77777777" w:rsidR="00733BC9" w:rsidRPr="00996FAF" w:rsidRDefault="00733BC9"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577D13F" w14:textId="77777777" w:rsidR="00733BC9" w:rsidRPr="00996FAF" w:rsidRDefault="001E450B"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92C103D2F4054AEF93DE807578E4C79F"/>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640D2A">
              <w:rPr>
                <w:rFonts w:ascii="Arial" w:hAnsi="Arial" w:cs="Arial"/>
                <w:color w:val="0000FF"/>
              </w:rPr>
              <w:t xml:space="preserve"> </w:t>
            </w:r>
          </w:p>
        </w:tc>
      </w:tr>
      <w:tr w:rsidR="00733BC9" w:rsidRPr="00996FAF" w14:paraId="3B4045DB" w14:textId="77777777" w:rsidTr="003933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DD406A"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8FD18F9" w14:textId="77777777" w:rsidR="00733BC9" w:rsidRPr="00996FAF" w:rsidRDefault="00733BC9"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0B3C2AC" w14:textId="77777777" w:rsidR="00733BC9" w:rsidRPr="00996FAF" w:rsidRDefault="001E450B"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BC2612236C77429BBE8B755BF0037951"/>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640D2A">
              <w:rPr>
                <w:rFonts w:ascii="Arial" w:hAnsi="Arial" w:cs="Arial"/>
                <w:color w:val="0000FF"/>
              </w:rPr>
              <w:t xml:space="preserve"> </w:t>
            </w:r>
          </w:p>
        </w:tc>
      </w:tr>
      <w:tr w:rsidR="00733BC9" w:rsidRPr="00996FAF" w14:paraId="1129FAD9" w14:textId="77777777" w:rsidTr="003933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4C8B0"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753D185" w14:textId="77777777" w:rsidR="00733BC9" w:rsidRPr="00996FAF" w:rsidRDefault="00733BC9"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5999D08" w14:textId="77777777" w:rsidR="00733BC9" w:rsidRPr="00996FAF" w:rsidRDefault="001E450B"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DF367FC9F4C4763846E315533F3E0B9"/>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640D2A">
              <w:rPr>
                <w:rFonts w:ascii="Arial" w:hAnsi="Arial" w:cs="Arial"/>
                <w:color w:val="0000FF"/>
              </w:rPr>
              <w:t xml:space="preserve"> </w:t>
            </w:r>
          </w:p>
        </w:tc>
      </w:tr>
      <w:tr w:rsidR="00733BC9" w:rsidRPr="00996FAF" w14:paraId="4641E329" w14:textId="77777777" w:rsidTr="0039333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89207D"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1B02418" w14:textId="77777777" w:rsidR="00733BC9" w:rsidRPr="00996FAF" w:rsidRDefault="00733BC9"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D656789" w14:textId="77777777" w:rsidR="00733BC9" w:rsidRPr="00996FAF" w:rsidRDefault="001E450B" w:rsidP="0039333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541B0631840446F9B0676DF782CCAF77"/>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640D2A">
              <w:rPr>
                <w:rFonts w:ascii="Arial" w:hAnsi="Arial" w:cs="Arial"/>
                <w:color w:val="0000FF"/>
              </w:rPr>
              <w:t xml:space="preserve"> </w:t>
            </w:r>
          </w:p>
        </w:tc>
      </w:tr>
    </w:tbl>
    <w:p w14:paraId="68B4876A" w14:textId="77777777" w:rsidR="00733BC9" w:rsidRDefault="00733BC9" w:rsidP="00733BC9">
      <w:pPr>
        <w:pStyle w:val="Heading20"/>
      </w:pPr>
      <w:r w:rsidRPr="00996FAF">
        <w:t>Findings</w:t>
      </w:r>
    </w:p>
    <w:p w14:paraId="70BBE072" w14:textId="6D827366" w:rsidR="00733BC9" w:rsidRDefault="00733BC9" w:rsidP="00733BC9">
      <w:pPr>
        <w:pStyle w:val="NormalArial"/>
        <w:spacing w:before="120" w:after="0" w:line="276" w:lineRule="auto"/>
        <w:rPr>
          <w:szCs w:val="22"/>
        </w:rPr>
      </w:pPr>
      <w:bookmarkStart w:id="9" w:name="_Hlk117688794"/>
      <w:r>
        <w:rPr>
          <w:szCs w:val="22"/>
        </w:rPr>
        <w:t>C</w:t>
      </w:r>
      <w:r w:rsidRPr="004879B7">
        <w:rPr>
          <w:szCs w:val="22"/>
        </w:rPr>
        <w:t>onsumers</w:t>
      </w:r>
      <w:r>
        <w:rPr>
          <w:szCs w:val="22"/>
        </w:rPr>
        <w:t xml:space="preserve"> and a </w:t>
      </w:r>
      <w:r w:rsidRPr="004879B7">
        <w:rPr>
          <w:szCs w:val="22"/>
        </w:rPr>
        <w:t xml:space="preserve">representative said they felt </w:t>
      </w:r>
      <w:r>
        <w:rPr>
          <w:szCs w:val="22"/>
        </w:rPr>
        <w:t>encouraged</w:t>
      </w:r>
      <w:r w:rsidRPr="004879B7">
        <w:rPr>
          <w:szCs w:val="22"/>
        </w:rPr>
        <w:t xml:space="preserve"> by the service to provide feedback and make complaints. The service has </w:t>
      </w:r>
      <w:r>
        <w:rPr>
          <w:szCs w:val="22"/>
        </w:rPr>
        <w:t xml:space="preserve">processes and </w:t>
      </w:r>
      <w:r w:rsidRPr="004879B7">
        <w:rPr>
          <w:szCs w:val="22"/>
        </w:rPr>
        <w:t xml:space="preserve">systems in place for consumers to raise concerns about their care and services, </w:t>
      </w:r>
      <w:r>
        <w:rPr>
          <w:szCs w:val="22"/>
        </w:rPr>
        <w:t>such as</w:t>
      </w:r>
      <w:r w:rsidRPr="004879B7">
        <w:rPr>
          <w:szCs w:val="22"/>
        </w:rPr>
        <w:t xml:space="preserve"> through </w:t>
      </w:r>
      <w:r>
        <w:rPr>
          <w:szCs w:val="22"/>
        </w:rPr>
        <w:t>Food Focus Meetings and monthly R</w:t>
      </w:r>
      <w:r w:rsidRPr="004879B7">
        <w:rPr>
          <w:szCs w:val="22"/>
        </w:rPr>
        <w:t>esident</w:t>
      </w:r>
      <w:r>
        <w:rPr>
          <w:szCs w:val="22"/>
        </w:rPr>
        <w:t xml:space="preserve"> Support General Meetings</w:t>
      </w:r>
      <w:r w:rsidRPr="004879B7">
        <w:rPr>
          <w:szCs w:val="22"/>
        </w:rPr>
        <w:t xml:space="preserve">. Staff explained how they support </w:t>
      </w:r>
      <w:r>
        <w:rPr>
          <w:szCs w:val="22"/>
        </w:rPr>
        <w:t>consumers</w:t>
      </w:r>
      <w:r w:rsidRPr="004879B7">
        <w:rPr>
          <w:szCs w:val="22"/>
        </w:rPr>
        <w:t xml:space="preserve"> </w:t>
      </w:r>
      <w:r>
        <w:rPr>
          <w:szCs w:val="22"/>
        </w:rPr>
        <w:t xml:space="preserve">to raise concerns. </w:t>
      </w:r>
      <w:r w:rsidRPr="0083637F">
        <w:rPr>
          <w:szCs w:val="22"/>
        </w:rPr>
        <w:t xml:space="preserve">Feedback forms and collection boxes were </w:t>
      </w:r>
      <w:r>
        <w:rPr>
          <w:szCs w:val="22"/>
        </w:rPr>
        <w:t xml:space="preserve">available </w:t>
      </w:r>
      <w:r w:rsidRPr="0083637F">
        <w:rPr>
          <w:szCs w:val="22"/>
        </w:rPr>
        <w:t>throughout the service.</w:t>
      </w:r>
    </w:p>
    <w:p w14:paraId="729E67AD" w14:textId="3A8453F8" w:rsidR="00733BC9" w:rsidRPr="00DE070B" w:rsidRDefault="00733BC9" w:rsidP="00733BC9">
      <w:pPr>
        <w:pStyle w:val="NormalArial"/>
        <w:spacing w:before="120" w:after="0" w:line="276" w:lineRule="auto"/>
        <w:rPr>
          <w:color w:val="auto"/>
          <w:szCs w:val="22"/>
        </w:rPr>
      </w:pPr>
      <w:r w:rsidRPr="00DE0AFE">
        <w:rPr>
          <w:szCs w:val="22"/>
        </w:rPr>
        <w:t>Consumers and a representative described how they make complaints and have access to advocacy and language services for raising and resolving complaints.</w:t>
      </w:r>
      <w:r w:rsidRPr="00DE0AFE">
        <w:t xml:space="preserve"> The service provides support for </w:t>
      </w:r>
      <w:r>
        <w:t xml:space="preserve">multilingual </w:t>
      </w:r>
      <w:r w:rsidRPr="00DE0AFE">
        <w:t xml:space="preserve">consumers to provide feedback and complaints through an electronic translator </w:t>
      </w:r>
      <w:r>
        <w:t>application</w:t>
      </w:r>
      <w:r w:rsidRPr="00DE0AFE">
        <w:t>. The Assessment Team observed external complaints information in multiple languages and advocacy information, posters</w:t>
      </w:r>
      <w:r>
        <w:t>,</w:t>
      </w:r>
      <w:r w:rsidRPr="00DE0AFE">
        <w:t xml:space="preserve"> and brochures </w:t>
      </w:r>
      <w:r w:rsidRPr="00DE0AFE">
        <w:rPr>
          <w:szCs w:val="22"/>
        </w:rPr>
        <w:t xml:space="preserve">available to all consumers </w:t>
      </w:r>
      <w:r>
        <w:rPr>
          <w:szCs w:val="22"/>
        </w:rPr>
        <w:t xml:space="preserve">on </w:t>
      </w:r>
      <w:r w:rsidRPr="00DE0AFE">
        <w:rPr>
          <w:szCs w:val="22"/>
        </w:rPr>
        <w:t>display throughout the service</w:t>
      </w:r>
      <w:r>
        <w:rPr>
          <w:color w:val="70AD47" w:themeColor="accent6"/>
          <w:szCs w:val="22"/>
        </w:rPr>
        <w:t>.</w:t>
      </w:r>
      <w:bookmarkStart w:id="10" w:name="_Hlk117690481"/>
      <w:bookmarkEnd w:id="9"/>
    </w:p>
    <w:p w14:paraId="41FC5833" w14:textId="77777777" w:rsidR="00733BC9" w:rsidRPr="00D36407" w:rsidRDefault="00733BC9" w:rsidP="00733BC9">
      <w:pPr>
        <w:pStyle w:val="NormalArial"/>
        <w:spacing w:before="120" w:after="0" w:line="276" w:lineRule="auto"/>
        <w:rPr>
          <w:szCs w:val="22"/>
        </w:rPr>
      </w:pPr>
      <w:r w:rsidRPr="00D36407">
        <w:rPr>
          <w:rFonts w:eastAsia="Calibri"/>
        </w:rPr>
        <w:t xml:space="preserve">Consumers and representatives said staff and management addresses and resolves their concerns once a complaint or incident has occurred, and they are offered an apology. </w:t>
      </w:r>
      <w:r>
        <w:rPr>
          <w:rFonts w:eastAsia="Calibri"/>
        </w:rPr>
        <w:t>Documentation review</w:t>
      </w:r>
      <w:r w:rsidRPr="00D36407">
        <w:rPr>
          <w:rFonts w:eastAsia="Calibri"/>
        </w:rPr>
        <w:t xml:space="preserve"> confirmed an open disclosure process is applied following incident</w:t>
      </w:r>
      <w:r>
        <w:rPr>
          <w:rFonts w:eastAsia="Calibri"/>
        </w:rPr>
        <w:t>s</w:t>
      </w:r>
      <w:r w:rsidRPr="00D36407">
        <w:rPr>
          <w:rFonts w:eastAsia="Calibri"/>
        </w:rPr>
        <w:t xml:space="preserve"> and the service has </w:t>
      </w:r>
      <w:r>
        <w:rPr>
          <w:rFonts w:eastAsia="Calibri"/>
        </w:rPr>
        <w:t xml:space="preserve">monthly reporting </w:t>
      </w:r>
      <w:r w:rsidRPr="00D36407">
        <w:rPr>
          <w:rFonts w:eastAsia="Calibri"/>
        </w:rPr>
        <w:t>procedures that guide staff through the complaints register and open disclosure process</w:t>
      </w:r>
      <w:r>
        <w:rPr>
          <w:rFonts w:eastAsia="Calibri"/>
        </w:rPr>
        <w:t>.</w:t>
      </w:r>
    </w:p>
    <w:p w14:paraId="4139FBBC" w14:textId="01961F79" w:rsidR="00733BC9" w:rsidRPr="00DE070B" w:rsidRDefault="00733BC9" w:rsidP="00DE070B">
      <w:pPr>
        <w:pStyle w:val="NormalArial"/>
        <w:spacing w:before="120" w:after="0" w:line="276" w:lineRule="auto"/>
        <w:rPr>
          <w:color w:val="auto"/>
        </w:rPr>
      </w:pPr>
      <w:r w:rsidRPr="00385669">
        <w:t xml:space="preserve">Consumers said their feedback and participation in monthly food focus meetings was reviewed and used to improve the quality of care and services. Management described how complaints and feedback are captured, </w:t>
      </w:r>
      <w:r>
        <w:t xml:space="preserve">actioned and resolved and </w:t>
      </w:r>
      <w:r w:rsidRPr="00385669">
        <w:t>data is analysed to identify trends</w:t>
      </w:r>
      <w:r>
        <w:t>,</w:t>
      </w:r>
      <w:r w:rsidRPr="00385669">
        <w:t xml:space="preserve"> and </w:t>
      </w:r>
      <w:r w:rsidRPr="00385669">
        <w:rPr>
          <w:szCs w:val="22"/>
        </w:rPr>
        <w:t>consumer feedback is used to inform continuous improvemen</w:t>
      </w:r>
      <w:bookmarkEnd w:id="10"/>
      <w:r w:rsidRPr="00385669">
        <w:rPr>
          <w:szCs w:val="22"/>
        </w:rPr>
        <w:t>t.</w:t>
      </w:r>
      <w:r w:rsidRPr="00290385">
        <w:rPr>
          <w:color w:val="70AD47" w:themeColor="accent6"/>
        </w:rPr>
        <w:br w:type="page"/>
      </w:r>
    </w:p>
    <w:p w14:paraId="687B2626" w14:textId="77777777" w:rsidR="00733BC9" w:rsidRPr="00996FAF" w:rsidRDefault="00733BC9" w:rsidP="00733BC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33BC9" w:rsidRPr="00996FAF" w14:paraId="7E52F4BA" w14:textId="77777777" w:rsidTr="00393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7736B40" w14:textId="77777777" w:rsidR="00733BC9" w:rsidRPr="00996FAF" w:rsidRDefault="00733BC9" w:rsidP="0039333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1E6623A" w14:textId="77777777" w:rsidR="00733BC9" w:rsidRPr="00996FAF" w:rsidRDefault="00733BC9" w:rsidP="003933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3BC9" w:rsidRPr="00996FAF" w14:paraId="38233A17" w14:textId="77777777" w:rsidTr="003933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83837A"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357AC20" w14:textId="77777777" w:rsidR="00733BC9" w:rsidRPr="00996FAF" w:rsidRDefault="00733BC9"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5730211" w14:textId="77777777" w:rsidR="00733BC9" w:rsidRPr="00996FAF" w:rsidRDefault="001E450B"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B5C52588F04445E9A480F8A775FF1DA2"/>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7F3947">
              <w:rPr>
                <w:rFonts w:ascii="Arial" w:hAnsi="Arial" w:cs="Arial"/>
                <w:color w:val="0000FF"/>
              </w:rPr>
              <w:t xml:space="preserve"> </w:t>
            </w:r>
          </w:p>
        </w:tc>
      </w:tr>
      <w:tr w:rsidR="00733BC9" w:rsidRPr="00996FAF" w14:paraId="7C07D25F" w14:textId="77777777" w:rsidTr="003933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785E1F"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6BF95F7" w14:textId="77777777" w:rsidR="00733BC9" w:rsidRPr="00996FAF" w:rsidRDefault="00733BC9"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EE9023D" w14:textId="77777777" w:rsidR="00733BC9" w:rsidRPr="00996FAF" w:rsidRDefault="001E450B"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305609F5E2CC46D8B8FE2F7B93CCEAAD"/>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7F3947">
              <w:rPr>
                <w:rFonts w:ascii="Arial" w:hAnsi="Arial" w:cs="Arial"/>
                <w:color w:val="0000FF"/>
              </w:rPr>
              <w:t xml:space="preserve"> </w:t>
            </w:r>
          </w:p>
        </w:tc>
      </w:tr>
      <w:tr w:rsidR="00733BC9" w:rsidRPr="00996FAF" w14:paraId="0C6462AE" w14:textId="77777777" w:rsidTr="003933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1E7C39"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3907E55" w14:textId="77777777" w:rsidR="00733BC9" w:rsidRPr="00996FAF" w:rsidRDefault="00733BC9"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94B64BC" w14:textId="77777777" w:rsidR="00733BC9" w:rsidRPr="00996FAF" w:rsidRDefault="001E450B"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C6DD04C9CF6C4C5BB5725CA7F162841C"/>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7F3947">
              <w:rPr>
                <w:rFonts w:ascii="Arial" w:hAnsi="Arial" w:cs="Arial"/>
                <w:color w:val="0000FF"/>
              </w:rPr>
              <w:t xml:space="preserve"> </w:t>
            </w:r>
          </w:p>
        </w:tc>
      </w:tr>
      <w:tr w:rsidR="00733BC9" w:rsidRPr="00996FAF" w14:paraId="3005F958" w14:textId="77777777" w:rsidTr="003933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A73A6"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1A350E4" w14:textId="77777777" w:rsidR="00733BC9" w:rsidRPr="00996FAF" w:rsidRDefault="00733BC9"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1630D66" w14:textId="77777777" w:rsidR="00733BC9" w:rsidRPr="00996FAF" w:rsidRDefault="001E450B" w:rsidP="0039333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34D8B32C4FBF4D82B88BE350A97815A3"/>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7F3947">
              <w:rPr>
                <w:rFonts w:ascii="Arial" w:hAnsi="Arial" w:cs="Arial"/>
                <w:color w:val="0000FF"/>
              </w:rPr>
              <w:t xml:space="preserve"> </w:t>
            </w:r>
          </w:p>
        </w:tc>
      </w:tr>
      <w:tr w:rsidR="00733BC9" w:rsidRPr="00996FAF" w14:paraId="44A65769" w14:textId="77777777" w:rsidTr="003933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B5F09"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0B9D3B5" w14:textId="77777777" w:rsidR="00733BC9" w:rsidRPr="00996FAF" w:rsidRDefault="00733BC9"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3FB8EE8" w14:textId="77777777" w:rsidR="00733BC9" w:rsidRPr="00996FAF" w:rsidRDefault="001E450B" w:rsidP="0039333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4496DF5CF2C842A5BCE757222DAA566E"/>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r w:rsidR="00733BC9" w:rsidRPr="00996FAF" w:rsidDel="007F3947">
              <w:rPr>
                <w:rFonts w:ascii="Arial" w:hAnsi="Arial" w:cs="Arial"/>
                <w:color w:val="0000FF"/>
              </w:rPr>
              <w:t xml:space="preserve"> </w:t>
            </w:r>
          </w:p>
        </w:tc>
      </w:tr>
    </w:tbl>
    <w:p w14:paraId="3C743E06" w14:textId="77777777" w:rsidR="00733BC9" w:rsidRDefault="00733BC9" w:rsidP="00733BC9">
      <w:pPr>
        <w:pStyle w:val="Heading20"/>
      </w:pPr>
      <w:r>
        <w:t>Findings</w:t>
      </w:r>
    </w:p>
    <w:p w14:paraId="527C2EB7" w14:textId="77777777" w:rsidR="00733BC9" w:rsidRDefault="00733BC9" w:rsidP="00733BC9">
      <w:pPr>
        <w:pStyle w:val="NormalArial"/>
        <w:spacing w:line="276" w:lineRule="auto"/>
      </w:pPr>
      <w:r>
        <w:t>Consumers and a representative reported their current needs are met and felt the number and mix of staff members enable the service to deliver safe and quality care and services, even though staff are busy. Staff said unplanned leave is filled by extra staff or staff can volunteer to work a double shift. A review of call bell audits indicated average response time is 3.33 minutes, with staff actively responding to call bells.</w:t>
      </w:r>
    </w:p>
    <w:p w14:paraId="011907B6" w14:textId="77777777" w:rsidR="00733BC9" w:rsidRDefault="00733BC9" w:rsidP="00733BC9">
      <w:pPr>
        <w:pStyle w:val="NormalArial"/>
        <w:spacing w:line="276" w:lineRule="auto"/>
        <w:rPr>
          <w:color w:val="auto"/>
          <w:szCs w:val="22"/>
        </w:rPr>
      </w:pPr>
      <w:r w:rsidRPr="00E9024D">
        <w:rPr>
          <w:rFonts w:eastAsia="Calibri"/>
          <w:color w:val="auto"/>
        </w:rPr>
        <w:t xml:space="preserve">Consumers and representatives </w:t>
      </w:r>
      <w:r>
        <w:rPr>
          <w:rFonts w:eastAsia="Calibri"/>
          <w:color w:val="auto"/>
        </w:rPr>
        <w:t xml:space="preserve">indicated </w:t>
      </w:r>
      <w:r w:rsidRPr="00E9024D">
        <w:rPr>
          <w:rFonts w:eastAsia="Calibri"/>
          <w:color w:val="auto"/>
        </w:rPr>
        <w:t xml:space="preserve">staff </w:t>
      </w:r>
      <w:r>
        <w:rPr>
          <w:rFonts w:eastAsia="Calibri"/>
          <w:color w:val="auto"/>
        </w:rPr>
        <w:t>deliver care and services according to their culture and preferences</w:t>
      </w:r>
      <w:r w:rsidRPr="00E9024D">
        <w:rPr>
          <w:rFonts w:eastAsia="Calibri"/>
          <w:color w:val="auto"/>
        </w:rPr>
        <w:t xml:space="preserve">. </w:t>
      </w:r>
      <w:r w:rsidRPr="00E9024D">
        <w:rPr>
          <w:color w:val="auto"/>
          <w:szCs w:val="22"/>
        </w:rPr>
        <w:t>Staff were observed and demonstrated how they provide care that respects the consumer</w:t>
      </w:r>
      <w:r>
        <w:rPr>
          <w:color w:val="auto"/>
          <w:szCs w:val="22"/>
        </w:rPr>
        <w:t>’</w:t>
      </w:r>
      <w:r w:rsidRPr="00E9024D">
        <w:rPr>
          <w:color w:val="auto"/>
          <w:szCs w:val="22"/>
        </w:rPr>
        <w:t>s identity, culture and diversity, in a gentle, kind and respectful way. Staff receive trai</w:t>
      </w:r>
      <w:r>
        <w:rPr>
          <w:color w:val="auto"/>
          <w:szCs w:val="22"/>
        </w:rPr>
        <w:t xml:space="preserve">ning in </w:t>
      </w:r>
      <w:r w:rsidRPr="00E9024D">
        <w:rPr>
          <w:color w:val="auto"/>
          <w:szCs w:val="22"/>
        </w:rPr>
        <w:t xml:space="preserve">Cultural Diversity and </w:t>
      </w:r>
      <w:r>
        <w:rPr>
          <w:color w:val="auto"/>
          <w:szCs w:val="22"/>
        </w:rPr>
        <w:t>the Code of Conduct and Privacy and Dignity.</w:t>
      </w:r>
    </w:p>
    <w:p w14:paraId="384993CE" w14:textId="77777777" w:rsidR="00733BC9" w:rsidRDefault="00733BC9" w:rsidP="00733BC9">
      <w:pPr>
        <w:pStyle w:val="NormalArial"/>
        <w:spacing w:line="276" w:lineRule="auto"/>
        <w:rPr>
          <w:color w:val="auto"/>
        </w:rPr>
      </w:pPr>
      <w:bookmarkStart w:id="11" w:name="_Hlk117692470"/>
      <w:r w:rsidRPr="00E9024D">
        <w:rPr>
          <w:color w:val="auto"/>
          <w:szCs w:val="22"/>
        </w:rPr>
        <w:t>Consumers said staff are competen</w:t>
      </w:r>
      <w:r>
        <w:rPr>
          <w:color w:val="auto"/>
          <w:szCs w:val="22"/>
        </w:rPr>
        <w:t xml:space="preserve">t </w:t>
      </w:r>
      <w:r w:rsidRPr="00E9024D">
        <w:rPr>
          <w:color w:val="auto"/>
          <w:szCs w:val="22"/>
        </w:rPr>
        <w:t>and</w:t>
      </w:r>
      <w:r>
        <w:rPr>
          <w:color w:val="auto"/>
          <w:szCs w:val="22"/>
        </w:rPr>
        <w:t xml:space="preserve"> were</w:t>
      </w:r>
      <w:r w:rsidRPr="00E9024D">
        <w:rPr>
          <w:color w:val="auto"/>
          <w:szCs w:val="22"/>
        </w:rPr>
        <w:t xml:space="preserve"> confident staff are skilled to meet their care needs. </w:t>
      </w:r>
      <w:r w:rsidRPr="00E9024D">
        <w:rPr>
          <w:color w:val="auto"/>
        </w:rPr>
        <w:t xml:space="preserve">Management described the process to ensure staff are suitable and competent in their role through </w:t>
      </w:r>
      <w:r>
        <w:rPr>
          <w:color w:val="auto"/>
        </w:rPr>
        <w:t>a</w:t>
      </w:r>
      <w:r w:rsidRPr="00E9024D">
        <w:rPr>
          <w:color w:val="auto"/>
        </w:rPr>
        <w:t xml:space="preserve"> </w:t>
      </w:r>
      <w:r>
        <w:rPr>
          <w:color w:val="auto"/>
        </w:rPr>
        <w:t xml:space="preserve">robust </w:t>
      </w:r>
      <w:r w:rsidRPr="00E9024D">
        <w:rPr>
          <w:color w:val="auto"/>
        </w:rPr>
        <w:t>recruitment process</w:t>
      </w:r>
      <w:r>
        <w:rPr>
          <w:color w:val="auto"/>
        </w:rPr>
        <w:t xml:space="preserve">. </w:t>
      </w:r>
      <w:r w:rsidRPr="00E9024D">
        <w:rPr>
          <w:color w:val="auto"/>
        </w:rPr>
        <w:t>Documentation demonstrated staff have appropriate</w:t>
      </w:r>
      <w:r>
        <w:rPr>
          <w:color w:val="auto"/>
        </w:rPr>
        <w:t xml:space="preserve"> position descriptions, </w:t>
      </w:r>
      <w:r w:rsidRPr="00E9024D">
        <w:rPr>
          <w:color w:val="auto"/>
        </w:rPr>
        <w:t>qualifications, knowledge, and experience to perform their duties.</w:t>
      </w:r>
    </w:p>
    <w:p w14:paraId="79B812A3" w14:textId="77777777" w:rsidR="00733BC9" w:rsidRDefault="00733BC9" w:rsidP="00733BC9">
      <w:pPr>
        <w:pStyle w:val="NormalArial"/>
        <w:spacing w:line="276" w:lineRule="auto"/>
        <w:rPr>
          <w:color w:val="auto"/>
        </w:rPr>
      </w:pPr>
      <w:r w:rsidRPr="00E9024D">
        <w:rPr>
          <w:color w:val="auto"/>
        </w:rPr>
        <w:t xml:space="preserve">Consumers </w:t>
      </w:r>
      <w:r>
        <w:rPr>
          <w:color w:val="auto"/>
        </w:rPr>
        <w:t>and representatives mostly considered s</w:t>
      </w:r>
      <w:r w:rsidRPr="00E9024D">
        <w:rPr>
          <w:color w:val="auto"/>
        </w:rPr>
        <w:t xml:space="preserve">taff are adequately trained and </w:t>
      </w:r>
      <w:r>
        <w:rPr>
          <w:color w:val="auto"/>
        </w:rPr>
        <w:t>competent to meet their care needs. The Assessment Team reviewed the dementia care training records reflected all staff had completed annual training and observed staff in the unit supporting consumers at lunch and interacting with consumers in meaningful activities. The service established an education program that supports staff with online and face to face training; and online mandatory training completion is monitored and tracked.</w:t>
      </w:r>
    </w:p>
    <w:p w14:paraId="25AFE37D" w14:textId="34C7980C" w:rsidR="00733BC9" w:rsidRPr="00262C0B" w:rsidRDefault="00733BC9" w:rsidP="00733BC9">
      <w:pPr>
        <w:pStyle w:val="NormalArial"/>
        <w:spacing w:before="120" w:after="0" w:line="276" w:lineRule="auto"/>
      </w:pPr>
      <w:r>
        <w:rPr>
          <w:rFonts w:eastAsia="Arial"/>
          <w:szCs w:val="22"/>
        </w:rPr>
        <w:t>The service has a formal performance appraisal process and all staff have completed a scheduled appraisal. S</w:t>
      </w:r>
      <w:r w:rsidRPr="002A788E">
        <w:rPr>
          <w:rFonts w:eastAsia="Arial"/>
          <w:szCs w:val="22"/>
        </w:rPr>
        <w:t xml:space="preserve">taff competency is </w:t>
      </w:r>
      <w:r>
        <w:rPr>
          <w:rFonts w:eastAsia="Arial"/>
          <w:szCs w:val="22"/>
        </w:rPr>
        <w:t>monitored through self-reflection, performance appraisals, feedback from consumers and representatives, and input from staff members.</w:t>
      </w:r>
      <w:r w:rsidR="00640407">
        <w:rPr>
          <w:rFonts w:eastAsia="Arial"/>
          <w:szCs w:val="22"/>
        </w:rPr>
        <w:t xml:space="preserve"> </w:t>
      </w:r>
      <w:bookmarkEnd w:id="11"/>
      <w:r>
        <w:br w:type="page"/>
      </w:r>
    </w:p>
    <w:p w14:paraId="67B6F804" w14:textId="77777777" w:rsidR="00733BC9" w:rsidRPr="00996FAF" w:rsidRDefault="00733BC9" w:rsidP="00733BC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33BC9" w:rsidRPr="00996FAF" w14:paraId="7C95E22D" w14:textId="77777777" w:rsidTr="00393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155A7D6" w14:textId="77777777" w:rsidR="00733BC9" w:rsidRPr="00996FAF" w:rsidRDefault="00733BC9" w:rsidP="0039333F">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E14BCA4" w14:textId="77777777" w:rsidR="00733BC9" w:rsidRPr="00996FAF" w:rsidRDefault="00733BC9" w:rsidP="003933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33BC9" w:rsidRPr="00996FAF" w14:paraId="06671F09" w14:textId="77777777" w:rsidTr="0039333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12C944"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4C00559" w14:textId="77777777" w:rsidR="00733BC9" w:rsidRPr="00996FAF" w:rsidRDefault="00733BC9"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59A2AC3" w14:textId="77777777" w:rsidR="00733BC9" w:rsidRPr="00996FAF" w:rsidRDefault="001E450B"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D5F8CF26F257415C965C56423D985B02"/>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p>
        </w:tc>
      </w:tr>
      <w:tr w:rsidR="00733BC9" w:rsidRPr="00996FAF" w14:paraId="20A8168E" w14:textId="77777777" w:rsidTr="003933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1E457B"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D5C55C7" w14:textId="77777777" w:rsidR="00733BC9" w:rsidRPr="00996FAF" w:rsidRDefault="00733BC9"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A5381D1" w14:textId="77777777" w:rsidR="00733BC9" w:rsidRPr="00996FAF" w:rsidRDefault="001E450B"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5EF8FBCAF01F487E81920A2BC3189EF2"/>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p>
        </w:tc>
      </w:tr>
      <w:tr w:rsidR="00733BC9" w:rsidRPr="00996FAF" w14:paraId="7EBCC387" w14:textId="77777777" w:rsidTr="0039333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B760114"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9143EA6" w14:textId="77777777" w:rsidR="00733BC9" w:rsidRPr="00996FAF" w:rsidRDefault="00733BC9"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8B42CD1" w14:textId="77777777" w:rsidR="00733BC9" w:rsidRPr="00996FAF" w:rsidRDefault="00733BC9" w:rsidP="0039333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327FE7C" w14:textId="77777777" w:rsidR="00733BC9" w:rsidRPr="00996FAF" w:rsidRDefault="00733BC9" w:rsidP="0039333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05A8323" w14:textId="77777777" w:rsidR="00733BC9" w:rsidRPr="00996FAF" w:rsidRDefault="00733BC9" w:rsidP="0039333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B659004" w14:textId="77777777" w:rsidR="00733BC9" w:rsidRPr="00996FAF" w:rsidRDefault="00733BC9" w:rsidP="0039333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25299B6" w14:textId="77777777" w:rsidR="00733BC9" w:rsidRPr="00996FAF" w:rsidRDefault="00733BC9" w:rsidP="0039333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5DF8DB1" w14:textId="77777777" w:rsidR="00733BC9" w:rsidRPr="00996FAF" w:rsidRDefault="00733BC9" w:rsidP="0039333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C4BB070" w14:textId="77777777" w:rsidR="00733BC9" w:rsidRPr="00996FAF" w:rsidRDefault="001E450B"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3D7C4717101E407892E0FFA2E526F83B"/>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p>
        </w:tc>
      </w:tr>
      <w:tr w:rsidR="00733BC9" w:rsidRPr="00996FAF" w14:paraId="0BAB5030" w14:textId="77777777" w:rsidTr="003933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A60236"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DAFA84F" w14:textId="77777777" w:rsidR="00733BC9" w:rsidRPr="00996FAF" w:rsidRDefault="00733BC9" w:rsidP="003933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6D8BE9C" w14:textId="77777777" w:rsidR="00733BC9" w:rsidRPr="00996FAF" w:rsidRDefault="00733BC9" w:rsidP="0039333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4152D55" w14:textId="77777777" w:rsidR="00733BC9" w:rsidRPr="00996FAF" w:rsidRDefault="00733BC9" w:rsidP="0039333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B78D45F" w14:textId="77777777" w:rsidR="00733BC9" w:rsidRPr="00996FAF" w:rsidRDefault="00733BC9" w:rsidP="0039333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57806B8" w14:textId="77777777" w:rsidR="00733BC9" w:rsidRPr="00996FAF" w:rsidRDefault="00733BC9" w:rsidP="0039333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8A6A240" w14:textId="77777777" w:rsidR="00733BC9" w:rsidRPr="00996FAF" w:rsidRDefault="001E450B" w:rsidP="0039333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0039872F6D24D75A673AD089927A6A0"/>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p>
        </w:tc>
      </w:tr>
      <w:tr w:rsidR="00733BC9" w:rsidRPr="00996FAF" w14:paraId="55D91DCE" w14:textId="77777777" w:rsidTr="0039333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2FFA3C" w14:textId="77777777" w:rsidR="00733BC9" w:rsidRPr="00996FAF" w:rsidRDefault="00733BC9" w:rsidP="0039333F">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99F9D80" w14:textId="77777777" w:rsidR="00733BC9" w:rsidRPr="00996FAF" w:rsidRDefault="00733BC9" w:rsidP="003933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B69F8D7" w14:textId="77777777" w:rsidR="00733BC9" w:rsidRPr="00996FAF" w:rsidRDefault="00733BC9" w:rsidP="0039333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B7C1291" w14:textId="77777777" w:rsidR="00733BC9" w:rsidRPr="00996FAF" w:rsidRDefault="00733BC9" w:rsidP="0039333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1E122F0" w14:textId="77777777" w:rsidR="00733BC9" w:rsidRPr="00996FAF" w:rsidRDefault="00733BC9" w:rsidP="0039333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5061826" w14:textId="77777777" w:rsidR="00733BC9" w:rsidRPr="00996FAF" w:rsidRDefault="001E450B" w:rsidP="0039333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A858789B33EA4CC6BEB0B9EE6405B672"/>
                </w:placeholder>
                <w:dropDownList>
                  <w:listItem w:displayText="choose a rating" w:value="choose a rating"/>
                  <w:listItem w:displayText="Compliant" w:value="Compliant"/>
                  <w:listItem w:displayText="Non-compliant" w:value="Non-compliant"/>
                </w:dropDownList>
              </w:sdtPr>
              <w:sdtEndPr/>
              <w:sdtContent>
                <w:r w:rsidR="00733BC9">
                  <w:rPr>
                    <w:rFonts w:ascii="Arial" w:hAnsi="Arial" w:cs="Arial"/>
                    <w:color w:val="auto"/>
                  </w:rPr>
                  <w:t>Compliant</w:t>
                </w:r>
              </w:sdtContent>
            </w:sdt>
          </w:p>
        </w:tc>
      </w:tr>
    </w:tbl>
    <w:p w14:paraId="055943ED" w14:textId="77777777" w:rsidR="00733BC9" w:rsidRDefault="00733BC9" w:rsidP="00733BC9">
      <w:pPr>
        <w:pStyle w:val="Heading20"/>
      </w:pPr>
      <w:r w:rsidRPr="00CF6399">
        <w:t>Findings</w:t>
      </w:r>
    </w:p>
    <w:p w14:paraId="4C8F97A4" w14:textId="77777777" w:rsidR="00733BC9" w:rsidRPr="00DE070B" w:rsidRDefault="00733BC9" w:rsidP="00733BC9">
      <w:pPr>
        <w:pStyle w:val="NormalArial"/>
        <w:spacing w:line="276" w:lineRule="auto"/>
        <w:rPr>
          <w:color w:val="auto"/>
        </w:rPr>
      </w:pPr>
      <w:bookmarkStart w:id="12" w:name="_Hlk117695534"/>
      <w:r w:rsidRPr="00676B40">
        <w:t xml:space="preserve">Consumers said they are actively engaged in the development, delivery and evaluation of care and services through discussions at consumer meetings and through food focus groups. </w:t>
      </w:r>
      <w:r>
        <w:t>d</w:t>
      </w:r>
      <w:r w:rsidRPr="00676B40">
        <w:t xml:space="preserve">ocumentation </w:t>
      </w:r>
      <w:r>
        <w:t>demonstrated</w:t>
      </w:r>
      <w:r w:rsidRPr="00676B40">
        <w:t xml:space="preserve"> consumers</w:t>
      </w:r>
      <w:r>
        <w:t>’</w:t>
      </w:r>
      <w:r w:rsidRPr="00676B40">
        <w:t xml:space="preserve"> input </w:t>
      </w:r>
      <w:r>
        <w:t xml:space="preserve">to </w:t>
      </w:r>
      <w:r w:rsidRPr="00676B40">
        <w:t>and evaluation of care and services</w:t>
      </w:r>
      <w:bookmarkStart w:id="13" w:name="_Hlk117696522"/>
      <w:bookmarkEnd w:id="12"/>
      <w:r w:rsidRPr="00676B40">
        <w:t xml:space="preserve"> through surveys, consumer feedback, focus groups, care plan reviews and evaluations with representatives</w:t>
      </w:r>
      <w:r>
        <w:rPr>
          <w:color w:val="70AD47" w:themeColor="accent6"/>
        </w:rPr>
        <w:t>.</w:t>
      </w:r>
    </w:p>
    <w:p w14:paraId="3BB93F6D" w14:textId="77777777" w:rsidR="00733BC9" w:rsidRPr="002574E7" w:rsidRDefault="00733BC9" w:rsidP="00733BC9">
      <w:pPr>
        <w:pStyle w:val="NormalArial"/>
        <w:spacing w:line="276" w:lineRule="auto"/>
      </w:pPr>
      <w:r w:rsidRPr="002574E7">
        <w:t>Management described how the governing body promotes a culture of safe, inclusive and quality care via a range of reports for the Board</w:t>
      </w:r>
      <w:r>
        <w:t xml:space="preserve"> </w:t>
      </w:r>
      <w:r w:rsidRPr="002574E7">
        <w:t>from meetings with the quality risk manager, executive management, staff and consumers. The Assessment Team reviewed Board reports f</w:t>
      </w:r>
      <w:r>
        <w:t>rom</w:t>
      </w:r>
      <w:r w:rsidRPr="002574E7">
        <w:t xml:space="preserve"> the previous 3 months which reflected a range of executive governance committees</w:t>
      </w:r>
      <w:r>
        <w:t xml:space="preserve"> </w:t>
      </w:r>
      <w:r w:rsidRPr="002574E7">
        <w:lastRenderedPageBreak/>
        <w:t xml:space="preserve">regularly </w:t>
      </w:r>
      <w:r>
        <w:t xml:space="preserve">meet </w:t>
      </w:r>
      <w:r w:rsidRPr="002574E7">
        <w:t xml:space="preserve">to report to the Board </w:t>
      </w:r>
      <w:r>
        <w:t>on t</w:t>
      </w:r>
      <w:r w:rsidRPr="002574E7">
        <w:t>he ongoing benchmarking of quality data</w:t>
      </w:r>
      <w:r>
        <w:t xml:space="preserve">, </w:t>
      </w:r>
      <w:r w:rsidRPr="002574E7">
        <w:t>maintained and monitored by the quality team.</w:t>
      </w:r>
    </w:p>
    <w:p w14:paraId="4CC31210" w14:textId="77421848" w:rsidR="00733BC9" w:rsidRPr="00961CAF" w:rsidRDefault="00733BC9" w:rsidP="00733BC9">
      <w:pPr>
        <w:pStyle w:val="NormalArial"/>
        <w:spacing w:line="276" w:lineRule="auto"/>
      </w:pPr>
      <w:bookmarkStart w:id="14" w:name="_Hlk117697202"/>
      <w:bookmarkEnd w:id="13"/>
      <w:r w:rsidRPr="00961CAF">
        <w:rPr>
          <w:szCs w:val="22"/>
        </w:rPr>
        <w:t>The service demonstrated effective organisation wide governance systems are in place relating to information management, continuous improvement, financial governance, regulatory compliance and feedback and complaints.</w:t>
      </w:r>
    </w:p>
    <w:p w14:paraId="7298C501" w14:textId="77777777" w:rsidR="00733BC9" w:rsidRPr="002B0DB3" w:rsidRDefault="00733BC9" w:rsidP="00733BC9">
      <w:pPr>
        <w:spacing w:line="276" w:lineRule="auto"/>
        <w:rPr>
          <w:rFonts w:ascii="Arial" w:eastAsia="Fira Sans Light" w:hAnsi="Arial" w:cs="Arial"/>
          <w:szCs w:val="22"/>
        </w:rPr>
      </w:pPr>
      <w:bookmarkStart w:id="15" w:name="_Hlk117697565"/>
      <w:bookmarkEnd w:id="14"/>
      <w:r w:rsidRPr="002B0DB3">
        <w:rPr>
          <w:rFonts w:ascii="Arial" w:eastAsia="Calibri" w:hAnsi="Arial" w:cs="Arial"/>
        </w:rPr>
        <w:t>The service demonstrated an effective risk management framework and supporting policies describing how</w:t>
      </w:r>
      <w:r>
        <w:rPr>
          <w:rFonts w:ascii="Arial" w:eastAsia="Calibri" w:hAnsi="Arial" w:cs="Arial"/>
        </w:rPr>
        <w:t xml:space="preserve"> </w:t>
      </w:r>
      <w:r w:rsidRPr="002B0DB3">
        <w:rPr>
          <w:rFonts w:ascii="Arial" w:eastAsia="Calibri" w:hAnsi="Arial" w:cs="Arial"/>
        </w:rPr>
        <w:t>high impact and high prevalent risks associated with the care of consumers is managed, abuse or neglect is identified and responded to, consumers are supported to live the best life they can</w:t>
      </w:r>
      <w:r>
        <w:rPr>
          <w:rFonts w:ascii="Arial" w:eastAsia="Calibri" w:hAnsi="Arial" w:cs="Arial"/>
        </w:rPr>
        <w:t>,</w:t>
      </w:r>
      <w:r w:rsidRPr="002B0DB3">
        <w:rPr>
          <w:rFonts w:ascii="Arial" w:eastAsia="Calibri" w:hAnsi="Arial" w:cs="Arial"/>
        </w:rPr>
        <w:t xml:space="preserve"> and how to manage and prevent incidents. Management and staff describe</w:t>
      </w:r>
      <w:r>
        <w:rPr>
          <w:rFonts w:ascii="Arial" w:eastAsia="Calibri" w:hAnsi="Arial" w:cs="Arial"/>
        </w:rPr>
        <w:t>d</w:t>
      </w:r>
      <w:r w:rsidRPr="002B0DB3">
        <w:rPr>
          <w:rFonts w:ascii="Arial" w:eastAsia="Calibri" w:hAnsi="Arial" w:cs="Arial"/>
        </w:rPr>
        <w:t xml:space="preserve"> </w:t>
      </w:r>
      <w:r>
        <w:rPr>
          <w:rFonts w:ascii="Arial" w:eastAsia="Calibri" w:hAnsi="Arial" w:cs="Arial"/>
        </w:rPr>
        <w:t xml:space="preserve">a shared understanding of these practices and provided practical </w:t>
      </w:r>
      <w:r w:rsidRPr="002B0DB3">
        <w:rPr>
          <w:rFonts w:ascii="Arial" w:eastAsia="Fira Sans Light" w:hAnsi="Arial" w:cs="Arial"/>
          <w:szCs w:val="22"/>
        </w:rPr>
        <w:t>examples of their relevance to their work and responsibilities</w:t>
      </w:r>
      <w:r>
        <w:rPr>
          <w:rFonts w:ascii="Arial" w:eastAsia="Fira Sans Light" w:hAnsi="Arial" w:cs="Arial"/>
          <w:szCs w:val="22"/>
        </w:rPr>
        <w:t>. The Assessment Team reviewed training records reflected all staff had received education on these policies.</w:t>
      </w:r>
    </w:p>
    <w:bookmarkEnd w:id="15"/>
    <w:p w14:paraId="19E23B58" w14:textId="202D7973" w:rsidR="00117022" w:rsidRPr="00911EA1" w:rsidRDefault="00733BC9" w:rsidP="00DE070B">
      <w:pPr>
        <w:spacing w:line="276" w:lineRule="auto"/>
        <w:rPr>
          <w:rFonts w:ascii="Arial" w:eastAsia="Fira Sans Light" w:hAnsi="Arial" w:cs="Arial"/>
          <w:szCs w:val="22"/>
        </w:rPr>
      </w:pPr>
      <w:r w:rsidRPr="00D46D89">
        <w:rPr>
          <w:rFonts w:ascii="Arial" w:hAnsi="Arial" w:cs="Arial"/>
        </w:rPr>
        <w:t xml:space="preserve">The service demonstrated a clinical governance framework and supporting policies that addressed </w:t>
      </w:r>
      <w:r w:rsidRPr="00D46D89">
        <w:rPr>
          <w:rFonts w:ascii="Arial" w:eastAsia="Calibri" w:hAnsi="Arial" w:cs="Arial"/>
        </w:rPr>
        <w:t>antimicrobial stewardship, minimising the use of restraint and open disclosure. Management was able to explain the areas of responsibility for clinical leadership</w:t>
      </w:r>
      <w:r>
        <w:rPr>
          <w:rFonts w:ascii="Arial" w:eastAsia="Calibri" w:hAnsi="Arial" w:cs="Arial"/>
        </w:rPr>
        <w:t>,</w:t>
      </w:r>
      <w:r w:rsidRPr="00D46D89">
        <w:rPr>
          <w:rFonts w:ascii="Arial" w:eastAsia="Fira Sans Light" w:hAnsi="Arial" w:cs="Arial"/>
          <w:szCs w:val="22"/>
        </w:rPr>
        <w:t xml:space="preserve"> provided examples and demonstrated a comprehensive understanding of the minimisation of types of </w:t>
      </w:r>
      <w:r>
        <w:rPr>
          <w:rFonts w:ascii="Arial" w:eastAsia="Fira Sans Light" w:hAnsi="Arial" w:cs="Arial"/>
          <w:szCs w:val="22"/>
        </w:rPr>
        <w:t>restraint</w:t>
      </w:r>
      <w:r w:rsidRPr="00D46D89">
        <w:rPr>
          <w:rFonts w:ascii="Arial" w:eastAsia="Fira Sans Light" w:hAnsi="Arial" w:cs="Arial"/>
          <w:szCs w:val="22"/>
        </w:rPr>
        <w:t xml:space="preserve"> and least intrusive measures.</w:t>
      </w:r>
    </w:p>
    <w:sectPr w:rsidR="00117022" w:rsidRPr="00911EA1"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948EC" w14:textId="77777777" w:rsidR="009962B7" w:rsidRDefault="009962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ABBF8B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962B7">
      <w:rPr>
        <w:rStyle w:val="FooterBold"/>
        <w:rFonts w:ascii="Arial" w:hAnsi="Arial"/>
        <w:b w:val="0"/>
      </w:rPr>
      <w:t>The Heights Donvale</w:t>
    </w:r>
    <w:r w:rsidRPr="00DF37F2">
      <w:rPr>
        <w:rStyle w:val="FooterBold"/>
        <w:rFonts w:ascii="Arial" w:hAnsi="Arial"/>
        <w:b w:val="0"/>
      </w:rPr>
      <w:tab/>
      <w:t xml:space="preserve">RPT-ACC-0122 v3.0 </w:t>
    </w:r>
  </w:p>
  <w:p w14:paraId="0F3EFB61" w14:textId="322D2B1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962B7">
      <w:rPr>
        <w:rStyle w:val="FooterBold"/>
        <w:rFonts w:ascii="Arial" w:hAnsi="Arial"/>
        <w:b w:val="0"/>
      </w:rPr>
      <w:t>3954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D9EF829" w14:textId="00DC677B" w:rsidR="00733BC9" w:rsidRDefault="00733BC9" w:rsidP="00733BC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w:t>
      </w:r>
      <w:r w:rsidRPr="005D692D">
        <w:rPr>
          <w:rFonts w:ascii="Arial" w:hAnsi="Arial" w:cs="Arial"/>
          <w:sz w:val="20"/>
          <w:szCs w:val="20"/>
        </w:rPr>
        <w:t>tion 40A</w:t>
      </w:r>
      <w:r w:rsidR="00127EB5">
        <w:rPr>
          <w:rFonts w:ascii="Arial" w:hAnsi="Arial" w:cs="Arial"/>
          <w:sz w:val="20"/>
          <w:szCs w:val="20"/>
        </w:rPr>
        <w:t xml:space="preserve"> </w:t>
      </w:r>
      <w:r w:rsidRPr="005D692D">
        <w:rPr>
          <w:rFonts w:ascii="Arial" w:hAnsi="Arial" w:cs="Arial"/>
          <w:sz w:val="20"/>
          <w:szCs w:val="20"/>
        </w:rPr>
        <w:t xml:space="preserve">of </w:t>
      </w:r>
      <w:r w:rsidRPr="00443CA4">
        <w:rPr>
          <w:rFonts w:ascii="Arial" w:hAnsi="Arial" w:cs="Arial"/>
          <w:sz w:val="20"/>
          <w:szCs w:val="20"/>
        </w:rPr>
        <w:t>the Aged Care Quality and Safety Commission Rules 2018.</w:t>
      </w:r>
    </w:p>
    <w:p w14:paraId="16A3146A" w14:textId="77777777" w:rsidR="00733BC9" w:rsidRDefault="00733BC9" w:rsidP="00733BC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17DE3" w14:textId="77777777" w:rsidR="009962B7" w:rsidRDefault="009962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1683"/>
    <w:rsid w:val="001051FD"/>
    <w:rsid w:val="00117022"/>
    <w:rsid w:val="00122CB7"/>
    <w:rsid w:val="00127C68"/>
    <w:rsid w:val="00127EB5"/>
    <w:rsid w:val="00187B0B"/>
    <w:rsid w:val="001A5684"/>
    <w:rsid w:val="001E4B11"/>
    <w:rsid w:val="00262C0B"/>
    <w:rsid w:val="002B0884"/>
    <w:rsid w:val="002B0C90"/>
    <w:rsid w:val="002B734B"/>
    <w:rsid w:val="002F2C7C"/>
    <w:rsid w:val="002F49A8"/>
    <w:rsid w:val="00310BB7"/>
    <w:rsid w:val="00332FDF"/>
    <w:rsid w:val="00334B7D"/>
    <w:rsid w:val="003574D0"/>
    <w:rsid w:val="0036130C"/>
    <w:rsid w:val="00383541"/>
    <w:rsid w:val="003B1763"/>
    <w:rsid w:val="004A13BF"/>
    <w:rsid w:val="00503904"/>
    <w:rsid w:val="00511423"/>
    <w:rsid w:val="005203E1"/>
    <w:rsid w:val="00535034"/>
    <w:rsid w:val="00550022"/>
    <w:rsid w:val="00561FD0"/>
    <w:rsid w:val="005D23EC"/>
    <w:rsid w:val="00602258"/>
    <w:rsid w:val="0061226B"/>
    <w:rsid w:val="00640407"/>
    <w:rsid w:val="00641383"/>
    <w:rsid w:val="007027C7"/>
    <w:rsid w:val="00712752"/>
    <w:rsid w:val="00723614"/>
    <w:rsid w:val="00733BC9"/>
    <w:rsid w:val="0075021E"/>
    <w:rsid w:val="007A23F4"/>
    <w:rsid w:val="008174C2"/>
    <w:rsid w:val="0087700C"/>
    <w:rsid w:val="008E777B"/>
    <w:rsid w:val="008F61E9"/>
    <w:rsid w:val="00911EA1"/>
    <w:rsid w:val="009962B7"/>
    <w:rsid w:val="00996FAF"/>
    <w:rsid w:val="00A21758"/>
    <w:rsid w:val="00B31E03"/>
    <w:rsid w:val="00B53F7A"/>
    <w:rsid w:val="00BC2015"/>
    <w:rsid w:val="00BF2C51"/>
    <w:rsid w:val="00C10D26"/>
    <w:rsid w:val="00C12FE6"/>
    <w:rsid w:val="00C272D4"/>
    <w:rsid w:val="00C34C9E"/>
    <w:rsid w:val="00C90FD8"/>
    <w:rsid w:val="00C94172"/>
    <w:rsid w:val="00CA37CB"/>
    <w:rsid w:val="00CE74F5"/>
    <w:rsid w:val="00CF6399"/>
    <w:rsid w:val="00D2559D"/>
    <w:rsid w:val="00D3157C"/>
    <w:rsid w:val="00D71F88"/>
    <w:rsid w:val="00D87E7C"/>
    <w:rsid w:val="00DE070B"/>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733B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C5F37F09BE4874B207DE53255F3472"/>
        <w:category>
          <w:name w:val="General"/>
          <w:gallery w:val="placeholder"/>
        </w:category>
        <w:types>
          <w:type w:val="bbPlcHdr"/>
        </w:types>
        <w:behaviors>
          <w:behavior w:val="content"/>
        </w:behaviors>
        <w:guid w:val="{CB34D5F0-AD21-4A49-A3FF-C7389AD336D7}"/>
      </w:docPartPr>
      <w:docPartBody>
        <w:p w:rsidR="00C02E85" w:rsidRDefault="00616C6E" w:rsidP="00616C6E">
          <w:pPr>
            <w:pStyle w:val="46C5F37F09BE4874B207DE53255F3472"/>
          </w:pPr>
          <w:r w:rsidRPr="00D858FE">
            <w:rPr>
              <w:rStyle w:val="PlaceholderText"/>
            </w:rPr>
            <w:t>Choose an item.</w:t>
          </w:r>
        </w:p>
      </w:docPartBody>
    </w:docPart>
    <w:docPart>
      <w:docPartPr>
        <w:name w:val="4A8DBAAE420B47CE8EA62FA54E966B65"/>
        <w:category>
          <w:name w:val="General"/>
          <w:gallery w:val="placeholder"/>
        </w:category>
        <w:types>
          <w:type w:val="bbPlcHdr"/>
        </w:types>
        <w:behaviors>
          <w:behavior w:val="content"/>
        </w:behaviors>
        <w:guid w:val="{416DDDF3-67D8-4064-A546-EFF5799E47C8}"/>
      </w:docPartPr>
      <w:docPartBody>
        <w:p w:rsidR="00C02E85" w:rsidRDefault="00616C6E" w:rsidP="00616C6E">
          <w:pPr>
            <w:pStyle w:val="4A8DBAAE420B47CE8EA62FA54E966B65"/>
          </w:pPr>
          <w:r w:rsidRPr="00D858FE">
            <w:rPr>
              <w:rStyle w:val="PlaceholderText"/>
            </w:rPr>
            <w:t>Choose an item.</w:t>
          </w:r>
        </w:p>
      </w:docPartBody>
    </w:docPart>
    <w:docPart>
      <w:docPartPr>
        <w:name w:val="677E063534674500BA5858A48572248F"/>
        <w:category>
          <w:name w:val="General"/>
          <w:gallery w:val="placeholder"/>
        </w:category>
        <w:types>
          <w:type w:val="bbPlcHdr"/>
        </w:types>
        <w:behaviors>
          <w:behavior w:val="content"/>
        </w:behaviors>
        <w:guid w:val="{7A8F8060-E548-4AD4-8B46-BAD84ADC6B27}"/>
      </w:docPartPr>
      <w:docPartBody>
        <w:p w:rsidR="00C02E85" w:rsidRDefault="00616C6E" w:rsidP="00616C6E">
          <w:pPr>
            <w:pStyle w:val="677E063534674500BA5858A48572248F"/>
          </w:pPr>
          <w:r w:rsidRPr="00D858FE">
            <w:rPr>
              <w:rStyle w:val="PlaceholderText"/>
            </w:rPr>
            <w:t>Choose an item.</w:t>
          </w:r>
        </w:p>
      </w:docPartBody>
    </w:docPart>
    <w:docPart>
      <w:docPartPr>
        <w:name w:val="DD7C9EE659AD4E04A2AFA99D73AC921A"/>
        <w:category>
          <w:name w:val="General"/>
          <w:gallery w:val="placeholder"/>
        </w:category>
        <w:types>
          <w:type w:val="bbPlcHdr"/>
        </w:types>
        <w:behaviors>
          <w:behavior w:val="content"/>
        </w:behaviors>
        <w:guid w:val="{56EA52B5-9655-441B-99AE-616D8B7F944F}"/>
      </w:docPartPr>
      <w:docPartBody>
        <w:p w:rsidR="00C02E85" w:rsidRDefault="00616C6E" w:rsidP="00616C6E">
          <w:pPr>
            <w:pStyle w:val="DD7C9EE659AD4E04A2AFA99D73AC921A"/>
          </w:pPr>
          <w:r w:rsidRPr="00D858FE">
            <w:rPr>
              <w:rStyle w:val="PlaceholderText"/>
            </w:rPr>
            <w:t>Choose an item.</w:t>
          </w:r>
        </w:p>
      </w:docPartBody>
    </w:docPart>
    <w:docPart>
      <w:docPartPr>
        <w:name w:val="BDC661900CE443588035355462D33076"/>
        <w:category>
          <w:name w:val="General"/>
          <w:gallery w:val="placeholder"/>
        </w:category>
        <w:types>
          <w:type w:val="bbPlcHdr"/>
        </w:types>
        <w:behaviors>
          <w:behavior w:val="content"/>
        </w:behaviors>
        <w:guid w:val="{A800C90C-D357-48BD-98C6-E5E739FFC760}"/>
      </w:docPartPr>
      <w:docPartBody>
        <w:p w:rsidR="00C02E85" w:rsidRDefault="00616C6E" w:rsidP="00616C6E">
          <w:pPr>
            <w:pStyle w:val="BDC661900CE443588035355462D33076"/>
          </w:pPr>
          <w:r w:rsidRPr="00D858FE">
            <w:rPr>
              <w:rStyle w:val="PlaceholderText"/>
            </w:rPr>
            <w:t>Choose an item.</w:t>
          </w:r>
        </w:p>
      </w:docPartBody>
    </w:docPart>
    <w:docPart>
      <w:docPartPr>
        <w:name w:val="9519D60DABDB44DC9D887B4369B51395"/>
        <w:category>
          <w:name w:val="General"/>
          <w:gallery w:val="placeholder"/>
        </w:category>
        <w:types>
          <w:type w:val="bbPlcHdr"/>
        </w:types>
        <w:behaviors>
          <w:behavior w:val="content"/>
        </w:behaviors>
        <w:guid w:val="{0A3FE8B4-7D85-4D3B-8F33-93B80A7C0D2C}"/>
      </w:docPartPr>
      <w:docPartBody>
        <w:p w:rsidR="00C02E85" w:rsidRDefault="00616C6E" w:rsidP="00616C6E">
          <w:pPr>
            <w:pStyle w:val="9519D60DABDB44DC9D887B4369B51395"/>
          </w:pPr>
          <w:r w:rsidRPr="00D858FE">
            <w:rPr>
              <w:rStyle w:val="PlaceholderText"/>
            </w:rPr>
            <w:t>Choose an item.</w:t>
          </w:r>
        </w:p>
      </w:docPartBody>
    </w:docPart>
    <w:docPart>
      <w:docPartPr>
        <w:name w:val="40935738F72C4ADD8AE2741D482A07FE"/>
        <w:category>
          <w:name w:val="General"/>
          <w:gallery w:val="placeholder"/>
        </w:category>
        <w:types>
          <w:type w:val="bbPlcHdr"/>
        </w:types>
        <w:behaviors>
          <w:behavior w:val="content"/>
        </w:behaviors>
        <w:guid w:val="{138A6B2C-E0D0-497B-ADED-DCEAC46CD566}"/>
      </w:docPartPr>
      <w:docPartBody>
        <w:p w:rsidR="00C02E85" w:rsidRDefault="00616C6E" w:rsidP="00616C6E">
          <w:pPr>
            <w:pStyle w:val="40935738F72C4ADD8AE2741D482A07FE"/>
          </w:pPr>
          <w:r w:rsidRPr="00D858FE">
            <w:rPr>
              <w:rStyle w:val="PlaceholderText"/>
            </w:rPr>
            <w:t>Choose an item.</w:t>
          </w:r>
        </w:p>
      </w:docPartBody>
    </w:docPart>
    <w:docPart>
      <w:docPartPr>
        <w:name w:val="571FA4BD942B401E91E1E00377AABD35"/>
        <w:category>
          <w:name w:val="General"/>
          <w:gallery w:val="placeholder"/>
        </w:category>
        <w:types>
          <w:type w:val="bbPlcHdr"/>
        </w:types>
        <w:behaviors>
          <w:behavior w:val="content"/>
        </w:behaviors>
        <w:guid w:val="{97EA9D59-EFBB-4E27-B5D5-BC2D8933292F}"/>
      </w:docPartPr>
      <w:docPartBody>
        <w:p w:rsidR="00C02E85" w:rsidRDefault="00616C6E" w:rsidP="00616C6E">
          <w:pPr>
            <w:pStyle w:val="571FA4BD942B401E91E1E00377AABD35"/>
          </w:pPr>
          <w:r w:rsidRPr="00D858FE">
            <w:rPr>
              <w:rStyle w:val="PlaceholderText"/>
            </w:rPr>
            <w:t>Choose an item.</w:t>
          </w:r>
        </w:p>
      </w:docPartBody>
    </w:docPart>
    <w:docPart>
      <w:docPartPr>
        <w:name w:val="EA1755C76B9C48E991BAFBEE69594329"/>
        <w:category>
          <w:name w:val="General"/>
          <w:gallery w:val="placeholder"/>
        </w:category>
        <w:types>
          <w:type w:val="bbPlcHdr"/>
        </w:types>
        <w:behaviors>
          <w:behavior w:val="content"/>
        </w:behaviors>
        <w:guid w:val="{54FD08F9-38CE-45C2-BECD-D396DD04FC6F}"/>
      </w:docPartPr>
      <w:docPartBody>
        <w:p w:rsidR="00C02E85" w:rsidRDefault="00616C6E" w:rsidP="00616C6E">
          <w:pPr>
            <w:pStyle w:val="EA1755C76B9C48E991BAFBEE69594329"/>
          </w:pPr>
          <w:r w:rsidRPr="00D858FE">
            <w:rPr>
              <w:rStyle w:val="PlaceholderText"/>
            </w:rPr>
            <w:t>Choose an item.</w:t>
          </w:r>
        </w:p>
      </w:docPartBody>
    </w:docPart>
    <w:docPart>
      <w:docPartPr>
        <w:name w:val="358FB9AA1C7A473C8D702266EE55D563"/>
        <w:category>
          <w:name w:val="General"/>
          <w:gallery w:val="placeholder"/>
        </w:category>
        <w:types>
          <w:type w:val="bbPlcHdr"/>
        </w:types>
        <w:behaviors>
          <w:behavior w:val="content"/>
        </w:behaviors>
        <w:guid w:val="{35807321-282C-4DDD-A04F-88D74B28B002}"/>
      </w:docPartPr>
      <w:docPartBody>
        <w:p w:rsidR="00C02E85" w:rsidRDefault="00616C6E" w:rsidP="00616C6E">
          <w:pPr>
            <w:pStyle w:val="358FB9AA1C7A473C8D702266EE55D563"/>
          </w:pPr>
          <w:r w:rsidRPr="00D858FE">
            <w:rPr>
              <w:rStyle w:val="PlaceholderText"/>
            </w:rPr>
            <w:t>Choose an item.</w:t>
          </w:r>
        </w:p>
      </w:docPartBody>
    </w:docPart>
    <w:docPart>
      <w:docPartPr>
        <w:name w:val="41F6832523D0437C90713EDEA94F155D"/>
        <w:category>
          <w:name w:val="General"/>
          <w:gallery w:val="placeholder"/>
        </w:category>
        <w:types>
          <w:type w:val="bbPlcHdr"/>
        </w:types>
        <w:behaviors>
          <w:behavior w:val="content"/>
        </w:behaviors>
        <w:guid w:val="{C1DA2640-6FA1-4BCB-93FC-8AAF066143FD}"/>
      </w:docPartPr>
      <w:docPartBody>
        <w:p w:rsidR="00C02E85" w:rsidRDefault="00616C6E" w:rsidP="00616C6E">
          <w:pPr>
            <w:pStyle w:val="41F6832523D0437C90713EDEA94F155D"/>
          </w:pPr>
          <w:r w:rsidRPr="00D858FE">
            <w:rPr>
              <w:rStyle w:val="PlaceholderText"/>
            </w:rPr>
            <w:t>Choose an item.</w:t>
          </w:r>
        </w:p>
      </w:docPartBody>
    </w:docPart>
    <w:docPart>
      <w:docPartPr>
        <w:name w:val="F8D54A3B2DFE4C4A8871CC8EF732D443"/>
        <w:category>
          <w:name w:val="General"/>
          <w:gallery w:val="placeholder"/>
        </w:category>
        <w:types>
          <w:type w:val="bbPlcHdr"/>
        </w:types>
        <w:behaviors>
          <w:behavior w:val="content"/>
        </w:behaviors>
        <w:guid w:val="{020BCF1D-1D16-455A-B80D-39BF4E6B9BDD}"/>
      </w:docPartPr>
      <w:docPartBody>
        <w:p w:rsidR="00C02E85" w:rsidRDefault="00616C6E" w:rsidP="00616C6E">
          <w:pPr>
            <w:pStyle w:val="F8D54A3B2DFE4C4A8871CC8EF732D443"/>
          </w:pPr>
          <w:r w:rsidRPr="00D858FE">
            <w:rPr>
              <w:rStyle w:val="PlaceholderText"/>
            </w:rPr>
            <w:t>Choose an item.</w:t>
          </w:r>
        </w:p>
      </w:docPartBody>
    </w:docPart>
    <w:docPart>
      <w:docPartPr>
        <w:name w:val="4A1A7E9EA988445C928CDAA09237C9B3"/>
        <w:category>
          <w:name w:val="General"/>
          <w:gallery w:val="placeholder"/>
        </w:category>
        <w:types>
          <w:type w:val="bbPlcHdr"/>
        </w:types>
        <w:behaviors>
          <w:behavior w:val="content"/>
        </w:behaviors>
        <w:guid w:val="{4F19A021-1425-4686-8A66-06F1FFF9F17E}"/>
      </w:docPartPr>
      <w:docPartBody>
        <w:p w:rsidR="00C02E85" w:rsidRDefault="00616C6E" w:rsidP="00616C6E">
          <w:pPr>
            <w:pStyle w:val="4A1A7E9EA988445C928CDAA09237C9B3"/>
          </w:pPr>
          <w:r w:rsidRPr="00D858FE">
            <w:rPr>
              <w:rStyle w:val="PlaceholderText"/>
            </w:rPr>
            <w:t>Choose an item.</w:t>
          </w:r>
        </w:p>
      </w:docPartBody>
    </w:docPart>
    <w:docPart>
      <w:docPartPr>
        <w:name w:val="E0CE56CA1A9F4D2CBCDFAC74B316D67F"/>
        <w:category>
          <w:name w:val="General"/>
          <w:gallery w:val="placeholder"/>
        </w:category>
        <w:types>
          <w:type w:val="bbPlcHdr"/>
        </w:types>
        <w:behaviors>
          <w:behavior w:val="content"/>
        </w:behaviors>
        <w:guid w:val="{09314C06-0344-456D-90CE-07FC9AC66752}"/>
      </w:docPartPr>
      <w:docPartBody>
        <w:p w:rsidR="00C02E85" w:rsidRDefault="00616C6E" w:rsidP="00616C6E">
          <w:pPr>
            <w:pStyle w:val="E0CE56CA1A9F4D2CBCDFAC74B316D67F"/>
          </w:pPr>
          <w:r w:rsidRPr="00D858FE">
            <w:rPr>
              <w:rStyle w:val="PlaceholderText"/>
            </w:rPr>
            <w:t>Choose an item.</w:t>
          </w:r>
        </w:p>
      </w:docPartBody>
    </w:docPart>
    <w:docPart>
      <w:docPartPr>
        <w:name w:val="0754663E3F044F4DA36F22D789673121"/>
        <w:category>
          <w:name w:val="General"/>
          <w:gallery w:val="placeholder"/>
        </w:category>
        <w:types>
          <w:type w:val="bbPlcHdr"/>
        </w:types>
        <w:behaviors>
          <w:behavior w:val="content"/>
        </w:behaviors>
        <w:guid w:val="{A8907517-C4AA-450B-A652-29F3FD93EAFE}"/>
      </w:docPartPr>
      <w:docPartBody>
        <w:p w:rsidR="00C02E85" w:rsidRDefault="00616C6E" w:rsidP="00616C6E">
          <w:pPr>
            <w:pStyle w:val="0754663E3F044F4DA36F22D789673121"/>
          </w:pPr>
          <w:r w:rsidRPr="00D858FE">
            <w:rPr>
              <w:rStyle w:val="PlaceholderText"/>
            </w:rPr>
            <w:t>Choose an item.</w:t>
          </w:r>
        </w:p>
      </w:docPartBody>
    </w:docPart>
    <w:docPart>
      <w:docPartPr>
        <w:name w:val="B8F55DDEB02443C6AB2E251275F063D6"/>
        <w:category>
          <w:name w:val="General"/>
          <w:gallery w:val="placeholder"/>
        </w:category>
        <w:types>
          <w:type w:val="bbPlcHdr"/>
        </w:types>
        <w:behaviors>
          <w:behavior w:val="content"/>
        </w:behaviors>
        <w:guid w:val="{1A8DD120-974F-45D3-97C1-17C37B702714}"/>
      </w:docPartPr>
      <w:docPartBody>
        <w:p w:rsidR="00C02E85" w:rsidRDefault="00616C6E" w:rsidP="00616C6E">
          <w:pPr>
            <w:pStyle w:val="B8F55DDEB02443C6AB2E251275F063D6"/>
          </w:pPr>
          <w:r w:rsidRPr="00D858FE">
            <w:rPr>
              <w:rStyle w:val="PlaceholderText"/>
            </w:rPr>
            <w:t>Choose an item.</w:t>
          </w:r>
        </w:p>
      </w:docPartBody>
    </w:docPart>
    <w:docPart>
      <w:docPartPr>
        <w:name w:val="0BDE4DB7DAA7448192D85455E5E421C5"/>
        <w:category>
          <w:name w:val="General"/>
          <w:gallery w:val="placeholder"/>
        </w:category>
        <w:types>
          <w:type w:val="bbPlcHdr"/>
        </w:types>
        <w:behaviors>
          <w:behavior w:val="content"/>
        </w:behaviors>
        <w:guid w:val="{64149208-CBFD-44C5-A092-2F1D01C95611}"/>
      </w:docPartPr>
      <w:docPartBody>
        <w:p w:rsidR="00C02E85" w:rsidRDefault="00616C6E" w:rsidP="00616C6E">
          <w:pPr>
            <w:pStyle w:val="0BDE4DB7DAA7448192D85455E5E421C5"/>
          </w:pPr>
          <w:r w:rsidRPr="00D858FE">
            <w:rPr>
              <w:rStyle w:val="PlaceholderText"/>
            </w:rPr>
            <w:t>Choose an item.</w:t>
          </w:r>
        </w:p>
      </w:docPartBody>
    </w:docPart>
    <w:docPart>
      <w:docPartPr>
        <w:name w:val="F460C9432C6347CBBCCD30516F8E5FFB"/>
        <w:category>
          <w:name w:val="General"/>
          <w:gallery w:val="placeholder"/>
        </w:category>
        <w:types>
          <w:type w:val="bbPlcHdr"/>
        </w:types>
        <w:behaviors>
          <w:behavior w:val="content"/>
        </w:behaviors>
        <w:guid w:val="{6A19B9B7-282B-45CB-8469-DE5DC45B33BE}"/>
      </w:docPartPr>
      <w:docPartBody>
        <w:p w:rsidR="00C02E85" w:rsidRDefault="00616C6E" w:rsidP="00616C6E">
          <w:pPr>
            <w:pStyle w:val="F460C9432C6347CBBCCD30516F8E5FFB"/>
          </w:pPr>
          <w:r w:rsidRPr="00D858FE">
            <w:rPr>
              <w:rStyle w:val="PlaceholderText"/>
            </w:rPr>
            <w:t>Choose an item.</w:t>
          </w:r>
        </w:p>
      </w:docPartBody>
    </w:docPart>
    <w:docPart>
      <w:docPartPr>
        <w:name w:val="411BDC0DCCBF44D38092AD90A70A20AE"/>
        <w:category>
          <w:name w:val="General"/>
          <w:gallery w:val="placeholder"/>
        </w:category>
        <w:types>
          <w:type w:val="bbPlcHdr"/>
        </w:types>
        <w:behaviors>
          <w:behavior w:val="content"/>
        </w:behaviors>
        <w:guid w:val="{0080308B-6E04-40B7-ACF9-FF682CF1FAEF}"/>
      </w:docPartPr>
      <w:docPartBody>
        <w:p w:rsidR="00C02E85" w:rsidRDefault="00616C6E" w:rsidP="00616C6E">
          <w:pPr>
            <w:pStyle w:val="411BDC0DCCBF44D38092AD90A70A20AE"/>
          </w:pPr>
          <w:r w:rsidRPr="00D858FE">
            <w:rPr>
              <w:rStyle w:val="PlaceholderText"/>
            </w:rPr>
            <w:t>Choose an item.</w:t>
          </w:r>
        </w:p>
      </w:docPartBody>
    </w:docPart>
    <w:docPart>
      <w:docPartPr>
        <w:name w:val="BD5048750FDD460B97367AB9130AC83A"/>
        <w:category>
          <w:name w:val="General"/>
          <w:gallery w:val="placeholder"/>
        </w:category>
        <w:types>
          <w:type w:val="bbPlcHdr"/>
        </w:types>
        <w:behaviors>
          <w:behavior w:val="content"/>
        </w:behaviors>
        <w:guid w:val="{EF702F40-9375-4862-8BCD-CA9546FDFBE8}"/>
      </w:docPartPr>
      <w:docPartBody>
        <w:p w:rsidR="00C02E85" w:rsidRDefault="00616C6E" w:rsidP="00616C6E">
          <w:pPr>
            <w:pStyle w:val="BD5048750FDD460B97367AB9130AC83A"/>
          </w:pPr>
          <w:r w:rsidRPr="00D858FE">
            <w:rPr>
              <w:rStyle w:val="PlaceholderText"/>
            </w:rPr>
            <w:t>Choose an item.</w:t>
          </w:r>
        </w:p>
      </w:docPartBody>
    </w:docPart>
    <w:docPart>
      <w:docPartPr>
        <w:name w:val="99F3238C654E4D83AD231B08482C7F74"/>
        <w:category>
          <w:name w:val="General"/>
          <w:gallery w:val="placeholder"/>
        </w:category>
        <w:types>
          <w:type w:val="bbPlcHdr"/>
        </w:types>
        <w:behaviors>
          <w:behavior w:val="content"/>
        </w:behaviors>
        <w:guid w:val="{CEF95A31-84D1-4F6B-B48E-6E71B8147495}"/>
      </w:docPartPr>
      <w:docPartBody>
        <w:p w:rsidR="00C02E85" w:rsidRDefault="00616C6E" w:rsidP="00616C6E">
          <w:pPr>
            <w:pStyle w:val="99F3238C654E4D83AD231B08482C7F74"/>
          </w:pPr>
          <w:r w:rsidRPr="00D858FE">
            <w:rPr>
              <w:rStyle w:val="PlaceholderText"/>
            </w:rPr>
            <w:t>Choose an item.</w:t>
          </w:r>
        </w:p>
      </w:docPartBody>
    </w:docPart>
    <w:docPart>
      <w:docPartPr>
        <w:name w:val="F3DC037DE52D4155A2500971B49FD27A"/>
        <w:category>
          <w:name w:val="General"/>
          <w:gallery w:val="placeholder"/>
        </w:category>
        <w:types>
          <w:type w:val="bbPlcHdr"/>
        </w:types>
        <w:behaviors>
          <w:behavior w:val="content"/>
        </w:behaviors>
        <w:guid w:val="{B6295411-3B34-4E28-948F-1851B8769529}"/>
      </w:docPartPr>
      <w:docPartBody>
        <w:p w:rsidR="00C02E85" w:rsidRDefault="00616C6E" w:rsidP="00616C6E">
          <w:pPr>
            <w:pStyle w:val="F3DC037DE52D4155A2500971B49FD27A"/>
          </w:pPr>
          <w:r w:rsidRPr="00D858FE">
            <w:rPr>
              <w:rStyle w:val="PlaceholderText"/>
            </w:rPr>
            <w:t>Choose an item.</w:t>
          </w:r>
        </w:p>
      </w:docPartBody>
    </w:docPart>
    <w:docPart>
      <w:docPartPr>
        <w:name w:val="F56AE59F224D44C69AC1546131824C6A"/>
        <w:category>
          <w:name w:val="General"/>
          <w:gallery w:val="placeholder"/>
        </w:category>
        <w:types>
          <w:type w:val="bbPlcHdr"/>
        </w:types>
        <w:behaviors>
          <w:behavior w:val="content"/>
        </w:behaviors>
        <w:guid w:val="{7C24BFE5-523D-4777-8F3D-AFAF8A3633A1}"/>
      </w:docPartPr>
      <w:docPartBody>
        <w:p w:rsidR="00C02E85" w:rsidRDefault="00616C6E" w:rsidP="00616C6E">
          <w:pPr>
            <w:pStyle w:val="F56AE59F224D44C69AC1546131824C6A"/>
          </w:pPr>
          <w:r w:rsidRPr="00D858FE">
            <w:rPr>
              <w:rStyle w:val="PlaceholderText"/>
            </w:rPr>
            <w:t>Choose an item.</w:t>
          </w:r>
        </w:p>
      </w:docPartBody>
    </w:docPart>
    <w:docPart>
      <w:docPartPr>
        <w:name w:val="865F8881F0BE4FD58B338AAFCFB9BF62"/>
        <w:category>
          <w:name w:val="General"/>
          <w:gallery w:val="placeholder"/>
        </w:category>
        <w:types>
          <w:type w:val="bbPlcHdr"/>
        </w:types>
        <w:behaviors>
          <w:behavior w:val="content"/>
        </w:behaviors>
        <w:guid w:val="{B9ADC76D-33BA-43D1-A395-6FFC6D3F3D1F}"/>
      </w:docPartPr>
      <w:docPartBody>
        <w:p w:rsidR="00C02E85" w:rsidRDefault="00616C6E" w:rsidP="00616C6E">
          <w:pPr>
            <w:pStyle w:val="865F8881F0BE4FD58B338AAFCFB9BF62"/>
          </w:pPr>
          <w:r w:rsidRPr="00D858FE">
            <w:rPr>
              <w:rStyle w:val="PlaceholderText"/>
            </w:rPr>
            <w:t>Choose an item.</w:t>
          </w:r>
        </w:p>
      </w:docPartBody>
    </w:docPart>
    <w:docPart>
      <w:docPartPr>
        <w:name w:val="08AC2EFB426F4A9D8189C133B2862B0E"/>
        <w:category>
          <w:name w:val="General"/>
          <w:gallery w:val="placeholder"/>
        </w:category>
        <w:types>
          <w:type w:val="bbPlcHdr"/>
        </w:types>
        <w:behaviors>
          <w:behavior w:val="content"/>
        </w:behaviors>
        <w:guid w:val="{CA849782-2419-4E01-9459-52866F6BA522}"/>
      </w:docPartPr>
      <w:docPartBody>
        <w:p w:rsidR="00C02E85" w:rsidRDefault="00616C6E" w:rsidP="00616C6E">
          <w:pPr>
            <w:pStyle w:val="08AC2EFB426F4A9D8189C133B2862B0E"/>
          </w:pPr>
          <w:r w:rsidRPr="00D858FE">
            <w:rPr>
              <w:rStyle w:val="PlaceholderText"/>
            </w:rPr>
            <w:t>Choose an item.</w:t>
          </w:r>
        </w:p>
      </w:docPartBody>
    </w:docPart>
    <w:docPart>
      <w:docPartPr>
        <w:name w:val="0AC1013788F048CB9C5FBAD2B85E23FD"/>
        <w:category>
          <w:name w:val="General"/>
          <w:gallery w:val="placeholder"/>
        </w:category>
        <w:types>
          <w:type w:val="bbPlcHdr"/>
        </w:types>
        <w:behaviors>
          <w:behavior w:val="content"/>
        </w:behaviors>
        <w:guid w:val="{63309389-20DF-4248-BF8A-E2B201412292}"/>
      </w:docPartPr>
      <w:docPartBody>
        <w:p w:rsidR="00C02E85" w:rsidRDefault="00616C6E" w:rsidP="00616C6E">
          <w:pPr>
            <w:pStyle w:val="0AC1013788F048CB9C5FBAD2B85E23FD"/>
          </w:pPr>
          <w:r w:rsidRPr="00D858FE">
            <w:rPr>
              <w:rStyle w:val="PlaceholderText"/>
            </w:rPr>
            <w:t>Choose an item.</w:t>
          </w:r>
        </w:p>
      </w:docPartBody>
    </w:docPart>
    <w:docPart>
      <w:docPartPr>
        <w:name w:val="44C743CAF7D64DA49965656A2EDBDCAB"/>
        <w:category>
          <w:name w:val="General"/>
          <w:gallery w:val="placeholder"/>
        </w:category>
        <w:types>
          <w:type w:val="bbPlcHdr"/>
        </w:types>
        <w:behaviors>
          <w:behavior w:val="content"/>
        </w:behaviors>
        <w:guid w:val="{9DD3883F-B667-436C-9101-8D1B6863BD42}"/>
      </w:docPartPr>
      <w:docPartBody>
        <w:p w:rsidR="00C02E85" w:rsidRDefault="00616C6E" w:rsidP="00616C6E">
          <w:pPr>
            <w:pStyle w:val="44C743CAF7D64DA49965656A2EDBDCAB"/>
          </w:pPr>
          <w:r w:rsidRPr="00D858FE">
            <w:rPr>
              <w:rStyle w:val="PlaceholderText"/>
            </w:rPr>
            <w:t>Choose an item.</w:t>
          </w:r>
        </w:p>
      </w:docPartBody>
    </w:docPart>
    <w:docPart>
      <w:docPartPr>
        <w:name w:val="A58BADB920C542979EAC97F6C22FCDE9"/>
        <w:category>
          <w:name w:val="General"/>
          <w:gallery w:val="placeholder"/>
        </w:category>
        <w:types>
          <w:type w:val="bbPlcHdr"/>
        </w:types>
        <w:behaviors>
          <w:behavior w:val="content"/>
        </w:behaviors>
        <w:guid w:val="{7DC10054-A35D-42EF-8074-B83E590C38CD}"/>
      </w:docPartPr>
      <w:docPartBody>
        <w:p w:rsidR="00C02E85" w:rsidRDefault="00616C6E" w:rsidP="00616C6E">
          <w:pPr>
            <w:pStyle w:val="A58BADB920C542979EAC97F6C22FCDE9"/>
          </w:pPr>
          <w:r w:rsidRPr="00D858FE">
            <w:rPr>
              <w:rStyle w:val="PlaceholderText"/>
            </w:rPr>
            <w:t>Choose an item.</w:t>
          </w:r>
        </w:p>
      </w:docPartBody>
    </w:docPart>
    <w:docPart>
      <w:docPartPr>
        <w:name w:val="44E2CD3CFB6C41E9907045044C234720"/>
        <w:category>
          <w:name w:val="General"/>
          <w:gallery w:val="placeholder"/>
        </w:category>
        <w:types>
          <w:type w:val="bbPlcHdr"/>
        </w:types>
        <w:behaviors>
          <w:behavior w:val="content"/>
        </w:behaviors>
        <w:guid w:val="{B72D78C2-E9B3-4DA0-93F1-F696F80071F8}"/>
      </w:docPartPr>
      <w:docPartBody>
        <w:p w:rsidR="00C02E85" w:rsidRDefault="00616C6E" w:rsidP="00616C6E">
          <w:pPr>
            <w:pStyle w:val="44E2CD3CFB6C41E9907045044C234720"/>
          </w:pPr>
          <w:r w:rsidRPr="00D858FE">
            <w:rPr>
              <w:rStyle w:val="PlaceholderText"/>
            </w:rPr>
            <w:t>Choose an item.</w:t>
          </w:r>
        </w:p>
      </w:docPartBody>
    </w:docPart>
    <w:docPart>
      <w:docPartPr>
        <w:name w:val="77E792CA2DFE404F87400CFD5111BADA"/>
        <w:category>
          <w:name w:val="General"/>
          <w:gallery w:val="placeholder"/>
        </w:category>
        <w:types>
          <w:type w:val="bbPlcHdr"/>
        </w:types>
        <w:behaviors>
          <w:behavior w:val="content"/>
        </w:behaviors>
        <w:guid w:val="{29219A74-8094-4997-A151-76B60B9EAD28}"/>
      </w:docPartPr>
      <w:docPartBody>
        <w:p w:rsidR="00C02E85" w:rsidRDefault="00616C6E" w:rsidP="00616C6E">
          <w:pPr>
            <w:pStyle w:val="77E792CA2DFE404F87400CFD5111BADA"/>
          </w:pPr>
          <w:r w:rsidRPr="00D858FE">
            <w:rPr>
              <w:rStyle w:val="PlaceholderText"/>
            </w:rPr>
            <w:t>Choose an item.</w:t>
          </w:r>
        </w:p>
      </w:docPartBody>
    </w:docPart>
    <w:docPart>
      <w:docPartPr>
        <w:name w:val="CFF2E4DB424C40808408E1595FFE78D9"/>
        <w:category>
          <w:name w:val="General"/>
          <w:gallery w:val="placeholder"/>
        </w:category>
        <w:types>
          <w:type w:val="bbPlcHdr"/>
        </w:types>
        <w:behaviors>
          <w:behavior w:val="content"/>
        </w:behaviors>
        <w:guid w:val="{B7553DC4-F9A5-4709-B0AD-FFCBE5750B4F}"/>
      </w:docPartPr>
      <w:docPartBody>
        <w:p w:rsidR="00C02E85" w:rsidRDefault="00616C6E" w:rsidP="00616C6E">
          <w:pPr>
            <w:pStyle w:val="CFF2E4DB424C40808408E1595FFE78D9"/>
          </w:pPr>
          <w:r w:rsidRPr="00D858FE">
            <w:rPr>
              <w:rStyle w:val="PlaceholderText"/>
            </w:rPr>
            <w:t>Choose an item.</w:t>
          </w:r>
        </w:p>
      </w:docPartBody>
    </w:docPart>
    <w:docPart>
      <w:docPartPr>
        <w:name w:val="DF413B64151D457580B8DE0460C8F7C9"/>
        <w:category>
          <w:name w:val="General"/>
          <w:gallery w:val="placeholder"/>
        </w:category>
        <w:types>
          <w:type w:val="bbPlcHdr"/>
        </w:types>
        <w:behaviors>
          <w:behavior w:val="content"/>
        </w:behaviors>
        <w:guid w:val="{94956DB3-A35A-4397-A1FB-B417CA2CA8CB}"/>
      </w:docPartPr>
      <w:docPartBody>
        <w:p w:rsidR="00C02E85" w:rsidRDefault="00616C6E" w:rsidP="00616C6E">
          <w:pPr>
            <w:pStyle w:val="DF413B64151D457580B8DE0460C8F7C9"/>
          </w:pPr>
          <w:r w:rsidRPr="00D858FE">
            <w:rPr>
              <w:rStyle w:val="PlaceholderText"/>
            </w:rPr>
            <w:t>Choose an item.</w:t>
          </w:r>
        </w:p>
      </w:docPartBody>
    </w:docPart>
    <w:docPart>
      <w:docPartPr>
        <w:name w:val="0EDE185E251F49F5B838C2A31767B35B"/>
        <w:category>
          <w:name w:val="General"/>
          <w:gallery w:val="placeholder"/>
        </w:category>
        <w:types>
          <w:type w:val="bbPlcHdr"/>
        </w:types>
        <w:behaviors>
          <w:behavior w:val="content"/>
        </w:behaviors>
        <w:guid w:val="{5DD478F6-76A0-4FE4-9ADD-24001B7D7DE4}"/>
      </w:docPartPr>
      <w:docPartBody>
        <w:p w:rsidR="00C02E85" w:rsidRDefault="00616C6E" w:rsidP="00616C6E">
          <w:pPr>
            <w:pStyle w:val="0EDE185E251F49F5B838C2A31767B35B"/>
          </w:pPr>
          <w:r w:rsidRPr="00D858FE">
            <w:rPr>
              <w:rStyle w:val="PlaceholderText"/>
            </w:rPr>
            <w:t>Choose an item.</w:t>
          </w:r>
        </w:p>
      </w:docPartBody>
    </w:docPart>
    <w:docPart>
      <w:docPartPr>
        <w:name w:val="3E01B48A37724684A265716FF398F851"/>
        <w:category>
          <w:name w:val="General"/>
          <w:gallery w:val="placeholder"/>
        </w:category>
        <w:types>
          <w:type w:val="bbPlcHdr"/>
        </w:types>
        <w:behaviors>
          <w:behavior w:val="content"/>
        </w:behaviors>
        <w:guid w:val="{EEB574D1-FB61-4816-AA3F-36DF92938A79}"/>
      </w:docPartPr>
      <w:docPartBody>
        <w:p w:rsidR="00C02E85" w:rsidRDefault="00616C6E" w:rsidP="00616C6E">
          <w:pPr>
            <w:pStyle w:val="3E01B48A37724684A265716FF398F851"/>
          </w:pPr>
          <w:r w:rsidRPr="00D858FE">
            <w:rPr>
              <w:rStyle w:val="PlaceholderText"/>
            </w:rPr>
            <w:t>Choose an item.</w:t>
          </w:r>
        </w:p>
      </w:docPartBody>
    </w:docPart>
    <w:docPart>
      <w:docPartPr>
        <w:name w:val="B7B982AB642A49159DD7E672B9D4B948"/>
        <w:category>
          <w:name w:val="General"/>
          <w:gallery w:val="placeholder"/>
        </w:category>
        <w:types>
          <w:type w:val="bbPlcHdr"/>
        </w:types>
        <w:behaviors>
          <w:behavior w:val="content"/>
        </w:behaviors>
        <w:guid w:val="{84AD5C60-D269-4735-98BF-259F5E6C7A86}"/>
      </w:docPartPr>
      <w:docPartBody>
        <w:p w:rsidR="00C02E85" w:rsidRDefault="00616C6E" w:rsidP="00616C6E">
          <w:pPr>
            <w:pStyle w:val="B7B982AB642A49159DD7E672B9D4B948"/>
          </w:pPr>
          <w:r w:rsidRPr="00D858FE">
            <w:rPr>
              <w:rStyle w:val="PlaceholderText"/>
            </w:rPr>
            <w:t>Choose an item.</w:t>
          </w:r>
        </w:p>
      </w:docPartBody>
    </w:docPart>
    <w:docPart>
      <w:docPartPr>
        <w:name w:val="66E64F81326F4768ABD70B4A309061BE"/>
        <w:category>
          <w:name w:val="General"/>
          <w:gallery w:val="placeholder"/>
        </w:category>
        <w:types>
          <w:type w:val="bbPlcHdr"/>
        </w:types>
        <w:behaviors>
          <w:behavior w:val="content"/>
        </w:behaviors>
        <w:guid w:val="{DF6CECEC-AE39-41D6-8A10-B13DBC1C5827}"/>
      </w:docPartPr>
      <w:docPartBody>
        <w:p w:rsidR="00C02E85" w:rsidRDefault="00616C6E" w:rsidP="00616C6E">
          <w:pPr>
            <w:pStyle w:val="66E64F81326F4768ABD70B4A309061BE"/>
          </w:pPr>
          <w:r w:rsidRPr="00D858FE">
            <w:rPr>
              <w:rStyle w:val="PlaceholderText"/>
            </w:rPr>
            <w:t>Choose an item.</w:t>
          </w:r>
        </w:p>
      </w:docPartBody>
    </w:docPart>
    <w:docPart>
      <w:docPartPr>
        <w:name w:val="92C103D2F4054AEF93DE807578E4C79F"/>
        <w:category>
          <w:name w:val="General"/>
          <w:gallery w:val="placeholder"/>
        </w:category>
        <w:types>
          <w:type w:val="bbPlcHdr"/>
        </w:types>
        <w:behaviors>
          <w:behavior w:val="content"/>
        </w:behaviors>
        <w:guid w:val="{FB2FCA14-842F-4AF1-BE21-5B03F1895F6C}"/>
      </w:docPartPr>
      <w:docPartBody>
        <w:p w:rsidR="00C02E85" w:rsidRDefault="00616C6E" w:rsidP="00616C6E">
          <w:pPr>
            <w:pStyle w:val="92C103D2F4054AEF93DE807578E4C79F"/>
          </w:pPr>
          <w:r w:rsidRPr="00D858FE">
            <w:rPr>
              <w:rStyle w:val="PlaceholderText"/>
            </w:rPr>
            <w:t>Choose an item.</w:t>
          </w:r>
        </w:p>
      </w:docPartBody>
    </w:docPart>
    <w:docPart>
      <w:docPartPr>
        <w:name w:val="BC2612236C77429BBE8B755BF0037951"/>
        <w:category>
          <w:name w:val="General"/>
          <w:gallery w:val="placeholder"/>
        </w:category>
        <w:types>
          <w:type w:val="bbPlcHdr"/>
        </w:types>
        <w:behaviors>
          <w:behavior w:val="content"/>
        </w:behaviors>
        <w:guid w:val="{A088DD6D-1CE7-4F24-A604-C3A38A690276}"/>
      </w:docPartPr>
      <w:docPartBody>
        <w:p w:rsidR="00C02E85" w:rsidRDefault="00616C6E" w:rsidP="00616C6E">
          <w:pPr>
            <w:pStyle w:val="BC2612236C77429BBE8B755BF0037951"/>
          </w:pPr>
          <w:r w:rsidRPr="00D858FE">
            <w:rPr>
              <w:rStyle w:val="PlaceholderText"/>
            </w:rPr>
            <w:t>Choose an item.</w:t>
          </w:r>
        </w:p>
      </w:docPartBody>
    </w:docPart>
    <w:docPart>
      <w:docPartPr>
        <w:name w:val="4DF367FC9F4C4763846E315533F3E0B9"/>
        <w:category>
          <w:name w:val="General"/>
          <w:gallery w:val="placeholder"/>
        </w:category>
        <w:types>
          <w:type w:val="bbPlcHdr"/>
        </w:types>
        <w:behaviors>
          <w:behavior w:val="content"/>
        </w:behaviors>
        <w:guid w:val="{9DBA049C-0753-4829-B263-4F2BF24DB45A}"/>
      </w:docPartPr>
      <w:docPartBody>
        <w:p w:rsidR="00C02E85" w:rsidRDefault="00616C6E" w:rsidP="00616C6E">
          <w:pPr>
            <w:pStyle w:val="4DF367FC9F4C4763846E315533F3E0B9"/>
          </w:pPr>
          <w:r w:rsidRPr="00D858FE">
            <w:rPr>
              <w:rStyle w:val="PlaceholderText"/>
            </w:rPr>
            <w:t>Choose an item.</w:t>
          </w:r>
        </w:p>
      </w:docPartBody>
    </w:docPart>
    <w:docPart>
      <w:docPartPr>
        <w:name w:val="541B0631840446F9B0676DF782CCAF77"/>
        <w:category>
          <w:name w:val="General"/>
          <w:gallery w:val="placeholder"/>
        </w:category>
        <w:types>
          <w:type w:val="bbPlcHdr"/>
        </w:types>
        <w:behaviors>
          <w:behavior w:val="content"/>
        </w:behaviors>
        <w:guid w:val="{45430746-00B8-49B4-BB07-A5422C220220}"/>
      </w:docPartPr>
      <w:docPartBody>
        <w:p w:rsidR="00C02E85" w:rsidRDefault="00616C6E" w:rsidP="00616C6E">
          <w:pPr>
            <w:pStyle w:val="541B0631840446F9B0676DF782CCAF77"/>
          </w:pPr>
          <w:r w:rsidRPr="00D858FE">
            <w:rPr>
              <w:rStyle w:val="PlaceholderText"/>
            </w:rPr>
            <w:t>Choose an item.</w:t>
          </w:r>
        </w:p>
      </w:docPartBody>
    </w:docPart>
    <w:docPart>
      <w:docPartPr>
        <w:name w:val="B5C52588F04445E9A480F8A775FF1DA2"/>
        <w:category>
          <w:name w:val="General"/>
          <w:gallery w:val="placeholder"/>
        </w:category>
        <w:types>
          <w:type w:val="bbPlcHdr"/>
        </w:types>
        <w:behaviors>
          <w:behavior w:val="content"/>
        </w:behaviors>
        <w:guid w:val="{839BE543-64BB-479D-9EC5-C53E4225E560}"/>
      </w:docPartPr>
      <w:docPartBody>
        <w:p w:rsidR="00C02E85" w:rsidRDefault="00616C6E" w:rsidP="00616C6E">
          <w:pPr>
            <w:pStyle w:val="B5C52588F04445E9A480F8A775FF1DA2"/>
          </w:pPr>
          <w:r w:rsidRPr="00D858FE">
            <w:rPr>
              <w:rStyle w:val="PlaceholderText"/>
            </w:rPr>
            <w:t>Choose an item.</w:t>
          </w:r>
        </w:p>
      </w:docPartBody>
    </w:docPart>
    <w:docPart>
      <w:docPartPr>
        <w:name w:val="305609F5E2CC46D8B8FE2F7B93CCEAAD"/>
        <w:category>
          <w:name w:val="General"/>
          <w:gallery w:val="placeholder"/>
        </w:category>
        <w:types>
          <w:type w:val="bbPlcHdr"/>
        </w:types>
        <w:behaviors>
          <w:behavior w:val="content"/>
        </w:behaviors>
        <w:guid w:val="{7E25E1E8-8D31-4A35-B6AE-1D1726AE5D54}"/>
      </w:docPartPr>
      <w:docPartBody>
        <w:p w:rsidR="00C02E85" w:rsidRDefault="00616C6E" w:rsidP="00616C6E">
          <w:pPr>
            <w:pStyle w:val="305609F5E2CC46D8B8FE2F7B93CCEAAD"/>
          </w:pPr>
          <w:r w:rsidRPr="00D858FE">
            <w:rPr>
              <w:rStyle w:val="PlaceholderText"/>
            </w:rPr>
            <w:t>Choose an item.</w:t>
          </w:r>
        </w:p>
      </w:docPartBody>
    </w:docPart>
    <w:docPart>
      <w:docPartPr>
        <w:name w:val="C6DD04C9CF6C4C5BB5725CA7F162841C"/>
        <w:category>
          <w:name w:val="General"/>
          <w:gallery w:val="placeholder"/>
        </w:category>
        <w:types>
          <w:type w:val="bbPlcHdr"/>
        </w:types>
        <w:behaviors>
          <w:behavior w:val="content"/>
        </w:behaviors>
        <w:guid w:val="{508FB08F-536D-48EB-B552-DC45168973E4}"/>
      </w:docPartPr>
      <w:docPartBody>
        <w:p w:rsidR="00C02E85" w:rsidRDefault="00616C6E" w:rsidP="00616C6E">
          <w:pPr>
            <w:pStyle w:val="C6DD04C9CF6C4C5BB5725CA7F162841C"/>
          </w:pPr>
          <w:r w:rsidRPr="00D858FE">
            <w:rPr>
              <w:rStyle w:val="PlaceholderText"/>
            </w:rPr>
            <w:t>Choose an item.</w:t>
          </w:r>
        </w:p>
      </w:docPartBody>
    </w:docPart>
    <w:docPart>
      <w:docPartPr>
        <w:name w:val="34D8B32C4FBF4D82B88BE350A97815A3"/>
        <w:category>
          <w:name w:val="General"/>
          <w:gallery w:val="placeholder"/>
        </w:category>
        <w:types>
          <w:type w:val="bbPlcHdr"/>
        </w:types>
        <w:behaviors>
          <w:behavior w:val="content"/>
        </w:behaviors>
        <w:guid w:val="{E63EFF7D-CB6E-4F04-9E94-0C5A737858FD}"/>
      </w:docPartPr>
      <w:docPartBody>
        <w:p w:rsidR="00C02E85" w:rsidRDefault="00616C6E" w:rsidP="00616C6E">
          <w:pPr>
            <w:pStyle w:val="34D8B32C4FBF4D82B88BE350A97815A3"/>
          </w:pPr>
          <w:r w:rsidRPr="00D858FE">
            <w:rPr>
              <w:rStyle w:val="PlaceholderText"/>
            </w:rPr>
            <w:t>Choose an item.</w:t>
          </w:r>
        </w:p>
      </w:docPartBody>
    </w:docPart>
    <w:docPart>
      <w:docPartPr>
        <w:name w:val="4496DF5CF2C842A5BCE757222DAA566E"/>
        <w:category>
          <w:name w:val="General"/>
          <w:gallery w:val="placeholder"/>
        </w:category>
        <w:types>
          <w:type w:val="bbPlcHdr"/>
        </w:types>
        <w:behaviors>
          <w:behavior w:val="content"/>
        </w:behaviors>
        <w:guid w:val="{7AFAD0A0-1075-4D77-9609-6DD7D72F30ED}"/>
      </w:docPartPr>
      <w:docPartBody>
        <w:p w:rsidR="00C02E85" w:rsidRDefault="00616C6E" w:rsidP="00616C6E">
          <w:pPr>
            <w:pStyle w:val="4496DF5CF2C842A5BCE757222DAA566E"/>
          </w:pPr>
          <w:r w:rsidRPr="00D858FE">
            <w:rPr>
              <w:rStyle w:val="PlaceholderText"/>
            </w:rPr>
            <w:t>Choose an item.</w:t>
          </w:r>
        </w:p>
      </w:docPartBody>
    </w:docPart>
    <w:docPart>
      <w:docPartPr>
        <w:name w:val="D5F8CF26F257415C965C56423D985B02"/>
        <w:category>
          <w:name w:val="General"/>
          <w:gallery w:val="placeholder"/>
        </w:category>
        <w:types>
          <w:type w:val="bbPlcHdr"/>
        </w:types>
        <w:behaviors>
          <w:behavior w:val="content"/>
        </w:behaviors>
        <w:guid w:val="{98EECCB8-3F08-4D63-8536-97E23DD20F5F}"/>
      </w:docPartPr>
      <w:docPartBody>
        <w:p w:rsidR="00C02E85" w:rsidRDefault="00616C6E" w:rsidP="00616C6E">
          <w:pPr>
            <w:pStyle w:val="D5F8CF26F257415C965C56423D985B02"/>
          </w:pPr>
          <w:r w:rsidRPr="00D858FE">
            <w:rPr>
              <w:rStyle w:val="PlaceholderText"/>
            </w:rPr>
            <w:t>Choose an item.</w:t>
          </w:r>
        </w:p>
      </w:docPartBody>
    </w:docPart>
    <w:docPart>
      <w:docPartPr>
        <w:name w:val="5EF8FBCAF01F487E81920A2BC3189EF2"/>
        <w:category>
          <w:name w:val="General"/>
          <w:gallery w:val="placeholder"/>
        </w:category>
        <w:types>
          <w:type w:val="bbPlcHdr"/>
        </w:types>
        <w:behaviors>
          <w:behavior w:val="content"/>
        </w:behaviors>
        <w:guid w:val="{14D40AE2-AAA6-44E8-96A6-D20EB8BF8733}"/>
      </w:docPartPr>
      <w:docPartBody>
        <w:p w:rsidR="00C02E85" w:rsidRDefault="00616C6E" w:rsidP="00616C6E">
          <w:pPr>
            <w:pStyle w:val="5EF8FBCAF01F487E81920A2BC3189EF2"/>
          </w:pPr>
          <w:r w:rsidRPr="00D858FE">
            <w:rPr>
              <w:rStyle w:val="PlaceholderText"/>
            </w:rPr>
            <w:t>Choose an item.</w:t>
          </w:r>
        </w:p>
      </w:docPartBody>
    </w:docPart>
    <w:docPart>
      <w:docPartPr>
        <w:name w:val="3D7C4717101E407892E0FFA2E526F83B"/>
        <w:category>
          <w:name w:val="General"/>
          <w:gallery w:val="placeholder"/>
        </w:category>
        <w:types>
          <w:type w:val="bbPlcHdr"/>
        </w:types>
        <w:behaviors>
          <w:behavior w:val="content"/>
        </w:behaviors>
        <w:guid w:val="{F54923C0-3F8A-42A6-8978-CC1419751344}"/>
      </w:docPartPr>
      <w:docPartBody>
        <w:p w:rsidR="00C02E85" w:rsidRDefault="00616C6E" w:rsidP="00616C6E">
          <w:pPr>
            <w:pStyle w:val="3D7C4717101E407892E0FFA2E526F83B"/>
          </w:pPr>
          <w:r w:rsidRPr="00D858FE">
            <w:rPr>
              <w:rStyle w:val="PlaceholderText"/>
            </w:rPr>
            <w:t>Choose an item.</w:t>
          </w:r>
        </w:p>
      </w:docPartBody>
    </w:docPart>
    <w:docPart>
      <w:docPartPr>
        <w:name w:val="20039872F6D24D75A673AD089927A6A0"/>
        <w:category>
          <w:name w:val="General"/>
          <w:gallery w:val="placeholder"/>
        </w:category>
        <w:types>
          <w:type w:val="bbPlcHdr"/>
        </w:types>
        <w:behaviors>
          <w:behavior w:val="content"/>
        </w:behaviors>
        <w:guid w:val="{5AA04573-2EC5-4FA0-9351-F5C783D601EB}"/>
      </w:docPartPr>
      <w:docPartBody>
        <w:p w:rsidR="00C02E85" w:rsidRDefault="00616C6E" w:rsidP="00616C6E">
          <w:pPr>
            <w:pStyle w:val="20039872F6D24D75A673AD089927A6A0"/>
          </w:pPr>
          <w:r w:rsidRPr="00D858FE">
            <w:rPr>
              <w:rStyle w:val="PlaceholderText"/>
            </w:rPr>
            <w:t>Choose an item.</w:t>
          </w:r>
        </w:p>
      </w:docPartBody>
    </w:docPart>
    <w:docPart>
      <w:docPartPr>
        <w:name w:val="A858789B33EA4CC6BEB0B9EE6405B672"/>
        <w:category>
          <w:name w:val="General"/>
          <w:gallery w:val="placeholder"/>
        </w:category>
        <w:types>
          <w:type w:val="bbPlcHdr"/>
        </w:types>
        <w:behaviors>
          <w:behavior w:val="content"/>
        </w:behaviors>
        <w:guid w:val="{A896343A-3C54-418C-ACFF-3F3955ABC672}"/>
      </w:docPartPr>
      <w:docPartBody>
        <w:p w:rsidR="00C02E85" w:rsidRDefault="00616C6E" w:rsidP="00616C6E">
          <w:pPr>
            <w:pStyle w:val="A858789B33EA4CC6BEB0B9EE6405B67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16C6E"/>
    <w:rsid w:val="00674D42"/>
    <w:rsid w:val="00BF58F7"/>
    <w:rsid w:val="00C02E8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16C6E"/>
    <w:rPr>
      <w:rFonts w:asciiTheme="minorHAnsi" w:hAnsiTheme="minorHAnsi"/>
      <w:b w:val="0"/>
      <w:noProof w:val="0"/>
      <w:color w:val="000000" w:themeColor="text1"/>
      <w:sz w:val="30"/>
      <w:lang w:val="en-AU"/>
    </w:rPr>
  </w:style>
  <w:style w:type="paragraph" w:customStyle="1" w:styleId="46C5F37F09BE4874B207DE53255F3472">
    <w:name w:val="46C5F37F09BE4874B207DE53255F3472"/>
    <w:rsid w:val="00616C6E"/>
  </w:style>
  <w:style w:type="paragraph" w:customStyle="1" w:styleId="4A8DBAAE420B47CE8EA62FA54E966B65">
    <w:name w:val="4A8DBAAE420B47CE8EA62FA54E966B65"/>
    <w:rsid w:val="00616C6E"/>
  </w:style>
  <w:style w:type="paragraph" w:customStyle="1" w:styleId="677E063534674500BA5858A48572248F">
    <w:name w:val="677E063534674500BA5858A48572248F"/>
    <w:rsid w:val="00616C6E"/>
  </w:style>
  <w:style w:type="paragraph" w:customStyle="1" w:styleId="DD7C9EE659AD4E04A2AFA99D73AC921A">
    <w:name w:val="DD7C9EE659AD4E04A2AFA99D73AC921A"/>
    <w:rsid w:val="00616C6E"/>
  </w:style>
  <w:style w:type="paragraph" w:customStyle="1" w:styleId="BDC661900CE443588035355462D33076">
    <w:name w:val="BDC661900CE443588035355462D33076"/>
    <w:rsid w:val="00616C6E"/>
  </w:style>
  <w:style w:type="paragraph" w:customStyle="1" w:styleId="9519D60DABDB44DC9D887B4369B51395">
    <w:name w:val="9519D60DABDB44DC9D887B4369B51395"/>
    <w:rsid w:val="00616C6E"/>
  </w:style>
  <w:style w:type="paragraph" w:customStyle="1" w:styleId="40935738F72C4ADD8AE2741D482A07FE">
    <w:name w:val="40935738F72C4ADD8AE2741D482A07FE"/>
    <w:rsid w:val="00616C6E"/>
  </w:style>
  <w:style w:type="paragraph" w:customStyle="1" w:styleId="571FA4BD942B401E91E1E00377AABD35">
    <w:name w:val="571FA4BD942B401E91E1E00377AABD35"/>
    <w:rsid w:val="00616C6E"/>
  </w:style>
  <w:style w:type="paragraph" w:customStyle="1" w:styleId="EA1755C76B9C48E991BAFBEE69594329">
    <w:name w:val="EA1755C76B9C48E991BAFBEE69594329"/>
    <w:rsid w:val="00616C6E"/>
  </w:style>
  <w:style w:type="paragraph" w:customStyle="1" w:styleId="358FB9AA1C7A473C8D702266EE55D563">
    <w:name w:val="358FB9AA1C7A473C8D702266EE55D563"/>
    <w:rsid w:val="00616C6E"/>
  </w:style>
  <w:style w:type="paragraph" w:customStyle="1" w:styleId="41F6832523D0437C90713EDEA94F155D">
    <w:name w:val="41F6832523D0437C90713EDEA94F155D"/>
    <w:rsid w:val="00616C6E"/>
  </w:style>
  <w:style w:type="paragraph" w:customStyle="1" w:styleId="F8D54A3B2DFE4C4A8871CC8EF732D443">
    <w:name w:val="F8D54A3B2DFE4C4A8871CC8EF732D443"/>
    <w:rsid w:val="00616C6E"/>
  </w:style>
  <w:style w:type="paragraph" w:customStyle="1" w:styleId="4A1A7E9EA988445C928CDAA09237C9B3">
    <w:name w:val="4A1A7E9EA988445C928CDAA09237C9B3"/>
    <w:rsid w:val="00616C6E"/>
  </w:style>
  <w:style w:type="paragraph" w:customStyle="1" w:styleId="E0CE56CA1A9F4D2CBCDFAC74B316D67F">
    <w:name w:val="E0CE56CA1A9F4D2CBCDFAC74B316D67F"/>
    <w:rsid w:val="00616C6E"/>
  </w:style>
  <w:style w:type="paragraph" w:customStyle="1" w:styleId="0754663E3F044F4DA36F22D789673121">
    <w:name w:val="0754663E3F044F4DA36F22D789673121"/>
    <w:rsid w:val="00616C6E"/>
  </w:style>
  <w:style w:type="paragraph" w:customStyle="1" w:styleId="B8F55DDEB02443C6AB2E251275F063D6">
    <w:name w:val="B8F55DDEB02443C6AB2E251275F063D6"/>
    <w:rsid w:val="00616C6E"/>
  </w:style>
  <w:style w:type="paragraph" w:customStyle="1" w:styleId="0BDE4DB7DAA7448192D85455E5E421C5">
    <w:name w:val="0BDE4DB7DAA7448192D85455E5E421C5"/>
    <w:rsid w:val="00616C6E"/>
  </w:style>
  <w:style w:type="paragraph" w:customStyle="1" w:styleId="F460C9432C6347CBBCCD30516F8E5FFB">
    <w:name w:val="F460C9432C6347CBBCCD30516F8E5FFB"/>
    <w:rsid w:val="00616C6E"/>
  </w:style>
  <w:style w:type="paragraph" w:customStyle="1" w:styleId="411BDC0DCCBF44D38092AD90A70A20AE">
    <w:name w:val="411BDC0DCCBF44D38092AD90A70A20AE"/>
    <w:rsid w:val="00616C6E"/>
  </w:style>
  <w:style w:type="paragraph" w:customStyle="1" w:styleId="BD5048750FDD460B97367AB9130AC83A">
    <w:name w:val="BD5048750FDD460B97367AB9130AC83A"/>
    <w:rsid w:val="00616C6E"/>
  </w:style>
  <w:style w:type="paragraph" w:customStyle="1" w:styleId="99F3238C654E4D83AD231B08482C7F74">
    <w:name w:val="99F3238C654E4D83AD231B08482C7F74"/>
    <w:rsid w:val="00616C6E"/>
  </w:style>
  <w:style w:type="paragraph" w:customStyle="1" w:styleId="F3DC037DE52D4155A2500971B49FD27A">
    <w:name w:val="F3DC037DE52D4155A2500971B49FD27A"/>
    <w:rsid w:val="00616C6E"/>
  </w:style>
  <w:style w:type="paragraph" w:customStyle="1" w:styleId="F56AE59F224D44C69AC1546131824C6A">
    <w:name w:val="F56AE59F224D44C69AC1546131824C6A"/>
    <w:rsid w:val="00616C6E"/>
  </w:style>
  <w:style w:type="paragraph" w:customStyle="1" w:styleId="865F8881F0BE4FD58B338AAFCFB9BF62">
    <w:name w:val="865F8881F0BE4FD58B338AAFCFB9BF62"/>
    <w:rsid w:val="00616C6E"/>
  </w:style>
  <w:style w:type="paragraph" w:customStyle="1" w:styleId="08AC2EFB426F4A9D8189C133B2862B0E">
    <w:name w:val="08AC2EFB426F4A9D8189C133B2862B0E"/>
    <w:rsid w:val="00616C6E"/>
  </w:style>
  <w:style w:type="paragraph" w:customStyle="1" w:styleId="0AC1013788F048CB9C5FBAD2B85E23FD">
    <w:name w:val="0AC1013788F048CB9C5FBAD2B85E23FD"/>
    <w:rsid w:val="00616C6E"/>
  </w:style>
  <w:style w:type="paragraph" w:customStyle="1" w:styleId="44C743CAF7D64DA49965656A2EDBDCAB">
    <w:name w:val="44C743CAF7D64DA49965656A2EDBDCAB"/>
    <w:rsid w:val="00616C6E"/>
  </w:style>
  <w:style w:type="paragraph" w:customStyle="1" w:styleId="A58BADB920C542979EAC97F6C22FCDE9">
    <w:name w:val="A58BADB920C542979EAC97F6C22FCDE9"/>
    <w:rsid w:val="00616C6E"/>
  </w:style>
  <w:style w:type="paragraph" w:customStyle="1" w:styleId="44E2CD3CFB6C41E9907045044C234720">
    <w:name w:val="44E2CD3CFB6C41E9907045044C234720"/>
    <w:rsid w:val="00616C6E"/>
  </w:style>
  <w:style w:type="paragraph" w:customStyle="1" w:styleId="77E792CA2DFE404F87400CFD5111BADA">
    <w:name w:val="77E792CA2DFE404F87400CFD5111BADA"/>
    <w:rsid w:val="00616C6E"/>
  </w:style>
  <w:style w:type="paragraph" w:customStyle="1" w:styleId="CFF2E4DB424C40808408E1595FFE78D9">
    <w:name w:val="CFF2E4DB424C40808408E1595FFE78D9"/>
    <w:rsid w:val="00616C6E"/>
  </w:style>
  <w:style w:type="paragraph" w:customStyle="1" w:styleId="DF413B64151D457580B8DE0460C8F7C9">
    <w:name w:val="DF413B64151D457580B8DE0460C8F7C9"/>
    <w:rsid w:val="00616C6E"/>
  </w:style>
  <w:style w:type="paragraph" w:customStyle="1" w:styleId="0EDE185E251F49F5B838C2A31767B35B">
    <w:name w:val="0EDE185E251F49F5B838C2A31767B35B"/>
    <w:rsid w:val="00616C6E"/>
  </w:style>
  <w:style w:type="paragraph" w:customStyle="1" w:styleId="3E01B48A37724684A265716FF398F851">
    <w:name w:val="3E01B48A37724684A265716FF398F851"/>
    <w:rsid w:val="00616C6E"/>
  </w:style>
  <w:style w:type="paragraph" w:customStyle="1" w:styleId="B7B982AB642A49159DD7E672B9D4B948">
    <w:name w:val="B7B982AB642A49159DD7E672B9D4B948"/>
    <w:rsid w:val="00616C6E"/>
  </w:style>
  <w:style w:type="paragraph" w:customStyle="1" w:styleId="66E64F81326F4768ABD70B4A309061BE">
    <w:name w:val="66E64F81326F4768ABD70B4A309061BE"/>
    <w:rsid w:val="00616C6E"/>
  </w:style>
  <w:style w:type="paragraph" w:customStyle="1" w:styleId="92C103D2F4054AEF93DE807578E4C79F">
    <w:name w:val="92C103D2F4054AEF93DE807578E4C79F"/>
    <w:rsid w:val="00616C6E"/>
  </w:style>
  <w:style w:type="paragraph" w:customStyle="1" w:styleId="BC2612236C77429BBE8B755BF0037951">
    <w:name w:val="BC2612236C77429BBE8B755BF0037951"/>
    <w:rsid w:val="00616C6E"/>
  </w:style>
  <w:style w:type="paragraph" w:customStyle="1" w:styleId="4DF367FC9F4C4763846E315533F3E0B9">
    <w:name w:val="4DF367FC9F4C4763846E315533F3E0B9"/>
    <w:rsid w:val="00616C6E"/>
  </w:style>
  <w:style w:type="paragraph" w:customStyle="1" w:styleId="541B0631840446F9B0676DF782CCAF77">
    <w:name w:val="541B0631840446F9B0676DF782CCAF77"/>
    <w:rsid w:val="00616C6E"/>
  </w:style>
  <w:style w:type="paragraph" w:customStyle="1" w:styleId="B5C52588F04445E9A480F8A775FF1DA2">
    <w:name w:val="B5C52588F04445E9A480F8A775FF1DA2"/>
    <w:rsid w:val="00616C6E"/>
  </w:style>
  <w:style w:type="paragraph" w:customStyle="1" w:styleId="305609F5E2CC46D8B8FE2F7B93CCEAAD">
    <w:name w:val="305609F5E2CC46D8B8FE2F7B93CCEAAD"/>
    <w:rsid w:val="00616C6E"/>
  </w:style>
  <w:style w:type="paragraph" w:customStyle="1" w:styleId="C6DD04C9CF6C4C5BB5725CA7F162841C">
    <w:name w:val="C6DD04C9CF6C4C5BB5725CA7F162841C"/>
    <w:rsid w:val="00616C6E"/>
  </w:style>
  <w:style w:type="paragraph" w:customStyle="1" w:styleId="34D8B32C4FBF4D82B88BE350A97815A3">
    <w:name w:val="34D8B32C4FBF4D82B88BE350A97815A3"/>
    <w:rsid w:val="00616C6E"/>
  </w:style>
  <w:style w:type="paragraph" w:customStyle="1" w:styleId="4496DF5CF2C842A5BCE757222DAA566E">
    <w:name w:val="4496DF5CF2C842A5BCE757222DAA566E"/>
    <w:rsid w:val="00616C6E"/>
  </w:style>
  <w:style w:type="paragraph" w:customStyle="1" w:styleId="D5F8CF26F257415C965C56423D985B02">
    <w:name w:val="D5F8CF26F257415C965C56423D985B02"/>
    <w:rsid w:val="00616C6E"/>
  </w:style>
  <w:style w:type="paragraph" w:customStyle="1" w:styleId="5EF8FBCAF01F487E81920A2BC3189EF2">
    <w:name w:val="5EF8FBCAF01F487E81920A2BC3189EF2"/>
    <w:rsid w:val="00616C6E"/>
  </w:style>
  <w:style w:type="paragraph" w:customStyle="1" w:styleId="3D7C4717101E407892E0FFA2E526F83B">
    <w:name w:val="3D7C4717101E407892E0FFA2E526F83B"/>
    <w:rsid w:val="00616C6E"/>
  </w:style>
  <w:style w:type="paragraph" w:customStyle="1" w:styleId="20039872F6D24D75A673AD089927A6A0">
    <w:name w:val="20039872F6D24D75A673AD089927A6A0"/>
    <w:rsid w:val="00616C6E"/>
  </w:style>
  <w:style w:type="paragraph" w:customStyle="1" w:styleId="A858789B33EA4CC6BEB0B9EE6405B672">
    <w:name w:val="A858789B33EA4CC6BEB0B9EE6405B672"/>
    <w:rsid w:val="00616C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Heights Donvale</Home>
    <Signed xmlns="a8338b6e-77a6-4851-82b6-98166143ffdd" xsi:nil="true"/>
    <Uploaded xmlns="a8338b6e-77a6-4851-82b6-98166143ffdd">true</Uploaded>
    <Management_x0020_Company xmlns="a8338b6e-77a6-4851-82b6-98166143ffdd" xsi:nil="true"/>
    <Doc_x0020_Date xmlns="a8338b6e-77a6-4851-82b6-98166143ffdd">2023-01-24T03:32:28+00:00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92222979-18A7-E211-8EA3-005056922186</Home_x0020_ID>
    <State xmlns="a8338b6e-77a6-4851-82b6-98166143ffdd" xsi:nil="true"/>
    <Doc_x0020_Sent_Received_x0020_Date xmlns="a8338b6e-77a6-4851-82b6-98166143ffdd">2023-01-24T00:00:00+00:00</Doc_x0020_Sent_Received_x0020_Date>
    <Activity_x0020_ID xmlns="a8338b6e-77a6-4851-82b6-98166143ffdd">75589D5E-2086-EB11-992A-005056922186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purl.org/dc/terms/"/>
    <ds:schemaRef ds:uri="http://purl.org/dc/dcmitype/"/>
    <ds:schemaRef ds:uri="http://schemas.openxmlformats.org/package/2006/metadata/core-properties"/>
    <ds:schemaRef ds:uri="http://schemas.microsoft.com/office/2006/documentManagement/types"/>
    <ds:schemaRef ds:uri="a8338b6e-77a6-4851-82b6-98166143ffdd"/>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F2FD304B-2AEB-4877-AFA1-B86C89471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4257</Words>
  <Characters>24270</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2023-03-01T21:46:00Z</dcterms:created>
  <dcterms:modified xsi:type="dcterms:W3CDTF">2023-03-01T21:47:00Z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