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5CC96" w14:textId="77777777" w:rsidR="00F63222" w:rsidRPr="003217D3" w:rsidRDefault="005E065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224434" wp14:editId="0C9F3A7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469473" w14:textId="77777777" w:rsidR="00F63222" w:rsidRPr="003217D3" w:rsidRDefault="005E065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B9C049" w14:textId="77777777" w:rsidR="00F63222" w:rsidRPr="00A36AA9" w:rsidRDefault="005E065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12BFC9" w14:textId="77777777" w:rsidR="00F63222" w:rsidRPr="00A36AA9" w:rsidRDefault="005E065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36205" w14:paraId="40012FF8" w14:textId="77777777" w:rsidTr="00036205">
        <w:tc>
          <w:tcPr>
            <w:cnfStyle w:val="001000000000" w:firstRow="0" w:lastRow="0" w:firstColumn="1" w:lastColumn="0" w:oddVBand="0" w:evenVBand="0" w:oddHBand="0" w:evenHBand="0" w:firstRowFirstColumn="0" w:firstRowLastColumn="0" w:lastRowFirstColumn="0" w:lastRowLastColumn="0"/>
            <w:tcW w:w="3227" w:type="dxa"/>
          </w:tcPr>
          <w:p w14:paraId="2E5440E3" w14:textId="77777777" w:rsidR="00F63222" w:rsidRPr="00A36AA9" w:rsidRDefault="005E065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14A0726" w14:textId="77777777" w:rsidR="00F63222" w:rsidRDefault="005E065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Tully Meals on Wheels</w:t>
            </w:r>
          </w:p>
        </w:tc>
      </w:tr>
      <w:tr w:rsidR="00036205" w14:paraId="1EEAE340" w14:textId="77777777" w:rsidTr="00036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A1DFB" w14:textId="77777777" w:rsidR="00F63222" w:rsidRPr="00A36AA9" w:rsidRDefault="005E065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7CD458" w14:textId="77777777" w:rsidR="00F63222" w:rsidRPr="00C27BE3" w:rsidRDefault="005E065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700644</w:t>
            </w:r>
          </w:p>
        </w:tc>
      </w:tr>
      <w:tr w:rsidR="00036205" w14:paraId="57D94578" w14:textId="77777777" w:rsidTr="000362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1CD954" w14:textId="77777777" w:rsidR="00F63222" w:rsidRPr="00A36AA9" w:rsidRDefault="005E065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CA4581" w14:textId="77777777" w:rsidR="00F63222" w:rsidRPr="00540817" w:rsidRDefault="005E065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Butler Street</w:t>
            </w:r>
            <w:r>
              <w:rPr>
                <w:rFonts w:ascii="Arial" w:eastAsia="Times New Roman" w:hAnsi="Arial" w:cs="Arial"/>
                <w:lang w:eastAsia="en-AU"/>
              </w:rPr>
              <w:t>, TULLY, Queensland, 4854</w:t>
            </w:r>
          </w:p>
        </w:tc>
      </w:tr>
      <w:tr w:rsidR="00036205" w14:paraId="368039BB" w14:textId="77777777" w:rsidTr="00036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4B041B" w14:textId="77777777" w:rsidR="00F63222" w:rsidRPr="00A36AA9" w:rsidRDefault="005E065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E94EC8" w14:textId="77777777" w:rsidR="00F63222" w:rsidRPr="00A36AA9" w:rsidRDefault="005E065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36205" w:rsidRPr="00EA6B59" w14:paraId="518E4CCB" w14:textId="77777777" w:rsidTr="000362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38410" w14:textId="77777777" w:rsidR="00F63222" w:rsidRPr="00EA6B59" w:rsidRDefault="005E0651" w:rsidP="00126F43">
            <w:pPr>
              <w:pStyle w:val="CoverHeading"/>
              <w:spacing w:before="0" w:after="120" w:line="22" w:lineRule="atLeast"/>
              <w:rPr>
                <w:rFonts w:ascii="Arial" w:hAnsi="Arial" w:cs="Arial"/>
                <w:sz w:val="24"/>
              </w:rPr>
            </w:pPr>
            <w:r w:rsidRPr="00EA6B59">
              <w:rPr>
                <w:rFonts w:ascii="Arial" w:hAnsi="Arial" w:cs="Arial"/>
                <w:sz w:val="24"/>
              </w:rPr>
              <w:t>Activity date:</w:t>
            </w:r>
          </w:p>
        </w:tc>
        <w:tc>
          <w:tcPr>
            <w:tcW w:w="7114" w:type="dxa"/>
            <w:shd w:val="clear" w:color="auto" w:fill="auto"/>
          </w:tcPr>
          <w:p w14:paraId="035E3E72" w14:textId="77777777" w:rsidR="00F63222" w:rsidRPr="00EA6B59" w:rsidRDefault="005E065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A6B59">
              <w:rPr>
                <w:rFonts w:ascii="Arial" w:hAnsi="Arial" w:cs="Arial"/>
                <w:noProof/>
              </w:rPr>
              <w:t>on 8 August</w:t>
            </w:r>
            <w:r w:rsidRPr="00EA6B59">
              <w:rPr>
                <w:rFonts w:ascii="Arial" w:hAnsi="Arial" w:cs="Arial"/>
              </w:rPr>
              <w:t xml:space="preserve"> 2024</w:t>
            </w:r>
          </w:p>
        </w:tc>
      </w:tr>
      <w:tr w:rsidR="00036205" w:rsidRPr="00EA6B59" w14:paraId="752A205F" w14:textId="77777777" w:rsidTr="00036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4D61F" w14:textId="77777777" w:rsidR="00F63222" w:rsidRPr="00EA6B59" w:rsidRDefault="005E0651" w:rsidP="00126F43">
            <w:pPr>
              <w:pStyle w:val="CoverHeading"/>
              <w:spacing w:before="0" w:after="120" w:line="22" w:lineRule="atLeast"/>
              <w:rPr>
                <w:rFonts w:ascii="Arial" w:hAnsi="Arial" w:cs="Arial"/>
                <w:sz w:val="24"/>
              </w:rPr>
            </w:pPr>
            <w:r w:rsidRPr="00EA6B59">
              <w:rPr>
                <w:rFonts w:ascii="Arial" w:hAnsi="Arial" w:cs="Arial"/>
                <w:sz w:val="24"/>
              </w:rPr>
              <w:t>Performance report date:</w:t>
            </w:r>
          </w:p>
        </w:tc>
        <w:sdt>
          <w:sdtPr>
            <w:rPr>
              <w:rFonts w:ascii="Arial" w:hAnsi="Arial" w:cs="Arial"/>
              <w:color w:val="auto"/>
            </w:rPr>
            <w:id w:val="-1868328268"/>
            <w:placeholder>
              <w:docPart w:val="A7F4949C78414813B67B25D37262F9D8"/>
            </w:placeholder>
            <w:date w:fullDate="2024-09-11T00:00:00Z">
              <w:dateFormat w:val="d MMMM yyyy"/>
              <w:lid w:val="en-AU"/>
              <w:storeMappedDataAs w:val="dateTime"/>
              <w:calendar w:val="gregorian"/>
            </w:date>
          </w:sdtPr>
          <w:sdtEndPr/>
          <w:sdtContent>
            <w:tc>
              <w:tcPr>
                <w:tcW w:w="7114" w:type="dxa"/>
                <w:shd w:val="clear" w:color="auto" w:fill="auto"/>
              </w:tcPr>
              <w:p w14:paraId="2F373CF4" w14:textId="52F18D70" w:rsidR="00F63222" w:rsidRPr="00EA6B59" w:rsidRDefault="00EA6B5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A6B59">
                  <w:rPr>
                    <w:rFonts w:ascii="Arial" w:hAnsi="Arial" w:cs="Arial"/>
                    <w:color w:val="auto"/>
                  </w:rPr>
                  <w:t>11 September 2024</w:t>
                </w:r>
              </w:p>
            </w:tc>
          </w:sdtContent>
        </w:sdt>
      </w:tr>
    </w:tbl>
    <w:bookmarkEnd w:id="0"/>
    <w:p w14:paraId="6C28E481" w14:textId="77777777" w:rsidR="00F63222" w:rsidRPr="00A36AA9" w:rsidRDefault="005E0651" w:rsidP="001D775A">
      <w:pPr>
        <w:pStyle w:val="NormalArial"/>
        <w:spacing w:before="240" w:after="0"/>
      </w:pPr>
      <w:r w:rsidRPr="00EA6B59">
        <w:t>This performance report</w:t>
      </w:r>
      <w:r w:rsidRPr="00EA6B59">
        <w:rPr>
          <w:b/>
        </w:rPr>
        <w:t xml:space="preserve"> is published</w:t>
      </w:r>
      <w:r w:rsidRPr="00EA6B59">
        <w:t xml:space="preserve"> on the Aged Care</w:t>
      </w:r>
      <w:r w:rsidRPr="00A36AA9">
        <w:t xml:space="preserve"> Quality and Safety Commission’s (the </w:t>
      </w:r>
      <w:r w:rsidRPr="00A36AA9">
        <w:rPr>
          <w:b/>
        </w:rPr>
        <w:t>Commission</w:t>
      </w:r>
      <w:r w:rsidRPr="00A36AA9">
        <w:t>) website under the Aged Care Quality and Safety Commission Rules 2018.</w:t>
      </w:r>
      <w:r w:rsidRPr="00A36AA9">
        <w:br w:type="page"/>
      </w:r>
    </w:p>
    <w:p w14:paraId="77D31CC6" w14:textId="77777777" w:rsidR="00F63222" w:rsidRDefault="005E0651"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F87DA08" w14:textId="77777777" w:rsidR="00BD60FC" w:rsidRPr="00BD60FC" w:rsidRDefault="005E0651" w:rsidP="00BD60FC">
      <w:pPr>
        <w:pStyle w:val="NormalArial"/>
      </w:pPr>
      <w:bookmarkStart w:id="1" w:name="SERVICEALLOCATIONLIST"/>
      <w:r w:rsidRPr="00BD60FC">
        <w:t>Commonwealth Home Support Programme (CHSP) included:</w:t>
      </w:r>
      <w:r w:rsidRPr="00BD60FC">
        <w:br/>
        <w:t>Provider: 8142 Tully Meals on Wheels Incorporated</w:t>
      </w:r>
      <w:r w:rsidRPr="00BD60FC">
        <w:br/>
        <w:t>Service: 24719 Tully Meals on Wheels Incorporated - Community and Home Support</w:t>
      </w:r>
    </w:p>
    <w:p w14:paraId="2387621A" w14:textId="4D458839" w:rsidR="00F63222" w:rsidRPr="00A36AA9" w:rsidRDefault="005E0651" w:rsidP="00BD60FC">
      <w:pPr>
        <w:rPr>
          <w:rFonts w:ascii="Arial" w:hAnsi="Arial" w:cs="Arial"/>
          <w:b/>
          <w:bCs/>
          <w:sz w:val="30"/>
          <w:szCs w:val="28"/>
        </w:rPr>
      </w:pPr>
      <w:r>
        <w:br/>
      </w:r>
      <w:bookmarkEnd w:id="1"/>
      <w:r w:rsidRPr="00A36AA9">
        <w:rPr>
          <w:rFonts w:ascii="Arial" w:hAnsi="Arial" w:cs="Arial"/>
          <w:b/>
          <w:bCs/>
          <w:sz w:val="30"/>
          <w:szCs w:val="28"/>
        </w:rPr>
        <w:t>This performance report</w:t>
      </w:r>
    </w:p>
    <w:p w14:paraId="1BCB3984" w14:textId="46902614" w:rsidR="00F63222" w:rsidRPr="00A36AA9" w:rsidRDefault="005E0651" w:rsidP="00F87E39">
      <w:pPr>
        <w:pStyle w:val="NormalArial"/>
      </w:pPr>
      <w:r w:rsidRPr="00A36AA9">
        <w:t xml:space="preserve">This performance report </w:t>
      </w:r>
      <w:r w:rsidRPr="00A36AA9">
        <w:rPr>
          <w:color w:val="auto"/>
        </w:rPr>
        <w:t>has been prepared by</w:t>
      </w:r>
      <w:r w:rsidRPr="00A36AA9">
        <w:rPr>
          <w:color w:val="0000FF"/>
        </w:rPr>
        <w:t xml:space="preserve"> </w:t>
      </w:r>
      <w:r>
        <w:t>P</w:t>
      </w:r>
      <w:r w:rsidR="00A15A9B">
        <w:t>.</w:t>
      </w:r>
      <w:r>
        <w:t xml:space="preserve">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E6A4E06" w14:textId="77777777" w:rsidR="00F63222" w:rsidRPr="00A36AA9" w:rsidRDefault="005E0651"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F402A8D" w14:textId="77777777" w:rsidR="00F63222" w:rsidRDefault="005E0651" w:rsidP="00F87E39">
      <w:pPr>
        <w:pStyle w:val="NormalArial"/>
      </w:pPr>
      <w:r w:rsidRPr="00A36AA9">
        <w:t>The report also specifies any areas in which improvements must be made to ensure the Quality Standards are complied with.</w:t>
      </w:r>
    </w:p>
    <w:p w14:paraId="4BAD2C0D" w14:textId="77777777" w:rsidR="00F63222" w:rsidRPr="00A36AA9" w:rsidRDefault="005E0651" w:rsidP="00DF37F2">
      <w:pPr>
        <w:pStyle w:val="Heading1"/>
        <w:spacing w:before="0" w:after="240" w:line="22" w:lineRule="atLeast"/>
        <w:rPr>
          <w:rFonts w:ascii="Arial" w:hAnsi="Arial" w:cs="Arial"/>
        </w:rPr>
      </w:pPr>
      <w:r w:rsidRPr="00A36AA9">
        <w:rPr>
          <w:rFonts w:ascii="Arial" w:hAnsi="Arial" w:cs="Arial"/>
        </w:rPr>
        <w:t>Material relied on</w:t>
      </w:r>
    </w:p>
    <w:p w14:paraId="4D7FDDD7" w14:textId="77777777" w:rsidR="00F63222" w:rsidRPr="00A15A9B" w:rsidRDefault="005E0651" w:rsidP="00F87E39">
      <w:pPr>
        <w:pStyle w:val="NormalArial"/>
        <w:rPr>
          <w:color w:val="auto"/>
        </w:rPr>
      </w:pPr>
      <w:r w:rsidRPr="00A36AA9">
        <w:t xml:space="preserve">The following information has </w:t>
      </w:r>
      <w:r w:rsidRPr="00A15A9B">
        <w:rPr>
          <w:color w:val="auto"/>
        </w:rPr>
        <w:t>been considered in preparing the performance report:</w:t>
      </w:r>
    </w:p>
    <w:p w14:paraId="3D6E6942" w14:textId="4C786128" w:rsidR="00F63222" w:rsidRPr="00A15A9B" w:rsidRDefault="005E0651" w:rsidP="00DF37F2">
      <w:pPr>
        <w:pStyle w:val="ListParagraph"/>
        <w:numPr>
          <w:ilvl w:val="0"/>
          <w:numId w:val="2"/>
        </w:numPr>
        <w:spacing w:line="22" w:lineRule="atLeast"/>
        <w:ind w:left="714" w:hanging="357"/>
        <w:contextualSpacing w:val="0"/>
        <w:rPr>
          <w:rFonts w:ascii="Arial" w:hAnsi="Arial" w:cs="Arial"/>
          <w:color w:val="auto"/>
        </w:rPr>
      </w:pPr>
      <w:r w:rsidRPr="00A15A9B">
        <w:rPr>
          <w:rFonts w:ascii="Arial" w:hAnsi="Arial" w:cs="Arial"/>
          <w:color w:val="auto"/>
        </w:rPr>
        <w:t xml:space="preserve">the assessment </w:t>
      </w:r>
      <w:r w:rsidRPr="00EA6B59">
        <w:rPr>
          <w:rFonts w:ascii="Arial" w:hAnsi="Arial" w:cs="Arial"/>
          <w:color w:val="auto"/>
        </w:rPr>
        <w:t>team’s report for the Quality Audit report was informed by a site assessment, review of documents</w:t>
      </w:r>
      <w:r w:rsidR="00EA6B59">
        <w:rPr>
          <w:rFonts w:ascii="Arial" w:hAnsi="Arial" w:cs="Arial"/>
          <w:color w:val="auto"/>
        </w:rPr>
        <w:t>,</w:t>
      </w:r>
      <w:r w:rsidRPr="00EA6B59">
        <w:rPr>
          <w:rFonts w:ascii="Arial" w:hAnsi="Arial" w:cs="Arial"/>
          <w:color w:val="auto"/>
        </w:rPr>
        <w:t xml:space="preserve"> and interviews with staff, consumers</w:t>
      </w:r>
      <w:r w:rsidR="00A15A9B" w:rsidRPr="00EA6B59">
        <w:rPr>
          <w:rFonts w:ascii="Arial" w:hAnsi="Arial" w:cs="Arial"/>
          <w:color w:val="auto"/>
        </w:rPr>
        <w:t>,</w:t>
      </w:r>
      <w:r w:rsidRPr="00EA6B59">
        <w:rPr>
          <w:rFonts w:ascii="Arial" w:hAnsi="Arial" w:cs="Arial"/>
          <w:color w:val="auto"/>
        </w:rPr>
        <w:t xml:space="preserve"> and others</w:t>
      </w:r>
      <w:r w:rsidR="00A15A9B" w:rsidRPr="00EA6B59">
        <w:rPr>
          <w:rFonts w:ascii="Arial" w:hAnsi="Arial" w:cs="Arial"/>
          <w:color w:val="auto"/>
        </w:rPr>
        <w:t>.</w:t>
      </w:r>
    </w:p>
    <w:p w14:paraId="0E17CA2D" w14:textId="77777777" w:rsidR="00F63222" w:rsidRPr="00D76BC8" w:rsidRDefault="005E065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E06648F" w14:textId="77777777" w:rsidR="00F63222" w:rsidRPr="00244176" w:rsidRDefault="005E065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36205" w14:paraId="090AD6EE" w14:textId="77777777" w:rsidTr="000362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4CBDA8" w14:textId="77777777" w:rsidR="00F63222" w:rsidRPr="00244176" w:rsidRDefault="005E065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14ABAC" w14:textId="77777777" w:rsidR="00F63222" w:rsidRPr="00A213EA" w:rsidRDefault="00AF7D7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352341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E0651" w:rsidRPr="00A213EA">
                  <w:rPr>
                    <w:rFonts w:ascii="Arial" w:hAnsi="Arial" w:cs="Arial"/>
                  </w:rPr>
                  <w:t>Compliant</w:t>
                </w:r>
              </w:sdtContent>
            </w:sdt>
          </w:p>
        </w:tc>
      </w:tr>
      <w:tr w:rsidR="00036205" w14:paraId="0D2B8019" w14:textId="77777777" w:rsidTr="000362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E41C15" w14:textId="77777777" w:rsidR="00F63222" w:rsidRPr="00244176" w:rsidRDefault="005E065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D165799" w14:textId="77777777" w:rsidR="00F63222" w:rsidRPr="00A213EA" w:rsidRDefault="00AF7D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850157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E0651" w:rsidRPr="00A213EA">
                  <w:rPr>
                    <w:rFonts w:ascii="Arial" w:hAnsi="Arial" w:cs="Arial"/>
                    <w:b/>
                  </w:rPr>
                  <w:t>Compliant</w:t>
                </w:r>
              </w:sdtContent>
            </w:sdt>
          </w:p>
        </w:tc>
      </w:tr>
      <w:tr w:rsidR="00036205" w14:paraId="13A2E4DE" w14:textId="77777777" w:rsidTr="000362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F29332" w14:textId="77777777" w:rsidR="00F63222" w:rsidRPr="00244176" w:rsidRDefault="005E065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05B94F" w14:textId="77777777" w:rsidR="00F63222" w:rsidRPr="00A213EA" w:rsidRDefault="00AF7D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004597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E0651" w:rsidRPr="00A213EA">
                  <w:rPr>
                    <w:rFonts w:ascii="Arial" w:hAnsi="Arial" w:cs="Arial"/>
                    <w:b/>
                  </w:rPr>
                  <w:t>Compliant</w:t>
                </w:r>
              </w:sdtContent>
            </w:sdt>
          </w:p>
        </w:tc>
      </w:tr>
      <w:tr w:rsidR="00036205" w14:paraId="5632D155" w14:textId="77777777" w:rsidTr="000362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44A80A" w14:textId="77777777" w:rsidR="00F63222" w:rsidRPr="00244176" w:rsidRDefault="005E065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DEF739B" w14:textId="77777777" w:rsidR="00F63222" w:rsidRPr="00A213EA" w:rsidRDefault="00AF7D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577953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E0651" w:rsidRPr="00A213EA">
                  <w:rPr>
                    <w:rFonts w:ascii="Arial" w:hAnsi="Arial" w:cs="Arial"/>
                    <w:b/>
                  </w:rPr>
                  <w:t>Compliant</w:t>
                </w:r>
              </w:sdtContent>
            </w:sdt>
          </w:p>
        </w:tc>
      </w:tr>
      <w:tr w:rsidR="00036205" w14:paraId="78A628ED" w14:textId="77777777" w:rsidTr="000362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95836A" w14:textId="77777777" w:rsidR="00F63222" w:rsidRPr="00244176" w:rsidRDefault="005E065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DF7C08" w14:textId="77777777" w:rsidR="00F63222" w:rsidRPr="00A213EA" w:rsidRDefault="00AF7D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906593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E0651" w:rsidRPr="00A213EA">
                  <w:rPr>
                    <w:rFonts w:ascii="Arial" w:hAnsi="Arial" w:cs="Arial"/>
                    <w:b/>
                  </w:rPr>
                  <w:t>Compliant</w:t>
                </w:r>
              </w:sdtContent>
            </w:sdt>
          </w:p>
        </w:tc>
      </w:tr>
      <w:tr w:rsidR="00036205" w14:paraId="16975ADF" w14:textId="77777777" w:rsidTr="000362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7D0D20" w14:textId="77777777" w:rsidR="00F63222" w:rsidRPr="00244176" w:rsidRDefault="005E065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D6D565F" w14:textId="77777777" w:rsidR="00F63222" w:rsidRPr="00A213EA" w:rsidRDefault="00AF7D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042322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E0651" w:rsidRPr="00A213EA">
                  <w:rPr>
                    <w:rFonts w:ascii="Arial" w:hAnsi="Arial" w:cs="Arial"/>
                    <w:b/>
                  </w:rPr>
                  <w:t>Compliant</w:t>
                </w:r>
              </w:sdtContent>
            </w:sdt>
          </w:p>
        </w:tc>
      </w:tr>
    </w:tbl>
    <w:p w14:paraId="4785E744" w14:textId="77777777" w:rsidR="00F63222" w:rsidRPr="00A36AA9" w:rsidRDefault="005E0651" w:rsidP="00F87E39">
      <w:pPr>
        <w:pStyle w:val="NormalArial"/>
        <w:spacing w:before="120"/>
      </w:pPr>
      <w:r w:rsidRPr="00A36AA9">
        <w:t>A detailed assessment is provided later in this report for each assessed Standard.</w:t>
      </w:r>
    </w:p>
    <w:p w14:paraId="3AB246C8" w14:textId="1BE72643" w:rsidR="00F63222" w:rsidRPr="00A15A9B" w:rsidRDefault="005E0651" w:rsidP="00A15A9B">
      <w:pPr>
        <w:pStyle w:val="Heading1"/>
        <w:spacing w:before="0" w:after="240" w:line="22" w:lineRule="atLeast"/>
        <w:rPr>
          <w:rFonts w:ascii="Arial" w:hAnsi="Arial" w:cs="Arial"/>
        </w:rPr>
      </w:pPr>
      <w:r w:rsidRPr="00A36AA9">
        <w:rPr>
          <w:rFonts w:ascii="Arial" w:hAnsi="Arial" w:cs="Arial"/>
        </w:rPr>
        <w:t>Areas for improvement</w:t>
      </w:r>
    </w:p>
    <w:p w14:paraId="645233C1" w14:textId="77777777" w:rsidR="00F63222" w:rsidRPr="00A36AA9" w:rsidRDefault="005E065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488090" w14:textId="048F4294" w:rsidR="00F63222" w:rsidRPr="00A36AA9" w:rsidRDefault="005E0651" w:rsidP="00F87E39">
      <w:pPr>
        <w:pStyle w:val="NormalArial"/>
      </w:pPr>
      <w:r w:rsidRPr="00A36AA9">
        <w:br w:type="page"/>
      </w:r>
    </w:p>
    <w:p w14:paraId="4678CA56" w14:textId="77777777" w:rsidR="00F63222" w:rsidRDefault="005E065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3"/>
        <w:gridCol w:w="5494"/>
        <w:gridCol w:w="2291"/>
      </w:tblGrid>
      <w:tr w:rsidR="00916B16" w14:paraId="70EE4B4E" w14:textId="77777777" w:rsidTr="00916B16">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987" w:type="dxa"/>
            <w:gridSpan w:val="2"/>
          </w:tcPr>
          <w:p w14:paraId="22F71DA9" w14:textId="77777777" w:rsidR="00916B16" w:rsidRPr="003217D3" w:rsidRDefault="00916B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91" w:type="dxa"/>
          </w:tcPr>
          <w:p w14:paraId="263F9971" w14:textId="77777777" w:rsidR="00916B16" w:rsidRPr="003217D3" w:rsidRDefault="00916B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6B16" w14:paraId="11355CD8" w14:textId="77777777" w:rsidTr="00916B16">
        <w:trPr>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BE594" w14:textId="77777777" w:rsidR="00916B16" w:rsidRPr="00244176" w:rsidRDefault="00916B1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39" w:type="dxa"/>
            <w:shd w:val="clear" w:color="auto" w:fill="auto"/>
          </w:tcPr>
          <w:p w14:paraId="29330428"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91" w:type="dxa"/>
            <w:shd w:val="clear" w:color="auto" w:fill="auto"/>
          </w:tcPr>
          <w:p w14:paraId="39F1ED9C"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987854"/>
                <w:placeholder>
                  <w:docPart w:val="FB8F265C2CD5493694B613BAA092010B"/>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2D839787" w14:textId="77777777" w:rsidTr="00916B16">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77A1F"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39" w:type="dxa"/>
            <w:shd w:val="clear" w:color="auto" w:fill="auto"/>
          </w:tcPr>
          <w:p w14:paraId="3654E52F"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91" w:type="dxa"/>
            <w:shd w:val="clear" w:color="auto" w:fill="auto"/>
          </w:tcPr>
          <w:p w14:paraId="12E9C6FD"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193397"/>
                <w:placeholder>
                  <w:docPart w:val="AEF43D1437B446E3A03B8BBF9D822C25"/>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45B49108" w14:textId="77777777" w:rsidTr="00916B16">
        <w:trPr>
          <w:trHeight w:val="400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8D1B0"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39" w:type="dxa"/>
            <w:shd w:val="clear" w:color="auto" w:fill="auto"/>
          </w:tcPr>
          <w:p w14:paraId="667116E4"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880D62" w14:textId="77777777" w:rsidR="00916B16" w:rsidRPr="00244176" w:rsidRDefault="00916B1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76394D" w14:textId="77777777" w:rsidR="00916B16" w:rsidRPr="00244176" w:rsidRDefault="00916B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B810A80" w14:textId="77777777" w:rsidR="00916B16" w:rsidRPr="00244176" w:rsidRDefault="00916B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7CADF0" w14:textId="77777777" w:rsidR="00916B16" w:rsidRPr="00244176" w:rsidRDefault="00916B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91" w:type="dxa"/>
            <w:shd w:val="clear" w:color="auto" w:fill="auto"/>
          </w:tcPr>
          <w:p w14:paraId="689560EF"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134078"/>
                <w:placeholder>
                  <w:docPart w:val="D56B127B259744B89BB80654F64CEDDE"/>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6ED5636F" w14:textId="77777777" w:rsidTr="00916B16">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CC270"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39" w:type="dxa"/>
            <w:shd w:val="clear" w:color="auto" w:fill="auto"/>
          </w:tcPr>
          <w:p w14:paraId="3F2C170F"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91" w:type="dxa"/>
            <w:shd w:val="clear" w:color="auto" w:fill="auto"/>
          </w:tcPr>
          <w:p w14:paraId="7A2B6BD9"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950984"/>
                <w:placeholder>
                  <w:docPart w:val="AF6A17791D1A466DA8C8374DF74E30D4"/>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3C393DA8" w14:textId="77777777" w:rsidTr="00916B16">
        <w:trPr>
          <w:trHeight w:val="151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4800E"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39" w:type="dxa"/>
            <w:shd w:val="clear" w:color="auto" w:fill="auto"/>
          </w:tcPr>
          <w:p w14:paraId="43C14DC3"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91" w:type="dxa"/>
            <w:shd w:val="clear" w:color="auto" w:fill="auto"/>
          </w:tcPr>
          <w:p w14:paraId="11F69831"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599083"/>
                <w:placeholder>
                  <w:docPart w:val="CBBB984B802140A4A062003CCA034F5A"/>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13A09B89" w14:textId="77777777" w:rsidTr="00916B16">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F3629"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39" w:type="dxa"/>
            <w:shd w:val="clear" w:color="auto" w:fill="auto"/>
          </w:tcPr>
          <w:p w14:paraId="2BCDC4D2"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91" w:type="dxa"/>
            <w:shd w:val="clear" w:color="auto" w:fill="auto"/>
          </w:tcPr>
          <w:p w14:paraId="186C73BB"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73806"/>
                <w:placeholder>
                  <w:docPart w:val="3060A8A3916F460F860D554B7F6E77D4"/>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bl>
    <w:p w14:paraId="137B9F01" w14:textId="77777777" w:rsidR="00F63222" w:rsidRDefault="005E0651" w:rsidP="007B3959">
      <w:pPr>
        <w:pStyle w:val="Heading20"/>
      </w:pPr>
      <w:r w:rsidRPr="00A36AA9">
        <w:t>Findings</w:t>
      </w:r>
    </w:p>
    <w:p w14:paraId="47AB444B" w14:textId="11E00537" w:rsidR="00A15A9B" w:rsidRPr="00A15A9B" w:rsidRDefault="00A15A9B" w:rsidP="007B7282">
      <w:pPr>
        <w:pStyle w:val="NormalArial"/>
        <w:rPr>
          <w:lang w:eastAsia="en-AU"/>
        </w:rPr>
      </w:pPr>
      <w:r w:rsidRPr="00A15A9B">
        <w:rPr>
          <w:lang w:eastAsia="en-AU"/>
        </w:rPr>
        <w:t>Consumers said they felt res</w:t>
      </w:r>
      <w:r w:rsidR="002473B9">
        <w:rPr>
          <w:lang w:eastAsia="en-AU"/>
        </w:rPr>
        <w:t xml:space="preserve">pected </w:t>
      </w:r>
      <w:r w:rsidRPr="00A15A9B">
        <w:rPr>
          <w:lang w:eastAsia="en-AU"/>
        </w:rPr>
        <w:t xml:space="preserve">by the </w:t>
      </w:r>
      <w:r w:rsidR="002473B9">
        <w:rPr>
          <w:lang w:eastAsia="en-AU"/>
        </w:rPr>
        <w:t>workforce</w:t>
      </w:r>
      <w:r w:rsidRPr="00A15A9B">
        <w:rPr>
          <w:lang w:eastAsia="en-AU"/>
        </w:rPr>
        <w:t xml:space="preserve"> and their culture and diversity </w:t>
      </w:r>
      <w:r w:rsidR="002473B9">
        <w:rPr>
          <w:lang w:eastAsia="en-AU"/>
        </w:rPr>
        <w:t>i</w:t>
      </w:r>
      <w:r w:rsidRPr="00A15A9B">
        <w:rPr>
          <w:lang w:eastAsia="en-AU"/>
        </w:rPr>
        <w:t xml:space="preserve">s valued. Consumers </w:t>
      </w:r>
      <w:r w:rsidR="00E7309D">
        <w:rPr>
          <w:lang w:eastAsia="en-AU"/>
        </w:rPr>
        <w:t xml:space="preserve">provided positive feedback regarding workforce interactions with consumers. </w:t>
      </w:r>
      <w:r w:rsidR="002473B9">
        <w:rPr>
          <w:lang w:eastAsia="en-AU"/>
        </w:rPr>
        <w:t>The workforce</w:t>
      </w:r>
      <w:r w:rsidRPr="00A15A9B">
        <w:rPr>
          <w:lang w:eastAsia="en-AU"/>
        </w:rPr>
        <w:t xml:space="preserve"> spoke of consumers </w:t>
      </w:r>
      <w:r w:rsidR="002473B9">
        <w:rPr>
          <w:lang w:eastAsia="en-AU"/>
        </w:rPr>
        <w:t xml:space="preserve">in a respectful manner and </w:t>
      </w:r>
      <w:r w:rsidRPr="00A15A9B">
        <w:rPr>
          <w:lang w:eastAsia="en-AU"/>
        </w:rPr>
        <w:t xml:space="preserve">demonstrated </w:t>
      </w:r>
      <w:r w:rsidR="002473B9">
        <w:rPr>
          <w:lang w:eastAsia="en-AU"/>
        </w:rPr>
        <w:t>knowledge</w:t>
      </w:r>
      <w:r w:rsidRPr="00A15A9B">
        <w:rPr>
          <w:lang w:eastAsia="en-AU"/>
        </w:rPr>
        <w:t xml:space="preserve"> of</w:t>
      </w:r>
      <w:r w:rsidR="002473B9">
        <w:rPr>
          <w:lang w:eastAsia="en-AU"/>
        </w:rPr>
        <w:t xml:space="preserve"> consumers’</w:t>
      </w:r>
      <w:r w:rsidRPr="00A15A9B">
        <w:rPr>
          <w:lang w:eastAsia="en-AU"/>
        </w:rPr>
        <w:t xml:space="preserve"> </w:t>
      </w:r>
      <w:r w:rsidR="002473B9">
        <w:rPr>
          <w:lang w:eastAsia="en-AU"/>
        </w:rPr>
        <w:t xml:space="preserve">individual </w:t>
      </w:r>
      <w:r w:rsidRPr="00A15A9B">
        <w:rPr>
          <w:lang w:eastAsia="en-AU"/>
        </w:rPr>
        <w:t>preferences</w:t>
      </w:r>
      <w:bookmarkStart w:id="2" w:name="_Hlk126783395"/>
      <w:r w:rsidR="002473B9">
        <w:rPr>
          <w:lang w:eastAsia="en-AU"/>
        </w:rPr>
        <w:t xml:space="preserve">. </w:t>
      </w:r>
      <w:bookmarkEnd w:id="2"/>
      <w:r w:rsidRPr="00A15A9B">
        <w:rPr>
          <w:lang w:eastAsia="en-AU"/>
        </w:rPr>
        <w:t xml:space="preserve">Management said volunteers </w:t>
      </w:r>
      <w:r w:rsidR="0067779B">
        <w:rPr>
          <w:lang w:eastAsia="en-AU"/>
        </w:rPr>
        <w:t>are required to work</w:t>
      </w:r>
      <w:r w:rsidRPr="00A15A9B">
        <w:rPr>
          <w:lang w:eastAsia="en-AU"/>
        </w:rPr>
        <w:t xml:space="preserve"> in pairs to </w:t>
      </w:r>
      <w:r w:rsidR="002473B9">
        <w:rPr>
          <w:lang w:eastAsia="en-AU"/>
        </w:rPr>
        <w:t xml:space="preserve">ensure </w:t>
      </w:r>
      <w:r w:rsidRPr="00A15A9B">
        <w:rPr>
          <w:lang w:eastAsia="en-AU"/>
        </w:rPr>
        <w:t>meal</w:t>
      </w:r>
      <w:r w:rsidR="002473B9">
        <w:rPr>
          <w:lang w:eastAsia="en-AU"/>
        </w:rPr>
        <w:t xml:space="preserve"> delivery in a safe environment </w:t>
      </w:r>
      <w:r w:rsidRPr="00A15A9B">
        <w:rPr>
          <w:lang w:eastAsia="en-AU"/>
        </w:rPr>
        <w:t xml:space="preserve">and are regularly rostered to deliver meals to the same consumers to assist in building rapport. </w:t>
      </w:r>
    </w:p>
    <w:p w14:paraId="6708AB4C" w14:textId="223A4D86" w:rsidR="00A15A9B" w:rsidRPr="00A15A9B" w:rsidRDefault="00A15A9B" w:rsidP="007B7282">
      <w:pPr>
        <w:pStyle w:val="NormalArial"/>
        <w:rPr>
          <w:color w:val="000000"/>
        </w:rPr>
      </w:pPr>
      <w:r w:rsidRPr="00A15A9B">
        <w:rPr>
          <w:lang w:eastAsia="en-AU"/>
        </w:rPr>
        <w:t xml:space="preserve">Consumers said they feel supported to make decisions about the meal delivery service they receive and </w:t>
      </w:r>
      <w:r w:rsidR="00E7309D">
        <w:rPr>
          <w:lang w:eastAsia="en-AU"/>
        </w:rPr>
        <w:t xml:space="preserve">advised </w:t>
      </w:r>
      <w:r w:rsidRPr="00A15A9B">
        <w:rPr>
          <w:lang w:eastAsia="en-AU"/>
        </w:rPr>
        <w:t>th</w:t>
      </w:r>
      <w:r w:rsidR="00E7309D">
        <w:rPr>
          <w:lang w:eastAsia="en-AU"/>
        </w:rPr>
        <w:t>e service is</w:t>
      </w:r>
      <w:r w:rsidRPr="00A15A9B">
        <w:rPr>
          <w:lang w:eastAsia="en-AU"/>
        </w:rPr>
        <w:t xml:space="preserve"> flexible regarding delivery time and changes. </w:t>
      </w:r>
      <w:r w:rsidR="00E7309D">
        <w:rPr>
          <w:lang w:eastAsia="en-AU"/>
        </w:rPr>
        <w:t>The workforce demonstrated</w:t>
      </w:r>
      <w:r w:rsidRPr="00A15A9B">
        <w:rPr>
          <w:lang w:eastAsia="en-AU"/>
        </w:rPr>
        <w:t xml:space="preserve"> </w:t>
      </w:r>
      <w:r w:rsidR="00E7309D">
        <w:rPr>
          <w:lang w:eastAsia="en-AU"/>
        </w:rPr>
        <w:t xml:space="preserve">strong knowledge </w:t>
      </w:r>
      <w:r w:rsidRPr="00A15A9B">
        <w:rPr>
          <w:lang w:eastAsia="en-AU"/>
        </w:rPr>
        <w:t>of consumers’</w:t>
      </w:r>
      <w:r w:rsidR="00E7309D">
        <w:rPr>
          <w:lang w:eastAsia="en-AU"/>
        </w:rPr>
        <w:t xml:space="preserve"> </w:t>
      </w:r>
      <w:r w:rsidRPr="00A15A9B">
        <w:rPr>
          <w:lang w:eastAsia="en-AU"/>
        </w:rPr>
        <w:t>preferences and describe</w:t>
      </w:r>
      <w:r w:rsidR="00E7309D">
        <w:rPr>
          <w:lang w:eastAsia="en-AU"/>
        </w:rPr>
        <w:t>d</w:t>
      </w:r>
      <w:r w:rsidRPr="00A15A9B">
        <w:rPr>
          <w:lang w:eastAsia="en-AU"/>
        </w:rPr>
        <w:t xml:space="preserve"> how each consumer is supported to make informed decisions</w:t>
      </w:r>
      <w:r w:rsidR="00E7309D">
        <w:rPr>
          <w:lang w:eastAsia="en-AU"/>
        </w:rPr>
        <w:t xml:space="preserve"> and the various ways they cater to each consumer’s individual needs. </w:t>
      </w:r>
    </w:p>
    <w:p w14:paraId="2E5653FA" w14:textId="3568108F" w:rsidR="00A15A9B" w:rsidRPr="00802918" w:rsidRDefault="00802918" w:rsidP="007B7282">
      <w:pPr>
        <w:pStyle w:val="NormalArial"/>
        <w:rPr>
          <w:rFonts w:eastAsia="Times New Roman"/>
          <w:color w:val="000000"/>
          <w:lang w:eastAsia="en-AU"/>
        </w:rPr>
      </w:pPr>
      <w:r>
        <w:rPr>
          <w:lang w:eastAsia="en-AU"/>
        </w:rPr>
        <w:lastRenderedPageBreak/>
        <w:t xml:space="preserve">Whilst there are currently no consumers actively taking risks, the workforce demonstrated an understanding of respecting consumers’ choices and described how they would support consumers in this regard. </w:t>
      </w:r>
      <w:r w:rsidR="00A15A9B" w:rsidRPr="00802918">
        <w:rPr>
          <w:lang w:eastAsia="en-AU"/>
        </w:rPr>
        <w:t xml:space="preserve">Management </w:t>
      </w:r>
      <w:r>
        <w:rPr>
          <w:lang w:eastAsia="en-AU"/>
        </w:rPr>
        <w:t>advised</w:t>
      </w:r>
      <w:r w:rsidR="00A15A9B" w:rsidRPr="00802918">
        <w:rPr>
          <w:lang w:eastAsia="en-AU"/>
        </w:rPr>
        <w:t xml:space="preserve"> if the</w:t>
      </w:r>
      <w:r>
        <w:rPr>
          <w:lang w:eastAsia="en-AU"/>
        </w:rPr>
        <w:t xml:space="preserve"> service</w:t>
      </w:r>
      <w:r w:rsidR="00A15A9B" w:rsidRPr="00802918">
        <w:rPr>
          <w:lang w:eastAsia="en-AU"/>
        </w:rPr>
        <w:t xml:space="preserve"> had concerns regarding a consumer’s ability to make informed decisions about their meal choices, the service may seek confirmation from </w:t>
      </w:r>
      <w:r>
        <w:rPr>
          <w:lang w:eastAsia="en-AU"/>
        </w:rPr>
        <w:t xml:space="preserve">their </w:t>
      </w:r>
      <w:r w:rsidR="00A15A9B" w:rsidRPr="00802918">
        <w:rPr>
          <w:lang w:eastAsia="en-AU"/>
        </w:rPr>
        <w:t xml:space="preserve">representative. </w:t>
      </w:r>
    </w:p>
    <w:p w14:paraId="6C81ECB8" w14:textId="777B1AAC" w:rsidR="003B2CE4" w:rsidRPr="00A15A9B" w:rsidRDefault="00A15A9B" w:rsidP="007B7282">
      <w:pPr>
        <w:pStyle w:val="NormalArial"/>
        <w:rPr>
          <w:lang w:eastAsia="en-AU"/>
        </w:rPr>
      </w:pPr>
      <w:r w:rsidRPr="00802918">
        <w:rPr>
          <w:lang w:eastAsia="en-AU"/>
        </w:rPr>
        <w:t xml:space="preserve">Consumers said they are supported to make their own decisions about the </w:t>
      </w:r>
      <w:r w:rsidR="00F032D1" w:rsidRPr="00802918">
        <w:rPr>
          <w:lang w:eastAsia="en-AU"/>
        </w:rPr>
        <w:t>meals they choose to receive and how they wish the s</w:t>
      </w:r>
      <w:r w:rsidR="00F032D1" w:rsidRPr="00525E4A">
        <w:rPr>
          <w:lang w:eastAsia="en-AU"/>
        </w:rPr>
        <w:t xml:space="preserve">ervice to be delivered. </w:t>
      </w:r>
      <w:r w:rsidRPr="00525E4A">
        <w:rPr>
          <w:lang w:eastAsia="en-AU"/>
        </w:rPr>
        <w:t xml:space="preserve">Consumers said the service makes it easy for them </w:t>
      </w:r>
      <w:r w:rsidRPr="00B548FE">
        <w:rPr>
          <w:lang w:eastAsia="en-AU"/>
        </w:rPr>
        <w:t xml:space="preserve">to be involved and </w:t>
      </w:r>
      <w:r w:rsidR="00F032D1" w:rsidRPr="00B548FE">
        <w:rPr>
          <w:lang w:eastAsia="en-AU"/>
        </w:rPr>
        <w:t xml:space="preserve">described how </w:t>
      </w:r>
      <w:r w:rsidRPr="00B548FE">
        <w:rPr>
          <w:lang w:eastAsia="en-AU"/>
        </w:rPr>
        <w:t>t</w:t>
      </w:r>
      <w:r w:rsidR="00B548FE" w:rsidRPr="00B548FE">
        <w:rPr>
          <w:lang w:eastAsia="en-AU"/>
        </w:rPr>
        <w:t xml:space="preserve">hey are supported to choose preferred payment methods and to make </w:t>
      </w:r>
      <w:r w:rsidRPr="00B548FE">
        <w:rPr>
          <w:lang w:eastAsia="en-AU"/>
        </w:rPr>
        <w:t>changes</w:t>
      </w:r>
      <w:r w:rsidR="00B548FE" w:rsidRPr="00B548FE">
        <w:rPr>
          <w:lang w:eastAsia="en-AU"/>
        </w:rPr>
        <w:t xml:space="preserve"> to service delivery</w:t>
      </w:r>
      <w:r w:rsidRPr="00B548FE">
        <w:rPr>
          <w:lang w:eastAsia="en-AU"/>
        </w:rPr>
        <w:t xml:space="preserve"> when circumstances change</w:t>
      </w:r>
      <w:r w:rsidR="00B548FE" w:rsidRPr="00B548FE">
        <w:rPr>
          <w:lang w:eastAsia="en-AU"/>
        </w:rPr>
        <w:t xml:space="preserve">. </w:t>
      </w:r>
      <w:r w:rsidR="00F032D1" w:rsidRPr="00B548FE">
        <w:rPr>
          <w:lang w:eastAsia="en-AU"/>
        </w:rPr>
        <w:t xml:space="preserve">Management described </w:t>
      </w:r>
      <w:r w:rsidR="00B548FE" w:rsidRPr="00B548FE">
        <w:rPr>
          <w:lang w:eastAsia="en-AU"/>
        </w:rPr>
        <w:t xml:space="preserve">various documentation provided to consumers such as letters communicating changes to meal delivery or brochures on </w:t>
      </w:r>
      <w:r w:rsidR="0067779B">
        <w:rPr>
          <w:lang w:eastAsia="en-AU"/>
        </w:rPr>
        <w:t xml:space="preserve">aged care </w:t>
      </w:r>
      <w:r w:rsidR="00B548FE" w:rsidRPr="00B548FE">
        <w:rPr>
          <w:lang w:eastAsia="en-AU"/>
        </w:rPr>
        <w:t xml:space="preserve">information. </w:t>
      </w:r>
    </w:p>
    <w:p w14:paraId="5D7F4B0C" w14:textId="64BDEC99" w:rsidR="00A15A9B" w:rsidRPr="00A15A9B" w:rsidRDefault="00551BA2" w:rsidP="007B7282">
      <w:pPr>
        <w:pStyle w:val="NormalArial"/>
        <w:rPr>
          <w:color w:val="auto"/>
          <w:lang w:eastAsia="en-AU"/>
        </w:rPr>
      </w:pPr>
      <w:r w:rsidRPr="00F032D1">
        <w:rPr>
          <w:lang w:eastAsia="en-AU"/>
        </w:rPr>
        <w:t xml:space="preserve">Consumers said the workforce respects consumers’ privacy. </w:t>
      </w:r>
      <w:r w:rsidR="00A15A9B" w:rsidRPr="00F032D1">
        <w:rPr>
          <w:lang w:eastAsia="en-AU"/>
        </w:rPr>
        <w:t>The workforce demonstrate</w:t>
      </w:r>
      <w:r w:rsidRPr="00F032D1">
        <w:rPr>
          <w:lang w:eastAsia="en-AU"/>
        </w:rPr>
        <w:t xml:space="preserve">d </w:t>
      </w:r>
      <w:r w:rsidR="00F032D1" w:rsidRPr="00F032D1">
        <w:rPr>
          <w:lang w:eastAsia="en-AU"/>
        </w:rPr>
        <w:t xml:space="preserve">an understanding of their responsibilities in </w:t>
      </w:r>
      <w:r w:rsidR="00A15A9B" w:rsidRPr="00F032D1">
        <w:rPr>
          <w:lang w:eastAsia="en-AU"/>
        </w:rPr>
        <w:t>respecting consumers’ privacy</w:t>
      </w:r>
      <w:r w:rsidR="00F032D1" w:rsidRPr="00F032D1">
        <w:rPr>
          <w:lang w:eastAsia="en-AU"/>
        </w:rPr>
        <w:t xml:space="preserve"> and confidentiality,</w:t>
      </w:r>
      <w:r w:rsidRPr="00F032D1">
        <w:rPr>
          <w:lang w:eastAsia="en-AU"/>
        </w:rPr>
        <w:t xml:space="preserve"> and provided examples of how they ensure this. </w:t>
      </w:r>
      <w:r w:rsidR="00A15A9B" w:rsidRPr="00F032D1">
        <w:rPr>
          <w:lang w:eastAsia="en-AU"/>
        </w:rPr>
        <w:t>Management said consumers’ personal information is stored in the service’s kitchen and is only accessible to management and staf</w:t>
      </w:r>
      <w:r w:rsidR="00A15A9B" w:rsidRPr="00F032D1">
        <w:rPr>
          <w:color w:val="auto"/>
          <w:lang w:eastAsia="en-AU"/>
        </w:rPr>
        <w:t xml:space="preserve">f. </w:t>
      </w:r>
      <w:r w:rsidR="00A15A9B" w:rsidRPr="00F032D1">
        <w:rPr>
          <w:lang w:eastAsia="en-AU"/>
        </w:rPr>
        <w:t>The service</w:t>
      </w:r>
      <w:r w:rsidR="00F032D1" w:rsidRPr="00F032D1">
        <w:rPr>
          <w:lang w:eastAsia="en-AU"/>
        </w:rPr>
        <w:t xml:space="preserve">’s handbook for volunteers outlines responsibilities in relation to privacy and confidentiality. </w:t>
      </w:r>
      <w:r w:rsidR="00A15A9B" w:rsidRPr="00F032D1">
        <w:rPr>
          <w:lang w:eastAsia="en-AU"/>
        </w:rPr>
        <w:t xml:space="preserve"> </w:t>
      </w:r>
    </w:p>
    <w:p w14:paraId="088FA0BD" w14:textId="6ACA4716" w:rsidR="00F63222" w:rsidRPr="006B4042" w:rsidRDefault="005E0651" w:rsidP="00A15A9B">
      <w:pPr>
        <w:pStyle w:val="NormalArial"/>
      </w:pPr>
      <w:r w:rsidRPr="00A36AA9">
        <w:br w:type="page"/>
      </w:r>
    </w:p>
    <w:p w14:paraId="09162F0E" w14:textId="77777777" w:rsidR="00F63222" w:rsidRDefault="005E065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2"/>
        <w:gridCol w:w="5536"/>
        <w:gridCol w:w="2258"/>
      </w:tblGrid>
      <w:tr w:rsidR="00916B16" w14:paraId="2765A32F" w14:textId="77777777" w:rsidTr="00916B16">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18" w:type="dxa"/>
            <w:gridSpan w:val="2"/>
            <w:tcBorders>
              <w:bottom w:val="single" w:sz="4" w:space="0" w:color="BFBFBF" w:themeColor="background1" w:themeShade="BF"/>
            </w:tcBorders>
          </w:tcPr>
          <w:p w14:paraId="3317EEFF" w14:textId="77777777" w:rsidR="00916B16" w:rsidRPr="003217D3" w:rsidRDefault="00916B16"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58" w:type="dxa"/>
            <w:tcBorders>
              <w:bottom w:val="single" w:sz="4" w:space="0" w:color="BFBFBF" w:themeColor="background1" w:themeShade="BF"/>
            </w:tcBorders>
          </w:tcPr>
          <w:p w14:paraId="6CB99A69" w14:textId="77777777" w:rsidR="00916B16" w:rsidRPr="003217D3" w:rsidRDefault="00916B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6B16" w14:paraId="07800309" w14:textId="77777777" w:rsidTr="00916B16">
        <w:trPr>
          <w:trHeight w:val="15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2116D"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02" w:type="dxa"/>
            <w:shd w:val="clear" w:color="auto" w:fill="auto"/>
          </w:tcPr>
          <w:p w14:paraId="78D343C8"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58" w:type="dxa"/>
            <w:shd w:val="clear" w:color="auto" w:fill="auto"/>
          </w:tcPr>
          <w:p w14:paraId="2E18C666"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616085"/>
                <w:placeholder>
                  <w:docPart w:val="8159517F878040329AE67457A79B947F"/>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2A136B52" w14:textId="77777777" w:rsidTr="00916B16">
        <w:trPr>
          <w:cnfStyle w:val="000000010000" w:firstRow="0" w:lastRow="0" w:firstColumn="0" w:lastColumn="0" w:oddVBand="0" w:evenVBand="0" w:oddHBand="0" w:evenHBand="1"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12ACA"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02" w:type="dxa"/>
            <w:shd w:val="clear" w:color="auto" w:fill="auto"/>
          </w:tcPr>
          <w:p w14:paraId="28D35BE7"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58" w:type="dxa"/>
            <w:shd w:val="clear" w:color="auto" w:fill="auto"/>
          </w:tcPr>
          <w:p w14:paraId="03929965"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862891"/>
                <w:placeholder>
                  <w:docPart w:val="E323710625DF4CF1AF21E590170F0CB6"/>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5A3996C7" w14:textId="77777777" w:rsidTr="00916B16">
        <w:trPr>
          <w:trHeight w:val="35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8E209"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02" w:type="dxa"/>
            <w:shd w:val="clear" w:color="auto" w:fill="auto"/>
          </w:tcPr>
          <w:p w14:paraId="5DD4446A"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518BD9" w14:textId="77777777" w:rsidR="00916B16" w:rsidRPr="00244176" w:rsidRDefault="00916B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A6EC88A" w14:textId="77777777" w:rsidR="00916B16" w:rsidRPr="00244176" w:rsidRDefault="00916B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58" w:type="dxa"/>
            <w:shd w:val="clear" w:color="auto" w:fill="auto"/>
          </w:tcPr>
          <w:p w14:paraId="764BEFC0"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686489"/>
                <w:placeholder>
                  <w:docPart w:val="3626E9CF2D594646865394A73C8BDA74"/>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5112AD21" w14:textId="77777777" w:rsidTr="00916B16">
        <w:trPr>
          <w:cnfStyle w:val="000000010000" w:firstRow="0" w:lastRow="0" w:firstColumn="0" w:lastColumn="0" w:oddVBand="0" w:evenVBand="0" w:oddHBand="0" w:evenHBand="1"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A3E36"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02" w:type="dxa"/>
            <w:shd w:val="clear" w:color="auto" w:fill="auto"/>
          </w:tcPr>
          <w:p w14:paraId="1711895E"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58" w:type="dxa"/>
            <w:shd w:val="clear" w:color="auto" w:fill="auto"/>
          </w:tcPr>
          <w:p w14:paraId="34CA5459"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901218"/>
                <w:placeholder>
                  <w:docPart w:val="3648F4BBB4954EE0920DE1EDB577E102"/>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34588089" w14:textId="77777777" w:rsidTr="00916B16">
        <w:trPr>
          <w:trHeight w:val="15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899D0"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02" w:type="dxa"/>
            <w:shd w:val="clear" w:color="auto" w:fill="auto"/>
          </w:tcPr>
          <w:p w14:paraId="17819DB3"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58" w:type="dxa"/>
            <w:shd w:val="clear" w:color="auto" w:fill="auto"/>
          </w:tcPr>
          <w:p w14:paraId="238805F0"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034799"/>
                <w:placeholder>
                  <w:docPart w:val="5B4BB782F67A453A8A0B5E9C59FE0E19"/>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bl>
    <w:bookmarkEnd w:id="3"/>
    <w:p w14:paraId="4247D206" w14:textId="77777777" w:rsidR="00F63222" w:rsidRDefault="005E0651" w:rsidP="00A63FCF">
      <w:pPr>
        <w:pStyle w:val="Heading20"/>
        <w:tabs>
          <w:tab w:val="left" w:pos="1890"/>
        </w:tabs>
      </w:pPr>
      <w:r w:rsidRPr="00A36AA9">
        <w:t>Findings</w:t>
      </w:r>
    </w:p>
    <w:p w14:paraId="5D614FF2" w14:textId="549DED6A" w:rsidR="004D553C" w:rsidRPr="00525E4A" w:rsidRDefault="004D553C" w:rsidP="007B7282">
      <w:pPr>
        <w:pStyle w:val="NormalArial"/>
        <w:rPr>
          <w:rFonts w:eastAsia="Times New Roman"/>
          <w:color w:val="000000"/>
          <w:lang w:eastAsia="en-AU"/>
        </w:rPr>
      </w:pPr>
      <w:r w:rsidRPr="004D553C">
        <w:rPr>
          <w:lang w:eastAsia="en-AU"/>
        </w:rPr>
        <w:t>Consumers said they are satisfied the service delivers meals with consideration to consumers</w:t>
      </w:r>
      <w:r w:rsidR="00525E4A">
        <w:rPr>
          <w:lang w:eastAsia="en-AU"/>
        </w:rPr>
        <w:t>’</w:t>
      </w:r>
      <w:r w:rsidRPr="004D553C">
        <w:rPr>
          <w:lang w:eastAsia="en-AU"/>
        </w:rPr>
        <w:t xml:space="preserve"> individual risks, needs</w:t>
      </w:r>
      <w:r w:rsidR="00A06E0E">
        <w:rPr>
          <w:lang w:eastAsia="en-AU"/>
        </w:rPr>
        <w:t>,</w:t>
      </w:r>
      <w:r w:rsidRPr="004D553C">
        <w:rPr>
          <w:lang w:eastAsia="en-AU"/>
        </w:rPr>
        <w:t xml:space="preserve"> and preferences. Consumers said they receive meals that meet their individual health and well-being needs including</w:t>
      </w:r>
      <w:r w:rsidR="00A06E0E">
        <w:rPr>
          <w:lang w:eastAsia="en-AU"/>
        </w:rPr>
        <w:t xml:space="preserve"> consideration of individual risks, allergies, and identified health conditions. </w:t>
      </w:r>
      <w:r w:rsidR="00525E4A">
        <w:rPr>
          <w:lang w:eastAsia="en-AU"/>
        </w:rPr>
        <w:t xml:space="preserve">The workforce demonstrated knowledge </w:t>
      </w:r>
      <w:r w:rsidRPr="004D553C">
        <w:rPr>
          <w:lang w:eastAsia="en-AU"/>
        </w:rPr>
        <w:t xml:space="preserve">of individual </w:t>
      </w:r>
      <w:r w:rsidR="00A06E0E">
        <w:rPr>
          <w:lang w:eastAsia="en-AU"/>
        </w:rPr>
        <w:t xml:space="preserve">consumers’ </w:t>
      </w:r>
      <w:r w:rsidRPr="004D553C">
        <w:rPr>
          <w:lang w:eastAsia="en-AU"/>
        </w:rPr>
        <w:t xml:space="preserve">dietary needs and said they </w:t>
      </w:r>
      <w:r w:rsidR="00A06E0E">
        <w:rPr>
          <w:lang w:eastAsia="en-AU"/>
        </w:rPr>
        <w:t>refer to meal delivery sheets</w:t>
      </w:r>
      <w:r w:rsidRPr="004D553C">
        <w:rPr>
          <w:lang w:eastAsia="en-AU"/>
        </w:rPr>
        <w:t xml:space="preserve"> to complete deliveries. Management said consumers are asked to provide any dietary needs and preferences when they start receiving a service and this is recorded as progress notes</w:t>
      </w:r>
      <w:r w:rsidR="002850BB">
        <w:rPr>
          <w:lang w:eastAsia="en-AU"/>
        </w:rPr>
        <w:t xml:space="preserve"> in the service Convenor’s diary</w:t>
      </w:r>
      <w:r w:rsidRPr="004D553C">
        <w:rPr>
          <w:lang w:eastAsia="en-AU"/>
        </w:rPr>
        <w:t>.</w:t>
      </w:r>
      <w:r w:rsidR="00A06E0E">
        <w:rPr>
          <w:lang w:eastAsia="en-AU"/>
        </w:rPr>
        <w:t xml:space="preserve"> The </w:t>
      </w:r>
      <w:r w:rsidR="002850BB">
        <w:rPr>
          <w:lang w:eastAsia="en-AU"/>
        </w:rPr>
        <w:t>C</w:t>
      </w:r>
      <w:r w:rsidR="00A06E0E">
        <w:rPr>
          <w:lang w:eastAsia="en-AU"/>
        </w:rPr>
        <w:t xml:space="preserve">onvenor updates the workforce on any changes to a consumer’s needs </w:t>
      </w:r>
      <w:r w:rsidR="002850BB">
        <w:rPr>
          <w:lang w:eastAsia="en-AU"/>
        </w:rPr>
        <w:t>and</w:t>
      </w:r>
      <w:r w:rsidR="00A06E0E">
        <w:rPr>
          <w:lang w:eastAsia="en-AU"/>
        </w:rPr>
        <w:t xml:space="preserve"> preferences.</w:t>
      </w:r>
      <w:r w:rsidRPr="004D553C">
        <w:rPr>
          <w:lang w:eastAsia="en-AU"/>
        </w:rPr>
        <w:t xml:space="preserve"> </w:t>
      </w:r>
      <w:r w:rsidR="00525E4A">
        <w:rPr>
          <w:lang w:eastAsia="en-AU"/>
        </w:rPr>
        <w:t xml:space="preserve">Feedback was provided to management on developing individual consumer profiles or </w:t>
      </w:r>
      <w:r w:rsidR="007B23BD">
        <w:rPr>
          <w:lang w:eastAsia="en-AU"/>
        </w:rPr>
        <w:t>service</w:t>
      </w:r>
      <w:r w:rsidR="00525E4A">
        <w:rPr>
          <w:lang w:eastAsia="en-AU"/>
        </w:rPr>
        <w:t xml:space="preserve"> </w:t>
      </w:r>
      <w:r w:rsidR="00525E4A">
        <w:rPr>
          <w:lang w:eastAsia="en-AU"/>
        </w:rPr>
        <w:lastRenderedPageBreak/>
        <w:t>plans for each consumer to capture their dietary needs, risks, delivery preferences</w:t>
      </w:r>
      <w:r w:rsidR="00A06E0E">
        <w:rPr>
          <w:lang w:eastAsia="en-AU"/>
        </w:rPr>
        <w:t>,</w:t>
      </w:r>
      <w:r w:rsidR="00525E4A">
        <w:rPr>
          <w:lang w:eastAsia="en-AU"/>
        </w:rPr>
        <w:t xml:space="preserve"> and other </w:t>
      </w:r>
      <w:r w:rsidR="002850BB">
        <w:rPr>
          <w:lang w:eastAsia="en-AU"/>
        </w:rPr>
        <w:t xml:space="preserve">pertinent </w:t>
      </w:r>
      <w:r w:rsidR="00525E4A">
        <w:rPr>
          <w:lang w:eastAsia="en-AU"/>
        </w:rPr>
        <w:t xml:space="preserve">information for ease of reference by the workforce. Management advised these would be developed by the end of September 2024. </w:t>
      </w:r>
    </w:p>
    <w:p w14:paraId="68A18294" w14:textId="2C394DF3" w:rsidR="004D553C" w:rsidRPr="00A06E0E" w:rsidRDefault="002850BB" w:rsidP="007B7282">
      <w:pPr>
        <w:pStyle w:val="NormalArial"/>
        <w:rPr>
          <w:lang w:eastAsia="en-AU"/>
        </w:rPr>
      </w:pPr>
      <w:r>
        <w:rPr>
          <w:lang w:eastAsia="en-AU"/>
        </w:rPr>
        <w:t xml:space="preserve">Management </w:t>
      </w:r>
      <w:r w:rsidR="004D553C" w:rsidRPr="004D553C">
        <w:rPr>
          <w:lang w:eastAsia="en-AU"/>
        </w:rPr>
        <w:t>described how the</w:t>
      </w:r>
      <w:r>
        <w:rPr>
          <w:lang w:eastAsia="en-AU"/>
        </w:rPr>
        <w:t xml:space="preserve"> service </w:t>
      </w:r>
      <w:r w:rsidR="004D553C" w:rsidRPr="004D553C">
        <w:rPr>
          <w:lang w:eastAsia="en-AU"/>
        </w:rPr>
        <w:t>consistently gather</w:t>
      </w:r>
      <w:r>
        <w:rPr>
          <w:lang w:eastAsia="en-AU"/>
        </w:rPr>
        <w:t>s</w:t>
      </w:r>
      <w:r w:rsidR="004D553C" w:rsidRPr="004D553C">
        <w:rPr>
          <w:lang w:eastAsia="en-AU"/>
        </w:rPr>
        <w:t xml:space="preserve"> up-to-date information from consumers through regular conversation and interaction. </w:t>
      </w:r>
      <w:r w:rsidR="00C241F5">
        <w:rPr>
          <w:lang w:eastAsia="en-AU"/>
        </w:rPr>
        <w:t>C</w:t>
      </w:r>
      <w:r w:rsidR="00C241F5" w:rsidRPr="004D553C">
        <w:rPr>
          <w:lang w:eastAsia="en-AU"/>
        </w:rPr>
        <w:t xml:space="preserve">ontact </w:t>
      </w:r>
      <w:r w:rsidR="00C241F5">
        <w:rPr>
          <w:lang w:eastAsia="en-AU"/>
        </w:rPr>
        <w:t xml:space="preserve">information for </w:t>
      </w:r>
      <w:r w:rsidR="00C241F5" w:rsidRPr="004D553C">
        <w:rPr>
          <w:lang w:eastAsia="en-AU"/>
        </w:rPr>
        <w:t xml:space="preserve">consumers and representatives </w:t>
      </w:r>
      <w:r w:rsidR="00C241F5">
        <w:rPr>
          <w:lang w:eastAsia="en-AU"/>
        </w:rPr>
        <w:t>is</w:t>
      </w:r>
      <w:r w:rsidR="00C241F5" w:rsidRPr="004D553C">
        <w:rPr>
          <w:lang w:eastAsia="en-AU"/>
        </w:rPr>
        <w:t xml:space="preserve"> recorded in the </w:t>
      </w:r>
      <w:r w:rsidR="00C241F5">
        <w:rPr>
          <w:lang w:eastAsia="en-AU"/>
        </w:rPr>
        <w:t>C</w:t>
      </w:r>
      <w:r w:rsidR="00C241F5" w:rsidRPr="004D553C">
        <w:rPr>
          <w:lang w:eastAsia="en-AU"/>
        </w:rPr>
        <w:t xml:space="preserve">onvenor’s diary. </w:t>
      </w:r>
      <w:r w:rsidR="00A06E0E">
        <w:rPr>
          <w:lang w:eastAsia="en-AU"/>
        </w:rPr>
        <w:t>Any information or changes are communicat</w:t>
      </w:r>
      <w:r w:rsidR="00C241F5">
        <w:rPr>
          <w:lang w:eastAsia="en-AU"/>
        </w:rPr>
        <w:t>ed</w:t>
      </w:r>
      <w:r w:rsidR="00A06E0E">
        <w:rPr>
          <w:lang w:eastAsia="en-AU"/>
        </w:rPr>
        <w:t xml:space="preserve"> to the service’s </w:t>
      </w:r>
      <w:r>
        <w:rPr>
          <w:lang w:eastAsia="en-AU"/>
        </w:rPr>
        <w:t>C</w:t>
      </w:r>
      <w:r w:rsidR="00A06E0E">
        <w:rPr>
          <w:lang w:eastAsia="en-AU"/>
        </w:rPr>
        <w:t xml:space="preserve">onvenor via telephone </w:t>
      </w:r>
      <w:r w:rsidR="00C241F5">
        <w:rPr>
          <w:lang w:eastAsia="en-AU"/>
        </w:rPr>
        <w:t>and</w:t>
      </w:r>
      <w:r w:rsidR="00A06E0E">
        <w:rPr>
          <w:lang w:eastAsia="en-AU"/>
        </w:rPr>
        <w:t xml:space="preserve"> </w:t>
      </w:r>
      <w:r w:rsidR="00253C0E">
        <w:rPr>
          <w:lang w:eastAsia="en-AU"/>
        </w:rPr>
        <w:t xml:space="preserve">is </w:t>
      </w:r>
      <w:r w:rsidR="00A06E0E">
        <w:rPr>
          <w:lang w:eastAsia="en-AU"/>
        </w:rPr>
        <w:t>record</w:t>
      </w:r>
      <w:r w:rsidR="00253C0E">
        <w:rPr>
          <w:lang w:eastAsia="en-AU"/>
        </w:rPr>
        <w:t>ed</w:t>
      </w:r>
      <w:r w:rsidR="00A06E0E">
        <w:rPr>
          <w:lang w:eastAsia="en-AU"/>
        </w:rPr>
        <w:t xml:space="preserve"> </w:t>
      </w:r>
      <w:r w:rsidR="00253C0E">
        <w:rPr>
          <w:lang w:eastAsia="en-AU"/>
        </w:rPr>
        <w:t xml:space="preserve">via the service’s </w:t>
      </w:r>
      <w:r w:rsidR="00C241F5">
        <w:rPr>
          <w:lang w:eastAsia="en-AU"/>
        </w:rPr>
        <w:t>diary and</w:t>
      </w:r>
      <w:r w:rsidR="00A06E0E">
        <w:rPr>
          <w:lang w:eastAsia="en-AU"/>
        </w:rPr>
        <w:t xml:space="preserve"> </w:t>
      </w:r>
      <w:r w:rsidR="00025BA7">
        <w:rPr>
          <w:lang w:eastAsia="en-AU"/>
        </w:rPr>
        <w:t xml:space="preserve">updates to </w:t>
      </w:r>
      <w:r w:rsidR="00A06E0E">
        <w:rPr>
          <w:lang w:eastAsia="en-AU"/>
        </w:rPr>
        <w:t>daily delivery sheets</w:t>
      </w:r>
      <w:r w:rsidR="00480F87">
        <w:rPr>
          <w:lang w:eastAsia="en-AU"/>
        </w:rPr>
        <w:t xml:space="preserve"> for volunteers to refer to. </w:t>
      </w:r>
      <w:r w:rsidR="00A06E0E">
        <w:rPr>
          <w:lang w:eastAsia="en-AU"/>
        </w:rPr>
        <w:t xml:space="preserve"> </w:t>
      </w:r>
    </w:p>
    <w:p w14:paraId="47961514" w14:textId="20C9213B" w:rsidR="004D553C" w:rsidRPr="004D553C" w:rsidRDefault="004D553C" w:rsidP="007B7282">
      <w:pPr>
        <w:pStyle w:val="NormalArial"/>
        <w:rPr>
          <w:rFonts w:eastAsia="Times New Roman"/>
          <w:color w:val="000000"/>
          <w:lang w:eastAsia="en-AU"/>
        </w:rPr>
      </w:pPr>
      <w:r w:rsidRPr="004D553C">
        <w:rPr>
          <w:lang w:eastAsia="en-AU"/>
        </w:rPr>
        <w:t xml:space="preserve">Consumers said they are involved in planning of their meal services </w:t>
      </w:r>
      <w:r w:rsidR="00480F87">
        <w:rPr>
          <w:lang w:eastAsia="en-AU"/>
        </w:rPr>
        <w:t>and</w:t>
      </w:r>
      <w:r w:rsidRPr="004D553C">
        <w:rPr>
          <w:lang w:eastAsia="en-AU"/>
        </w:rPr>
        <w:t xml:space="preserve"> can choose to have their representative participate in planning. Consumers </w:t>
      </w:r>
      <w:r w:rsidR="00480F87">
        <w:rPr>
          <w:lang w:eastAsia="en-AU"/>
        </w:rPr>
        <w:t>described how</w:t>
      </w:r>
      <w:r w:rsidRPr="004D553C">
        <w:rPr>
          <w:lang w:eastAsia="en-AU"/>
        </w:rPr>
        <w:t xml:space="preserve"> planning includes what food items they prefer, when and where meals will be delivered</w:t>
      </w:r>
      <w:r w:rsidR="00480F87">
        <w:rPr>
          <w:lang w:eastAsia="en-AU"/>
        </w:rPr>
        <w:t xml:space="preserve">, </w:t>
      </w:r>
      <w:r w:rsidRPr="004D553C">
        <w:rPr>
          <w:lang w:eastAsia="en-AU"/>
        </w:rPr>
        <w:t xml:space="preserve">and preferred payment methods. </w:t>
      </w:r>
    </w:p>
    <w:p w14:paraId="09109C6F" w14:textId="480A68AD" w:rsidR="004D553C" w:rsidRPr="004D553C" w:rsidRDefault="00480F87" w:rsidP="007B7282">
      <w:pPr>
        <w:pStyle w:val="NormalArial"/>
        <w:rPr>
          <w:rFonts w:eastAsia="Times New Roman"/>
          <w:color w:val="000000"/>
          <w:lang w:eastAsia="en-AU"/>
        </w:rPr>
      </w:pPr>
      <w:r>
        <w:rPr>
          <w:lang w:eastAsia="en-AU"/>
        </w:rPr>
        <w:t>Consumers</w:t>
      </w:r>
      <w:r w:rsidR="004D553C" w:rsidRPr="004D553C">
        <w:rPr>
          <w:lang w:eastAsia="en-AU"/>
        </w:rPr>
        <w:t xml:space="preserve"> advised </w:t>
      </w:r>
      <w:r>
        <w:rPr>
          <w:lang w:eastAsia="en-AU"/>
        </w:rPr>
        <w:t xml:space="preserve">whilst </w:t>
      </w:r>
      <w:r w:rsidR="004D553C" w:rsidRPr="004D553C">
        <w:rPr>
          <w:lang w:eastAsia="en-AU"/>
        </w:rPr>
        <w:t xml:space="preserve">they are not provided with </w:t>
      </w:r>
      <w:r>
        <w:rPr>
          <w:lang w:eastAsia="en-AU"/>
        </w:rPr>
        <w:t>a copy of an individual services plan, they do not require this.</w:t>
      </w:r>
      <w:r w:rsidR="004D553C" w:rsidRPr="004D553C">
        <w:rPr>
          <w:lang w:eastAsia="en-AU"/>
        </w:rPr>
        <w:t xml:space="preserve"> Volunteers said they </w:t>
      </w:r>
      <w:r>
        <w:rPr>
          <w:lang w:eastAsia="en-AU"/>
        </w:rPr>
        <w:t>have access to</w:t>
      </w:r>
      <w:r w:rsidR="004D553C" w:rsidRPr="004D553C">
        <w:rPr>
          <w:lang w:eastAsia="en-AU"/>
        </w:rPr>
        <w:t xml:space="preserve"> </w:t>
      </w:r>
      <w:r>
        <w:rPr>
          <w:lang w:eastAsia="en-AU"/>
        </w:rPr>
        <w:t>a</w:t>
      </w:r>
      <w:r w:rsidR="004D553C" w:rsidRPr="004D553C">
        <w:rPr>
          <w:lang w:eastAsia="en-AU"/>
        </w:rPr>
        <w:t xml:space="preserve"> daily delivery sheet with a list of consumers requiring meal deliveries </w:t>
      </w:r>
      <w:r w:rsidR="00525E4A">
        <w:rPr>
          <w:lang w:eastAsia="en-AU"/>
        </w:rPr>
        <w:t xml:space="preserve">each day and any additional information. </w:t>
      </w:r>
      <w:r w:rsidR="00A06E0E">
        <w:rPr>
          <w:lang w:eastAsia="en-AU"/>
        </w:rPr>
        <w:t xml:space="preserve">Management committed to ensuring individual consumer </w:t>
      </w:r>
      <w:r w:rsidR="007B23BD">
        <w:rPr>
          <w:lang w:eastAsia="en-AU"/>
        </w:rPr>
        <w:t>profiles/services p</w:t>
      </w:r>
      <w:r w:rsidR="00A06E0E">
        <w:rPr>
          <w:lang w:eastAsia="en-AU"/>
        </w:rPr>
        <w:t xml:space="preserve">lans are developed by the end of September 2024 as an improvement action in response to information identified during the quality audit. </w:t>
      </w:r>
    </w:p>
    <w:p w14:paraId="4F830925" w14:textId="536B16A4" w:rsidR="00C241F5" w:rsidRPr="00A06E0E" w:rsidRDefault="00A06E0E" w:rsidP="00C241F5">
      <w:pPr>
        <w:pStyle w:val="NormalArial"/>
        <w:rPr>
          <w:lang w:eastAsia="en-AU"/>
        </w:rPr>
      </w:pPr>
      <w:r>
        <w:rPr>
          <w:lang w:eastAsia="en-AU"/>
        </w:rPr>
        <w:t xml:space="preserve">Whilst formal reviews do not occur, management described the service’s processes whereby management </w:t>
      </w:r>
      <w:r w:rsidR="004D553C" w:rsidRPr="004D553C">
        <w:rPr>
          <w:lang w:eastAsia="en-AU"/>
        </w:rPr>
        <w:t>is involved in meal delivery services</w:t>
      </w:r>
      <w:r>
        <w:rPr>
          <w:lang w:eastAsia="en-AU"/>
        </w:rPr>
        <w:t xml:space="preserve">, </w:t>
      </w:r>
      <w:r w:rsidR="007F4387">
        <w:rPr>
          <w:lang w:eastAsia="en-AU"/>
        </w:rPr>
        <w:t xml:space="preserve">maintains </w:t>
      </w:r>
      <w:r w:rsidR="004D553C" w:rsidRPr="004D553C">
        <w:rPr>
          <w:lang w:eastAsia="en-AU"/>
        </w:rPr>
        <w:t>regular contact with consumers via telephone</w:t>
      </w:r>
      <w:r>
        <w:rPr>
          <w:lang w:eastAsia="en-AU"/>
        </w:rPr>
        <w:t>,</w:t>
      </w:r>
      <w:r w:rsidR="004D553C" w:rsidRPr="004D553C">
        <w:rPr>
          <w:lang w:eastAsia="en-AU"/>
        </w:rPr>
        <w:t xml:space="preserve"> and consumers are encouraged to contact the service if there are </w:t>
      </w:r>
      <w:r>
        <w:rPr>
          <w:lang w:eastAsia="en-AU"/>
        </w:rPr>
        <w:t xml:space="preserve">any changes in their condition, needs, or preferences. </w:t>
      </w:r>
      <w:r w:rsidR="004D553C" w:rsidRPr="004D553C">
        <w:rPr>
          <w:lang w:eastAsia="en-AU"/>
        </w:rPr>
        <w:t>Consumers said they contact the</w:t>
      </w:r>
      <w:r>
        <w:rPr>
          <w:lang w:eastAsia="en-AU"/>
        </w:rPr>
        <w:t xml:space="preserve"> service’s</w:t>
      </w:r>
      <w:r w:rsidR="004D553C" w:rsidRPr="004D553C">
        <w:rPr>
          <w:lang w:eastAsia="en-AU"/>
        </w:rPr>
        <w:t xml:space="preserve"> kitchen directly if they need to make changes for meals or service delivery.</w:t>
      </w:r>
      <w:r w:rsidR="00525E4A">
        <w:rPr>
          <w:lang w:eastAsia="en-AU"/>
        </w:rPr>
        <w:t xml:space="preserve"> </w:t>
      </w:r>
      <w:r w:rsidR="004D553C" w:rsidRPr="004D553C">
        <w:rPr>
          <w:lang w:eastAsia="en-AU"/>
        </w:rPr>
        <w:t xml:space="preserve">Volunteers described how they report to the service if they notice any changes in consumers or have any concerns during meal </w:t>
      </w:r>
      <w:r>
        <w:rPr>
          <w:lang w:eastAsia="en-AU"/>
        </w:rPr>
        <w:t xml:space="preserve">delivery. </w:t>
      </w:r>
      <w:r w:rsidR="007F4387" w:rsidRPr="004D553C">
        <w:rPr>
          <w:lang w:eastAsia="en-AU"/>
        </w:rPr>
        <w:t xml:space="preserve">Volunteers are scheduled to deliver to a regular group of consumers which allows them to identify </w:t>
      </w:r>
      <w:r w:rsidR="007F4387">
        <w:rPr>
          <w:lang w:eastAsia="en-AU"/>
        </w:rPr>
        <w:t xml:space="preserve">any changes to a consumer’s needs or condition. </w:t>
      </w:r>
      <w:r w:rsidR="00654FFF">
        <w:rPr>
          <w:lang w:eastAsia="en-AU"/>
        </w:rPr>
        <w:t xml:space="preserve">Volunteers </w:t>
      </w:r>
      <w:r>
        <w:rPr>
          <w:lang w:eastAsia="en-AU"/>
        </w:rPr>
        <w:t>demonstrated sound knowledge of consumers’ individual needs</w:t>
      </w:r>
      <w:r w:rsidR="007F4387">
        <w:rPr>
          <w:lang w:eastAsia="en-AU"/>
        </w:rPr>
        <w:t xml:space="preserve"> and </w:t>
      </w:r>
      <w:r>
        <w:rPr>
          <w:lang w:eastAsia="en-AU"/>
        </w:rPr>
        <w:t>risks</w:t>
      </w:r>
      <w:r w:rsidR="007F4387">
        <w:rPr>
          <w:lang w:eastAsia="en-AU"/>
        </w:rPr>
        <w:t>,</w:t>
      </w:r>
      <w:r>
        <w:rPr>
          <w:lang w:eastAsia="en-AU"/>
        </w:rPr>
        <w:t xml:space="preserve"> and </w:t>
      </w:r>
      <w:r w:rsidR="00253C0E">
        <w:rPr>
          <w:lang w:eastAsia="en-AU"/>
        </w:rPr>
        <w:t>processes t</w:t>
      </w:r>
      <w:r>
        <w:rPr>
          <w:lang w:eastAsia="en-AU"/>
        </w:rPr>
        <w:t>o report</w:t>
      </w:r>
      <w:r w:rsidR="00253C0E">
        <w:rPr>
          <w:lang w:eastAsia="en-AU"/>
        </w:rPr>
        <w:t xml:space="preserve"> and</w:t>
      </w:r>
      <w:r>
        <w:rPr>
          <w:lang w:eastAsia="en-AU"/>
        </w:rPr>
        <w:t xml:space="preserve"> escalate</w:t>
      </w:r>
      <w:r w:rsidR="00253C0E">
        <w:rPr>
          <w:lang w:eastAsia="en-AU"/>
        </w:rPr>
        <w:t xml:space="preserve"> </w:t>
      </w:r>
      <w:r>
        <w:rPr>
          <w:lang w:eastAsia="en-AU"/>
        </w:rPr>
        <w:t xml:space="preserve">any concerns. </w:t>
      </w:r>
    </w:p>
    <w:p w14:paraId="49267768" w14:textId="0002B5E2" w:rsidR="00F63222" w:rsidRPr="00525E4A" w:rsidRDefault="005E0651" w:rsidP="00525E4A">
      <w:pPr>
        <w:spacing w:before="240" w:line="276" w:lineRule="auto"/>
        <w:rPr>
          <w:rFonts w:ascii="Arial" w:eastAsia="Arial" w:hAnsi="Arial" w:cs="Arial"/>
          <w:lang w:eastAsia="en-AU"/>
        </w:rPr>
      </w:pPr>
      <w:r w:rsidRPr="006B4042">
        <w:br w:type="page"/>
      </w:r>
    </w:p>
    <w:p w14:paraId="63BFBCAD" w14:textId="77777777" w:rsidR="00F63222" w:rsidRPr="00A36AA9" w:rsidRDefault="005E065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1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4"/>
        <w:gridCol w:w="5576"/>
        <w:gridCol w:w="2216"/>
      </w:tblGrid>
      <w:tr w:rsidR="00916B16" w14:paraId="763F536E" w14:textId="77777777" w:rsidTr="00916B16">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980" w:type="dxa"/>
            <w:gridSpan w:val="2"/>
            <w:tcBorders>
              <w:bottom w:val="single" w:sz="4" w:space="0" w:color="BFBFBF" w:themeColor="background1" w:themeShade="BF"/>
            </w:tcBorders>
          </w:tcPr>
          <w:p w14:paraId="4DB62844" w14:textId="77777777" w:rsidR="00916B16" w:rsidRPr="00991076" w:rsidRDefault="00916B1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216" w:type="dxa"/>
            <w:tcBorders>
              <w:bottom w:val="single" w:sz="4" w:space="0" w:color="BFBFBF" w:themeColor="background1" w:themeShade="BF"/>
            </w:tcBorders>
          </w:tcPr>
          <w:p w14:paraId="361C4993" w14:textId="77777777" w:rsidR="00916B16" w:rsidRPr="00991076" w:rsidRDefault="00916B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16B16" w14:paraId="169644FC" w14:textId="77777777" w:rsidTr="00916B16">
        <w:trPr>
          <w:trHeight w:val="178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0AAA7"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14" w:type="dxa"/>
            <w:shd w:val="clear" w:color="auto" w:fill="auto"/>
          </w:tcPr>
          <w:p w14:paraId="5B4FC712"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16" w:type="dxa"/>
            <w:shd w:val="clear" w:color="auto" w:fill="auto"/>
          </w:tcPr>
          <w:p w14:paraId="518FD975"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066796"/>
                <w:placeholder>
                  <w:docPart w:val="1F2D4F0F2F43409DB62F4B71273670A6"/>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05956273" w14:textId="77777777" w:rsidTr="00916B16">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1251B"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14" w:type="dxa"/>
            <w:shd w:val="clear" w:color="auto" w:fill="auto"/>
          </w:tcPr>
          <w:p w14:paraId="61594111"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16" w:type="dxa"/>
            <w:shd w:val="clear" w:color="auto" w:fill="auto"/>
          </w:tcPr>
          <w:p w14:paraId="0E9502B4"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459452"/>
                <w:placeholder>
                  <w:docPart w:val="915DD66463034CDEAD14AA43EFBBA5B7"/>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0790CFF9" w14:textId="77777777" w:rsidTr="00916B16">
        <w:trPr>
          <w:trHeight w:val="25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E8BF3"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14" w:type="dxa"/>
            <w:shd w:val="clear" w:color="auto" w:fill="auto"/>
          </w:tcPr>
          <w:p w14:paraId="307BCFA1"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8D931FA" w14:textId="77777777" w:rsidR="00916B16" w:rsidRPr="00244176" w:rsidRDefault="00916B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5EF92B" w14:textId="77777777" w:rsidR="00916B16" w:rsidRPr="00244176" w:rsidRDefault="00916B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89CD0C" w14:textId="77777777" w:rsidR="00916B16" w:rsidRPr="00244176" w:rsidRDefault="00916B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16" w:type="dxa"/>
            <w:shd w:val="clear" w:color="auto" w:fill="auto"/>
          </w:tcPr>
          <w:p w14:paraId="1A534528"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672969"/>
                <w:placeholder>
                  <w:docPart w:val="61AD7FF686DA4E5DA759EF8267A8BF6E"/>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280D2CAC" w14:textId="77777777" w:rsidTr="00916B16">
        <w:trPr>
          <w:cnfStyle w:val="000000010000" w:firstRow="0" w:lastRow="0" w:firstColumn="0" w:lastColumn="0" w:oddVBand="0" w:evenVBand="0" w:oddHBand="0" w:evenHBand="1"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73F06"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14" w:type="dxa"/>
            <w:shd w:val="clear" w:color="auto" w:fill="auto"/>
          </w:tcPr>
          <w:p w14:paraId="3489B288"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16" w:type="dxa"/>
            <w:shd w:val="clear" w:color="auto" w:fill="auto"/>
          </w:tcPr>
          <w:p w14:paraId="17EADC2B"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818422"/>
                <w:placeholder>
                  <w:docPart w:val="5D074D9B5A8A4557BF6D7C73E46AC059"/>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150152B9" w14:textId="77777777" w:rsidTr="00916B16">
        <w:trPr>
          <w:trHeight w:val="9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78E2A"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14" w:type="dxa"/>
            <w:shd w:val="clear" w:color="auto" w:fill="auto"/>
          </w:tcPr>
          <w:p w14:paraId="3195A645"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16" w:type="dxa"/>
            <w:shd w:val="clear" w:color="auto" w:fill="auto"/>
          </w:tcPr>
          <w:p w14:paraId="23B5EAE7"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134389"/>
                <w:placeholder>
                  <w:docPart w:val="811AFF10E85A4D058BC05DBE31265C3F"/>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10E1FB5B" w14:textId="77777777" w:rsidTr="00916B16">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F3C86"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14" w:type="dxa"/>
            <w:shd w:val="clear" w:color="auto" w:fill="auto"/>
          </w:tcPr>
          <w:p w14:paraId="1F51DF29"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16" w:type="dxa"/>
            <w:shd w:val="clear" w:color="auto" w:fill="auto"/>
          </w:tcPr>
          <w:p w14:paraId="2A6F74D6"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142997"/>
                <w:placeholder>
                  <w:docPart w:val="85903086F4B941B684BC9FD7693F0A76"/>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bl>
    <w:p w14:paraId="0315F419" w14:textId="77777777" w:rsidR="00F63222" w:rsidRDefault="005E0651" w:rsidP="007B3959">
      <w:pPr>
        <w:pStyle w:val="Heading20"/>
      </w:pPr>
      <w:r w:rsidRPr="00A36AA9">
        <w:t>Findings</w:t>
      </w:r>
    </w:p>
    <w:p w14:paraId="5A3CCC66" w14:textId="4BFED990" w:rsidR="004D553C" w:rsidRPr="004D553C" w:rsidRDefault="004D553C" w:rsidP="00DB23A3">
      <w:pPr>
        <w:pStyle w:val="NormalArial"/>
        <w:rPr>
          <w:lang w:eastAsia="en-AU"/>
        </w:rPr>
      </w:pPr>
      <w:r w:rsidRPr="004D553C">
        <w:rPr>
          <w:lang w:eastAsia="en-AU"/>
        </w:rPr>
        <w:t xml:space="preserve">Consumers said they are satisfied with the flexibility of the meal delivery service as it helps them to maintain </w:t>
      </w:r>
      <w:r w:rsidR="007B7282">
        <w:rPr>
          <w:lang w:eastAsia="en-AU"/>
        </w:rPr>
        <w:t>their independence and q</w:t>
      </w:r>
      <w:r w:rsidRPr="004D553C">
        <w:rPr>
          <w:lang w:eastAsia="en-AU"/>
        </w:rPr>
        <w:t xml:space="preserve">uality of life. </w:t>
      </w:r>
      <w:r w:rsidR="007B7282">
        <w:rPr>
          <w:lang w:eastAsia="en-AU"/>
        </w:rPr>
        <w:t>The workforce</w:t>
      </w:r>
      <w:r w:rsidRPr="004D553C">
        <w:rPr>
          <w:lang w:eastAsia="en-AU"/>
        </w:rPr>
        <w:t xml:space="preserve"> explained how meal service delivery is tailored to support individual consumer</w:t>
      </w:r>
      <w:r w:rsidR="007B7282">
        <w:rPr>
          <w:lang w:eastAsia="en-AU"/>
        </w:rPr>
        <w:t>s</w:t>
      </w:r>
      <w:r w:rsidR="003236E0">
        <w:rPr>
          <w:lang w:eastAsia="en-AU"/>
        </w:rPr>
        <w:t>’</w:t>
      </w:r>
      <w:r w:rsidR="007B7282">
        <w:rPr>
          <w:lang w:eastAsia="en-AU"/>
        </w:rPr>
        <w:t xml:space="preserve"> needs and preferences</w:t>
      </w:r>
      <w:r w:rsidRPr="004D553C">
        <w:rPr>
          <w:lang w:eastAsia="en-AU"/>
        </w:rPr>
        <w:t xml:space="preserve">. </w:t>
      </w:r>
      <w:r w:rsidR="003236E0">
        <w:rPr>
          <w:lang w:eastAsia="en-AU"/>
        </w:rPr>
        <w:t xml:space="preserve">The workforce provided examples of </w:t>
      </w:r>
      <w:r w:rsidRPr="004D553C">
        <w:rPr>
          <w:lang w:eastAsia="en-AU"/>
        </w:rPr>
        <w:t>how the</w:t>
      </w:r>
      <w:r w:rsidR="003236E0">
        <w:rPr>
          <w:lang w:eastAsia="en-AU"/>
        </w:rPr>
        <w:t>y cater to consumers’ individual needs and how the</w:t>
      </w:r>
      <w:r w:rsidRPr="004D553C">
        <w:rPr>
          <w:lang w:eastAsia="en-AU"/>
        </w:rPr>
        <w:t xml:space="preserve"> meal delivery service helps consumer</w:t>
      </w:r>
      <w:r w:rsidR="003236E0">
        <w:rPr>
          <w:lang w:eastAsia="en-AU"/>
        </w:rPr>
        <w:t>s</w:t>
      </w:r>
      <w:r w:rsidRPr="004D553C">
        <w:rPr>
          <w:lang w:eastAsia="en-AU"/>
        </w:rPr>
        <w:t xml:space="preserve"> to optimise their independence and wellbeing. </w:t>
      </w:r>
    </w:p>
    <w:p w14:paraId="61B3C7E3" w14:textId="12AB13A8" w:rsidR="004D553C" w:rsidRPr="004D553C" w:rsidRDefault="004D553C" w:rsidP="00DB23A3">
      <w:pPr>
        <w:pStyle w:val="NormalArial"/>
        <w:rPr>
          <w:rFonts w:eastAsia="Times New Roman"/>
          <w:color w:val="000000"/>
          <w:lang w:eastAsia="en-AU"/>
        </w:rPr>
      </w:pPr>
      <w:r w:rsidRPr="004D553C">
        <w:rPr>
          <w:lang w:eastAsia="en-AU"/>
        </w:rPr>
        <w:t xml:space="preserve">Consumers provided positive feedback about the volunteers who </w:t>
      </w:r>
      <w:r w:rsidR="003236E0">
        <w:rPr>
          <w:lang w:eastAsia="en-AU"/>
        </w:rPr>
        <w:t>deliver meals</w:t>
      </w:r>
      <w:r w:rsidRPr="004D553C">
        <w:rPr>
          <w:lang w:eastAsia="en-AU"/>
        </w:rPr>
        <w:t xml:space="preserve">, including how they take the time to interact with consumers and provide emotional support. Volunteers demonstrated an understanding of what is important to each consumer and described how they advise the service if a consumer </w:t>
      </w:r>
      <w:r w:rsidR="00DB23A3">
        <w:rPr>
          <w:lang w:eastAsia="en-AU"/>
        </w:rPr>
        <w:t>expresses</w:t>
      </w:r>
      <w:r w:rsidR="00B215E5">
        <w:rPr>
          <w:lang w:eastAsia="en-AU"/>
        </w:rPr>
        <w:t>,</w:t>
      </w:r>
      <w:r w:rsidR="00DB23A3">
        <w:rPr>
          <w:lang w:eastAsia="en-AU"/>
        </w:rPr>
        <w:t xml:space="preserve"> </w:t>
      </w:r>
      <w:r w:rsidR="00B215E5">
        <w:rPr>
          <w:lang w:eastAsia="en-AU"/>
        </w:rPr>
        <w:t xml:space="preserve">or is observed to be, feeling low. </w:t>
      </w:r>
    </w:p>
    <w:p w14:paraId="65B980C7" w14:textId="1FB6BD53" w:rsidR="004D553C" w:rsidRPr="003236E0" w:rsidRDefault="004D553C" w:rsidP="00DB23A3">
      <w:pPr>
        <w:pStyle w:val="NormalArial"/>
        <w:rPr>
          <w:lang w:eastAsia="en-AU"/>
        </w:rPr>
      </w:pPr>
      <w:r w:rsidRPr="004D553C">
        <w:rPr>
          <w:lang w:eastAsia="en-AU"/>
        </w:rPr>
        <w:t xml:space="preserve">Consumers said the service is supportive and flexible when they need to adjust delivery times to enable consumers to attend appointments, have visitors, pursue interests, and maintain other social connections of meaning to them. </w:t>
      </w:r>
      <w:r w:rsidR="00D707F1">
        <w:rPr>
          <w:lang w:eastAsia="en-AU"/>
        </w:rPr>
        <w:t>The workforce</w:t>
      </w:r>
      <w:r w:rsidRPr="004D553C">
        <w:rPr>
          <w:lang w:eastAsia="en-AU"/>
        </w:rPr>
        <w:t xml:space="preserve"> advised the service is flexible with </w:t>
      </w:r>
      <w:r w:rsidRPr="003236E0">
        <w:rPr>
          <w:lang w:eastAsia="en-AU"/>
        </w:rPr>
        <w:lastRenderedPageBreak/>
        <w:t>delivery method</w:t>
      </w:r>
      <w:r w:rsidR="00D707F1" w:rsidRPr="003236E0">
        <w:rPr>
          <w:lang w:eastAsia="en-AU"/>
        </w:rPr>
        <w:t xml:space="preserve">s </w:t>
      </w:r>
      <w:r w:rsidRPr="003236E0">
        <w:rPr>
          <w:lang w:eastAsia="en-AU"/>
        </w:rPr>
        <w:t>to support consumers to do the things of interest to the</w:t>
      </w:r>
      <w:r w:rsidR="00D707F1" w:rsidRPr="003236E0">
        <w:rPr>
          <w:lang w:eastAsia="en-AU"/>
        </w:rPr>
        <w:t>m and provided examples of this</w:t>
      </w:r>
      <w:r w:rsidRPr="003236E0">
        <w:rPr>
          <w:lang w:eastAsia="en-AU"/>
        </w:rPr>
        <w:t xml:space="preserve">. </w:t>
      </w:r>
    </w:p>
    <w:p w14:paraId="42427F0D" w14:textId="6ACABF45" w:rsidR="004D553C" w:rsidRPr="003236E0" w:rsidRDefault="004D553C" w:rsidP="00DB23A3">
      <w:pPr>
        <w:pStyle w:val="NormalArial"/>
        <w:rPr>
          <w:lang w:eastAsia="en-AU"/>
        </w:rPr>
      </w:pPr>
      <w:r w:rsidRPr="003236E0">
        <w:rPr>
          <w:lang w:eastAsia="en-AU"/>
        </w:rPr>
        <w:t xml:space="preserve">Consumers said they receive consistent service and volunteers accurately follow individualised delivery instructions. </w:t>
      </w:r>
      <w:r w:rsidR="00D707F1" w:rsidRPr="003236E0">
        <w:rPr>
          <w:lang w:eastAsia="en-AU"/>
        </w:rPr>
        <w:t xml:space="preserve">Consumers said any requests for changes to meal delivery times or methods are well communicated. </w:t>
      </w:r>
      <w:r w:rsidRPr="003236E0">
        <w:rPr>
          <w:lang w:eastAsia="en-AU"/>
        </w:rPr>
        <w:t>The service demonstrated how information about the consumer’s condition, needs</w:t>
      </w:r>
      <w:r w:rsidR="00D707F1" w:rsidRPr="003236E0">
        <w:rPr>
          <w:lang w:eastAsia="en-AU"/>
        </w:rPr>
        <w:t>,</w:t>
      </w:r>
      <w:r w:rsidRPr="003236E0">
        <w:rPr>
          <w:lang w:eastAsia="en-AU"/>
        </w:rPr>
        <w:t xml:space="preserve"> and preferences is communicated within the service and with others, where responsibility for services and supports for daily living is shared. Volunteers said the</w:t>
      </w:r>
      <w:r w:rsidR="00D707F1" w:rsidRPr="003236E0">
        <w:rPr>
          <w:lang w:eastAsia="en-AU"/>
        </w:rPr>
        <w:t xml:space="preserve"> service’s</w:t>
      </w:r>
      <w:r w:rsidRPr="003236E0">
        <w:rPr>
          <w:lang w:eastAsia="en-AU"/>
        </w:rPr>
        <w:t xml:space="preserve"> delivery sheet </w:t>
      </w:r>
      <w:r w:rsidR="00D707F1" w:rsidRPr="003236E0">
        <w:rPr>
          <w:lang w:eastAsia="en-AU"/>
        </w:rPr>
        <w:t xml:space="preserve">provides </w:t>
      </w:r>
      <w:r w:rsidRPr="003236E0">
        <w:rPr>
          <w:lang w:eastAsia="en-AU"/>
        </w:rPr>
        <w:t xml:space="preserve">sufficient information </w:t>
      </w:r>
      <w:r w:rsidR="00D707F1" w:rsidRPr="003236E0">
        <w:rPr>
          <w:lang w:eastAsia="en-AU"/>
        </w:rPr>
        <w:t xml:space="preserve">to complete </w:t>
      </w:r>
      <w:r w:rsidRPr="003236E0">
        <w:rPr>
          <w:lang w:eastAsia="en-AU"/>
        </w:rPr>
        <w:t xml:space="preserve">meal deliveries. </w:t>
      </w:r>
      <w:r w:rsidR="00D707F1" w:rsidRPr="003236E0">
        <w:rPr>
          <w:lang w:eastAsia="en-AU"/>
        </w:rPr>
        <w:t>A</w:t>
      </w:r>
      <w:r w:rsidRPr="003236E0">
        <w:rPr>
          <w:lang w:eastAsia="en-AU"/>
        </w:rPr>
        <w:t xml:space="preserve">dditional information </w:t>
      </w:r>
      <w:r w:rsidR="00D707F1" w:rsidRPr="003236E0">
        <w:rPr>
          <w:lang w:eastAsia="en-AU"/>
        </w:rPr>
        <w:t xml:space="preserve">is communicated </w:t>
      </w:r>
      <w:r w:rsidRPr="003236E0">
        <w:rPr>
          <w:lang w:eastAsia="en-AU"/>
        </w:rPr>
        <w:t xml:space="preserve">verbally from the kitchen </w:t>
      </w:r>
      <w:r w:rsidR="00D707F1" w:rsidRPr="003236E0">
        <w:rPr>
          <w:lang w:eastAsia="en-AU"/>
        </w:rPr>
        <w:t>on meal pickups</w:t>
      </w:r>
      <w:r w:rsidRPr="003236E0">
        <w:rPr>
          <w:lang w:eastAsia="en-AU"/>
        </w:rPr>
        <w:t xml:space="preserve">, </w:t>
      </w:r>
      <w:r w:rsidR="00D707F1" w:rsidRPr="003236E0">
        <w:rPr>
          <w:lang w:eastAsia="en-AU"/>
        </w:rPr>
        <w:t xml:space="preserve">and management are available if further information is required. </w:t>
      </w:r>
    </w:p>
    <w:p w14:paraId="5227C57A" w14:textId="70F83695" w:rsidR="004D553C" w:rsidRPr="003236E0" w:rsidRDefault="004D553C" w:rsidP="00DB23A3">
      <w:pPr>
        <w:pStyle w:val="NormalArial"/>
        <w:rPr>
          <w:lang w:eastAsia="en-AU"/>
        </w:rPr>
      </w:pPr>
      <w:r w:rsidRPr="003236E0">
        <w:rPr>
          <w:lang w:eastAsia="en-AU"/>
        </w:rPr>
        <w:t xml:space="preserve">The service said they do not routinely make referrals to organisations due to the </w:t>
      </w:r>
      <w:r w:rsidR="003236E0">
        <w:rPr>
          <w:lang w:eastAsia="en-AU"/>
        </w:rPr>
        <w:t xml:space="preserve">nature of services provided. </w:t>
      </w:r>
      <w:r w:rsidRPr="003236E0">
        <w:rPr>
          <w:lang w:eastAsia="en-AU"/>
        </w:rPr>
        <w:t xml:space="preserve">However, if a consumer required assistance outside of meal provision and delivery, the service would assist them in identifying appropriate </w:t>
      </w:r>
      <w:r w:rsidR="004248C5">
        <w:rPr>
          <w:lang w:eastAsia="en-AU"/>
        </w:rPr>
        <w:t>mechanisms</w:t>
      </w:r>
      <w:r w:rsidRPr="003236E0">
        <w:rPr>
          <w:lang w:eastAsia="en-AU"/>
        </w:rPr>
        <w:t>. Management advised they check with consumers and/or their representative</w:t>
      </w:r>
      <w:r w:rsidR="00B215E5">
        <w:rPr>
          <w:lang w:eastAsia="en-AU"/>
        </w:rPr>
        <w:t xml:space="preserve"> whether they require additional support at home,</w:t>
      </w:r>
      <w:r w:rsidR="004248C5">
        <w:rPr>
          <w:lang w:eastAsia="en-AU"/>
        </w:rPr>
        <w:t xml:space="preserve"> upon commencement of services</w:t>
      </w:r>
      <w:r w:rsidR="00B215E5">
        <w:rPr>
          <w:lang w:eastAsia="en-AU"/>
        </w:rPr>
        <w:t xml:space="preserve">. </w:t>
      </w:r>
    </w:p>
    <w:p w14:paraId="3A175D0E" w14:textId="12ABF05F" w:rsidR="004D553C" w:rsidRPr="003236E0" w:rsidRDefault="003236E0" w:rsidP="00DB23A3">
      <w:pPr>
        <w:pStyle w:val="NormalArial"/>
        <w:rPr>
          <w:lang w:eastAsia="en-AU"/>
        </w:rPr>
      </w:pPr>
      <w:r w:rsidRPr="003236E0">
        <w:rPr>
          <w:lang w:eastAsia="en-AU"/>
        </w:rPr>
        <w:t xml:space="preserve">The service </w:t>
      </w:r>
      <w:r w:rsidR="004D553C" w:rsidRPr="003236E0">
        <w:rPr>
          <w:lang w:eastAsia="en-AU"/>
        </w:rPr>
        <w:t>deliver</w:t>
      </w:r>
      <w:r w:rsidRPr="003236E0">
        <w:rPr>
          <w:lang w:eastAsia="en-AU"/>
        </w:rPr>
        <w:t>s</w:t>
      </w:r>
      <w:r w:rsidR="004D553C" w:rsidRPr="003236E0">
        <w:rPr>
          <w:lang w:eastAsia="en-AU"/>
        </w:rPr>
        <w:t xml:space="preserve"> a set meal of soup, main meal</w:t>
      </w:r>
      <w:r w:rsidRPr="003236E0">
        <w:rPr>
          <w:lang w:eastAsia="en-AU"/>
        </w:rPr>
        <w:t>,</w:t>
      </w:r>
      <w:r w:rsidR="004D553C" w:rsidRPr="003236E0">
        <w:rPr>
          <w:lang w:eastAsia="en-AU"/>
        </w:rPr>
        <w:t xml:space="preserve"> and dessert 3 days a week</w:t>
      </w:r>
      <w:r w:rsidRPr="003236E0">
        <w:rPr>
          <w:lang w:eastAsia="en-AU"/>
        </w:rPr>
        <w:t xml:space="preserve"> with meals rotated regularly. </w:t>
      </w:r>
      <w:r w:rsidR="004D553C" w:rsidRPr="003236E0">
        <w:rPr>
          <w:lang w:eastAsia="en-AU"/>
        </w:rPr>
        <w:t xml:space="preserve">Management said consumers are advised of the set menu when they begin receiving </w:t>
      </w:r>
      <w:r w:rsidR="00B215E5">
        <w:rPr>
          <w:lang w:eastAsia="en-AU"/>
        </w:rPr>
        <w:t xml:space="preserve">meal delivery </w:t>
      </w:r>
      <w:r w:rsidR="004D553C" w:rsidRPr="003236E0">
        <w:rPr>
          <w:lang w:eastAsia="en-AU"/>
        </w:rPr>
        <w:t>service</w:t>
      </w:r>
      <w:r w:rsidR="00B215E5">
        <w:rPr>
          <w:lang w:eastAsia="en-AU"/>
        </w:rPr>
        <w:t>s,</w:t>
      </w:r>
      <w:r w:rsidR="004D553C" w:rsidRPr="003236E0">
        <w:rPr>
          <w:lang w:eastAsia="en-AU"/>
        </w:rPr>
        <w:t xml:space="preserve"> with specific dietary needs and allergies accommodated. Consumers said although the service did not offer a menu with options, they are happy with the meals provided which are varied</w:t>
      </w:r>
      <w:r w:rsidRPr="003236E0">
        <w:rPr>
          <w:lang w:eastAsia="en-AU"/>
        </w:rPr>
        <w:t xml:space="preserve"> and </w:t>
      </w:r>
      <w:r w:rsidR="004D553C" w:rsidRPr="003236E0">
        <w:rPr>
          <w:lang w:eastAsia="en-AU"/>
        </w:rPr>
        <w:t>of a good quality and quantity.</w:t>
      </w:r>
      <w:r w:rsidR="007E1056" w:rsidRPr="003236E0">
        <w:rPr>
          <w:lang w:eastAsia="en-AU"/>
        </w:rPr>
        <w:t xml:space="preserve"> </w:t>
      </w:r>
      <w:r w:rsidRPr="003236E0">
        <w:rPr>
          <w:lang w:eastAsia="en-AU"/>
        </w:rPr>
        <w:t xml:space="preserve">Meals are prepared under an approved food safety plan and council accreditation. </w:t>
      </w:r>
    </w:p>
    <w:p w14:paraId="1F486529" w14:textId="77777777" w:rsidR="00E85848" w:rsidRDefault="00E85848">
      <w:pPr>
        <w:spacing w:after="160" w:line="259" w:lineRule="auto"/>
        <w:rPr>
          <w:rFonts w:ascii="Arial" w:hAnsi="Arial" w:cs="Arial"/>
          <w:b/>
          <w:bCs/>
          <w:sz w:val="30"/>
          <w:szCs w:val="28"/>
        </w:rPr>
      </w:pPr>
      <w:r>
        <w:rPr>
          <w:rFonts w:ascii="Arial" w:hAnsi="Arial" w:cs="Arial"/>
        </w:rPr>
        <w:br w:type="page"/>
      </w:r>
    </w:p>
    <w:p w14:paraId="4485B13A" w14:textId="1F0BB5C1" w:rsidR="00F63222" w:rsidRPr="00A36AA9" w:rsidRDefault="005E065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0"/>
        <w:gridCol w:w="5607"/>
        <w:gridCol w:w="2126"/>
      </w:tblGrid>
      <w:tr w:rsidR="00916B16" w14:paraId="4155CF6E" w14:textId="77777777" w:rsidTr="00916B16">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087" w:type="dxa"/>
            <w:gridSpan w:val="2"/>
            <w:tcBorders>
              <w:bottom w:val="single" w:sz="4" w:space="0" w:color="BFBFBF" w:themeColor="background1" w:themeShade="BF"/>
            </w:tcBorders>
          </w:tcPr>
          <w:p w14:paraId="57ECDF67" w14:textId="77777777" w:rsidR="00916B16" w:rsidRPr="003217D3" w:rsidRDefault="00916B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718974E1" w14:textId="77777777" w:rsidR="00916B16" w:rsidRPr="003217D3" w:rsidRDefault="00916B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6B16" w14:paraId="5B75E9BE" w14:textId="77777777" w:rsidTr="00916B16">
        <w:trPr>
          <w:trHeight w:val="9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373D3"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75" w:type="dxa"/>
            <w:shd w:val="clear" w:color="auto" w:fill="auto"/>
          </w:tcPr>
          <w:p w14:paraId="637F165B"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3E9E56D4"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648521"/>
                <w:placeholder>
                  <w:docPart w:val="EA7F6FE83AA7496F9B234B6239C59190"/>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743933A8" w14:textId="77777777" w:rsidTr="00916B16">
        <w:trPr>
          <w:cnfStyle w:val="000000010000" w:firstRow="0" w:lastRow="0" w:firstColumn="0" w:lastColumn="0" w:oddVBand="0" w:evenVBand="0" w:oddHBand="0" w:evenHBand="1"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4F8FC"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75" w:type="dxa"/>
            <w:shd w:val="clear" w:color="auto" w:fill="auto"/>
          </w:tcPr>
          <w:p w14:paraId="4F20C904"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3C5A6DF5"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570562"/>
                <w:placeholder>
                  <w:docPart w:val="DF8AE8ED34B1409EB6D29BF6469575A4"/>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4972DEEB" w14:textId="77777777" w:rsidTr="00916B16">
        <w:trPr>
          <w:trHeight w:val="9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FA433"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75" w:type="dxa"/>
            <w:shd w:val="clear" w:color="auto" w:fill="auto"/>
          </w:tcPr>
          <w:p w14:paraId="28CB0F39"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3C69FF45"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901622"/>
                <w:placeholder>
                  <w:docPart w:val="FE80F1152DF648C4853057119289063B"/>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32B0EE09" w14:textId="77777777" w:rsidTr="00916B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EC9F1"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75" w:type="dxa"/>
            <w:shd w:val="clear" w:color="auto" w:fill="auto"/>
          </w:tcPr>
          <w:p w14:paraId="3BF603F5"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49B15259"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641427"/>
                <w:placeholder>
                  <w:docPart w:val="A585A77D0AA44E60AC317C4C077BE8F4"/>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bl>
    <w:p w14:paraId="48A8909B" w14:textId="77777777" w:rsidR="00F63222" w:rsidRDefault="005E0651" w:rsidP="007B3959">
      <w:pPr>
        <w:pStyle w:val="Heading20"/>
      </w:pPr>
      <w:r w:rsidRPr="00A36AA9">
        <w:t>Findings</w:t>
      </w:r>
    </w:p>
    <w:p w14:paraId="669746C5" w14:textId="03E9F334" w:rsidR="005B1345" w:rsidRPr="00F24CB8" w:rsidRDefault="00D423EA" w:rsidP="00755CF7">
      <w:pPr>
        <w:pStyle w:val="NormalArial"/>
        <w:rPr>
          <w:lang w:eastAsia="en-AU"/>
        </w:rPr>
      </w:pPr>
      <w:r w:rsidRPr="00D423EA">
        <w:rPr>
          <w:lang w:eastAsia="en-AU"/>
        </w:rPr>
        <w:t>Consumers said they know how to provide feedback or make a complaint</w:t>
      </w:r>
      <w:r w:rsidR="00985880">
        <w:rPr>
          <w:lang w:eastAsia="en-AU"/>
        </w:rPr>
        <w:t xml:space="preserve"> </w:t>
      </w:r>
      <w:r w:rsidRPr="00D423EA">
        <w:rPr>
          <w:lang w:eastAsia="en-AU"/>
        </w:rPr>
        <w:t>and feel comfortable and safe to do so.</w:t>
      </w:r>
      <w:r w:rsidR="005B1345">
        <w:rPr>
          <w:lang w:eastAsia="en-AU"/>
        </w:rPr>
        <w:t xml:space="preserve"> Consumers said they would speak with a volunteer or contact management to discuss their concerns.</w:t>
      </w:r>
      <w:r w:rsidRPr="00D423EA">
        <w:rPr>
          <w:lang w:eastAsia="en-AU"/>
        </w:rPr>
        <w:t xml:space="preserve"> </w:t>
      </w:r>
      <w:r w:rsidR="00755CF7">
        <w:rPr>
          <w:lang w:eastAsia="en-AU"/>
        </w:rPr>
        <w:t xml:space="preserve">The workforce </w:t>
      </w:r>
      <w:r w:rsidRPr="00D423EA">
        <w:rPr>
          <w:lang w:eastAsia="en-AU"/>
        </w:rPr>
        <w:t xml:space="preserve">described how the service </w:t>
      </w:r>
      <w:r w:rsidR="00F24CB8">
        <w:rPr>
          <w:lang w:eastAsia="en-AU"/>
        </w:rPr>
        <w:t xml:space="preserve">encourages and </w:t>
      </w:r>
      <w:r w:rsidRPr="00D423EA">
        <w:rPr>
          <w:lang w:eastAsia="en-AU"/>
        </w:rPr>
        <w:t>supports consumers and representatives to</w:t>
      </w:r>
      <w:r w:rsidR="00F24CB8">
        <w:rPr>
          <w:lang w:eastAsia="en-AU"/>
        </w:rPr>
        <w:t xml:space="preserve"> provide feedback and raise any concerns and complaints.  </w:t>
      </w:r>
      <w:r w:rsidRPr="00D423EA">
        <w:rPr>
          <w:lang w:eastAsia="en-AU"/>
        </w:rPr>
        <w:t xml:space="preserve"> </w:t>
      </w:r>
    </w:p>
    <w:p w14:paraId="1F892720" w14:textId="6C861360" w:rsidR="00D423EA" w:rsidRPr="00D423EA" w:rsidRDefault="00D423EA" w:rsidP="00755CF7">
      <w:pPr>
        <w:pStyle w:val="NormalArial"/>
        <w:rPr>
          <w:lang w:eastAsia="en-AU"/>
        </w:rPr>
      </w:pPr>
      <w:r w:rsidRPr="00D423EA">
        <w:rPr>
          <w:lang w:eastAsia="en-AU"/>
        </w:rPr>
        <w:t>The service demonstrated consumers are aware of how they can access advocates, language services</w:t>
      </w:r>
      <w:r w:rsidR="00D457E4">
        <w:rPr>
          <w:lang w:eastAsia="en-AU"/>
        </w:rPr>
        <w:t>,</w:t>
      </w:r>
      <w:r w:rsidRPr="00D423EA">
        <w:rPr>
          <w:lang w:eastAsia="en-AU"/>
        </w:rPr>
        <w:t xml:space="preserve"> and other methods for raising and resolving complaints</w:t>
      </w:r>
      <w:r w:rsidR="00D457E4">
        <w:rPr>
          <w:lang w:eastAsia="en-AU"/>
        </w:rPr>
        <w:t>.</w:t>
      </w:r>
      <w:r w:rsidRPr="00D423EA">
        <w:rPr>
          <w:lang w:eastAsia="en-AU"/>
        </w:rPr>
        <w:t xml:space="preserve"> Consumers said volunteer</w:t>
      </w:r>
      <w:r w:rsidR="005F6475">
        <w:rPr>
          <w:lang w:eastAsia="en-AU"/>
        </w:rPr>
        <w:t>s</w:t>
      </w:r>
      <w:r w:rsidRPr="00D423EA">
        <w:rPr>
          <w:lang w:eastAsia="en-AU"/>
        </w:rPr>
        <w:t xml:space="preserve"> would assist them to access external supports available for making complaints</w:t>
      </w:r>
      <w:r w:rsidR="00985880">
        <w:rPr>
          <w:lang w:eastAsia="en-AU"/>
        </w:rPr>
        <w:t>,</w:t>
      </w:r>
      <w:r w:rsidR="005F6475">
        <w:rPr>
          <w:lang w:eastAsia="en-AU"/>
        </w:rPr>
        <w:t xml:space="preserve"> if needed</w:t>
      </w:r>
      <w:r w:rsidRPr="00D423EA">
        <w:rPr>
          <w:lang w:eastAsia="en-AU"/>
        </w:rPr>
        <w:t>.</w:t>
      </w:r>
      <w:r w:rsidR="00D457E4">
        <w:rPr>
          <w:lang w:eastAsia="en-AU"/>
        </w:rPr>
        <w:t xml:space="preserve"> </w:t>
      </w:r>
      <w:r w:rsidRPr="00D423EA">
        <w:rPr>
          <w:lang w:eastAsia="en-AU"/>
        </w:rPr>
        <w:t xml:space="preserve">Volunteers explained how they identify and support consumers who may need help </w:t>
      </w:r>
      <w:r w:rsidR="005F6475">
        <w:rPr>
          <w:lang w:eastAsia="en-AU"/>
        </w:rPr>
        <w:t xml:space="preserve">with accessing advocates or raising </w:t>
      </w:r>
      <w:r w:rsidR="00755CF7">
        <w:rPr>
          <w:lang w:eastAsia="en-AU"/>
        </w:rPr>
        <w:t xml:space="preserve">a </w:t>
      </w:r>
      <w:r w:rsidRPr="00D423EA">
        <w:rPr>
          <w:lang w:eastAsia="en-AU"/>
        </w:rPr>
        <w:t>complaint</w:t>
      </w:r>
      <w:r w:rsidR="005F6475">
        <w:rPr>
          <w:lang w:eastAsia="en-AU"/>
        </w:rPr>
        <w:t xml:space="preserve">. The workforce advised </w:t>
      </w:r>
      <w:r w:rsidRPr="00D423EA">
        <w:rPr>
          <w:lang w:eastAsia="en-AU"/>
        </w:rPr>
        <w:t>all current consumers can communicate without the need for language services.</w:t>
      </w:r>
      <w:r w:rsidR="00D457E4">
        <w:rPr>
          <w:lang w:eastAsia="en-AU"/>
        </w:rPr>
        <w:t xml:space="preserve"> Pamphlets are provided to consumers containing information on accessing external advocacy services and complaints mechanisms. </w:t>
      </w:r>
    </w:p>
    <w:p w14:paraId="5977EBC1" w14:textId="46D02E84" w:rsidR="00D423EA" w:rsidRPr="00D457E4" w:rsidRDefault="00D423EA" w:rsidP="00755CF7">
      <w:pPr>
        <w:pStyle w:val="NormalArial"/>
        <w:rPr>
          <w:lang w:eastAsia="en-AU"/>
        </w:rPr>
      </w:pPr>
      <w:r w:rsidRPr="00D423EA">
        <w:rPr>
          <w:lang w:eastAsia="en-AU"/>
        </w:rPr>
        <w:t>Consumers said the service responds promptly to any issues raised</w:t>
      </w:r>
      <w:r w:rsidR="00D457E4">
        <w:rPr>
          <w:lang w:eastAsia="en-AU"/>
        </w:rPr>
        <w:t xml:space="preserve"> and</w:t>
      </w:r>
      <w:r w:rsidRPr="00D423EA">
        <w:rPr>
          <w:lang w:eastAsia="en-AU"/>
        </w:rPr>
        <w:t xml:space="preserve"> provide an explanation and solution to resolve the matter. </w:t>
      </w:r>
      <w:r w:rsidR="005F6475">
        <w:rPr>
          <w:lang w:eastAsia="en-AU"/>
        </w:rPr>
        <w:t xml:space="preserve">Volunteers provided </w:t>
      </w:r>
      <w:r w:rsidRPr="00D423EA">
        <w:rPr>
          <w:lang w:eastAsia="en-AU"/>
        </w:rPr>
        <w:t>example</w:t>
      </w:r>
      <w:r w:rsidR="005F6475">
        <w:rPr>
          <w:lang w:eastAsia="en-AU"/>
        </w:rPr>
        <w:t>s</w:t>
      </w:r>
      <w:r w:rsidRPr="00D423EA">
        <w:rPr>
          <w:lang w:eastAsia="en-AU"/>
        </w:rPr>
        <w:t xml:space="preserve"> of what they would do </w:t>
      </w:r>
      <w:r w:rsidR="005F6475">
        <w:rPr>
          <w:lang w:eastAsia="en-AU"/>
        </w:rPr>
        <w:t xml:space="preserve">in response to a complaint </w:t>
      </w:r>
      <w:r w:rsidRPr="00D423EA">
        <w:rPr>
          <w:lang w:eastAsia="en-AU"/>
        </w:rPr>
        <w:t>such as apologising and providing the consumer’s feedback to management for action and resolution.</w:t>
      </w:r>
      <w:r w:rsidR="00D457E4">
        <w:rPr>
          <w:lang w:eastAsia="en-AU"/>
        </w:rPr>
        <w:t xml:space="preserve"> </w:t>
      </w:r>
      <w:r w:rsidR="005F6475" w:rsidRPr="00F24CB8">
        <w:rPr>
          <w:lang w:eastAsia="en-AU"/>
        </w:rPr>
        <w:t>The organisation provides a guidebook at induction for volunteers which includes information on the grievance procedure to follow.</w:t>
      </w:r>
    </w:p>
    <w:p w14:paraId="5EE68718" w14:textId="2657E8A0" w:rsidR="00D457E4" w:rsidRPr="00F24CB8" w:rsidRDefault="00D423EA" w:rsidP="00755CF7">
      <w:pPr>
        <w:pStyle w:val="NormalArial"/>
        <w:rPr>
          <w:lang w:eastAsia="en-AU"/>
        </w:rPr>
      </w:pPr>
      <w:r w:rsidRPr="00D423EA">
        <w:rPr>
          <w:lang w:eastAsia="en-AU"/>
        </w:rPr>
        <w:t xml:space="preserve">The service demonstrated feedback and complaints are reviewed and used to improve the quality of care and services. All consumers </w:t>
      </w:r>
      <w:r w:rsidR="00D457E4">
        <w:rPr>
          <w:lang w:eastAsia="en-AU"/>
        </w:rPr>
        <w:t xml:space="preserve">sampled </w:t>
      </w:r>
      <w:r w:rsidRPr="00D423EA">
        <w:rPr>
          <w:lang w:eastAsia="en-AU"/>
        </w:rPr>
        <w:t xml:space="preserve">said any feedback </w:t>
      </w:r>
      <w:r w:rsidR="00985880">
        <w:rPr>
          <w:lang w:eastAsia="en-AU"/>
        </w:rPr>
        <w:t xml:space="preserve">is </w:t>
      </w:r>
      <w:r w:rsidRPr="00D423EA">
        <w:rPr>
          <w:lang w:eastAsia="en-AU"/>
        </w:rPr>
        <w:t>acted on immediately</w:t>
      </w:r>
      <w:r w:rsidR="00755CF7">
        <w:rPr>
          <w:lang w:eastAsia="en-AU"/>
        </w:rPr>
        <w:t xml:space="preserve"> and no further issues occur</w:t>
      </w:r>
      <w:r w:rsidR="00985880">
        <w:rPr>
          <w:lang w:eastAsia="en-AU"/>
        </w:rPr>
        <w:t xml:space="preserve">. Feedback is usually provided verbally to volunteers at delivery or by telephone to management. </w:t>
      </w:r>
      <w:r w:rsidR="00FD0D5D">
        <w:rPr>
          <w:lang w:eastAsia="en-AU"/>
        </w:rPr>
        <w:t>Whilst a formal complaints register is not maintained,</w:t>
      </w:r>
      <w:r w:rsidRPr="00D423EA">
        <w:rPr>
          <w:lang w:eastAsia="en-AU"/>
        </w:rPr>
        <w:t xml:space="preserve"> </w:t>
      </w:r>
      <w:r w:rsidR="00985880">
        <w:rPr>
          <w:lang w:eastAsia="en-AU"/>
        </w:rPr>
        <w:t xml:space="preserve">feedback and </w:t>
      </w:r>
      <w:r w:rsidRPr="00D423EA">
        <w:rPr>
          <w:lang w:eastAsia="en-AU"/>
        </w:rPr>
        <w:t xml:space="preserve">complaints are </w:t>
      </w:r>
      <w:r w:rsidR="00985880">
        <w:rPr>
          <w:lang w:eastAsia="en-AU"/>
        </w:rPr>
        <w:t xml:space="preserve">documented </w:t>
      </w:r>
      <w:r w:rsidR="007F4855">
        <w:rPr>
          <w:lang w:eastAsia="en-AU"/>
        </w:rPr>
        <w:t xml:space="preserve">via the </w:t>
      </w:r>
      <w:r w:rsidR="00AD3D39">
        <w:rPr>
          <w:lang w:eastAsia="en-AU"/>
        </w:rPr>
        <w:t>C</w:t>
      </w:r>
      <w:r w:rsidR="007F4855">
        <w:rPr>
          <w:lang w:eastAsia="en-AU"/>
        </w:rPr>
        <w:t xml:space="preserve">onvenor’s diary </w:t>
      </w:r>
      <w:r w:rsidR="00985880">
        <w:rPr>
          <w:lang w:eastAsia="en-AU"/>
        </w:rPr>
        <w:t>with</w:t>
      </w:r>
      <w:r w:rsidRPr="00D423EA">
        <w:rPr>
          <w:lang w:eastAsia="en-AU"/>
        </w:rPr>
        <w:t xml:space="preserve"> the date of feedback and resolution recorded</w:t>
      </w:r>
      <w:r w:rsidR="007F4855">
        <w:rPr>
          <w:lang w:eastAsia="en-AU"/>
        </w:rPr>
        <w:t xml:space="preserve"> and any updates made to daily delivery sheets, as required. </w:t>
      </w:r>
      <w:r w:rsidRPr="00D423EA">
        <w:rPr>
          <w:lang w:eastAsia="en-AU"/>
        </w:rPr>
        <w:t xml:space="preserve"> </w:t>
      </w:r>
    </w:p>
    <w:p w14:paraId="4A661173" w14:textId="77777777" w:rsidR="00E85848" w:rsidRDefault="00E85848">
      <w:pPr>
        <w:spacing w:after="160" w:line="259" w:lineRule="auto"/>
        <w:rPr>
          <w:rFonts w:ascii="Arial" w:hAnsi="Arial" w:cs="Arial"/>
          <w:b/>
          <w:bCs/>
          <w:sz w:val="30"/>
          <w:szCs w:val="28"/>
        </w:rPr>
      </w:pPr>
      <w:r>
        <w:rPr>
          <w:rFonts w:ascii="Arial" w:hAnsi="Arial" w:cs="Arial"/>
        </w:rPr>
        <w:br w:type="page"/>
      </w:r>
    </w:p>
    <w:p w14:paraId="430DBD9D" w14:textId="78F42CC2" w:rsidR="00F63222" w:rsidRPr="003217D3" w:rsidRDefault="005E065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1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1"/>
        <w:gridCol w:w="5566"/>
        <w:gridCol w:w="2119"/>
      </w:tblGrid>
      <w:tr w:rsidR="00916B16" w14:paraId="41BCE4F9" w14:textId="77777777" w:rsidTr="00916B1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57" w:type="dxa"/>
            <w:gridSpan w:val="2"/>
          </w:tcPr>
          <w:p w14:paraId="012FF6D9" w14:textId="77777777" w:rsidR="00916B16" w:rsidRPr="003217D3" w:rsidRDefault="00916B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19" w:type="dxa"/>
          </w:tcPr>
          <w:p w14:paraId="10199D86" w14:textId="77777777" w:rsidR="00916B16" w:rsidRPr="003217D3" w:rsidRDefault="00916B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6B16" w14:paraId="43413FE4" w14:textId="77777777" w:rsidTr="00916B16">
        <w:trPr>
          <w:trHeight w:val="15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90B00"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12" w:type="dxa"/>
            <w:shd w:val="clear" w:color="auto" w:fill="auto"/>
          </w:tcPr>
          <w:p w14:paraId="1E17B566"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tcPr>
          <w:p w14:paraId="4CF3E266" w14:textId="77777777" w:rsidR="00916B16" w:rsidRPr="00CC646C" w:rsidRDefault="00AF7D7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305398"/>
                <w:placeholder>
                  <w:docPart w:val="8276E292104F41908C52A08B183A15F3"/>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6219F544" w14:textId="77777777" w:rsidTr="00916B16">
        <w:trPr>
          <w:cnfStyle w:val="000000010000" w:firstRow="0" w:lastRow="0" w:firstColumn="0" w:lastColumn="0" w:oddVBand="0" w:evenVBand="0" w:oddHBand="0" w:evenHBand="1"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CE9B1"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12" w:type="dxa"/>
            <w:shd w:val="clear" w:color="auto" w:fill="auto"/>
          </w:tcPr>
          <w:p w14:paraId="70DDF94C"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19" w:type="dxa"/>
            <w:shd w:val="clear" w:color="auto" w:fill="auto"/>
          </w:tcPr>
          <w:p w14:paraId="5858CF6A" w14:textId="77777777" w:rsidR="00916B16" w:rsidRPr="00CC646C" w:rsidRDefault="00AF7D7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114024"/>
                <w:placeholder>
                  <w:docPart w:val="AC22786F94C04D829A1D5A3C87FD3227"/>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5A308C28" w14:textId="77777777" w:rsidTr="00916B16">
        <w:trPr>
          <w:trHeight w:val="1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310CA"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12" w:type="dxa"/>
            <w:shd w:val="clear" w:color="auto" w:fill="auto"/>
          </w:tcPr>
          <w:p w14:paraId="5A07DC1D"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19" w:type="dxa"/>
            <w:shd w:val="clear" w:color="auto" w:fill="auto"/>
          </w:tcPr>
          <w:p w14:paraId="220FFB83" w14:textId="77777777" w:rsidR="00916B16" w:rsidRPr="00CC646C" w:rsidRDefault="00AF7D7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881040"/>
                <w:placeholder>
                  <w:docPart w:val="4A50747B98FA4CFAAB8E50CB97FE1145"/>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1CF4EEA4" w14:textId="77777777" w:rsidTr="00916B16">
        <w:trPr>
          <w:cnfStyle w:val="000000010000" w:firstRow="0" w:lastRow="0" w:firstColumn="0" w:lastColumn="0" w:oddVBand="0" w:evenVBand="0" w:oddHBand="0" w:evenHBand="1"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DC3E2"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12" w:type="dxa"/>
            <w:shd w:val="clear" w:color="auto" w:fill="auto"/>
          </w:tcPr>
          <w:p w14:paraId="5AD07769"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19" w:type="dxa"/>
            <w:shd w:val="clear" w:color="auto" w:fill="auto"/>
          </w:tcPr>
          <w:p w14:paraId="358DD36E" w14:textId="77777777" w:rsidR="00916B16" w:rsidRPr="00CC646C" w:rsidRDefault="00AF7D7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461162"/>
                <w:placeholder>
                  <w:docPart w:val="60028F525A314C51A5875DE8C5053D47"/>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02A7257A" w14:textId="77777777" w:rsidTr="00916B16">
        <w:trPr>
          <w:trHeight w:val="9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3CE95"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12" w:type="dxa"/>
            <w:shd w:val="clear" w:color="auto" w:fill="auto"/>
          </w:tcPr>
          <w:p w14:paraId="24C9357F"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9" w:type="dxa"/>
            <w:shd w:val="clear" w:color="auto" w:fill="auto"/>
          </w:tcPr>
          <w:p w14:paraId="296E2C53" w14:textId="77777777" w:rsidR="00916B16" w:rsidRPr="00CC646C" w:rsidRDefault="00AF7D7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947173"/>
                <w:placeholder>
                  <w:docPart w:val="21DAED8CA437415F81E86A785D8899F2"/>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bl>
    <w:p w14:paraId="61556B12" w14:textId="77777777" w:rsidR="00F63222" w:rsidRDefault="005E0651" w:rsidP="007B3959">
      <w:pPr>
        <w:pStyle w:val="Heading20"/>
      </w:pPr>
      <w:r w:rsidRPr="00A36AA9">
        <w:t>Findings</w:t>
      </w:r>
    </w:p>
    <w:p w14:paraId="4688AC39" w14:textId="321FEF88" w:rsidR="00D423EA" w:rsidRPr="00A44680" w:rsidRDefault="00D423EA" w:rsidP="00A44680">
      <w:pPr>
        <w:pStyle w:val="NormalArial"/>
        <w:rPr>
          <w:lang w:eastAsia="en-AU"/>
        </w:rPr>
      </w:pPr>
      <w:r w:rsidRPr="00D423EA">
        <w:rPr>
          <w:lang w:eastAsia="en-AU"/>
        </w:rPr>
        <w:t xml:space="preserve">The service </w:t>
      </w:r>
      <w:r w:rsidR="00A7781D">
        <w:rPr>
          <w:lang w:eastAsia="en-AU"/>
        </w:rPr>
        <w:t>operates with a workforce</w:t>
      </w:r>
      <w:r w:rsidRPr="00D423EA">
        <w:rPr>
          <w:lang w:eastAsia="en-AU"/>
        </w:rPr>
        <w:t xml:space="preserve"> of 50 volunteers including management to cook and deliver meals to the local community. Consumers said volunteers </w:t>
      </w:r>
      <w:r w:rsidR="00A7781D">
        <w:rPr>
          <w:lang w:eastAsia="en-AU"/>
        </w:rPr>
        <w:t xml:space="preserve">deliver meals on time and in line with their needs and preferences. </w:t>
      </w:r>
      <w:r w:rsidRPr="00D423EA">
        <w:rPr>
          <w:lang w:eastAsia="en-AU"/>
        </w:rPr>
        <w:t>Volunteers said the</w:t>
      </w:r>
      <w:r w:rsidR="005F61B4">
        <w:rPr>
          <w:lang w:eastAsia="en-AU"/>
        </w:rPr>
        <w:t xml:space="preserve">y have sufficient </w:t>
      </w:r>
      <w:r w:rsidRPr="00D423EA">
        <w:rPr>
          <w:lang w:eastAsia="en-AU"/>
        </w:rPr>
        <w:t>time to complete deliveries in the allotted time frame, and</w:t>
      </w:r>
      <w:r w:rsidR="005F61B4">
        <w:rPr>
          <w:lang w:eastAsia="en-AU"/>
        </w:rPr>
        <w:t xml:space="preserve"> they</w:t>
      </w:r>
      <w:r w:rsidRPr="00D423EA">
        <w:rPr>
          <w:lang w:eastAsia="en-AU"/>
        </w:rPr>
        <w:t xml:space="preserve"> advise the service in advance if unable to attend on </w:t>
      </w:r>
      <w:r w:rsidR="00A7781D">
        <w:rPr>
          <w:lang w:eastAsia="en-AU"/>
        </w:rPr>
        <w:t xml:space="preserve">a </w:t>
      </w:r>
      <w:r w:rsidRPr="00D423EA">
        <w:rPr>
          <w:lang w:eastAsia="en-AU"/>
        </w:rPr>
        <w:t xml:space="preserve">rostered day. Management </w:t>
      </w:r>
      <w:r w:rsidR="00A7781D">
        <w:rPr>
          <w:lang w:eastAsia="en-AU"/>
        </w:rPr>
        <w:t>advised the service’s</w:t>
      </w:r>
      <w:r w:rsidRPr="00D423EA">
        <w:rPr>
          <w:lang w:eastAsia="en-AU"/>
        </w:rPr>
        <w:t xml:space="preserve"> roster i</w:t>
      </w:r>
      <w:r w:rsidR="005F61B4">
        <w:rPr>
          <w:lang w:eastAsia="en-AU"/>
        </w:rPr>
        <w:t>s</w:t>
      </w:r>
      <w:r w:rsidRPr="00D423EA">
        <w:rPr>
          <w:lang w:eastAsia="en-AU"/>
        </w:rPr>
        <w:t xml:space="preserve"> </w:t>
      </w:r>
      <w:r w:rsidR="005F61B4" w:rsidRPr="00D423EA">
        <w:rPr>
          <w:lang w:eastAsia="en-AU"/>
        </w:rPr>
        <w:t>planned</w:t>
      </w:r>
      <w:r w:rsidR="005F61B4">
        <w:rPr>
          <w:lang w:eastAsia="en-AU"/>
        </w:rPr>
        <w:t xml:space="preserve"> up to 12 months in advance </w:t>
      </w:r>
      <w:r w:rsidRPr="00A44680">
        <w:rPr>
          <w:lang w:eastAsia="en-AU"/>
        </w:rPr>
        <w:t>and provided to all volunteers. Any gaps in the roster are filled with available volunteers or management.</w:t>
      </w:r>
    </w:p>
    <w:p w14:paraId="7C4F29C6" w14:textId="5973CA80" w:rsidR="00D423EA" w:rsidRPr="00D423EA" w:rsidRDefault="00D423EA" w:rsidP="00A44680">
      <w:pPr>
        <w:pStyle w:val="NormalArial"/>
        <w:rPr>
          <w:lang w:eastAsia="en-AU"/>
        </w:rPr>
      </w:pPr>
      <w:r w:rsidRPr="00D423EA">
        <w:rPr>
          <w:lang w:eastAsia="en-AU"/>
        </w:rPr>
        <w:t>Consumers provided feedback</w:t>
      </w:r>
      <w:r w:rsidR="0096215A">
        <w:rPr>
          <w:lang w:eastAsia="en-AU"/>
        </w:rPr>
        <w:t xml:space="preserve"> on workforce</w:t>
      </w:r>
      <w:r w:rsidRPr="00D423EA">
        <w:rPr>
          <w:lang w:eastAsia="en-AU"/>
        </w:rPr>
        <w:t xml:space="preserve"> interactions with </w:t>
      </w:r>
      <w:r w:rsidR="0096215A">
        <w:rPr>
          <w:lang w:eastAsia="en-AU"/>
        </w:rPr>
        <w:t>them being kind, caring, and respectful.</w:t>
      </w:r>
      <w:r w:rsidRPr="00D423EA">
        <w:rPr>
          <w:lang w:eastAsia="en-AU"/>
        </w:rPr>
        <w:t xml:space="preserve"> Volunteers spoke of consumers in a </w:t>
      </w:r>
      <w:r w:rsidR="0096215A">
        <w:rPr>
          <w:lang w:eastAsia="en-AU"/>
        </w:rPr>
        <w:t>respectful manner</w:t>
      </w:r>
      <w:r w:rsidRPr="00D423EA">
        <w:rPr>
          <w:lang w:eastAsia="en-AU"/>
        </w:rPr>
        <w:t xml:space="preserve"> and </w:t>
      </w:r>
      <w:r w:rsidR="0096215A">
        <w:rPr>
          <w:lang w:eastAsia="en-AU"/>
        </w:rPr>
        <w:t xml:space="preserve">demonstrated </w:t>
      </w:r>
      <w:r w:rsidRPr="00D423EA">
        <w:rPr>
          <w:lang w:eastAsia="en-AU"/>
        </w:rPr>
        <w:t>their knowledge of consumers</w:t>
      </w:r>
      <w:r w:rsidR="0096215A">
        <w:rPr>
          <w:lang w:eastAsia="en-AU"/>
        </w:rPr>
        <w:t>’ individual needs and preferences.</w:t>
      </w:r>
      <w:r w:rsidR="00A7781D">
        <w:rPr>
          <w:lang w:eastAsia="en-AU"/>
        </w:rPr>
        <w:t xml:space="preserve"> </w:t>
      </w:r>
    </w:p>
    <w:p w14:paraId="45B27CC5" w14:textId="4801BD20" w:rsidR="00D423EA" w:rsidRPr="00A44680" w:rsidRDefault="00787206" w:rsidP="00A44680">
      <w:pPr>
        <w:pStyle w:val="NormalArial"/>
        <w:rPr>
          <w:lang w:eastAsia="en-AU"/>
        </w:rPr>
      </w:pPr>
      <w:r w:rsidRPr="00A44680">
        <w:rPr>
          <w:lang w:eastAsia="en-AU"/>
        </w:rPr>
        <w:t xml:space="preserve">Consumers said volunteers delivering their meals are competent and know what they are doing. </w:t>
      </w:r>
      <w:r w:rsidR="00D423EA" w:rsidRPr="00A44680">
        <w:rPr>
          <w:lang w:eastAsia="en-AU"/>
        </w:rPr>
        <w:t xml:space="preserve">Management said all volunteers are required to complete an induction program and buddy shifts with experienced volunteers </w:t>
      </w:r>
      <w:r w:rsidRPr="00A44680">
        <w:rPr>
          <w:lang w:eastAsia="en-AU"/>
        </w:rPr>
        <w:t>to ensure</w:t>
      </w:r>
      <w:r w:rsidR="00D423EA" w:rsidRPr="00A44680">
        <w:rPr>
          <w:lang w:eastAsia="en-AU"/>
        </w:rPr>
        <w:t xml:space="preserve"> practical training for the role.</w:t>
      </w:r>
      <w:r w:rsidRPr="00A44680">
        <w:rPr>
          <w:lang w:eastAsia="en-AU"/>
        </w:rPr>
        <w:t xml:space="preserve"> </w:t>
      </w:r>
      <w:r w:rsidR="00D423EA" w:rsidRPr="00A44680">
        <w:rPr>
          <w:lang w:eastAsia="en-AU"/>
        </w:rPr>
        <w:t>Volunteers demonstrated knowledge and understanding of the</w:t>
      </w:r>
      <w:r w:rsidRPr="00A44680">
        <w:rPr>
          <w:lang w:eastAsia="en-AU"/>
        </w:rPr>
        <w:t xml:space="preserve"> </w:t>
      </w:r>
      <w:r w:rsidR="00D423EA" w:rsidRPr="00A44680">
        <w:rPr>
          <w:lang w:eastAsia="en-AU"/>
        </w:rPr>
        <w:t>responsibilities</w:t>
      </w:r>
      <w:r w:rsidRPr="00A44680">
        <w:rPr>
          <w:lang w:eastAsia="en-AU"/>
        </w:rPr>
        <w:t xml:space="preserve"> under their role</w:t>
      </w:r>
      <w:r w:rsidR="00D423EA" w:rsidRPr="00A44680">
        <w:rPr>
          <w:lang w:eastAsia="en-AU"/>
        </w:rPr>
        <w:t xml:space="preserve">. </w:t>
      </w:r>
      <w:r w:rsidR="00A7781D" w:rsidRPr="00A44680">
        <w:rPr>
          <w:lang w:eastAsia="en-AU"/>
        </w:rPr>
        <w:t xml:space="preserve">Police checks are obtained for management committee members and volunteers are rostered to work in pairs for meal delivery service </w:t>
      </w:r>
      <w:r w:rsidR="001B4561" w:rsidRPr="00A44680">
        <w:rPr>
          <w:lang w:eastAsia="en-AU"/>
        </w:rPr>
        <w:t xml:space="preserve">to ensure adequate supervision. </w:t>
      </w:r>
    </w:p>
    <w:p w14:paraId="329E875D" w14:textId="40CE4A0A" w:rsidR="00D423EA" w:rsidRPr="00A44680" w:rsidRDefault="00D423EA" w:rsidP="00A44680">
      <w:pPr>
        <w:pStyle w:val="NormalArial"/>
        <w:rPr>
          <w:lang w:eastAsia="en-AU"/>
        </w:rPr>
      </w:pPr>
      <w:r w:rsidRPr="00A44680">
        <w:rPr>
          <w:lang w:eastAsia="en-AU"/>
        </w:rPr>
        <w:t>Management and volunteers s</w:t>
      </w:r>
      <w:r w:rsidR="00A44680" w:rsidRPr="00A44680">
        <w:rPr>
          <w:lang w:eastAsia="en-AU"/>
        </w:rPr>
        <w:t xml:space="preserve">aid </w:t>
      </w:r>
      <w:r w:rsidRPr="00A44680">
        <w:rPr>
          <w:lang w:eastAsia="en-AU"/>
        </w:rPr>
        <w:t>informal</w:t>
      </w:r>
      <w:r w:rsidR="005F61B4">
        <w:rPr>
          <w:lang w:eastAsia="en-AU"/>
        </w:rPr>
        <w:t xml:space="preserve">, </w:t>
      </w:r>
      <w:r w:rsidRPr="00A44680">
        <w:rPr>
          <w:lang w:eastAsia="en-AU"/>
        </w:rPr>
        <w:t>on</w:t>
      </w:r>
      <w:r w:rsidR="00A44680" w:rsidRPr="00A44680">
        <w:rPr>
          <w:lang w:eastAsia="en-AU"/>
        </w:rPr>
        <w:t>-</w:t>
      </w:r>
      <w:r w:rsidRPr="00A44680">
        <w:rPr>
          <w:lang w:eastAsia="en-AU"/>
        </w:rPr>
        <w:t>the</w:t>
      </w:r>
      <w:r w:rsidR="00A44680" w:rsidRPr="00A44680">
        <w:rPr>
          <w:lang w:eastAsia="en-AU"/>
        </w:rPr>
        <w:t>-</w:t>
      </w:r>
      <w:r w:rsidRPr="00A44680">
        <w:rPr>
          <w:lang w:eastAsia="en-AU"/>
        </w:rPr>
        <w:t>job training</w:t>
      </w:r>
      <w:r w:rsidR="00A44680" w:rsidRPr="00A44680">
        <w:rPr>
          <w:lang w:eastAsia="en-AU"/>
        </w:rPr>
        <w:t xml:space="preserve"> is</w:t>
      </w:r>
      <w:r w:rsidRPr="00A44680">
        <w:rPr>
          <w:lang w:eastAsia="en-AU"/>
        </w:rPr>
        <w:t xml:space="preserve"> provided to volunteers on induction and when</w:t>
      </w:r>
      <w:r w:rsidR="00A44680" w:rsidRPr="00A44680">
        <w:rPr>
          <w:lang w:eastAsia="en-AU"/>
        </w:rPr>
        <w:t xml:space="preserve"> there are </w:t>
      </w:r>
      <w:r w:rsidR="005F61B4">
        <w:rPr>
          <w:lang w:eastAsia="en-AU"/>
        </w:rPr>
        <w:t xml:space="preserve">relevant </w:t>
      </w:r>
      <w:r w:rsidR="00A44680" w:rsidRPr="00A44680">
        <w:rPr>
          <w:lang w:eastAsia="en-AU"/>
        </w:rPr>
        <w:t>changes to</w:t>
      </w:r>
      <w:r w:rsidRPr="00A44680">
        <w:rPr>
          <w:lang w:eastAsia="en-AU"/>
        </w:rPr>
        <w:t xml:space="preserve"> legislation</w:t>
      </w:r>
      <w:r w:rsidR="00A44680" w:rsidRPr="00A44680">
        <w:rPr>
          <w:lang w:eastAsia="en-AU"/>
        </w:rPr>
        <w:t>. The organisation provides</w:t>
      </w:r>
      <w:r w:rsidRPr="00A44680">
        <w:rPr>
          <w:lang w:eastAsia="en-AU"/>
        </w:rPr>
        <w:t xml:space="preserve"> access to online training modules and management attend forums</w:t>
      </w:r>
      <w:r w:rsidR="00A44680" w:rsidRPr="00A44680">
        <w:rPr>
          <w:lang w:eastAsia="en-AU"/>
        </w:rPr>
        <w:t xml:space="preserve"> </w:t>
      </w:r>
      <w:r w:rsidRPr="00A44680">
        <w:rPr>
          <w:lang w:eastAsia="en-AU"/>
        </w:rPr>
        <w:t xml:space="preserve">where training is provided. </w:t>
      </w:r>
      <w:r w:rsidRPr="00D423EA">
        <w:rPr>
          <w:lang w:eastAsia="en-AU"/>
        </w:rPr>
        <w:t>Whilst t</w:t>
      </w:r>
      <w:r w:rsidR="00787206">
        <w:rPr>
          <w:lang w:eastAsia="en-AU"/>
        </w:rPr>
        <w:t>he quality audit identified</w:t>
      </w:r>
      <w:r w:rsidR="005F61B4">
        <w:rPr>
          <w:lang w:eastAsia="en-AU"/>
        </w:rPr>
        <w:t xml:space="preserve"> </w:t>
      </w:r>
      <w:r w:rsidRPr="00D423EA">
        <w:rPr>
          <w:lang w:eastAsia="en-AU"/>
        </w:rPr>
        <w:t xml:space="preserve">no formal training </w:t>
      </w:r>
      <w:r w:rsidR="00787206">
        <w:rPr>
          <w:lang w:eastAsia="en-AU"/>
        </w:rPr>
        <w:t xml:space="preserve">has been </w:t>
      </w:r>
      <w:r w:rsidRPr="00D423EA">
        <w:rPr>
          <w:lang w:eastAsia="en-AU"/>
        </w:rPr>
        <w:t>provided to volunteers on the Serious Incident Response Schem</w:t>
      </w:r>
      <w:r w:rsidR="00787206">
        <w:rPr>
          <w:lang w:eastAsia="en-AU"/>
        </w:rPr>
        <w:t>e and</w:t>
      </w:r>
      <w:r w:rsidRPr="00D423EA">
        <w:rPr>
          <w:lang w:eastAsia="en-AU"/>
        </w:rPr>
        <w:t xml:space="preserve"> Code of Conduct for Aged Care, volunteers and management shared an understanding of incident reporting processes and appropriate conduct.</w:t>
      </w:r>
      <w:r w:rsidR="001B4561" w:rsidRPr="00A44680">
        <w:rPr>
          <w:lang w:eastAsia="en-AU"/>
        </w:rPr>
        <w:t xml:space="preserve"> </w:t>
      </w:r>
      <w:r w:rsidR="00787206" w:rsidRPr="00A44680">
        <w:rPr>
          <w:lang w:eastAsia="en-AU"/>
        </w:rPr>
        <w:t xml:space="preserve">Following </w:t>
      </w:r>
      <w:r w:rsidR="00787206" w:rsidRPr="00A44680">
        <w:rPr>
          <w:lang w:eastAsia="en-AU"/>
        </w:rPr>
        <w:lastRenderedPageBreak/>
        <w:t xml:space="preserve">feedback, management advised training on the above-mentioned topics would be provided to volunteers as an improvement action by the end of September 2024. </w:t>
      </w:r>
    </w:p>
    <w:p w14:paraId="61ED3F03" w14:textId="30B679FD" w:rsidR="00D423EA" w:rsidRPr="001B4561" w:rsidRDefault="00D423EA" w:rsidP="00A44680">
      <w:pPr>
        <w:pStyle w:val="NormalArial"/>
        <w:rPr>
          <w:lang w:eastAsia="en-AU"/>
        </w:rPr>
      </w:pPr>
      <w:r w:rsidRPr="001B4561">
        <w:rPr>
          <w:lang w:eastAsia="en-AU"/>
        </w:rPr>
        <w:t xml:space="preserve">Management </w:t>
      </w:r>
      <w:r w:rsidR="00333F14">
        <w:rPr>
          <w:lang w:eastAsia="en-AU"/>
        </w:rPr>
        <w:t xml:space="preserve">advised </w:t>
      </w:r>
      <w:r w:rsidRPr="001B4561">
        <w:rPr>
          <w:lang w:eastAsia="en-AU"/>
        </w:rPr>
        <w:t xml:space="preserve">informal performance monitoring and review </w:t>
      </w:r>
      <w:r w:rsidR="00333F14">
        <w:rPr>
          <w:lang w:eastAsia="en-AU"/>
        </w:rPr>
        <w:t xml:space="preserve">processes for </w:t>
      </w:r>
      <w:r w:rsidRPr="001B4561">
        <w:rPr>
          <w:lang w:eastAsia="en-AU"/>
        </w:rPr>
        <w:t xml:space="preserve">volunteers </w:t>
      </w:r>
      <w:r w:rsidR="00333F14">
        <w:rPr>
          <w:lang w:eastAsia="en-AU"/>
        </w:rPr>
        <w:t>are implemente</w:t>
      </w:r>
      <w:r w:rsidR="00A44680">
        <w:rPr>
          <w:lang w:eastAsia="en-AU"/>
        </w:rPr>
        <w:t>d</w:t>
      </w:r>
      <w:r w:rsidRPr="001B4561">
        <w:rPr>
          <w:lang w:eastAsia="en-AU"/>
        </w:rPr>
        <w:t>.</w:t>
      </w:r>
      <w:r w:rsidR="00787206">
        <w:rPr>
          <w:lang w:eastAsia="en-AU"/>
        </w:rPr>
        <w:t xml:space="preserve"> </w:t>
      </w:r>
      <w:r w:rsidRPr="001B4561">
        <w:rPr>
          <w:lang w:eastAsia="en-AU"/>
        </w:rPr>
        <w:t xml:space="preserve">Management work with volunteers at various times and any concerns </w:t>
      </w:r>
      <w:r w:rsidR="00333F14">
        <w:rPr>
          <w:lang w:eastAsia="en-AU"/>
        </w:rPr>
        <w:t xml:space="preserve">in performance </w:t>
      </w:r>
      <w:r w:rsidRPr="001B4561">
        <w:rPr>
          <w:lang w:eastAsia="en-AU"/>
        </w:rPr>
        <w:t>are discussed</w:t>
      </w:r>
      <w:r w:rsidR="00A44680">
        <w:rPr>
          <w:lang w:eastAsia="en-AU"/>
        </w:rPr>
        <w:t xml:space="preserve"> and addressed</w:t>
      </w:r>
      <w:r w:rsidRPr="001B4561">
        <w:rPr>
          <w:lang w:eastAsia="en-AU"/>
        </w:rPr>
        <w:t>.</w:t>
      </w:r>
      <w:r w:rsidR="00787206">
        <w:rPr>
          <w:lang w:eastAsia="en-AU"/>
        </w:rPr>
        <w:t xml:space="preserve"> </w:t>
      </w:r>
      <w:r w:rsidRPr="001B4561">
        <w:rPr>
          <w:lang w:eastAsia="en-AU"/>
        </w:rPr>
        <w:t>Volunteers</w:t>
      </w:r>
      <w:r w:rsidR="00A44680">
        <w:rPr>
          <w:lang w:eastAsia="en-AU"/>
        </w:rPr>
        <w:t xml:space="preserve"> </w:t>
      </w:r>
      <w:r w:rsidR="00A83E87">
        <w:rPr>
          <w:lang w:eastAsia="en-AU"/>
        </w:rPr>
        <w:t xml:space="preserve">confirmed management check in with them regularly and </w:t>
      </w:r>
      <w:r w:rsidR="00A44680">
        <w:rPr>
          <w:lang w:eastAsia="en-AU"/>
        </w:rPr>
        <w:t xml:space="preserve">felt they can approach management to discuss any queries or concerns. </w:t>
      </w:r>
    </w:p>
    <w:p w14:paraId="47EB37F0" w14:textId="77777777" w:rsidR="00E85848" w:rsidRDefault="00E85848">
      <w:pPr>
        <w:spacing w:after="160" w:line="259" w:lineRule="auto"/>
        <w:rPr>
          <w:rFonts w:ascii="Arial" w:hAnsi="Arial" w:cs="Arial"/>
          <w:b/>
          <w:bCs/>
          <w:sz w:val="30"/>
          <w:szCs w:val="28"/>
        </w:rPr>
      </w:pPr>
      <w:r>
        <w:rPr>
          <w:rFonts w:ascii="Arial" w:hAnsi="Arial" w:cs="Arial"/>
        </w:rPr>
        <w:br w:type="page"/>
      </w:r>
    </w:p>
    <w:p w14:paraId="131A2891" w14:textId="7E9C2959" w:rsidR="00F63222" w:rsidRPr="00A36AA9" w:rsidRDefault="005E065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6"/>
        <w:gridCol w:w="5853"/>
        <w:gridCol w:w="2269"/>
      </w:tblGrid>
      <w:tr w:rsidR="00916B16" w14:paraId="0F944AC5" w14:textId="77777777" w:rsidTr="00916B16">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349" w:type="dxa"/>
            <w:gridSpan w:val="2"/>
          </w:tcPr>
          <w:p w14:paraId="6D92FF37" w14:textId="77777777" w:rsidR="00916B16" w:rsidRPr="003217D3" w:rsidRDefault="00916B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9" w:type="dxa"/>
          </w:tcPr>
          <w:p w14:paraId="6753A957" w14:textId="77777777" w:rsidR="00916B16" w:rsidRPr="003217D3" w:rsidRDefault="00916B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6B16" w14:paraId="22B4D8CC" w14:textId="77777777" w:rsidTr="00916B16">
        <w:trPr>
          <w:trHeight w:val="1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52B14"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74" w:type="dxa"/>
            <w:shd w:val="clear" w:color="auto" w:fill="auto"/>
          </w:tcPr>
          <w:p w14:paraId="2C526AFE"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9" w:type="dxa"/>
            <w:shd w:val="clear" w:color="auto" w:fill="auto"/>
          </w:tcPr>
          <w:p w14:paraId="46436635"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524118"/>
                <w:placeholder>
                  <w:docPart w:val="C5F2FC811AF249ED81AC3DEDE7BA224E"/>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52ED8499" w14:textId="77777777" w:rsidTr="00916B16">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DBFE9"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74" w:type="dxa"/>
            <w:shd w:val="clear" w:color="auto" w:fill="auto"/>
          </w:tcPr>
          <w:p w14:paraId="51E81127"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9" w:type="dxa"/>
            <w:shd w:val="clear" w:color="auto" w:fill="auto"/>
          </w:tcPr>
          <w:p w14:paraId="0DCED5D2"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589482"/>
                <w:placeholder>
                  <w:docPart w:val="2BDA0718AF2D419F8F9378FBB751A11E"/>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7ACDDB00" w14:textId="77777777" w:rsidTr="00916B16">
        <w:trPr>
          <w:trHeight w:val="3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4BAF8"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74" w:type="dxa"/>
            <w:shd w:val="clear" w:color="auto" w:fill="auto"/>
          </w:tcPr>
          <w:p w14:paraId="3985B0AF" w14:textId="77777777" w:rsidR="00916B16" w:rsidRPr="00244176" w:rsidRDefault="00916B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D7F553" w14:textId="77777777" w:rsidR="00916B16" w:rsidRPr="00244176" w:rsidRDefault="00916B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EB637E" w14:textId="77777777" w:rsidR="00916B16" w:rsidRPr="00244176" w:rsidRDefault="00916B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454B9A8" w14:textId="77777777" w:rsidR="00916B16" w:rsidRPr="00244176" w:rsidRDefault="00916B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16336A0" w14:textId="77777777" w:rsidR="00916B16" w:rsidRPr="00244176" w:rsidRDefault="00916B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63374BC" w14:textId="77777777" w:rsidR="00916B16" w:rsidRPr="00244176" w:rsidRDefault="00916B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F123D9E" w14:textId="77777777" w:rsidR="00916B16" w:rsidRPr="00244176" w:rsidRDefault="00916B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9" w:type="dxa"/>
            <w:shd w:val="clear" w:color="auto" w:fill="auto"/>
          </w:tcPr>
          <w:p w14:paraId="62D404ED" w14:textId="77777777" w:rsidR="00916B16" w:rsidRPr="00CC646C" w:rsidRDefault="00AF7D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397143"/>
                <w:placeholder>
                  <w:docPart w:val="B894FE21F0C14A7485067146B007A791"/>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r w:rsidR="00916B16" w14:paraId="0087A951" w14:textId="77777777" w:rsidTr="00916B16">
        <w:trPr>
          <w:cnfStyle w:val="000000010000" w:firstRow="0" w:lastRow="0" w:firstColumn="0" w:lastColumn="0" w:oddVBand="0" w:evenVBand="0" w:oddHBand="0" w:evenHBand="1" w:firstRowFirstColumn="0" w:firstRowLastColumn="0" w:lastRowFirstColumn="0" w:lastRowLastColumn="0"/>
          <w:trHeight w:val="40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78636" w14:textId="77777777" w:rsidR="00916B16" w:rsidRPr="00244176" w:rsidRDefault="00916B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74" w:type="dxa"/>
            <w:shd w:val="clear" w:color="auto" w:fill="auto"/>
          </w:tcPr>
          <w:p w14:paraId="26C49F29" w14:textId="77777777" w:rsidR="00916B16" w:rsidRPr="00244176" w:rsidRDefault="00916B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1A9DB1" w14:textId="77777777" w:rsidR="00916B16" w:rsidRPr="00244176" w:rsidRDefault="00916B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20792C" w14:textId="77777777" w:rsidR="00916B16" w:rsidRPr="00244176" w:rsidRDefault="00916B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0D58014" w14:textId="77777777" w:rsidR="00916B16" w:rsidRPr="00244176" w:rsidRDefault="00916B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99F32BD" w14:textId="77777777" w:rsidR="00916B16" w:rsidRPr="00244176" w:rsidRDefault="00916B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9" w:type="dxa"/>
            <w:shd w:val="clear" w:color="auto" w:fill="auto"/>
          </w:tcPr>
          <w:p w14:paraId="5E0BAA0D" w14:textId="77777777" w:rsidR="00916B16" w:rsidRPr="00CC646C" w:rsidRDefault="00AF7D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401393"/>
                <w:placeholder>
                  <w:docPart w:val="C3980F4AA7CF47E49E87DA0E1C09E52C"/>
                </w:placeholder>
                <w:dropDownList>
                  <w:listItem w:displayText="choose a rating" w:value="choose a rating"/>
                  <w:listItem w:displayText="Compliant" w:value="Compliant"/>
                  <w:listItem w:displayText="Not Compliant" w:value="Not Compliant"/>
                </w:dropDownList>
              </w:sdtPr>
              <w:sdtEndPr/>
              <w:sdtContent>
                <w:r w:rsidR="00916B16" w:rsidRPr="00501C01">
                  <w:rPr>
                    <w:rFonts w:ascii="Arial" w:hAnsi="Arial" w:cs="Arial"/>
                  </w:rPr>
                  <w:t>Compliant</w:t>
                </w:r>
              </w:sdtContent>
            </w:sdt>
            <w:r w:rsidR="00916B16" w:rsidRPr="00501C01">
              <w:rPr>
                <w:rFonts w:ascii="Arial" w:hAnsi="Arial" w:cs="Arial"/>
              </w:rPr>
              <w:t xml:space="preserve"> </w:t>
            </w:r>
          </w:p>
        </w:tc>
      </w:tr>
    </w:tbl>
    <w:p w14:paraId="18707EB4" w14:textId="77777777" w:rsidR="00F63222" w:rsidRDefault="005E0651" w:rsidP="003217D3">
      <w:pPr>
        <w:pStyle w:val="Heading20"/>
      </w:pPr>
      <w:r w:rsidRPr="00A36AA9">
        <w:t>Findings</w:t>
      </w:r>
    </w:p>
    <w:p w14:paraId="1DE30B8E" w14:textId="12D8A2C5" w:rsidR="00D423EA" w:rsidRPr="00910E8F" w:rsidRDefault="00A44680" w:rsidP="00910E8F">
      <w:pPr>
        <w:pStyle w:val="NormalArial"/>
      </w:pPr>
      <w:r w:rsidRPr="00910E8F">
        <w:t>Consumers said they</w:t>
      </w:r>
      <w:r w:rsidR="00EA6B59" w:rsidRPr="00910E8F">
        <w:t xml:space="preserve"> </w:t>
      </w:r>
      <w:r w:rsidR="00910E8F">
        <w:t>have can raise feedback and concerns with the workforce which is considered by the service.</w:t>
      </w:r>
      <w:r w:rsidRPr="00910E8F">
        <w:t xml:space="preserve"> </w:t>
      </w:r>
      <w:r w:rsidR="00D423EA" w:rsidRPr="00910E8F">
        <w:t xml:space="preserve">Volunteers said management are responsive to consumer feedback </w:t>
      </w:r>
      <w:r w:rsidR="00910E8F">
        <w:t>and any changes and improvements are promptly implemented.</w:t>
      </w:r>
      <w:r w:rsidR="00D423EA" w:rsidRPr="00910E8F">
        <w:t xml:space="preserve"> Management described how </w:t>
      </w:r>
      <w:r w:rsidR="00910E8F">
        <w:t xml:space="preserve">consumers are engaged and supported in various ways to inform the delivery and evaluation of services. </w:t>
      </w:r>
    </w:p>
    <w:p w14:paraId="5B854101" w14:textId="5334902F" w:rsidR="00A44680" w:rsidRPr="00910E8F" w:rsidRDefault="00D423EA" w:rsidP="00910E8F">
      <w:pPr>
        <w:pStyle w:val="NormalArial"/>
      </w:pPr>
      <w:r w:rsidRPr="00910E8F">
        <w:t xml:space="preserve">The service is a </w:t>
      </w:r>
      <w:bookmarkStart w:id="5" w:name="_Int_j1Nq2mGs"/>
      <w:r w:rsidRPr="00910E8F">
        <w:t>community</w:t>
      </w:r>
      <w:r w:rsidR="00A44680" w:rsidRPr="00910E8F">
        <w:t>-</w:t>
      </w:r>
      <w:r w:rsidRPr="00910E8F">
        <w:t>based</w:t>
      </w:r>
      <w:bookmarkEnd w:id="5"/>
      <w:r w:rsidRPr="00910E8F">
        <w:t xml:space="preserve"> service with a </w:t>
      </w:r>
      <w:r w:rsidR="00A44680" w:rsidRPr="00910E8F">
        <w:t xml:space="preserve">management </w:t>
      </w:r>
      <w:r w:rsidRPr="00910E8F">
        <w:t xml:space="preserve">committee </w:t>
      </w:r>
      <w:r w:rsidR="00A44680" w:rsidRPr="00910E8F">
        <w:t xml:space="preserve">consisting of </w:t>
      </w:r>
      <w:r w:rsidRPr="00910E8F">
        <w:t xml:space="preserve">3 </w:t>
      </w:r>
      <w:r w:rsidR="00A44680" w:rsidRPr="00910E8F">
        <w:t xml:space="preserve">volunteer </w:t>
      </w:r>
      <w:r w:rsidRPr="00910E8F">
        <w:t xml:space="preserve">members and one paid </w:t>
      </w:r>
      <w:r w:rsidR="00910E8F">
        <w:t>C</w:t>
      </w:r>
      <w:r w:rsidRPr="00910E8F">
        <w:t>onvenor who oversee</w:t>
      </w:r>
      <w:r w:rsidR="00FD0D5D" w:rsidRPr="00910E8F">
        <w:t>s</w:t>
      </w:r>
      <w:r w:rsidRPr="00910E8F">
        <w:t xml:space="preserve"> volunteers in </w:t>
      </w:r>
      <w:r w:rsidR="00A44680" w:rsidRPr="00910E8F">
        <w:t xml:space="preserve">service delivery. </w:t>
      </w:r>
      <w:r w:rsidR="00FD0D5D" w:rsidRPr="00910E8F">
        <w:t xml:space="preserve">As a member </w:t>
      </w:r>
      <w:r w:rsidRPr="00910E8F">
        <w:t xml:space="preserve">of </w:t>
      </w:r>
      <w:r w:rsidR="00A44680" w:rsidRPr="00910E8F">
        <w:t>Queensland Meals on Wheels</w:t>
      </w:r>
      <w:r w:rsidR="00FD0D5D" w:rsidRPr="00910E8F">
        <w:t xml:space="preserve">, the service implements policies and procedures of this organisation and maintains ongoing reporting responsibilities to them. </w:t>
      </w:r>
      <w:r w:rsidRPr="00910E8F">
        <w:t xml:space="preserve">The management </w:t>
      </w:r>
      <w:r w:rsidRPr="00910E8F">
        <w:lastRenderedPageBreak/>
        <w:t>committee meet monthly to discuss service planning</w:t>
      </w:r>
      <w:r w:rsidR="00FD0D5D" w:rsidRPr="00910E8F">
        <w:t xml:space="preserve">, including </w:t>
      </w:r>
      <w:r w:rsidR="00EA6B59" w:rsidRPr="00910E8F">
        <w:t xml:space="preserve">any </w:t>
      </w:r>
      <w:r w:rsidR="00FD0D5D" w:rsidRPr="00910E8F">
        <w:t xml:space="preserve">feedback, complaints, incidents, and </w:t>
      </w:r>
      <w:r w:rsidR="00440D5F" w:rsidRPr="00910E8F">
        <w:t xml:space="preserve">financial </w:t>
      </w:r>
      <w:r w:rsidR="00FD0D5D" w:rsidRPr="00910E8F">
        <w:t xml:space="preserve">reporting to the organisation. </w:t>
      </w:r>
      <w:r w:rsidR="00440D5F" w:rsidRPr="00910E8F">
        <w:t xml:space="preserve">The service has processes to ensure compliance with reporting requirements associated with CHSP funding. </w:t>
      </w:r>
      <w:r w:rsidR="00FD0D5D" w:rsidRPr="00910E8F">
        <w:t xml:space="preserve">Policies and procedures for the organisation are accessible to management and volunteers via an online portal.  </w:t>
      </w:r>
    </w:p>
    <w:p w14:paraId="01400C45" w14:textId="76EDF127" w:rsidR="00D423EA" w:rsidRPr="00910E8F" w:rsidRDefault="00D423EA" w:rsidP="00910E8F">
      <w:pPr>
        <w:pStyle w:val="NormalArial"/>
      </w:pPr>
      <w:r w:rsidRPr="00910E8F">
        <w:t xml:space="preserve">The service demonstrated they have effective systems including information management, continuous improvement, financial governance, workforce governance, regulatory compliance, </w:t>
      </w:r>
      <w:r w:rsidR="00FD0D5D" w:rsidRPr="00910E8F">
        <w:t xml:space="preserve">and </w:t>
      </w:r>
      <w:r w:rsidRPr="00910E8F">
        <w:t>feedbac</w:t>
      </w:r>
      <w:r w:rsidR="00FD0D5D" w:rsidRPr="00910E8F">
        <w:t>k a</w:t>
      </w:r>
      <w:r w:rsidRPr="00910E8F">
        <w:t>nd complaints.</w:t>
      </w:r>
      <w:r w:rsidR="00FD0D5D" w:rsidRPr="00910E8F">
        <w:t xml:space="preserve"> Whilst gaps were identified in relation to updated handbooks and guides for consumers and volunteers</w:t>
      </w:r>
      <w:r w:rsidR="0095064D">
        <w:t>,</w:t>
      </w:r>
      <w:r w:rsidR="00FD0D5D" w:rsidRPr="00910E8F">
        <w:t xml:space="preserve"> </w:t>
      </w:r>
      <w:r w:rsidR="00440D5F" w:rsidRPr="00910E8F">
        <w:t xml:space="preserve">and the </w:t>
      </w:r>
      <w:r w:rsidR="00FD0D5D" w:rsidRPr="00910E8F">
        <w:t xml:space="preserve">development of individual consumer care plans; </w:t>
      </w:r>
      <w:r w:rsidR="00440D5F" w:rsidRPr="00910E8F">
        <w:t>management advised of planned improvement actions to remediate th</w:t>
      </w:r>
      <w:r w:rsidR="00EA6B59" w:rsidRPr="00910E8F">
        <w:t>is</w:t>
      </w:r>
      <w:r w:rsidR="00440D5F" w:rsidRPr="00910E8F">
        <w:t xml:space="preserve">. </w:t>
      </w:r>
    </w:p>
    <w:p w14:paraId="5F32B734" w14:textId="31058DE9" w:rsidR="00D423EA" w:rsidRPr="00910E8F" w:rsidRDefault="00D423EA" w:rsidP="00910E8F">
      <w:pPr>
        <w:pStyle w:val="NormalArial"/>
      </w:pPr>
      <w:r w:rsidRPr="00910E8F">
        <w:t>The service has effective risk management systems and practices to identify and manage risks to the health, safety</w:t>
      </w:r>
      <w:r w:rsidR="007F4855" w:rsidRPr="00910E8F">
        <w:t>,</w:t>
      </w:r>
      <w:r w:rsidRPr="00910E8F">
        <w:t xml:space="preserve"> and well-being of consumers</w:t>
      </w:r>
      <w:r w:rsidR="007F4855" w:rsidRPr="00910E8F">
        <w:t xml:space="preserve">. An </w:t>
      </w:r>
      <w:r w:rsidRPr="00910E8F">
        <w:t xml:space="preserve">incident management process is in place and incident forms available to complete should an incident occur during </w:t>
      </w:r>
      <w:r w:rsidR="002045B8" w:rsidRPr="00910E8F">
        <w:t xml:space="preserve">service </w:t>
      </w:r>
      <w:r w:rsidRPr="00910E8F">
        <w:t xml:space="preserve">delivery. </w:t>
      </w:r>
      <w:r w:rsidR="007F4855" w:rsidRPr="00910E8F">
        <w:t xml:space="preserve">Volunteers described various processes implemented to manage risks to consumers in meal delivery and demonstrated knowledge of reporting and escalation responsibilities in relation to incidents. </w:t>
      </w:r>
    </w:p>
    <w:sectPr w:rsidR="00D423EA" w:rsidRPr="00910E8F"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49B49" w14:textId="77777777" w:rsidR="003C240F" w:rsidRDefault="003C240F">
      <w:pPr>
        <w:spacing w:after="0"/>
      </w:pPr>
      <w:r>
        <w:separator/>
      </w:r>
    </w:p>
  </w:endnote>
  <w:endnote w:type="continuationSeparator" w:id="0">
    <w:p w14:paraId="7C712D81" w14:textId="77777777" w:rsidR="003C240F" w:rsidRDefault="003C24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77CF2" w14:textId="77777777" w:rsidR="00F63222" w:rsidRPr="00DF37F2" w:rsidRDefault="005E0651"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Tully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67137D6" w14:textId="77777777" w:rsidR="00F63222" w:rsidRPr="00DF37F2" w:rsidRDefault="005E065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700644</w:t>
    </w:r>
    <w:bookmarkEnd w:id="6"/>
    <w:r w:rsidRPr="00DF37F2">
      <w:rPr>
        <w:rStyle w:val="FooterBold"/>
        <w:rFonts w:ascii="Arial" w:hAnsi="Arial"/>
        <w:b w:val="0"/>
      </w:rPr>
      <w:tab/>
      <w:t xml:space="preserve">OFFICIAL: Sensitive </w:t>
    </w:r>
  </w:p>
  <w:p w14:paraId="20780A79" w14:textId="77777777" w:rsidR="00F63222" w:rsidRPr="00DF37F2" w:rsidRDefault="005E065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2B9B" w14:textId="77777777" w:rsidR="004F1571" w:rsidRPr="00DF37F2" w:rsidRDefault="004F1571" w:rsidP="004F1571">
    <w:pPr>
      <w:pStyle w:val="FooterArial9"/>
      <w:rPr>
        <w:rStyle w:val="FooterBold"/>
        <w:rFonts w:ascii="Arial" w:hAnsi="Arial"/>
        <w:b w:val="0"/>
      </w:rPr>
    </w:pPr>
    <w:r w:rsidRPr="00DF37F2">
      <w:rPr>
        <w:rStyle w:val="FooterBold"/>
        <w:rFonts w:ascii="Arial" w:hAnsi="Arial"/>
        <w:b w:val="0"/>
      </w:rPr>
      <w:t xml:space="preserve">Name: </w:t>
    </w:r>
    <w:r w:rsidRPr="00D3376F">
      <w:rPr>
        <w:rFonts w:cs="Times New Roman"/>
        <w:color w:val="auto"/>
        <w:szCs w:val="18"/>
      </w:rPr>
      <w:t>Tully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4919A32" w14:textId="77777777" w:rsidR="004F1571" w:rsidRPr="00DF37F2" w:rsidRDefault="004F1571" w:rsidP="004F1571">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700644</w:t>
    </w:r>
    <w:r w:rsidRPr="00DF37F2">
      <w:rPr>
        <w:rStyle w:val="FooterBold"/>
        <w:rFonts w:ascii="Arial" w:hAnsi="Arial"/>
        <w:b w:val="0"/>
      </w:rPr>
      <w:tab/>
      <w:t xml:space="preserve">OFFICIAL: Sensitive </w:t>
    </w:r>
  </w:p>
  <w:p w14:paraId="40D5558B" w14:textId="77777777" w:rsidR="004F1571" w:rsidRPr="00DF37F2" w:rsidRDefault="004F1571" w:rsidP="004F157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14</w:t>
    </w:r>
    <w:r w:rsidRPr="00DF37F2">
      <w:rPr>
        <w:rStyle w:val="FooterBold"/>
        <w:rFonts w:ascii="Arial" w:hAnsi="Arial"/>
        <w:b w:val="0"/>
      </w:rPr>
      <w:fldChar w:fldCharType="end"/>
    </w:r>
  </w:p>
  <w:p w14:paraId="720C3618" w14:textId="77777777" w:rsidR="004F1571" w:rsidRDefault="004F1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3F2B9" w14:textId="77777777" w:rsidR="003C240F" w:rsidRDefault="003C240F" w:rsidP="00D71F88">
      <w:pPr>
        <w:spacing w:after="0"/>
      </w:pPr>
      <w:r>
        <w:separator/>
      </w:r>
    </w:p>
  </w:footnote>
  <w:footnote w:type="continuationSeparator" w:id="0">
    <w:p w14:paraId="57274F74" w14:textId="77777777" w:rsidR="003C240F" w:rsidRDefault="003C240F" w:rsidP="00D71F88">
      <w:pPr>
        <w:spacing w:after="0"/>
      </w:pPr>
      <w:r>
        <w:continuationSeparator/>
      </w:r>
    </w:p>
  </w:footnote>
  <w:footnote w:id="1">
    <w:p w14:paraId="56FCFB26" w14:textId="3F5C6F2A" w:rsidR="00F63222" w:rsidRDefault="005E065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15A9B">
        <w:rPr>
          <w:rFonts w:ascii="Arial" w:hAnsi="Arial" w:cs="Arial"/>
          <w:color w:val="auto"/>
          <w:sz w:val="20"/>
          <w:szCs w:val="20"/>
        </w:rPr>
        <w:t>section 57</w:t>
      </w:r>
      <w:r w:rsidR="00A15A9B" w:rsidRPr="00A15A9B">
        <w:rPr>
          <w:rFonts w:ascii="Arial" w:hAnsi="Arial" w:cs="Arial"/>
          <w:color w:val="auto"/>
          <w:sz w:val="20"/>
          <w:szCs w:val="20"/>
        </w:rPr>
        <w:t xml:space="preserve"> </w:t>
      </w:r>
      <w:r w:rsidRPr="00A15A9B">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23BD6E4" w14:textId="77777777" w:rsidR="00F63222" w:rsidRDefault="00F632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A99ED" w14:textId="77777777" w:rsidR="00F63222" w:rsidRDefault="005E0651">
    <w:pPr>
      <w:pStyle w:val="Header"/>
    </w:pPr>
    <w:r>
      <w:rPr>
        <w:noProof/>
        <w:color w:val="2B579A"/>
        <w:shd w:val="clear" w:color="auto" w:fill="E6E6E6"/>
        <w:lang w:val="en-US"/>
      </w:rPr>
      <w:drawing>
        <wp:anchor distT="0" distB="0" distL="114300" distR="114300" simplePos="0" relativeHeight="251663360" behindDoc="1" locked="0" layoutInCell="1" allowOverlap="1" wp14:anchorId="7F4F0921" wp14:editId="161E26C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FBA7E" w14:textId="77777777" w:rsidR="00F63222" w:rsidRDefault="005E0651">
    <w:pPr>
      <w:pStyle w:val="Header"/>
    </w:pPr>
    <w:r>
      <w:rPr>
        <w:noProof/>
      </w:rPr>
      <w:drawing>
        <wp:anchor distT="0" distB="0" distL="114300" distR="114300" simplePos="0" relativeHeight="251661312" behindDoc="0" locked="0" layoutInCell="1" allowOverlap="1" wp14:anchorId="1DC2A0CC" wp14:editId="4E9F79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98C4A2">
      <w:start w:val="1"/>
      <w:numFmt w:val="lowerRoman"/>
      <w:lvlText w:val="(%1)"/>
      <w:lvlJc w:val="left"/>
      <w:pPr>
        <w:ind w:left="1080" w:hanging="720"/>
      </w:pPr>
      <w:rPr>
        <w:rFonts w:hint="default"/>
      </w:rPr>
    </w:lvl>
    <w:lvl w:ilvl="1" w:tplc="2EDE7E82" w:tentative="1">
      <w:start w:val="1"/>
      <w:numFmt w:val="lowerLetter"/>
      <w:lvlText w:val="%2."/>
      <w:lvlJc w:val="left"/>
      <w:pPr>
        <w:ind w:left="1440" w:hanging="360"/>
      </w:pPr>
    </w:lvl>
    <w:lvl w:ilvl="2" w:tplc="C3D0B9FE" w:tentative="1">
      <w:start w:val="1"/>
      <w:numFmt w:val="lowerRoman"/>
      <w:lvlText w:val="%3."/>
      <w:lvlJc w:val="right"/>
      <w:pPr>
        <w:ind w:left="2160" w:hanging="180"/>
      </w:pPr>
    </w:lvl>
    <w:lvl w:ilvl="3" w:tplc="C4F8F0B2" w:tentative="1">
      <w:start w:val="1"/>
      <w:numFmt w:val="decimal"/>
      <w:lvlText w:val="%4."/>
      <w:lvlJc w:val="left"/>
      <w:pPr>
        <w:ind w:left="2880" w:hanging="360"/>
      </w:pPr>
    </w:lvl>
    <w:lvl w:ilvl="4" w:tplc="6B74C0BE" w:tentative="1">
      <w:start w:val="1"/>
      <w:numFmt w:val="lowerLetter"/>
      <w:lvlText w:val="%5."/>
      <w:lvlJc w:val="left"/>
      <w:pPr>
        <w:ind w:left="3600" w:hanging="360"/>
      </w:pPr>
    </w:lvl>
    <w:lvl w:ilvl="5" w:tplc="F25E95E0" w:tentative="1">
      <w:start w:val="1"/>
      <w:numFmt w:val="lowerRoman"/>
      <w:lvlText w:val="%6."/>
      <w:lvlJc w:val="right"/>
      <w:pPr>
        <w:ind w:left="4320" w:hanging="180"/>
      </w:pPr>
    </w:lvl>
    <w:lvl w:ilvl="6" w:tplc="290625FC" w:tentative="1">
      <w:start w:val="1"/>
      <w:numFmt w:val="decimal"/>
      <w:lvlText w:val="%7."/>
      <w:lvlJc w:val="left"/>
      <w:pPr>
        <w:ind w:left="5040" w:hanging="360"/>
      </w:pPr>
    </w:lvl>
    <w:lvl w:ilvl="7" w:tplc="99BC66D4" w:tentative="1">
      <w:start w:val="1"/>
      <w:numFmt w:val="lowerLetter"/>
      <w:lvlText w:val="%8."/>
      <w:lvlJc w:val="left"/>
      <w:pPr>
        <w:ind w:left="5760" w:hanging="360"/>
      </w:pPr>
    </w:lvl>
    <w:lvl w:ilvl="8" w:tplc="6B7E3C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AFA72B0">
      <w:start w:val="1"/>
      <w:numFmt w:val="lowerRoman"/>
      <w:lvlText w:val="(%1)"/>
      <w:lvlJc w:val="left"/>
      <w:pPr>
        <w:ind w:left="1080" w:hanging="720"/>
      </w:pPr>
      <w:rPr>
        <w:rFonts w:hint="default"/>
      </w:rPr>
    </w:lvl>
    <w:lvl w:ilvl="1" w:tplc="3C3ACA14" w:tentative="1">
      <w:start w:val="1"/>
      <w:numFmt w:val="lowerLetter"/>
      <w:lvlText w:val="%2."/>
      <w:lvlJc w:val="left"/>
      <w:pPr>
        <w:ind w:left="1440" w:hanging="360"/>
      </w:pPr>
    </w:lvl>
    <w:lvl w:ilvl="2" w:tplc="164CDBEC" w:tentative="1">
      <w:start w:val="1"/>
      <w:numFmt w:val="lowerRoman"/>
      <w:lvlText w:val="%3."/>
      <w:lvlJc w:val="right"/>
      <w:pPr>
        <w:ind w:left="2160" w:hanging="180"/>
      </w:pPr>
    </w:lvl>
    <w:lvl w:ilvl="3" w:tplc="7F76709C" w:tentative="1">
      <w:start w:val="1"/>
      <w:numFmt w:val="decimal"/>
      <w:lvlText w:val="%4."/>
      <w:lvlJc w:val="left"/>
      <w:pPr>
        <w:ind w:left="2880" w:hanging="360"/>
      </w:pPr>
    </w:lvl>
    <w:lvl w:ilvl="4" w:tplc="92426BB0" w:tentative="1">
      <w:start w:val="1"/>
      <w:numFmt w:val="lowerLetter"/>
      <w:lvlText w:val="%5."/>
      <w:lvlJc w:val="left"/>
      <w:pPr>
        <w:ind w:left="3600" w:hanging="360"/>
      </w:pPr>
    </w:lvl>
    <w:lvl w:ilvl="5" w:tplc="C65E8B96" w:tentative="1">
      <w:start w:val="1"/>
      <w:numFmt w:val="lowerRoman"/>
      <w:lvlText w:val="%6."/>
      <w:lvlJc w:val="right"/>
      <w:pPr>
        <w:ind w:left="4320" w:hanging="180"/>
      </w:pPr>
    </w:lvl>
    <w:lvl w:ilvl="6" w:tplc="598CC5C4" w:tentative="1">
      <w:start w:val="1"/>
      <w:numFmt w:val="decimal"/>
      <w:lvlText w:val="%7."/>
      <w:lvlJc w:val="left"/>
      <w:pPr>
        <w:ind w:left="5040" w:hanging="360"/>
      </w:pPr>
    </w:lvl>
    <w:lvl w:ilvl="7" w:tplc="A94E8212" w:tentative="1">
      <w:start w:val="1"/>
      <w:numFmt w:val="lowerLetter"/>
      <w:lvlText w:val="%8."/>
      <w:lvlJc w:val="left"/>
      <w:pPr>
        <w:ind w:left="5760" w:hanging="360"/>
      </w:pPr>
    </w:lvl>
    <w:lvl w:ilvl="8" w:tplc="5DAA978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B48E206">
      <w:start w:val="1"/>
      <w:numFmt w:val="lowerRoman"/>
      <w:lvlText w:val="(%1)"/>
      <w:lvlJc w:val="left"/>
      <w:pPr>
        <w:ind w:left="1080" w:hanging="720"/>
      </w:pPr>
      <w:rPr>
        <w:rFonts w:hint="default"/>
      </w:rPr>
    </w:lvl>
    <w:lvl w:ilvl="1" w:tplc="88AE148A" w:tentative="1">
      <w:start w:val="1"/>
      <w:numFmt w:val="lowerLetter"/>
      <w:lvlText w:val="%2."/>
      <w:lvlJc w:val="left"/>
      <w:pPr>
        <w:ind w:left="1440" w:hanging="360"/>
      </w:pPr>
    </w:lvl>
    <w:lvl w:ilvl="2" w:tplc="663EF64A" w:tentative="1">
      <w:start w:val="1"/>
      <w:numFmt w:val="lowerRoman"/>
      <w:lvlText w:val="%3."/>
      <w:lvlJc w:val="right"/>
      <w:pPr>
        <w:ind w:left="2160" w:hanging="180"/>
      </w:pPr>
    </w:lvl>
    <w:lvl w:ilvl="3" w:tplc="2BF22AA8" w:tentative="1">
      <w:start w:val="1"/>
      <w:numFmt w:val="decimal"/>
      <w:lvlText w:val="%4."/>
      <w:lvlJc w:val="left"/>
      <w:pPr>
        <w:ind w:left="2880" w:hanging="360"/>
      </w:pPr>
    </w:lvl>
    <w:lvl w:ilvl="4" w:tplc="D21AEFEA" w:tentative="1">
      <w:start w:val="1"/>
      <w:numFmt w:val="lowerLetter"/>
      <w:lvlText w:val="%5."/>
      <w:lvlJc w:val="left"/>
      <w:pPr>
        <w:ind w:left="3600" w:hanging="360"/>
      </w:pPr>
    </w:lvl>
    <w:lvl w:ilvl="5" w:tplc="A3E6174C" w:tentative="1">
      <w:start w:val="1"/>
      <w:numFmt w:val="lowerRoman"/>
      <w:lvlText w:val="%6."/>
      <w:lvlJc w:val="right"/>
      <w:pPr>
        <w:ind w:left="4320" w:hanging="180"/>
      </w:pPr>
    </w:lvl>
    <w:lvl w:ilvl="6" w:tplc="3F10CE96" w:tentative="1">
      <w:start w:val="1"/>
      <w:numFmt w:val="decimal"/>
      <w:lvlText w:val="%7."/>
      <w:lvlJc w:val="left"/>
      <w:pPr>
        <w:ind w:left="5040" w:hanging="360"/>
      </w:pPr>
    </w:lvl>
    <w:lvl w:ilvl="7" w:tplc="DEAAD6D8" w:tentative="1">
      <w:start w:val="1"/>
      <w:numFmt w:val="lowerLetter"/>
      <w:lvlText w:val="%8."/>
      <w:lvlJc w:val="left"/>
      <w:pPr>
        <w:ind w:left="5760" w:hanging="360"/>
      </w:pPr>
    </w:lvl>
    <w:lvl w:ilvl="8" w:tplc="9AC29E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4A623C8">
      <w:start w:val="1"/>
      <w:numFmt w:val="lowerRoman"/>
      <w:lvlText w:val="(%1)"/>
      <w:lvlJc w:val="left"/>
      <w:pPr>
        <w:ind w:left="1080" w:hanging="720"/>
      </w:pPr>
      <w:rPr>
        <w:rFonts w:hint="default"/>
      </w:rPr>
    </w:lvl>
    <w:lvl w:ilvl="1" w:tplc="032AC94E" w:tentative="1">
      <w:start w:val="1"/>
      <w:numFmt w:val="lowerLetter"/>
      <w:lvlText w:val="%2."/>
      <w:lvlJc w:val="left"/>
      <w:pPr>
        <w:ind w:left="1440" w:hanging="360"/>
      </w:pPr>
    </w:lvl>
    <w:lvl w:ilvl="2" w:tplc="4A980E3E" w:tentative="1">
      <w:start w:val="1"/>
      <w:numFmt w:val="lowerRoman"/>
      <w:lvlText w:val="%3."/>
      <w:lvlJc w:val="right"/>
      <w:pPr>
        <w:ind w:left="2160" w:hanging="180"/>
      </w:pPr>
    </w:lvl>
    <w:lvl w:ilvl="3" w:tplc="9E9C5B28" w:tentative="1">
      <w:start w:val="1"/>
      <w:numFmt w:val="decimal"/>
      <w:lvlText w:val="%4."/>
      <w:lvlJc w:val="left"/>
      <w:pPr>
        <w:ind w:left="2880" w:hanging="360"/>
      </w:pPr>
    </w:lvl>
    <w:lvl w:ilvl="4" w:tplc="7EE24606" w:tentative="1">
      <w:start w:val="1"/>
      <w:numFmt w:val="lowerLetter"/>
      <w:lvlText w:val="%5."/>
      <w:lvlJc w:val="left"/>
      <w:pPr>
        <w:ind w:left="3600" w:hanging="360"/>
      </w:pPr>
    </w:lvl>
    <w:lvl w:ilvl="5" w:tplc="E95055E0" w:tentative="1">
      <w:start w:val="1"/>
      <w:numFmt w:val="lowerRoman"/>
      <w:lvlText w:val="%6."/>
      <w:lvlJc w:val="right"/>
      <w:pPr>
        <w:ind w:left="4320" w:hanging="180"/>
      </w:pPr>
    </w:lvl>
    <w:lvl w:ilvl="6" w:tplc="D0F84388" w:tentative="1">
      <w:start w:val="1"/>
      <w:numFmt w:val="decimal"/>
      <w:lvlText w:val="%7."/>
      <w:lvlJc w:val="left"/>
      <w:pPr>
        <w:ind w:left="5040" w:hanging="360"/>
      </w:pPr>
    </w:lvl>
    <w:lvl w:ilvl="7" w:tplc="0D88918C" w:tentative="1">
      <w:start w:val="1"/>
      <w:numFmt w:val="lowerLetter"/>
      <w:lvlText w:val="%8."/>
      <w:lvlJc w:val="left"/>
      <w:pPr>
        <w:ind w:left="5760" w:hanging="360"/>
      </w:pPr>
    </w:lvl>
    <w:lvl w:ilvl="8" w:tplc="4EE89FD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DD623DA">
      <w:start w:val="1"/>
      <w:numFmt w:val="lowerRoman"/>
      <w:lvlText w:val="(%1)"/>
      <w:lvlJc w:val="left"/>
      <w:pPr>
        <w:ind w:left="1080" w:hanging="720"/>
      </w:pPr>
      <w:rPr>
        <w:rFonts w:hint="default"/>
      </w:rPr>
    </w:lvl>
    <w:lvl w:ilvl="1" w:tplc="BAFCD8EA" w:tentative="1">
      <w:start w:val="1"/>
      <w:numFmt w:val="lowerLetter"/>
      <w:lvlText w:val="%2."/>
      <w:lvlJc w:val="left"/>
      <w:pPr>
        <w:ind w:left="1440" w:hanging="360"/>
      </w:pPr>
    </w:lvl>
    <w:lvl w:ilvl="2" w:tplc="2EC47BD0" w:tentative="1">
      <w:start w:val="1"/>
      <w:numFmt w:val="lowerRoman"/>
      <w:lvlText w:val="%3."/>
      <w:lvlJc w:val="right"/>
      <w:pPr>
        <w:ind w:left="2160" w:hanging="180"/>
      </w:pPr>
    </w:lvl>
    <w:lvl w:ilvl="3" w:tplc="77FC749A" w:tentative="1">
      <w:start w:val="1"/>
      <w:numFmt w:val="decimal"/>
      <w:lvlText w:val="%4."/>
      <w:lvlJc w:val="left"/>
      <w:pPr>
        <w:ind w:left="2880" w:hanging="360"/>
      </w:pPr>
    </w:lvl>
    <w:lvl w:ilvl="4" w:tplc="A86E1DEE" w:tentative="1">
      <w:start w:val="1"/>
      <w:numFmt w:val="lowerLetter"/>
      <w:lvlText w:val="%5."/>
      <w:lvlJc w:val="left"/>
      <w:pPr>
        <w:ind w:left="3600" w:hanging="360"/>
      </w:pPr>
    </w:lvl>
    <w:lvl w:ilvl="5" w:tplc="99C22120" w:tentative="1">
      <w:start w:val="1"/>
      <w:numFmt w:val="lowerRoman"/>
      <w:lvlText w:val="%6."/>
      <w:lvlJc w:val="right"/>
      <w:pPr>
        <w:ind w:left="4320" w:hanging="180"/>
      </w:pPr>
    </w:lvl>
    <w:lvl w:ilvl="6" w:tplc="3C586D3C" w:tentative="1">
      <w:start w:val="1"/>
      <w:numFmt w:val="decimal"/>
      <w:lvlText w:val="%7."/>
      <w:lvlJc w:val="left"/>
      <w:pPr>
        <w:ind w:left="5040" w:hanging="360"/>
      </w:pPr>
    </w:lvl>
    <w:lvl w:ilvl="7" w:tplc="F1DC0D04" w:tentative="1">
      <w:start w:val="1"/>
      <w:numFmt w:val="lowerLetter"/>
      <w:lvlText w:val="%8."/>
      <w:lvlJc w:val="left"/>
      <w:pPr>
        <w:ind w:left="5760" w:hanging="360"/>
      </w:pPr>
    </w:lvl>
    <w:lvl w:ilvl="8" w:tplc="D228FC2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77EB67C">
      <w:start w:val="1"/>
      <w:numFmt w:val="bullet"/>
      <w:lvlText w:val=""/>
      <w:lvlJc w:val="left"/>
      <w:pPr>
        <w:ind w:left="720" w:hanging="360"/>
      </w:pPr>
      <w:rPr>
        <w:rFonts w:ascii="Symbol" w:hAnsi="Symbol" w:hint="default"/>
        <w:color w:val="auto"/>
        <w:sz w:val="24"/>
        <w:szCs w:val="24"/>
      </w:rPr>
    </w:lvl>
    <w:lvl w:ilvl="1" w:tplc="46801758" w:tentative="1">
      <w:start w:val="1"/>
      <w:numFmt w:val="bullet"/>
      <w:lvlText w:val="o"/>
      <w:lvlJc w:val="left"/>
      <w:pPr>
        <w:ind w:left="1440" w:hanging="360"/>
      </w:pPr>
      <w:rPr>
        <w:rFonts w:ascii="Courier New" w:hAnsi="Courier New" w:cs="Courier New" w:hint="default"/>
      </w:rPr>
    </w:lvl>
    <w:lvl w:ilvl="2" w:tplc="CC74FD08" w:tentative="1">
      <w:start w:val="1"/>
      <w:numFmt w:val="bullet"/>
      <w:lvlText w:val=""/>
      <w:lvlJc w:val="left"/>
      <w:pPr>
        <w:ind w:left="2160" w:hanging="360"/>
      </w:pPr>
      <w:rPr>
        <w:rFonts w:ascii="Wingdings" w:hAnsi="Wingdings" w:hint="default"/>
      </w:rPr>
    </w:lvl>
    <w:lvl w:ilvl="3" w:tplc="E79CF6B0" w:tentative="1">
      <w:start w:val="1"/>
      <w:numFmt w:val="bullet"/>
      <w:lvlText w:val=""/>
      <w:lvlJc w:val="left"/>
      <w:pPr>
        <w:ind w:left="2880" w:hanging="360"/>
      </w:pPr>
      <w:rPr>
        <w:rFonts w:ascii="Symbol" w:hAnsi="Symbol" w:hint="default"/>
      </w:rPr>
    </w:lvl>
    <w:lvl w:ilvl="4" w:tplc="5F581D30" w:tentative="1">
      <w:start w:val="1"/>
      <w:numFmt w:val="bullet"/>
      <w:lvlText w:val="o"/>
      <w:lvlJc w:val="left"/>
      <w:pPr>
        <w:ind w:left="3600" w:hanging="360"/>
      </w:pPr>
      <w:rPr>
        <w:rFonts w:ascii="Courier New" w:hAnsi="Courier New" w:cs="Courier New" w:hint="default"/>
      </w:rPr>
    </w:lvl>
    <w:lvl w:ilvl="5" w:tplc="0ED8E930" w:tentative="1">
      <w:start w:val="1"/>
      <w:numFmt w:val="bullet"/>
      <w:lvlText w:val=""/>
      <w:lvlJc w:val="left"/>
      <w:pPr>
        <w:ind w:left="4320" w:hanging="360"/>
      </w:pPr>
      <w:rPr>
        <w:rFonts w:ascii="Wingdings" w:hAnsi="Wingdings" w:hint="default"/>
      </w:rPr>
    </w:lvl>
    <w:lvl w:ilvl="6" w:tplc="8E720EA2" w:tentative="1">
      <w:start w:val="1"/>
      <w:numFmt w:val="bullet"/>
      <w:lvlText w:val=""/>
      <w:lvlJc w:val="left"/>
      <w:pPr>
        <w:ind w:left="5040" w:hanging="360"/>
      </w:pPr>
      <w:rPr>
        <w:rFonts w:ascii="Symbol" w:hAnsi="Symbol" w:hint="default"/>
      </w:rPr>
    </w:lvl>
    <w:lvl w:ilvl="7" w:tplc="9C5E5A4C" w:tentative="1">
      <w:start w:val="1"/>
      <w:numFmt w:val="bullet"/>
      <w:lvlText w:val="o"/>
      <w:lvlJc w:val="left"/>
      <w:pPr>
        <w:ind w:left="5760" w:hanging="360"/>
      </w:pPr>
      <w:rPr>
        <w:rFonts w:ascii="Courier New" w:hAnsi="Courier New" w:cs="Courier New" w:hint="default"/>
      </w:rPr>
    </w:lvl>
    <w:lvl w:ilvl="8" w:tplc="820228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330C126">
      <w:start w:val="1"/>
      <w:numFmt w:val="lowerRoman"/>
      <w:lvlText w:val="(%1)"/>
      <w:lvlJc w:val="left"/>
      <w:pPr>
        <w:ind w:left="1080" w:hanging="720"/>
      </w:pPr>
      <w:rPr>
        <w:rFonts w:hint="default"/>
      </w:rPr>
    </w:lvl>
    <w:lvl w:ilvl="1" w:tplc="703C2CD6" w:tentative="1">
      <w:start w:val="1"/>
      <w:numFmt w:val="lowerLetter"/>
      <w:lvlText w:val="%2."/>
      <w:lvlJc w:val="left"/>
      <w:pPr>
        <w:ind w:left="1440" w:hanging="360"/>
      </w:pPr>
    </w:lvl>
    <w:lvl w:ilvl="2" w:tplc="73AACEAE" w:tentative="1">
      <w:start w:val="1"/>
      <w:numFmt w:val="lowerRoman"/>
      <w:lvlText w:val="%3."/>
      <w:lvlJc w:val="right"/>
      <w:pPr>
        <w:ind w:left="2160" w:hanging="180"/>
      </w:pPr>
    </w:lvl>
    <w:lvl w:ilvl="3" w:tplc="67CC9862" w:tentative="1">
      <w:start w:val="1"/>
      <w:numFmt w:val="decimal"/>
      <w:lvlText w:val="%4."/>
      <w:lvlJc w:val="left"/>
      <w:pPr>
        <w:ind w:left="2880" w:hanging="360"/>
      </w:pPr>
    </w:lvl>
    <w:lvl w:ilvl="4" w:tplc="8B32A722" w:tentative="1">
      <w:start w:val="1"/>
      <w:numFmt w:val="lowerLetter"/>
      <w:lvlText w:val="%5."/>
      <w:lvlJc w:val="left"/>
      <w:pPr>
        <w:ind w:left="3600" w:hanging="360"/>
      </w:pPr>
    </w:lvl>
    <w:lvl w:ilvl="5" w:tplc="375C32CE" w:tentative="1">
      <w:start w:val="1"/>
      <w:numFmt w:val="lowerRoman"/>
      <w:lvlText w:val="%6."/>
      <w:lvlJc w:val="right"/>
      <w:pPr>
        <w:ind w:left="4320" w:hanging="180"/>
      </w:pPr>
    </w:lvl>
    <w:lvl w:ilvl="6" w:tplc="86A63210" w:tentative="1">
      <w:start w:val="1"/>
      <w:numFmt w:val="decimal"/>
      <w:lvlText w:val="%7."/>
      <w:lvlJc w:val="left"/>
      <w:pPr>
        <w:ind w:left="5040" w:hanging="360"/>
      </w:pPr>
    </w:lvl>
    <w:lvl w:ilvl="7" w:tplc="E188AE5C" w:tentative="1">
      <w:start w:val="1"/>
      <w:numFmt w:val="lowerLetter"/>
      <w:lvlText w:val="%8."/>
      <w:lvlJc w:val="left"/>
      <w:pPr>
        <w:ind w:left="5760" w:hanging="360"/>
      </w:pPr>
    </w:lvl>
    <w:lvl w:ilvl="8" w:tplc="87D8F31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1044B7E">
      <w:start w:val="1"/>
      <w:numFmt w:val="lowerRoman"/>
      <w:lvlText w:val="(%1)"/>
      <w:lvlJc w:val="left"/>
      <w:pPr>
        <w:ind w:left="1080" w:hanging="720"/>
      </w:pPr>
      <w:rPr>
        <w:rFonts w:hint="default"/>
      </w:rPr>
    </w:lvl>
    <w:lvl w:ilvl="1" w:tplc="9D9255C6" w:tentative="1">
      <w:start w:val="1"/>
      <w:numFmt w:val="lowerLetter"/>
      <w:lvlText w:val="%2."/>
      <w:lvlJc w:val="left"/>
      <w:pPr>
        <w:ind w:left="1440" w:hanging="360"/>
      </w:pPr>
    </w:lvl>
    <w:lvl w:ilvl="2" w:tplc="148485EA" w:tentative="1">
      <w:start w:val="1"/>
      <w:numFmt w:val="lowerRoman"/>
      <w:lvlText w:val="%3."/>
      <w:lvlJc w:val="right"/>
      <w:pPr>
        <w:ind w:left="2160" w:hanging="180"/>
      </w:pPr>
    </w:lvl>
    <w:lvl w:ilvl="3" w:tplc="D7CAF162" w:tentative="1">
      <w:start w:val="1"/>
      <w:numFmt w:val="decimal"/>
      <w:lvlText w:val="%4."/>
      <w:lvlJc w:val="left"/>
      <w:pPr>
        <w:ind w:left="2880" w:hanging="360"/>
      </w:pPr>
    </w:lvl>
    <w:lvl w:ilvl="4" w:tplc="EDD6DE78" w:tentative="1">
      <w:start w:val="1"/>
      <w:numFmt w:val="lowerLetter"/>
      <w:lvlText w:val="%5."/>
      <w:lvlJc w:val="left"/>
      <w:pPr>
        <w:ind w:left="3600" w:hanging="360"/>
      </w:pPr>
    </w:lvl>
    <w:lvl w:ilvl="5" w:tplc="545A6150" w:tentative="1">
      <w:start w:val="1"/>
      <w:numFmt w:val="lowerRoman"/>
      <w:lvlText w:val="%6."/>
      <w:lvlJc w:val="right"/>
      <w:pPr>
        <w:ind w:left="4320" w:hanging="180"/>
      </w:pPr>
    </w:lvl>
    <w:lvl w:ilvl="6" w:tplc="B728F49E" w:tentative="1">
      <w:start w:val="1"/>
      <w:numFmt w:val="decimal"/>
      <w:lvlText w:val="%7."/>
      <w:lvlJc w:val="left"/>
      <w:pPr>
        <w:ind w:left="5040" w:hanging="360"/>
      </w:pPr>
    </w:lvl>
    <w:lvl w:ilvl="7" w:tplc="EC7E37C8" w:tentative="1">
      <w:start w:val="1"/>
      <w:numFmt w:val="lowerLetter"/>
      <w:lvlText w:val="%8."/>
      <w:lvlJc w:val="left"/>
      <w:pPr>
        <w:ind w:left="5760" w:hanging="360"/>
      </w:pPr>
    </w:lvl>
    <w:lvl w:ilvl="8" w:tplc="53EA9E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58875A4">
      <w:start w:val="1"/>
      <w:numFmt w:val="lowerRoman"/>
      <w:lvlText w:val="(%1)"/>
      <w:lvlJc w:val="left"/>
      <w:pPr>
        <w:ind w:left="1080" w:hanging="720"/>
      </w:pPr>
      <w:rPr>
        <w:rFonts w:hint="default"/>
      </w:rPr>
    </w:lvl>
    <w:lvl w:ilvl="1" w:tplc="8A0679B2" w:tentative="1">
      <w:start w:val="1"/>
      <w:numFmt w:val="lowerLetter"/>
      <w:lvlText w:val="%2."/>
      <w:lvlJc w:val="left"/>
      <w:pPr>
        <w:ind w:left="1440" w:hanging="360"/>
      </w:pPr>
    </w:lvl>
    <w:lvl w:ilvl="2" w:tplc="26E0D9A8" w:tentative="1">
      <w:start w:val="1"/>
      <w:numFmt w:val="lowerRoman"/>
      <w:lvlText w:val="%3."/>
      <w:lvlJc w:val="right"/>
      <w:pPr>
        <w:ind w:left="2160" w:hanging="180"/>
      </w:pPr>
    </w:lvl>
    <w:lvl w:ilvl="3" w:tplc="AD286B2A" w:tentative="1">
      <w:start w:val="1"/>
      <w:numFmt w:val="decimal"/>
      <w:lvlText w:val="%4."/>
      <w:lvlJc w:val="left"/>
      <w:pPr>
        <w:ind w:left="2880" w:hanging="360"/>
      </w:pPr>
    </w:lvl>
    <w:lvl w:ilvl="4" w:tplc="82EC0506" w:tentative="1">
      <w:start w:val="1"/>
      <w:numFmt w:val="lowerLetter"/>
      <w:lvlText w:val="%5."/>
      <w:lvlJc w:val="left"/>
      <w:pPr>
        <w:ind w:left="3600" w:hanging="360"/>
      </w:pPr>
    </w:lvl>
    <w:lvl w:ilvl="5" w:tplc="22740454" w:tentative="1">
      <w:start w:val="1"/>
      <w:numFmt w:val="lowerRoman"/>
      <w:lvlText w:val="%6."/>
      <w:lvlJc w:val="right"/>
      <w:pPr>
        <w:ind w:left="4320" w:hanging="180"/>
      </w:pPr>
    </w:lvl>
    <w:lvl w:ilvl="6" w:tplc="8A045AD6" w:tentative="1">
      <w:start w:val="1"/>
      <w:numFmt w:val="decimal"/>
      <w:lvlText w:val="%7."/>
      <w:lvlJc w:val="left"/>
      <w:pPr>
        <w:ind w:left="5040" w:hanging="360"/>
      </w:pPr>
    </w:lvl>
    <w:lvl w:ilvl="7" w:tplc="34CCE4DE" w:tentative="1">
      <w:start w:val="1"/>
      <w:numFmt w:val="lowerLetter"/>
      <w:lvlText w:val="%8."/>
      <w:lvlJc w:val="left"/>
      <w:pPr>
        <w:ind w:left="5760" w:hanging="360"/>
      </w:pPr>
    </w:lvl>
    <w:lvl w:ilvl="8" w:tplc="C9B01BD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F10FA80">
      <w:start w:val="1"/>
      <w:numFmt w:val="lowerRoman"/>
      <w:lvlText w:val="(%1)"/>
      <w:lvlJc w:val="left"/>
      <w:pPr>
        <w:ind w:left="1080" w:hanging="720"/>
      </w:pPr>
      <w:rPr>
        <w:rFonts w:hint="default"/>
      </w:rPr>
    </w:lvl>
    <w:lvl w:ilvl="1" w:tplc="C73CD0D2" w:tentative="1">
      <w:start w:val="1"/>
      <w:numFmt w:val="lowerLetter"/>
      <w:lvlText w:val="%2."/>
      <w:lvlJc w:val="left"/>
      <w:pPr>
        <w:ind w:left="1440" w:hanging="360"/>
      </w:pPr>
    </w:lvl>
    <w:lvl w:ilvl="2" w:tplc="AB3EE2EC" w:tentative="1">
      <w:start w:val="1"/>
      <w:numFmt w:val="lowerRoman"/>
      <w:lvlText w:val="%3."/>
      <w:lvlJc w:val="right"/>
      <w:pPr>
        <w:ind w:left="2160" w:hanging="180"/>
      </w:pPr>
    </w:lvl>
    <w:lvl w:ilvl="3" w:tplc="F544DD5A" w:tentative="1">
      <w:start w:val="1"/>
      <w:numFmt w:val="decimal"/>
      <w:lvlText w:val="%4."/>
      <w:lvlJc w:val="left"/>
      <w:pPr>
        <w:ind w:left="2880" w:hanging="360"/>
      </w:pPr>
    </w:lvl>
    <w:lvl w:ilvl="4" w:tplc="4DC263A0" w:tentative="1">
      <w:start w:val="1"/>
      <w:numFmt w:val="lowerLetter"/>
      <w:lvlText w:val="%5."/>
      <w:lvlJc w:val="left"/>
      <w:pPr>
        <w:ind w:left="3600" w:hanging="360"/>
      </w:pPr>
    </w:lvl>
    <w:lvl w:ilvl="5" w:tplc="6E98493A" w:tentative="1">
      <w:start w:val="1"/>
      <w:numFmt w:val="lowerRoman"/>
      <w:lvlText w:val="%6."/>
      <w:lvlJc w:val="right"/>
      <w:pPr>
        <w:ind w:left="4320" w:hanging="180"/>
      </w:pPr>
    </w:lvl>
    <w:lvl w:ilvl="6" w:tplc="861C4EA6" w:tentative="1">
      <w:start w:val="1"/>
      <w:numFmt w:val="decimal"/>
      <w:lvlText w:val="%7."/>
      <w:lvlJc w:val="left"/>
      <w:pPr>
        <w:ind w:left="5040" w:hanging="360"/>
      </w:pPr>
    </w:lvl>
    <w:lvl w:ilvl="7" w:tplc="8C422530" w:tentative="1">
      <w:start w:val="1"/>
      <w:numFmt w:val="lowerLetter"/>
      <w:lvlText w:val="%8."/>
      <w:lvlJc w:val="left"/>
      <w:pPr>
        <w:ind w:left="5760" w:hanging="360"/>
      </w:pPr>
    </w:lvl>
    <w:lvl w:ilvl="8" w:tplc="158ABDE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1E2BC2A">
      <w:start w:val="1"/>
      <w:numFmt w:val="lowerRoman"/>
      <w:lvlText w:val="(%1)"/>
      <w:lvlJc w:val="left"/>
      <w:pPr>
        <w:ind w:left="1080" w:hanging="720"/>
      </w:pPr>
      <w:rPr>
        <w:rFonts w:hint="default"/>
      </w:rPr>
    </w:lvl>
    <w:lvl w:ilvl="1" w:tplc="1FA4600E" w:tentative="1">
      <w:start w:val="1"/>
      <w:numFmt w:val="lowerLetter"/>
      <w:lvlText w:val="%2."/>
      <w:lvlJc w:val="left"/>
      <w:pPr>
        <w:ind w:left="1440" w:hanging="360"/>
      </w:pPr>
    </w:lvl>
    <w:lvl w:ilvl="2" w:tplc="5394CBDA" w:tentative="1">
      <w:start w:val="1"/>
      <w:numFmt w:val="lowerRoman"/>
      <w:lvlText w:val="%3."/>
      <w:lvlJc w:val="right"/>
      <w:pPr>
        <w:ind w:left="2160" w:hanging="180"/>
      </w:pPr>
    </w:lvl>
    <w:lvl w:ilvl="3" w:tplc="10AAC372" w:tentative="1">
      <w:start w:val="1"/>
      <w:numFmt w:val="decimal"/>
      <w:lvlText w:val="%4."/>
      <w:lvlJc w:val="left"/>
      <w:pPr>
        <w:ind w:left="2880" w:hanging="360"/>
      </w:pPr>
    </w:lvl>
    <w:lvl w:ilvl="4" w:tplc="63DC6C8C" w:tentative="1">
      <w:start w:val="1"/>
      <w:numFmt w:val="lowerLetter"/>
      <w:lvlText w:val="%5."/>
      <w:lvlJc w:val="left"/>
      <w:pPr>
        <w:ind w:left="3600" w:hanging="360"/>
      </w:pPr>
    </w:lvl>
    <w:lvl w:ilvl="5" w:tplc="CF14B86A" w:tentative="1">
      <w:start w:val="1"/>
      <w:numFmt w:val="lowerRoman"/>
      <w:lvlText w:val="%6."/>
      <w:lvlJc w:val="right"/>
      <w:pPr>
        <w:ind w:left="4320" w:hanging="180"/>
      </w:pPr>
    </w:lvl>
    <w:lvl w:ilvl="6" w:tplc="5356777E" w:tentative="1">
      <w:start w:val="1"/>
      <w:numFmt w:val="decimal"/>
      <w:lvlText w:val="%7."/>
      <w:lvlJc w:val="left"/>
      <w:pPr>
        <w:ind w:left="5040" w:hanging="360"/>
      </w:pPr>
    </w:lvl>
    <w:lvl w:ilvl="7" w:tplc="9D3EC43A" w:tentative="1">
      <w:start w:val="1"/>
      <w:numFmt w:val="lowerLetter"/>
      <w:lvlText w:val="%8."/>
      <w:lvlJc w:val="left"/>
      <w:pPr>
        <w:ind w:left="5760" w:hanging="360"/>
      </w:pPr>
    </w:lvl>
    <w:lvl w:ilvl="8" w:tplc="7E86624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8F2EC32">
      <w:start w:val="1"/>
      <w:numFmt w:val="lowerRoman"/>
      <w:lvlText w:val="(%1)"/>
      <w:lvlJc w:val="left"/>
      <w:pPr>
        <w:ind w:left="1080" w:hanging="720"/>
      </w:pPr>
      <w:rPr>
        <w:rFonts w:hint="default"/>
      </w:rPr>
    </w:lvl>
    <w:lvl w:ilvl="1" w:tplc="0052A312" w:tentative="1">
      <w:start w:val="1"/>
      <w:numFmt w:val="lowerLetter"/>
      <w:lvlText w:val="%2."/>
      <w:lvlJc w:val="left"/>
      <w:pPr>
        <w:ind w:left="1440" w:hanging="360"/>
      </w:pPr>
    </w:lvl>
    <w:lvl w:ilvl="2" w:tplc="6810B682" w:tentative="1">
      <w:start w:val="1"/>
      <w:numFmt w:val="lowerRoman"/>
      <w:lvlText w:val="%3."/>
      <w:lvlJc w:val="right"/>
      <w:pPr>
        <w:ind w:left="2160" w:hanging="180"/>
      </w:pPr>
    </w:lvl>
    <w:lvl w:ilvl="3" w:tplc="52781D78" w:tentative="1">
      <w:start w:val="1"/>
      <w:numFmt w:val="decimal"/>
      <w:lvlText w:val="%4."/>
      <w:lvlJc w:val="left"/>
      <w:pPr>
        <w:ind w:left="2880" w:hanging="360"/>
      </w:pPr>
    </w:lvl>
    <w:lvl w:ilvl="4" w:tplc="01544056" w:tentative="1">
      <w:start w:val="1"/>
      <w:numFmt w:val="lowerLetter"/>
      <w:lvlText w:val="%5."/>
      <w:lvlJc w:val="left"/>
      <w:pPr>
        <w:ind w:left="3600" w:hanging="360"/>
      </w:pPr>
    </w:lvl>
    <w:lvl w:ilvl="5" w:tplc="931E4B78" w:tentative="1">
      <w:start w:val="1"/>
      <w:numFmt w:val="lowerRoman"/>
      <w:lvlText w:val="%6."/>
      <w:lvlJc w:val="right"/>
      <w:pPr>
        <w:ind w:left="4320" w:hanging="180"/>
      </w:pPr>
    </w:lvl>
    <w:lvl w:ilvl="6" w:tplc="BBD69D74" w:tentative="1">
      <w:start w:val="1"/>
      <w:numFmt w:val="decimal"/>
      <w:lvlText w:val="%7."/>
      <w:lvlJc w:val="left"/>
      <w:pPr>
        <w:ind w:left="5040" w:hanging="360"/>
      </w:pPr>
    </w:lvl>
    <w:lvl w:ilvl="7" w:tplc="F24CD58E" w:tentative="1">
      <w:start w:val="1"/>
      <w:numFmt w:val="lowerLetter"/>
      <w:lvlText w:val="%8."/>
      <w:lvlJc w:val="left"/>
      <w:pPr>
        <w:ind w:left="5760" w:hanging="360"/>
      </w:pPr>
    </w:lvl>
    <w:lvl w:ilvl="8" w:tplc="60BEAE9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58630C6">
      <w:start w:val="1"/>
      <w:numFmt w:val="lowerRoman"/>
      <w:lvlText w:val="(%1)"/>
      <w:lvlJc w:val="left"/>
      <w:pPr>
        <w:ind w:left="1080" w:hanging="720"/>
      </w:pPr>
      <w:rPr>
        <w:rFonts w:hint="default"/>
      </w:rPr>
    </w:lvl>
    <w:lvl w:ilvl="1" w:tplc="937A1840" w:tentative="1">
      <w:start w:val="1"/>
      <w:numFmt w:val="lowerLetter"/>
      <w:lvlText w:val="%2."/>
      <w:lvlJc w:val="left"/>
      <w:pPr>
        <w:ind w:left="1440" w:hanging="360"/>
      </w:pPr>
    </w:lvl>
    <w:lvl w:ilvl="2" w:tplc="B00E7504" w:tentative="1">
      <w:start w:val="1"/>
      <w:numFmt w:val="lowerRoman"/>
      <w:lvlText w:val="%3."/>
      <w:lvlJc w:val="right"/>
      <w:pPr>
        <w:ind w:left="2160" w:hanging="180"/>
      </w:pPr>
    </w:lvl>
    <w:lvl w:ilvl="3" w:tplc="7F7880C8" w:tentative="1">
      <w:start w:val="1"/>
      <w:numFmt w:val="decimal"/>
      <w:lvlText w:val="%4."/>
      <w:lvlJc w:val="left"/>
      <w:pPr>
        <w:ind w:left="2880" w:hanging="360"/>
      </w:pPr>
    </w:lvl>
    <w:lvl w:ilvl="4" w:tplc="1020F888" w:tentative="1">
      <w:start w:val="1"/>
      <w:numFmt w:val="lowerLetter"/>
      <w:lvlText w:val="%5."/>
      <w:lvlJc w:val="left"/>
      <w:pPr>
        <w:ind w:left="3600" w:hanging="360"/>
      </w:pPr>
    </w:lvl>
    <w:lvl w:ilvl="5" w:tplc="2EE098A0" w:tentative="1">
      <w:start w:val="1"/>
      <w:numFmt w:val="lowerRoman"/>
      <w:lvlText w:val="%6."/>
      <w:lvlJc w:val="right"/>
      <w:pPr>
        <w:ind w:left="4320" w:hanging="180"/>
      </w:pPr>
    </w:lvl>
    <w:lvl w:ilvl="6" w:tplc="A97CA7E6" w:tentative="1">
      <w:start w:val="1"/>
      <w:numFmt w:val="decimal"/>
      <w:lvlText w:val="%7."/>
      <w:lvlJc w:val="left"/>
      <w:pPr>
        <w:ind w:left="5040" w:hanging="360"/>
      </w:pPr>
    </w:lvl>
    <w:lvl w:ilvl="7" w:tplc="CFF43CB6" w:tentative="1">
      <w:start w:val="1"/>
      <w:numFmt w:val="lowerLetter"/>
      <w:lvlText w:val="%8."/>
      <w:lvlJc w:val="left"/>
      <w:pPr>
        <w:ind w:left="5760" w:hanging="360"/>
      </w:pPr>
    </w:lvl>
    <w:lvl w:ilvl="8" w:tplc="8446E35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A80CB86">
      <w:start w:val="1"/>
      <w:numFmt w:val="lowerRoman"/>
      <w:lvlText w:val="(%1)"/>
      <w:lvlJc w:val="left"/>
      <w:pPr>
        <w:ind w:left="1080" w:hanging="720"/>
      </w:pPr>
      <w:rPr>
        <w:rFonts w:hint="default"/>
      </w:rPr>
    </w:lvl>
    <w:lvl w:ilvl="1" w:tplc="58B80848" w:tentative="1">
      <w:start w:val="1"/>
      <w:numFmt w:val="lowerLetter"/>
      <w:lvlText w:val="%2."/>
      <w:lvlJc w:val="left"/>
      <w:pPr>
        <w:ind w:left="1440" w:hanging="360"/>
      </w:pPr>
    </w:lvl>
    <w:lvl w:ilvl="2" w:tplc="12906584" w:tentative="1">
      <w:start w:val="1"/>
      <w:numFmt w:val="lowerRoman"/>
      <w:lvlText w:val="%3."/>
      <w:lvlJc w:val="right"/>
      <w:pPr>
        <w:ind w:left="2160" w:hanging="180"/>
      </w:pPr>
    </w:lvl>
    <w:lvl w:ilvl="3" w:tplc="E5C8D6E2" w:tentative="1">
      <w:start w:val="1"/>
      <w:numFmt w:val="decimal"/>
      <w:lvlText w:val="%4."/>
      <w:lvlJc w:val="left"/>
      <w:pPr>
        <w:ind w:left="2880" w:hanging="360"/>
      </w:pPr>
    </w:lvl>
    <w:lvl w:ilvl="4" w:tplc="5F0A6646" w:tentative="1">
      <w:start w:val="1"/>
      <w:numFmt w:val="lowerLetter"/>
      <w:lvlText w:val="%5."/>
      <w:lvlJc w:val="left"/>
      <w:pPr>
        <w:ind w:left="3600" w:hanging="360"/>
      </w:pPr>
    </w:lvl>
    <w:lvl w:ilvl="5" w:tplc="13B43810" w:tentative="1">
      <w:start w:val="1"/>
      <w:numFmt w:val="lowerRoman"/>
      <w:lvlText w:val="%6."/>
      <w:lvlJc w:val="right"/>
      <w:pPr>
        <w:ind w:left="4320" w:hanging="180"/>
      </w:pPr>
    </w:lvl>
    <w:lvl w:ilvl="6" w:tplc="3DDC84DC" w:tentative="1">
      <w:start w:val="1"/>
      <w:numFmt w:val="decimal"/>
      <w:lvlText w:val="%7."/>
      <w:lvlJc w:val="left"/>
      <w:pPr>
        <w:ind w:left="5040" w:hanging="360"/>
      </w:pPr>
    </w:lvl>
    <w:lvl w:ilvl="7" w:tplc="67EAE222" w:tentative="1">
      <w:start w:val="1"/>
      <w:numFmt w:val="lowerLetter"/>
      <w:lvlText w:val="%8."/>
      <w:lvlJc w:val="left"/>
      <w:pPr>
        <w:ind w:left="5760" w:hanging="360"/>
      </w:pPr>
    </w:lvl>
    <w:lvl w:ilvl="8" w:tplc="D41CCBF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74E273C">
      <w:start w:val="1"/>
      <w:numFmt w:val="lowerRoman"/>
      <w:lvlText w:val="(%1)"/>
      <w:lvlJc w:val="left"/>
      <w:pPr>
        <w:ind w:left="1080" w:hanging="720"/>
      </w:pPr>
      <w:rPr>
        <w:rFonts w:hint="default"/>
      </w:rPr>
    </w:lvl>
    <w:lvl w:ilvl="1" w:tplc="A3D846F0" w:tentative="1">
      <w:start w:val="1"/>
      <w:numFmt w:val="lowerLetter"/>
      <w:lvlText w:val="%2."/>
      <w:lvlJc w:val="left"/>
      <w:pPr>
        <w:ind w:left="1440" w:hanging="360"/>
      </w:pPr>
    </w:lvl>
    <w:lvl w:ilvl="2" w:tplc="B29A5F2A" w:tentative="1">
      <w:start w:val="1"/>
      <w:numFmt w:val="lowerRoman"/>
      <w:lvlText w:val="%3."/>
      <w:lvlJc w:val="right"/>
      <w:pPr>
        <w:ind w:left="2160" w:hanging="180"/>
      </w:pPr>
    </w:lvl>
    <w:lvl w:ilvl="3" w:tplc="4DDC7A74" w:tentative="1">
      <w:start w:val="1"/>
      <w:numFmt w:val="decimal"/>
      <w:lvlText w:val="%4."/>
      <w:lvlJc w:val="left"/>
      <w:pPr>
        <w:ind w:left="2880" w:hanging="360"/>
      </w:pPr>
    </w:lvl>
    <w:lvl w:ilvl="4" w:tplc="59407F4C" w:tentative="1">
      <w:start w:val="1"/>
      <w:numFmt w:val="lowerLetter"/>
      <w:lvlText w:val="%5."/>
      <w:lvlJc w:val="left"/>
      <w:pPr>
        <w:ind w:left="3600" w:hanging="360"/>
      </w:pPr>
    </w:lvl>
    <w:lvl w:ilvl="5" w:tplc="2E363512" w:tentative="1">
      <w:start w:val="1"/>
      <w:numFmt w:val="lowerRoman"/>
      <w:lvlText w:val="%6."/>
      <w:lvlJc w:val="right"/>
      <w:pPr>
        <w:ind w:left="4320" w:hanging="180"/>
      </w:pPr>
    </w:lvl>
    <w:lvl w:ilvl="6" w:tplc="5906B8F8" w:tentative="1">
      <w:start w:val="1"/>
      <w:numFmt w:val="decimal"/>
      <w:lvlText w:val="%7."/>
      <w:lvlJc w:val="left"/>
      <w:pPr>
        <w:ind w:left="5040" w:hanging="360"/>
      </w:pPr>
    </w:lvl>
    <w:lvl w:ilvl="7" w:tplc="821C12D2" w:tentative="1">
      <w:start w:val="1"/>
      <w:numFmt w:val="lowerLetter"/>
      <w:lvlText w:val="%8."/>
      <w:lvlJc w:val="left"/>
      <w:pPr>
        <w:ind w:left="5760" w:hanging="360"/>
      </w:pPr>
    </w:lvl>
    <w:lvl w:ilvl="8" w:tplc="5082DE9C" w:tentative="1">
      <w:start w:val="1"/>
      <w:numFmt w:val="lowerRoman"/>
      <w:lvlText w:val="%9."/>
      <w:lvlJc w:val="right"/>
      <w:pPr>
        <w:ind w:left="6480" w:hanging="180"/>
      </w:pPr>
    </w:lvl>
  </w:abstractNum>
  <w:abstractNum w:abstractNumId="16" w15:restartNumberingAfterBreak="0">
    <w:nsid w:val="5D1E0500"/>
    <w:multiLevelType w:val="hybridMultilevel"/>
    <w:tmpl w:val="FAA2BFEC"/>
    <w:lvl w:ilvl="0" w:tplc="0C090003">
      <w:start w:val="1"/>
      <w:numFmt w:val="bullet"/>
      <w:lvlText w:val="o"/>
      <w:lvlJc w:val="left"/>
      <w:pPr>
        <w:ind w:left="144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5E8F587A"/>
    <w:multiLevelType w:val="hybridMultilevel"/>
    <w:tmpl w:val="8FCE3484"/>
    <w:lvl w:ilvl="0" w:tplc="0C090003">
      <w:start w:val="1"/>
      <w:numFmt w:val="bullet"/>
      <w:lvlText w:val="o"/>
      <w:lvlJc w:val="left"/>
      <w:pPr>
        <w:ind w:left="144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5F6A3824"/>
    <w:multiLevelType w:val="hybridMultilevel"/>
    <w:tmpl w:val="9A4E0DB6"/>
    <w:lvl w:ilvl="0" w:tplc="356E39BA">
      <w:start w:val="1"/>
      <w:numFmt w:val="lowerRoman"/>
      <w:lvlText w:val="(%1)"/>
      <w:lvlJc w:val="left"/>
      <w:pPr>
        <w:ind w:left="1080" w:hanging="720"/>
      </w:pPr>
      <w:rPr>
        <w:rFonts w:hint="default"/>
      </w:rPr>
    </w:lvl>
    <w:lvl w:ilvl="1" w:tplc="FE42BC1C" w:tentative="1">
      <w:start w:val="1"/>
      <w:numFmt w:val="lowerLetter"/>
      <w:lvlText w:val="%2."/>
      <w:lvlJc w:val="left"/>
      <w:pPr>
        <w:ind w:left="1440" w:hanging="360"/>
      </w:pPr>
    </w:lvl>
    <w:lvl w:ilvl="2" w:tplc="17A8D372" w:tentative="1">
      <w:start w:val="1"/>
      <w:numFmt w:val="lowerRoman"/>
      <w:lvlText w:val="%3."/>
      <w:lvlJc w:val="right"/>
      <w:pPr>
        <w:ind w:left="2160" w:hanging="180"/>
      </w:pPr>
    </w:lvl>
    <w:lvl w:ilvl="3" w:tplc="788865D0" w:tentative="1">
      <w:start w:val="1"/>
      <w:numFmt w:val="decimal"/>
      <w:lvlText w:val="%4."/>
      <w:lvlJc w:val="left"/>
      <w:pPr>
        <w:ind w:left="2880" w:hanging="360"/>
      </w:pPr>
    </w:lvl>
    <w:lvl w:ilvl="4" w:tplc="32B24FCC" w:tentative="1">
      <w:start w:val="1"/>
      <w:numFmt w:val="lowerLetter"/>
      <w:lvlText w:val="%5."/>
      <w:lvlJc w:val="left"/>
      <w:pPr>
        <w:ind w:left="3600" w:hanging="360"/>
      </w:pPr>
    </w:lvl>
    <w:lvl w:ilvl="5" w:tplc="C9C62E6E" w:tentative="1">
      <w:start w:val="1"/>
      <w:numFmt w:val="lowerRoman"/>
      <w:lvlText w:val="%6."/>
      <w:lvlJc w:val="right"/>
      <w:pPr>
        <w:ind w:left="4320" w:hanging="180"/>
      </w:pPr>
    </w:lvl>
    <w:lvl w:ilvl="6" w:tplc="99C003D6" w:tentative="1">
      <w:start w:val="1"/>
      <w:numFmt w:val="decimal"/>
      <w:lvlText w:val="%7."/>
      <w:lvlJc w:val="left"/>
      <w:pPr>
        <w:ind w:left="5040" w:hanging="360"/>
      </w:pPr>
    </w:lvl>
    <w:lvl w:ilvl="7" w:tplc="943C382A" w:tentative="1">
      <w:start w:val="1"/>
      <w:numFmt w:val="lowerLetter"/>
      <w:lvlText w:val="%8."/>
      <w:lvlJc w:val="left"/>
      <w:pPr>
        <w:ind w:left="5760" w:hanging="360"/>
      </w:pPr>
    </w:lvl>
    <w:lvl w:ilvl="8" w:tplc="FD0AFDA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107001DA">
      <w:start w:val="1"/>
      <w:numFmt w:val="lowerRoman"/>
      <w:lvlText w:val="(%1)"/>
      <w:lvlJc w:val="left"/>
      <w:pPr>
        <w:ind w:left="1080" w:hanging="720"/>
      </w:pPr>
      <w:rPr>
        <w:rFonts w:hint="default"/>
      </w:rPr>
    </w:lvl>
    <w:lvl w:ilvl="1" w:tplc="850C99B8" w:tentative="1">
      <w:start w:val="1"/>
      <w:numFmt w:val="lowerLetter"/>
      <w:lvlText w:val="%2."/>
      <w:lvlJc w:val="left"/>
      <w:pPr>
        <w:ind w:left="1440" w:hanging="360"/>
      </w:pPr>
    </w:lvl>
    <w:lvl w:ilvl="2" w:tplc="AE043D98" w:tentative="1">
      <w:start w:val="1"/>
      <w:numFmt w:val="lowerRoman"/>
      <w:lvlText w:val="%3."/>
      <w:lvlJc w:val="right"/>
      <w:pPr>
        <w:ind w:left="2160" w:hanging="180"/>
      </w:pPr>
    </w:lvl>
    <w:lvl w:ilvl="3" w:tplc="698828CA" w:tentative="1">
      <w:start w:val="1"/>
      <w:numFmt w:val="decimal"/>
      <w:lvlText w:val="%4."/>
      <w:lvlJc w:val="left"/>
      <w:pPr>
        <w:ind w:left="2880" w:hanging="360"/>
      </w:pPr>
    </w:lvl>
    <w:lvl w:ilvl="4" w:tplc="2530E6B2" w:tentative="1">
      <w:start w:val="1"/>
      <w:numFmt w:val="lowerLetter"/>
      <w:lvlText w:val="%5."/>
      <w:lvlJc w:val="left"/>
      <w:pPr>
        <w:ind w:left="3600" w:hanging="360"/>
      </w:pPr>
    </w:lvl>
    <w:lvl w:ilvl="5" w:tplc="C5307224" w:tentative="1">
      <w:start w:val="1"/>
      <w:numFmt w:val="lowerRoman"/>
      <w:lvlText w:val="%6."/>
      <w:lvlJc w:val="right"/>
      <w:pPr>
        <w:ind w:left="4320" w:hanging="180"/>
      </w:pPr>
    </w:lvl>
    <w:lvl w:ilvl="6" w:tplc="66C653C8" w:tentative="1">
      <w:start w:val="1"/>
      <w:numFmt w:val="decimal"/>
      <w:lvlText w:val="%7."/>
      <w:lvlJc w:val="left"/>
      <w:pPr>
        <w:ind w:left="5040" w:hanging="360"/>
      </w:pPr>
    </w:lvl>
    <w:lvl w:ilvl="7" w:tplc="97C28CAA" w:tentative="1">
      <w:start w:val="1"/>
      <w:numFmt w:val="lowerLetter"/>
      <w:lvlText w:val="%8."/>
      <w:lvlJc w:val="left"/>
      <w:pPr>
        <w:ind w:left="5760" w:hanging="360"/>
      </w:pPr>
    </w:lvl>
    <w:lvl w:ilvl="8" w:tplc="F8707B1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A460992A">
      <w:start w:val="1"/>
      <w:numFmt w:val="lowerRoman"/>
      <w:lvlText w:val="(%1)"/>
      <w:lvlJc w:val="left"/>
      <w:pPr>
        <w:ind w:left="1080" w:hanging="720"/>
      </w:pPr>
      <w:rPr>
        <w:rFonts w:hint="default"/>
      </w:rPr>
    </w:lvl>
    <w:lvl w:ilvl="1" w:tplc="8794D706" w:tentative="1">
      <w:start w:val="1"/>
      <w:numFmt w:val="lowerLetter"/>
      <w:lvlText w:val="%2."/>
      <w:lvlJc w:val="left"/>
      <w:pPr>
        <w:ind w:left="1440" w:hanging="360"/>
      </w:pPr>
    </w:lvl>
    <w:lvl w:ilvl="2" w:tplc="8F2AD76A" w:tentative="1">
      <w:start w:val="1"/>
      <w:numFmt w:val="lowerRoman"/>
      <w:lvlText w:val="%3."/>
      <w:lvlJc w:val="right"/>
      <w:pPr>
        <w:ind w:left="2160" w:hanging="180"/>
      </w:pPr>
    </w:lvl>
    <w:lvl w:ilvl="3" w:tplc="A00A4B08" w:tentative="1">
      <w:start w:val="1"/>
      <w:numFmt w:val="decimal"/>
      <w:lvlText w:val="%4."/>
      <w:lvlJc w:val="left"/>
      <w:pPr>
        <w:ind w:left="2880" w:hanging="360"/>
      </w:pPr>
    </w:lvl>
    <w:lvl w:ilvl="4" w:tplc="E252F682" w:tentative="1">
      <w:start w:val="1"/>
      <w:numFmt w:val="lowerLetter"/>
      <w:lvlText w:val="%5."/>
      <w:lvlJc w:val="left"/>
      <w:pPr>
        <w:ind w:left="3600" w:hanging="360"/>
      </w:pPr>
    </w:lvl>
    <w:lvl w:ilvl="5" w:tplc="74FED5E6" w:tentative="1">
      <w:start w:val="1"/>
      <w:numFmt w:val="lowerRoman"/>
      <w:lvlText w:val="%6."/>
      <w:lvlJc w:val="right"/>
      <w:pPr>
        <w:ind w:left="4320" w:hanging="180"/>
      </w:pPr>
    </w:lvl>
    <w:lvl w:ilvl="6" w:tplc="6088A92C" w:tentative="1">
      <w:start w:val="1"/>
      <w:numFmt w:val="decimal"/>
      <w:lvlText w:val="%7."/>
      <w:lvlJc w:val="left"/>
      <w:pPr>
        <w:ind w:left="5040" w:hanging="360"/>
      </w:pPr>
    </w:lvl>
    <w:lvl w:ilvl="7" w:tplc="A1863908" w:tentative="1">
      <w:start w:val="1"/>
      <w:numFmt w:val="lowerLetter"/>
      <w:lvlText w:val="%8."/>
      <w:lvlJc w:val="left"/>
      <w:pPr>
        <w:ind w:left="5760" w:hanging="360"/>
      </w:pPr>
    </w:lvl>
    <w:lvl w:ilvl="8" w:tplc="45EE396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A785BB6">
      <w:start w:val="1"/>
      <w:numFmt w:val="lowerRoman"/>
      <w:lvlText w:val="(%1)"/>
      <w:lvlJc w:val="left"/>
      <w:pPr>
        <w:ind w:left="1080" w:hanging="720"/>
      </w:pPr>
      <w:rPr>
        <w:rFonts w:hint="default"/>
      </w:rPr>
    </w:lvl>
    <w:lvl w:ilvl="1" w:tplc="E1449A00" w:tentative="1">
      <w:start w:val="1"/>
      <w:numFmt w:val="lowerLetter"/>
      <w:lvlText w:val="%2."/>
      <w:lvlJc w:val="left"/>
      <w:pPr>
        <w:ind w:left="1440" w:hanging="360"/>
      </w:pPr>
    </w:lvl>
    <w:lvl w:ilvl="2" w:tplc="5F12A880" w:tentative="1">
      <w:start w:val="1"/>
      <w:numFmt w:val="lowerRoman"/>
      <w:lvlText w:val="%3."/>
      <w:lvlJc w:val="right"/>
      <w:pPr>
        <w:ind w:left="2160" w:hanging="180"/>
      </w:pPr>
    </w:lvl>
    <w:lvl w:ilvl="3" w:tplc="EA76529A" w:tentative="1">
      <w:start w:val="1"/>
      <w:numFmt w:val="decimal"/>
      <w:lvlText w:val="%4."/>
      <w:lvlJc w:val="left"/>
      <w:pPr>
        <w:ind w:left="2880" w:hanging="360"/>
      </w:pPr>
    </w:lvl>
    <w:lvl w:ilvl="4" w:tplc="46741E84" w:tentative="1">
      <w:start w:val="1"/>
      <w:numFmt w:val="lowerLetter"/>
      <w:lvlText w:val="%5."/>
      <w:lvlJc w:val="left"/>
      <w:pPr>
        <w:ind w:left="3600" w:hanging="360"/>
      </w:pPr>
    </w:lvl>
    <w:lvl w:ilvl="5" w:tplc="2C8C750A" w:tentative="1">
      <w:start w:val="1"/>
      <w:numFmt w:val="lowerRoman"/>
      <w:lvlText w:val="%6."/>
      <w:lvlJc w:val="right"/>
      <w:pPr>
        <w:ind w:left="4320" w:hanging="180"/>
      </w:pPr>
    </w:lvl>
    <w:lvl w:ilvl="6" w:tplc="95289560" w:tentative="1">
      <w:start w:val="1"/>
      <w:numFmt w:val="decimal"/>
      <w:lvlText w:val="%7."/>
      <w:lvlJc w:val="left"/>
      <w:pPr>
        <w:ind w:left="5040" w:hanging="360"/>
      </w:pPr>
    </w:lvl>
    <w:lvl w:ilvl="7" w:tplc="1DAA8D34" w:tentative="1">
      <w:start w:val="1"/>
      <w:numFmt w:val="lowerLetter"/>
      <w:lvlText w:val="%8."/>
      <w:lvlJc w:val="left"/>
      <w:pPr>
        <w:ind w:left="5760" w:hanging="360"/>
      </w:pPr>
    </w:lvl>
    <w:lvl w:ilvl="8" w:tplc="9B0CC16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3438754">
    <w:abstractNumId w:val="22"/>
  </w:num>
  <w:num w:numId="2" w16cid:durableId="1565993931">
    <w:abstractNumId w:val="6"/>
  </w:num>
  <w:num w:numId="3" w16cid:durableId="1038043376">
    <w:abstractNumId w:val="2"/>
  </w:num>
  <w:num w:numId="4" w16cid:durableId="645745048">
    <w:abstractNumId w:val="10"/>
  </w:num>
  <w:num w:numId="5" w16cid:durableId="1129202524">
    <w:abstractNumId w:val="9"/>
  </w:num>
  <w:num w:numId="6" w16cid:durableId="1350908866">
    <w:abstractNumId w:val="1"/>
  </w:num>
  <w:num w:numId="7" w16cid:durableId="1743600209">
    <w:abstractNumId w:val="15"/>
  </w:num>
  <w:num w:numId="8" w16cid:durableId="1357150193">
    <w:abstractNumId w:val="7"/>
  </w:num>
  <w:num w:numId="9" w16cid:durableId="275256043">
    <w:abstractNumId w:val="13"/>
  </w:num>
  <w:num w:numId="10" w16cid:durableId="1979800524">
    <w:abstractNumId w:val="5"/>
  </w:num>
  <w:num w:numId="11" w16cid:durableId="1715808560">
    <w:abstractNumId w:val="21"/>
  </w:num>
  <w:num w:numId="12" w16cid:durableId="1058163680">
    <w:abstractNumId w:val="11"/>
  </w:num>
  <w:num w:numId="13" w16cid:durableId="1294412076">
    <w:abstractNumId w:val="4"/>
  </w:num>
  <w:num w:numId="14" w16cid:durableId="2078702078">
    <w:abstractNumId w:val="3"/>
  </w:num>
  <w:num w:numId="15" w16cid:durableId="1664773496">
    <w:abstractNumId w:val="19"/>
  </w:num>
  <w:num w:numId="16" w16cid:durableId="1230727099">
    <w:abstractNumId w:val="18"/>
  </w:num>
  <w:num w:numId="17" w16cid:durableId="898125986">
    <w:abstractNumId w:val="8"/>
  </w:num>
  <w:num w:numId="18" w16cid:durableId="615405219">
    <w:abstractNumId w:val="14"/>
  </w:num>
  <w:num w:numId="19" w16cid:durableId="381099730">
    <w:abstractNumId w:val="20"/>
  </w:num>
  <w:num w:numId="20" w16cid:durableId="1461412461">
    <w:abstractNumId w:val="12"/>
  </w:num>
  <w:num w:numId="21" w16cid:durableId="1225338966">
    <w:abstractNumId w:val="0"/>
  </w:num>
  <w:num w:numId="22" w16cid:durableId="421685321">
    <w:abstractNumId w:val="22"/>
  </w:num>
  <w:num w:numId="23" w16cid:durableId="1884976269">
    <w:abstractNumId w:val="16"/>
  </w:num>
  <w:num w:numId="24" w16cid:durableId="1561212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205"/>
    <w:rsid w:val="00025BA7"/>
    <w:rsid w:val="00036205"/>
    <w:rsid w:val="00174DB8"/>
    <w:rsid w:val="001B4561"/>
    <w:rsid w:val="001D663E"/>
    <w:rsid w:val="001F3504"/>
    <w:rsid w:val="002045B8"/>
    <w:rsid w:val="002473B9"/>
    <w:rsid w:val="00253C0E"/>
    <w:rsid w:val="0027037A"/>
    <w:rsid w:val="002850BB"/>
    <w:rsid w:val="002A5804"/>
    <w:rsid w:val="00307C51"/>
    <w:rsid w:val="003236E0"/>
    <w:rsid w:val="00333F14"/>
    <w:rsid w:val="0036160A"/>
    <w:rsid w:val="00367450"/>
    <w:rsid w:val="003B2CE4"/>
    <w:rsid w:val="003C240F"/>
    <w:rsid w:val="004248C5"/>
    <w:rsid w:val="00440D5F"/>
    <w:rsid w:val="004454D3"/>
    <w:rsid w:val="00480F87"/>
    <w:rsid w:val="004D553C"/>
    <w:rsid w:val="004F1571"/>
    <w:rsid w:val="00525E4A"/>
    <w:rsid w:val="00551BA2"/>
    <w:rsid w:val="005A3A06"/>
    <w:rsid w:val="005A4676"/>
    <w:rsid w:val="005B1345"/>
    <w:rsid w:val="005C762E"/>
    <w:rsid w:val="005E0651"/>
    <w:rsid w:val="005F61B4"/>
    <w:rsid w:val="005F6475"/>
    <w:rsid w:val="00654FFF"/>
    <w:rsid w:val="00663D9E"/>
    <w:rsid w:val="0067779B"/>
    <w:rsid w:val="006D1A4F"/>
    <w:rsid w:val="00707A11"/>
    <w:rsid w:val="00755CF7"/>
    <w:rsid w:val="00757BF9"/>
    <w:rsid w:val="00787206"/>
    <w:rsid w:val="00791708"/>
    <w:rsid w:val="007B23BD"/>
    <w:rsid w:val="007B7282"/>
    <w:rsid w:val="007E1056"/>
    <w:rsid w:val="007E1520"/>
    <w:rsid w:val="007F4387"/>
    <w:rsid w:val="007F4855"/>
    <w:rsid w:val="00802918"/>
    <w:rsid w:val="00812EC8"/>
    <w:rsid w:val="00825164"/>
    <w:rsid w:val="00846732"/>
    <w:rsid w:val="00871CBE"/>
    <w:rsid w:val="008B7B65"/>
    <w:rsid w:val="00910E8F"/>
    <w:rsid w:val="00916B16"/>
    <w:rsid w:val="0095064D"/>
    <w:rsid w:val="0096215A"/>
    <w:rsid w:val="00985880"/>
    <w:rsid w:val="00A06E0E"/>
    <w:rsid w:val="00A07729"/>
    <w:rsid w:val="00A15A9B"/>
    <w:rsid w:val="00A20F6F"/>
    <w:rsid w:val="00A44680"/>
    <w:rsid w:val="00A5091D"/>
    <w:rsid w:val="00A665BB"/>
    <w:rsid w:val="00A7781D"/>
    <w:rsid w:val="00A83E87"/>
    <w:rsid w:val="00AD3D39"/>
    <w:rsid w:val="00AE0C9F"/>
    <w:rsid w:val="00AE1764"/>
    <w:rsid w:val="00B215E5"/>
    <w:rsid w:val="00B2173C"/>
    <w:rsid w:val="00B30341"/>
    <w:rsid w:val="00B548FE"/>
    <w:rsid w:val="00B867ED"/>
    <w:rsid w:val="00BC726B"/>
    <w:rsid w:val="00BD60FC"/>
    <w:rsid w:val="00C241F5"/>
    <w:rsid w:val="00C65ADA"/>
    <w:rsid w:val="00C672FA"/>
    <w:rsid w:val="00CC4C27"/>
    <w:rsid w:val="00CC53C0"/>
    <w:rsid w:val="00D423EA"/>
    <w:rsid w:val="00D457E4"/>
    <w:rsid w:val="00D46EB4"/>
    <w:rsid w:val="00D707F1"/>
    <w:rsid w:val="00DB23A3"/>
    <w:rsid w:val="00DB3CD4"/>
    <w:rsid w:val="00E00A5A"/>
    <w:rsid w:val="00E21257"/>
    <w:rsid w:val="00E26812"/>
    <w:rsid w:val="00E408DF"/>
    <w:rsid w:val="00E7309D"/>
    <w:rsid w:val="00E85848"/>
    <w:rsid w:val="00EA6B59"/>
    <w:rsid w:val="00EF3951"/>
    <w:rsid w:val="00F032D1"/>
    <w:rsid w:val="00F24CB8"/>
    <w:rsid w:val="00F63222"/>
    <w:rsid w:val="00FC7EBA"/>
    <w:rsid w:val="00FD0D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9E544"/>
  <w15:docId w15:val="{86C87979-AF37-4EB2-B63F-0E1651E6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423E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8390B" w:rsidRDefault="001E3A5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8390B" w:rsidRDefault="001E3A5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8390B" w:rsidRDefault="001E3A5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8390B" w:rsidRDefault="001E3A5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8390B" w:rsidRDefault="001E3A5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8390B" w:rsidRDefault="001E3A5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8390B" w:rsidRDefault="001E3A50" w:rsidP="003F0F27">
          <w:pPr>
            <w:pStyle w:val="FF11332F9048428FB9777008678CE91E"/>
          </w:pPr>
          <w:r w:rsidRPr="00D858FE">
            <w:rPr>
              <w:rStyle w:val="PlaceholderText"/>
            </w:rPr>
            <w:t>Choose an item.</w:t>
          </w:r>
        </w:p>
      </w:docPartBody>
    </w:docPart>
    <w:docPart>
      <w:docPartPr>
        <w:name w:val="FB8F265C2CD5493694B613BAA092010B"/>
        <w:category>
          <w:name w:val="General"/>
          <w:gallery w:val="placeholder"/>
        </w:category>
        <w:types>
          <w:type w:val="bbPlcHdr"/>
        </w:types>
        <w:behaviors>
          <w:behavior w:val="content"/>
        </w:behaviors>
        <w:guid w:val="{0C0AE25F-71E0-4B2C-82D1-31170FF3F7E5}"/>
      </w:docPartPr>
      <w:docPartBody>
        <w:p w:rsidR="0038390B" w:rsidRDefault="00196F26" w:rsidP="00196F26">
          <w:pPr>
            <w:pStyle w:val="FB8F265C2CD5493694B613BAA092010B"/>
          </w:pPr>
          <w:r w:rsidRPr="00D858FE">
            <w:rPr>
              <w:rStyle w:val="PlaceholderText"/>
            </w:rPr>
            <w:t>Choose an item.</w:t>
          </w:r>
        </w:p>
      </w:docPartBody>
    </w:docPart>
    <w:docPart>
      <w:docPartPr>
        <w:name w:val="AEF43D1437B446E3A03B8BBF9D822C25"/>
        <w:category>
          <w:name w:val="General"/>
          <w:gallery w:val="placeholder"/>
        </w:category>
        <w:types>
          <w:type w:val="bbPlcHdr"/>
        </w:types>
        <w:behaviors>
          <w:behavior w:val="content"/>
        </w:behaviors>
        <w:guid w:val="{0ED19369-6140-4DEE-996A-45AFAE88668B}"/>
      </w:docPartPr>
      <w:docPartBody>
        <w:p w:rsidR="0038390B" w:rsidRDefault="00196F26" w:rsidP="00196F26">
          <w:pPr>
            <w:pStyle w:val="AEF43D1437B446E3A03B8BBF9D822C25"/>
          </w:pPr>
          <w:r w:rsidRPr="00D858FE">
            <w:rPr>
              <w:rStyle w:val="PlaceholderText"/>
            </w:rPr>
            <w:t>Choose an item.</w:t>
          </w:r>
        </w:p>
      </w:docPartBody>
    </w:docPart>
    <w:docPart>
      <w:docPartPr>
        <w:name w:val="D56B127B259744B89BB80654F64CEDDE"/>
        <w:category>
          <w:name w:val="General"/>
          <w:gallery w:val="placeholder"/>
        </w:category>
        <w:types>
          <w:type w:val="bbPlcHdr"/>
        </w:types>
        <w:behaviors>
          <w:behavior w:val="content"/>
        </w:behaviors>
        <w:guid w:val="{BDBCA2C1-6D2D-4D80-9DC9-FC358DA02FDF}"/>
      </w:docPartPr>
      <w:docPartBody>
        <w:p w:rsidR="0038390B" w:rsidRDefault="00196F26" w:rsidP="00196F26">
          <w:pPr>
            <w:pStyle w:val="D56B127B259744B89BB80654F64CEDDE"/>
          </w:pPr>
          <w:r w:rsidRPr="00D858FE">
            <w:rPr>
              <w:rStyle w:val="PlaceholderText"/>
            </w:rPr>
            <w:t>Choose an item.</w:t>
          </w:r>
        </w:p>
      </w:docPartBody>
    </w:docPart>
    <w:docPart>
      <w:docPartPr>
        <w:name w:val="AF6A17791D1A466DA8C8374DF74E30D4"/>
        <w:category>
          <w:name w:val="General"/>
          <w:gallery w:val="placeholder"/>
        </w:category>
        <w:types>
          <w:type w:val="bbPlcHdr"/>
        </w:types>
        <w:behaviors>
          <w:behavior w:val="content"/>
        </w:behaviors>
        <w:guid w:val="{E82B443E-AE7A-4EDB-AF3C-6E9A7360C3F4}"/>
      </w:docPartPr>
      <w:docPartBody>
        <w:p w:rsidR="0038390B" w:rsidRDefault="00196F26" w:rsidP="00196F26">
          <w:pPr>
            <w:pStyle w:val="AF6A17791D1A466DA8C8374DF74E30D4"/>
          </w:pPr>
          <w:r w:rsidRPr="00D858FE">
            <w:rPr>
              <w:rStyle w:val="PlaceholderText"/>
            </w:rPr>
            <w:t>Choose an item.</w:t>
          </w:r>
        </w:p>
      </w:docPartBody>
    </w:docPart>
    <w:docPart>
      <w:docPartPr>
        <w:name w:val="CBBB984B802140A4A062003CCA034F5A"/>
        <w:category>
          <w:name w:val="General"/>
          <w:gallery w:val="placeholder"/>
        </w:category>
        <w:types>
          <w:type w:val="bbPlcHdr"/>
        </w:types>
        <w:behaviors>
          <w:behavior w:val="content"/>
        </w:behaviors>
        <w:guid w:val="{F663DCDB-27FE-41C8-888A-E3FE62D68366}"/>
      </w:docPartPr>
      <w:docPartBody>
        <w:p w:rsidR="0038390B" w:rsidRDefault="00196F26" w:rsidP="00196F26">
          <w:pPr>
            <w:pStyle w:val="CBBB984B802140A4A062003CCA034F5A"/>
          </w:pPr>
          <w:r w:rsidRPr="00D858FE">
            <w:rPr>
              <w:rStyle w:val="PlaceholderText"/>
            </w:rPr>
            <w:t>Choose an item.</w:t>
          </w:r>
        </w:p>
      </w:docPartBody>
    </w:docPart>
    <w:docPart>
      <w:docPartPr>
        <w:name w:val="3060A8A3916F460F860D554B7F6E77D4"/>
        <w:category>
          <w:name w:val="General"/>
          <w:gallery w:val="placeholder"/>
        </w:category>
        <w:types>
          <w:type w:val="bbPlcHdr"/>
        </w:types>
        <w:behaviors>
          <w:behavior w:val="content"/>
        </w:behaviors>
        <w:guid w:val="{5A0556B9-A3D6-4BD6-9F39-8FB15C229F2D}"/>
      </w:docPartPr>
      <w:docPartBody>
        <w:p w:rsidR="0038390B" w:rsidRDefault="00196F26" w:rsidP="00196F26">
          <w:pPr>
            <w:pStyle w:val="3060A8A3916F460F860D554B7F6E77D4"/>
          </w:pPr>
          <w:r w:rsidRPr="00D858FE">
            <w:rPr>
              <w:rStyle w:val="PlaceholderText"/>
            </w:rPr>
            <w:t>Choose an item.</w:t>
          </w:r>
        </w:p>
      </w:docPartBody>
    </w:docPart>
    <w:docPart>
      <w:docPartPr>
        <w:name w:val="8159517F878040329AE67457A79B947F"/>
        <w:category>
          <w:name w:val="General"/>
          <w:gallery w:val="placeholder"/>
        </w:category>
        <w:types>
          <w:type w:val="bbPlcHdr"/>
        </w:types>
        <w:behaviors>
          <w:behavior w:val="content"/>
        </w:behaviors>
        <w:guid w:val="{2D456DC7-0037-4DCA-B6CF-F7133BC2307A}"/>
      </w:docPartPr>
      <w:docPartBody>
        <w:p w:rsidR="0038390B" w:rsidRDefault="00196F26" w:rsidP="00196F26">
          <w:pPr>
            <w:pStyle w:val="8159517F878040329AE67457A79B947F"/>
          </w:pPr>
          <w:r w:rsidRPr="00D858FE">
            <w:rPr>
              <w:rStyle w:val="PlaceholderText"/>
            </w:rPr>
            <w:t>Choose an item.</w:t>
          </w:r>
        </w:p>
      </w:docPartBody>
    </w:docPart>
    <w:docPart>
      <w:docPartPr>
        <w:name w:val="E323710625DF4CF1AF21E590170F0CB6"/>
        <w:category>
          <w:name w:val="General"/>
          <w:gallery w:val="placeholder"/>
        </w:category>
        <w:types>
          <w:type w:val="bbPlcHdr"/>
        </w:types>
        <w:behaviors>
          <w:behavior w:val="content"/>
        </w:behaviors>
        <w:guid w:val="{AA137453-55DB-4ABD-B708-95BEAC41241A}"/>
      </w:docPartPr>
      <w:docPartBody>
        <w:p w:rsidR="0038390B" w:rsidRDefault="00196F26" w:rsidP="00196F26">
          <w:pPr>
            <w:pStyle w:val="E323710625DF4CF1AF21E590170F0CB6"/>
          </w:pPr>
          <w:r w:rsidRPr="00D858FE">
            <w:rPr>
              <w:rStyle w:val="PlaceholderText"/>
            </w:rPr>
            <w:t>Choose an item.</w:t>
          </w:r>
        </w:p>
      </w:docPartBody>
    </w:docPart>
    <w:docPart>
      <w:docPartPr>
        <w:name w:val="3626E9CF2D594646865394A73C8BDA74"/>
        <w:category>
          <w:name w:val="General"/>
          <w:gallery w:val="placeholder"/>
        </w:category>
        <w:types>
          <w:type w:val="bbPlcHdr"/>
        </w:types>
        <w:behaviors>
          <w:behavior w:val="content"/>
        </w:behaviors>
        <w:guid w:val="{83CF1259-2DC3-456B-8D3E-E236057DFCA8}"/>
      </w:docPartPr>
      <w:docPartBody>
        <w:p w:rsidR="0038390B" w:rsidRDefault="00196F26" w:rsidP="00196F26">
          <w:pPr>
            <w:pStyle w:val="3626E9CF2D594646865394A73C8BDA74"/>
          </w:pPr>
          <w:r w:rsidRPr="00D858FE">
            <w:rPr>
              <w:rStyle w:val="PlaceholderText"/>
            </w:rPr>
            <w:t>Choose an item.</w:t>
          </w:r>
        </w:p>
      </w:docPartBody>
    </w:docPart>
    <w:docPart>
      <w:docPartPr>
        <w:name w:val="3648F4BBB4954EE0920DE1EDB577E102"/>
        <w:category>
          <w:name w:val="General"/>
          <w:gallery w:val="placeholder"/>
        </w:category>
        <w:types>
          <w:type w:val="bbPlcHdr"/>
        </w:types>
        <w:behaviors>
          <w:behavior w:val="content"/>
        </w:behaviors>
        <w:guid w:val="{DE4A8343-F709-46DA-B0DD-4320B5A37AA6}"/>
      </w:docPartPr>
      <w:docPartBody>
        <w:p w:rsidR="0038390B" w:rsidRDefault="00196F26" w:rsidP="00196F26">
          <w:pPr>
            <w:pStyle w:val="3648F4BBB4954EE0920DE1EDB577E102"/>
          </w:pPr>
          <w:r w:rsidRPr="00D858FE">
            <w:rPr>
              <w:rStyle w:val="PlaceholderText"/>
            </w:rPr>
            <w:t>Choose an item.</w:t>
          </w:r>
        </w:p>
      </w:docPartBody>
    </w:docPart>
    <w:docPart>
      <w:docPartPr>
        <w:name w:val="5B4BB782F67A453A8A0B5E9C59FE0E19"/>
        <w:category>
          <w:name w:val="General"/>
          <w:gallery w:val="placeholder"/>
        </w:category>
        <w:types>
          <w:type w:val="bbPlcHdr"/>
        </w:types>
        <w:behaviors>
          <w:behavior w:val="content"/>
        </w:behaviors>
        <w:guid w:val="{DCC4C014-CA6E-4574-BD4A-16B380AAFE93}"/>
      </w:docPartPr>
      <w:docPartBody>
        <w:p w:rsidR="0038390B" w:rsidRDefault="00196F26" w:rsidP="00196F26">
          <w:pPr>
            <w:pStyle w:val="5B4BB782F67A453A8A0B5E9C59FE0E19"/>
          </w:pPr>
          <w:r w:rsidRPr="00D858FE">
            <w:rPr>
              <w:rStyle w:val="PlaceholderText"/>
            </w:rPr>
            <w:t>Choose an item.</w:t>
          </w:r>
        </w:p>
      </w:docPartBody>
    </w:docPart>
    <w:docPart>
      <w:docPartPr>
        <w:name w:val="1F2D4F0F2F43409DB62F4B71273670A6"/>
        <w:category>
          <w:name w:val="General"/>
          <w:gallery w:val="placeholder"/>
        </w:category>
        <w:types>
          <w:type w:val="bbPlcHdr"/>
        </w:types>
        <w:behaviors>
          <w:behavior w:val="content"/>
        </w:behaviors>
        <w:guid w:val="{45BA912D-2E0F-441A-849D-69CD52E2DEBC}"/>
      </w:docPartPr>
      <w:docPartBody>
        <w:p w:rsidR="0038390B" w:rsidRDefault="00196F26" w:rsidP="00196F26">
          <w:pPr>
            <w:pStyle w:val="1F2D4F0F2F43409DB62F4B71273670A6"/>
          </w:pPr>
          <w:r w:rsidRPr="00D858FE">
            <w:rPr>
              <w:rStyle w:val="PlaceholderText"/>
            </w:rPr>
            <w:t>Choose an item.</w:t>
          </w:r>
        </w:p>
      </w:docPartBody>
    </w:docPart>
    <w:docPart>
      <w:docPartPr>
        <w:name w:val="915DD66463034CDEAD14AA43EFBBA5B7"/>
        <w:category>
          <w:name w:val="General"/>
          <w:gallery w:val="placeholder"/>
        </w:category>
        <w:types>
          <w:type w:val="bbPlcHdr"/>
        </w:types>
        <w:behaviors>
          <w:behavior w:val="content"/>
        </w:behaviors>
        <w:guid w:val="{3C18BB19-3AD6-43EE-9792-BDEC1AD0404F}"/>
      </w:docPartPr>
      <w:docPartBody>
        <w:p w:rsidR="0038390B" w:rsidRDefault="00196F26" w:rsidP="00196F26">
          <w:pPr>
            <w:pStyle w:val="915DD66463034CDEAD14AA43EFBBA5B7"/>
          </w:pPr>
          <w:r w:rsidRPr="00D858FE">
            <w:rPr>
              <w:rStyle w:val="PlaceholderText"/>
            </w:rPr>
            <w:t>Choose an item.</w:t>
          </w:r>
        </w:p>
      </w:docPartBody>
    </w:docPart>
    <w:docPart>
      <w:docPartPr>
        <w:name w:val="61AD7FF686DA4E5DA759EF8267A8BF6E"/>
        <w:category>
          <w:name w:val="General"/>
          <w:gallery w:val="placeholder"/>
        </w:category>
        <w:types>
          <w:type w:val="bbPlcHdr"/>
        </w:types>
        <w:behaviors>
          <w:behavior w:val="content"/>
        </w:behaviors>
        <w:guid w:val="{3E9C0596-0A11-4E98-BAD5-DD4F93535BF7}"/>
      </w:docPartPr>
      <w:docPartBody>
        <w:p w:rsidR="0038390B" w:rsidRDefault="00196F26" w:rsidP="00196F26">
          <w:pPr>
            <w:pStyle w:val="61AD7FF686DA4E5DA759EF8267A8BF6E"/>
          </w:pPr>
          <w:r w:rsidRPr="00D858FE">
            <w:rPr>
              <w:rStyle w:val="PlaceholderText"/>
            </w:rPr>
            <w:t>Choose an item.</w:t>
          </w:r>
        </w:p>
      </w:docPartBody>
    </w:docPart>
    <w:docPart>
      <w:docPartPr>
        <w:name w:val="5D074D9B5A8A4557BF6D7C73E46AC059"/>
        <w:category>
          <w:name w:val="General"/>
          <w:gallery w:val="placeholder"/>
        </w:category>
        <w:types>
          <w:type w:val="bbPlcHdr"/>
        </w:types>
        <w:behaviors>
          <w:behavior w:val="content"/>
        </w:behaviors>
        <w:guid w:val="{FC103E2F-4F09-4E94-9F4C-7BEDED7C1B24}"/>
      </w:docPartPr>
      <w:docPartBody>
        <w:p w:rsidR="0038390B" w:rsidRDefault="00196F26" w:rsidP="00196F26">
          <w:pPr>
            <w:pStyle w:val="5D074D9B5A8A4557BF6D7C73E46AC059"/>
          </w:pPr>
          <w:r w:rsidRPr="00D858FE">
            <w:rPr>
              <w:rStyle w:val="PlaceholderText"/>
            </w:rPr>
            <w:t>Choose an item.</w:t>
          </w:r>
        </w:p>
      </w:docPartBody>
    </w:docPart>
    <w:docPart>
      <w:docPartPr>
        <w:name w:val="811AFF10E85A4D058BC05DBE31265C3F"/>
        <w:category>
          <w:name w:val="General"/>
          <w:gallery w:val="placeholder"/>
        </w:category>
        <w:types>
          <w:type w:val="bbPlcHdr"/>
        </w:types>
        <w:behaviors>
          <w:behavior w:val="content"/>
        </w:behaviors>
        <w:guid w:val="{A0CB0141-0298-4EE4-85A3-EA216E8A829F}"/>
      </w:docPartPr>
      <w:docPartBody>
        <w:p w:rsidR="0038390B" w:rsidRDefault="00196F26" w:rsidP="00196F26">
          <w:pPr>
            <w:pStyle w:val="811AFF10E85A4D058BC05DBE31265C3F"/>
          </w:pPr>
          <w:r w:rsidRPr="00D858FE">
            <w:rPr>
              <w:rStyle w:val="PlaceholderText"/>
            </w:rPr>
            <w:t>Choose an item.</w:t>
          </w:r>
        </w:p>
      </w:docPartBody>
    </w:docPart>
    <w:docPart>
      <w:docPartPr>
        <w:name w:val="85903086F4B941B684BC9FD7693F0A76"/>
        <w:category>
          <w:name w:val="General"/>
          <w:gallery w:val="placeholder"/>
        </w:category>
        <w:types>
          <w:type w:val="bbPlcHdr"/>
        </w:types>
        <w:behaviors>
          <w:behavior w:val="content"/>
        </w:behaviors>
        <w:guid w:val="{6A1D3EF9-0014-497D-A83C-D65529302030}"/>
      </w:docPartPr>
      <w:docPartBody>
        <w:p w:rsidR="0038390B" w:rsidRDefault="00196F26" w:rsidP="00196F26">
          <w:pPr>
            <w:pStyle w:val="85903086F4B941B684BC9FD7693F0A76"/>
          </w:pPr>
          <w:r w:rsidRPr="00D858FE">
            <w:rPr>
              <w:rStyle w:val="PlaceholderText"/>
            </w:rPr>
            <w:t>Choose an item.</w:t>
          </w:r>
        </w:p>
      </w:docPartBody>
    </w:docPart>
    <w:docPart>
      <w:docPartPr>
        <w:name w:val="EA7F6FE83AA7496F9B234B6239C59190"/>
        <w:category>
          <w:name w:val="General"/>
          <w:gallery w:val="placeholder"/>
        </w:category>
        <w:types>
          <w:type w:val="bbPlcHdr"/>
        </w:types>
        <w:behaviors>
          <w:behavior w:val="content"/>
        </w:behaviors>
        <w:guid w:val="{854B1E26-1176-4F3B-A611-574E028BEC44}"/>
      </w:docPartPr>
      <w:docPartBody>
        <w:p w:rsidR="0038390B" w:rsidRDefault="00196F26" w:rsidP="00196F26">
          <w:pPr>
            <w:pStyle w:val="EA7F6FE83AA7496F9B234B6239C59190"/>
          </w:pPr>
          <w:r w:rsidRPr="00D858FE">
            <w:rPr>
              <w:rStyle w:val="PlaceholderText"/>
            </w:rPr>
            <w:t>Choose an item.</w:t>
          </w:r>
        </w:p>
      </w:docPartBody>
    </w:docPart>
    <w:docPart>
      <w:docPartPr>
        <w:name w:val="DF8AE8ED34B1409EB6D29BF6469575A4"/>
        <w:category>
          <w:name w:val="General"/>
          <w:gallery w:val="placeholder"/>
        </w:category>
        <w:types>
          <w:type w:val="bbPlcHdr"/>
        </w:types>
        <w:behaviors>
          <w:behavior w:val="content"/>
        </w:behaviors>
        <w:guid w:val="{229019C5-D9C0-4CC5-96DE-83951BDBCC83}"/>
      </w:docPartPr>
      <w:docPartBody>
        <w:p w:rsidR="0038390B" w:rsidRDefault="00196F26" w:rsidP="00196F26">
          <w:pPr>
            <w:pStyle w:val="DF8AE8ED34B1409EB6D29BF6469575A4"/>
          </w:pPr>
          <w:r w:rsidRPr="00D858FE">
            <w:rPr>
              <w:rStyle w:val="PlaceholderText"/>
            </w:rPr>
            <w:t>Choose an item.</w:t>
          </w:r>
        </w:p>
      </w:docPartBody>
    </w:docPart>
    <w:docPart>
      <w:docPartPr>
        <w:name w:val="FE80F1152DF648C4853057119289063B"/>
        <w:category>
          <w:name w:val="General"/>
          <w:gallery w:val="placeholder"/>
        </w:category>
        <w:types>
          <w:type w:val="bbPlcHdr"/>
        </w:types>
        <w:behaviors>
          <w:behavior w:val="content"/>
        </w:behaviors>
        <w:guid w:val="{F6798BFD-572E-4C88-AC2D-6516E65C199A}"/>
      </w:docPartPr>
      <w:docPartBody>
        <w:p w:rsidR="0038390B" w:rsidRDefault="00196F26" w:rsidP="00196F26">
          <w:pPr>
            <w:pStyle w:val="FE80F1152DF648C4853057119289063B"/>
          </w:pPr>
          <w:r w:rsidRPr="00D858FE">
            <w:rPr>
              <w:rStyle w:val="PlaceholderText"/>
            </w:rPr>
            <w:t>Choose an item.</w:t>
          </w:r>
        </w:p>
      </w:docPartBody>
    </w:docPart>
    <w:docPart>
      <w:docPartPr>
        <w:name w:val="A585A77D0AA44E60AC317C4C077BE8F4"/>
        <w:category>
          <w:name w:val="General"/>
          <w:gallery w:val="placeholder"/>
        </w:category>
        <w:types>
          <w:type w:val="bbPlcHdr"/>
        </w:types>
        <w:behaviors>
          <w:behavior w:val="content"/>
        </w:behaviors>
        <w:guid w:val="{62B2156E-6052-44C9-B53C-9C8F6B81EF63}"/>
      </w:docPartPr>
      <w:docPartBody>
        <w:p w:rsidR="0038390B" w:rsidRDefault="00196F26" w:rsidP="00196F26">
          <w:pPr>
            <w:pStyle w:val="A585A77D0AA44E60AC317C4C077BE8F4"/>
          </w:pPr>
          <w:r w:rsidRPr="00D858FE">
            <w:rPr>
              <w:rStyle w:val="PlaceholderText"/>
            </w:rPr>
            <w:t>Choose an item.</w:t>
          </w:r>
        </w:p>
      </w:docPartBody>
    </w:docPart>
    <w:docPart>
      <w:docPartPr>
        <w:name w:val="8276E292104F41908C52A08B183A15F3"/>
        <w:category>
          <w:name w:val="General"/>
          <w:gallery w:val="placeholder"/>
        </w:category>
        <w:types>
          <w:type w:val="bbPlcHdr"/>
        </w:types>
        <w:behaviors>
          <w:behavior w:val="content"/>
        </w:behaviors>
        <w:guid w:val="{F67C3A43-EE78-4DD0-8085-7678029C71ED}"/>
      </w:docPartPr>
      <w:docPartBody>
        <w:p w:rsidR="0038390B" w:rsidRDefault="00196F26" w:rsidP="00196F26">
          <w:pPr>
            <w:pStyle w:val="8276E292104F41908C52A08B183A15F3"/>
          </w:pPr>
          <w:r w:rsidRPr="00D858FE">
            <w:rPr>
              <w:rStyle w:val="PlaceholderText"/>
            </w:rPr>
            <w:t>Choose an item.</w:t>
          </w:r>
        </w:p>
      </w:docPartBody>
    </w:docPart>
    <w:docPart>
      <w:docPartPr>
        <w:name w:val="AC22786F94C04D829A1D5A3C87FD3227"/>
        <w:category>
          <w:name w:val="General"/>
          <w:gallery w:val="placeholder"/>
        </w:category>
        <w:types>
          <w:type w:val="bbPlcHdr"/>
        </w:types>
        <w:behaviors>
          <w:behavior w:val="content"/>
        </w:behaviors>
        <w:guid w:val="{27B88CD8-8721-47AA-BBEF-329D30714A58}"/>
      </w:docPartPr>
      <w:docPartBody>
        <w:p w:rsidR="0038390B" w:rsidRDefault="00196F26" w:rsidP="00196F26">
          <w:pPr>
            <w:pStyle w:val="AC22786F94C04D829A1D5A3C87FD3227"/>
          </w:pPr>
          <w:r w:rsidRPr="00D858FE">
            <w:rPr>
              <w:rStyle w:val="PlaceholderText"/>
            </w:rPr>
            <w:t>Choose an item.</w:t>
          </w:r>
        </w:p>
      </w:docPartBody>
    </w:docPart>
    <w:docPart>
      <w:docPartPr>
        <w:name w:val="4A50747B98FA4CFAAB8E50CB97FE1145"/>
        <w:category>
          <w:name w:val="General"/>
          <w:gallery w:val="placeholder"/>
        </w:category>
        <w:types>
          <w:type w:val="bbPlcHdr"/>
        </w:types>
        <w:behaviors>
          <w:behavior w:val="content"/>
        </w:behaviors>
        <w:guid w:val="{FAF9A83D-9687-4110-876B-A3AC58BB6382}"/>
      </w:docPartPr>
      <w:docPartBody>
        <w:p w:rsidR="0038390B" w:rsidRDefault="00196F26" w:rsidP="00196F26">
          <w:pPr>
            <w:pStyle w:val="4A50747B98FA4CFAAB8E50CB97FE1145"/>
          </w:pPr>
          <w:r w:rsidRPr="00D858FE">
            <w:rPr>
              <w:rStyle w:val="PlaceholderText"/>
            </w:rPr>
            <w:t>Choose an item.</w:t>
          </w:r>
        </w:p>
      </w:docPartBody>
    </w:docPart>
    <w:docPart>
      <w:docPartPr>
        <w:name w:val="60028F525A314C51A5875DE8C5053D47"/>
        <w:category>
          <w:name w:val="General"/>
          <w:gallery w:val="placeholder"/>
        </w:category>
        <w:types>
          <w:type w:val="bbPlcHdr"/>
        </w:types>
        <w:behaviors>
          <w:behavior w:val="content"/>
        </w:behaviors>
        <w:guid w:val="{B40582DE-676E-492C-A21F-B47F871B57A7}"/>
      </w:docPartPr>
      <w:docPartBody>
        <w:p w:rsidR="0038390B" w:rsidRDefault="00196F26" w:rsidP="00196F26">
          <w:pPr>
            <w:pStyle w:val="60028F525A314C51A5875DE8C5053D47"/>
          </w:pPr>
          <w:r w:rsidRPr="00D858FE">
            <w:rPr>
              <w:rStyle w:val="PlaceholderText"/>
            </w:rPr>
            <w:t>Choose an item.</w:t>
          </w:r>
        </w:p>
      </w:docPartBody>
    </w:docPart>
    <w:docPart>
      <w:docPartPr>
        <w:name w:val="21DAED8CA437415F81E86A785D8899F2"/>
        <w:category>
          <w:name w:val="General"/>
          <w:gallery w:val="placeholder"/>
        </w:category>
        <w:types>
          <w:type w:val="bbPlcHdr"/>
        </w:types>
        <w:behaviors>
          <w:behavior w:val="content"/>
        </w:behaviors>
        <w:guid w:val="{4497337C-0097-43F2-BA66-8DEEDFA65AA1}"/>
      </w:docPartPr>
      <w:docPartBody>
        <w:p w:rsidR="0038390B" w:rsidRDefault="00196F26" w:rsidP="00196F26">
          <w:pPr>
            <w:pStyle w:val="21DAED8CA437415F81E86A785D8899F2"/>
          </w:pPr>
          <w:r w:rsidRPr="00D858FE">
            <w:rPr>
              <w:rStyle w:val="PlaceholderText"/>
            </w:rPr>
            <w:t>Choose an item.</w:t>
          </w:r>
        </w:p>
      </w:docPartBody>
    </w:docPart>
    <w:docPart>
      <w:docPartPr>
        <w:name w:val="C5F2FC811AF249ED81AC3DEDE7BA224E"/>
        <w:category>
          <w:name w:val="General"/>
          <w:gallery w:val="placeholder"/>
        </w:category>
        <w:types>
          <w:type w:val="bbPlcHdr"/>
        </w:types>
        <w:behaviors>
          <w:behavior w:val="content"/>
        </w:behaviors>
        <w:guid w:val="{94675BB4-DC8B-4329-9E97-E6CAE5082397}"/>
      </w:docPartPr>
      <w:docPartBody>
        <w:p w:rsidR="0038390B" w:rsidRDefault="00196F26" w:rsidP="00196F26">
          <w:pPr>
            <w:pStyle w:val="C5F2FC811AF249ED81AC3DEDE7BA224E"/>
          </w:pPr>
          <w:r w:rsidRPr="00D858FE">
            <w:rPr>
              <w:rStyle w:val="PlaceholderText"/>
            </w:rPr>
            <w:t>Choose an item.</w:t>
          </w:r>
        </w:p>
      </w:docPartBody>
    </w:docPart>
    <w:docPart>
      <w:docPartPr>
        <w:name w:val="2BDA0718AF2D419F8F9378FBB751A11E"/>
        <w:category>
          <w:name w:val="General"/>
          <w:gallery w:val="placeholder"/>
        </w:category>
        <w:types>
          <w:type w:val="bbPlcHdr"/>
        </w:types>
        <w:behaviors>
          <w:behavior w:val="content"/>
        </w:behaviors>
        <w:guid w:val="{DA9EF1A3-D61A-430F-8063-F331FAF374D3}"/>
      </w:docPartPr>
      <w:docPartBody>
        <w:p w:rsidR="0038390B" w:rsidRDefault="00196F26" w:rsidP="00196F26">
          <w:pPr>
            <w:pStyle w:val="2BDA0718AF2D419F8F9378FBB751A11E"/>
          </w:pPr>
          <w:r w:rsidRPr="00D858FE">
            <w:rPr>
              <w:rStyle w:val="PlaceholderText"/>
            </w:rPr>
            <w:t>Choose an item.</w:t>
          </w:r>
        </w:p>
      </w:docPartBody>
    </w:docPart>
    <w:docPart>
      <w:docPartPr>
        <w:name w:val="B894FE21F0C14A7485067146B007A791"/>
        <w:category>
          <w:name w:val="General"/>
          <w:gallery w:val="placeholder"/>
        </w:category>
        <w:types>
          <w:type w:val="bbPlcHdr"/>
        </w:types>
        <w:behaviors>
          <w:behavior w:val="content"/>
        </w:behaviors>
        <w:guid w:val="{5269A53D-3382-4F97-9375-DA5DC7D4E7D0}"/>
      </w:docPartPr>
      <w:docPartBody>
        <w:p w:rsidR="0038390B" w:rsidRDefault="00196F26" w:rsidP="00196F26">
          <w:pPr>
            <w:pStyle w:val="B894FE21F0C14A7485067146B007A791"/>
          </w:pPr>
          <w:r w:rsidRPr="00D858FE">
            <w:rPr>
              <w:rStyle w:val="PlaceholderText"/>
            </w:rPr>
            <w:t>Choose an item.</w:t>
          </w:r>
        </w:p>
      </w:docPartBody>
    </w:docPart>
    <w:docPart>
      <w:docPartPr>
        <w:name w:val="C3980F4AA7CF47E49E87DA0E1C09E52C"/>
        <w:category>
          <w:name w:val="General"/>
          <w:gallery w:val="placeholder"/>
        </w:category>
        <w:types>
          <w:type w:val="bbPlcHdr"/>
        </w:types>
        <w:behaviors>
          <w:behavior w:val="content"/>
        </w:behaviors>
        <w:guid w:val="{29285A34-CA77-4AD7-9D47-562437C2D150}"/>
      </w:docPartPr>
      <w:docPartBody>
        <w:p w:rsidR="0038390B" w:rsidRDefault="00196F26" w:rsidP="00196F26">
          <w:pPr>
            <w:pStyle w:val="C3980F4AA7CF47E49E87DA0E1C09E5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6F26"/>
    <w:rsid w:val="000A02CC"/>
    <w:rsid w:val="00196F26"/>
    <w:rsid w:val="001E3A50"/>
    <w:rsid w:val="0038390B"/>
    <w:rsid w:val="00384B9C"/>
    <w:rsid w:val="004000F8"/>
    <w:rsid w:val="005A3A06"/>
    <w:rsid w:val="005A4676"/>
    <w:rsid w:val="006D1A4F"/>
    <w:rsid w:val="008B7B65"/>
    <w:rsid w:val="00AE1764"/>
    <w:rsid w:val="00B44534"/>
    <w:rsid w:val="00C65ADA"/>
    <w:rsid w:val="00D8651B"/>
    <w:rsid w:val="00D97260"/>
    <w:rsid w:val="00DB3CD4"/>
    <w:rsid w:val="00FC7E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6F26"/>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FB8F265C2CD5493694B613BAA092010B">
    <w:name w:val="FB8F265C2CD5493694B613BAA092010B"/>
    <w:rsid w:val="00196F26"/>
    <w:pPr>
      <w:spacing w:line="278" w:lineRule="auto"/>
    </w:pPr>
    <w:rPr>
      <w:kern w:val="2"/>
      <w:sz w:val="24"/>
      <w:szCs w:val="24"/>
      <w14:ligatures w14:val="standardContextual"/>
    </w:rPr>
  </w:style>
  <w:style w:type="paragraph" w:customStyle="1" w:styleId="AEF43D1437B446E3A03B8BBF9D822C25">
    <w:name w:val="AEF43D1437B446E3A03B8BBF9D822C25"/>
    <w:rsid w:val="00196F26"/>
    <w:pPr>
      <w:spacing w:line="278" w:lineRule="auto"/>
    </w:pPr>
    <w:rPr>
      <w:kern w:val="2"/>
      <w:sz w:val="24"/>
      <w:szCs w:val="24"/>
      <w14:ligatures w14:val="standardContextual"/>
    </w:rPr>
  </w:style>
  <w:style w:type="paragraph" w:customStyle="1" w:styleId="D56B127B259744B89BB80654F64CEDDE">
    <w:name w:val="D56B127B259744B89BB80654F64CEDDE"/>
    <w:rsid w:val="00196F26"/>
    <w:pPr>
      <w:spacing w:line="278" w:lineRule="auto"/>
    </w:pPr>
    <w:rPr>
      <w:kern w:val="2"/>
      <w:sz w:val="24"/>
      <w:szCs w:val="24"/>
      <w14:ligatures w14:val="standardContextual"/>
    </w:rPr>
  </w:style>
  <w:style w:type="paragraph" w:customStyle="1" w:styleId="AF6A17791D1A466DA8C8374DF74E30D4">
    <w:name w:val="AF6A17791D1A466DA8C8374DF74E30D4"/>
    <w:rsid w:val="00196F26"/>
    <w:pPr>
      <w:spacing w:line="278" w:lineRule="auto"/>
    </w:pPr>
    <w:rPr>
      <w:kern w:val="2"/>
      <w:sz w:val="24"/>
      <w:szCs w:val="24"/>
      <w14:ligatures w14:val="standardContextual"/>
    </w:rPr>
  </w:style>
  <w:style w:type="paragraph" w:customStyle="1" w:styleId="CBBB984B802140A4A062003CCA034F5A">
    <w:name w:val="CBBB984B802140A4A062003CCA034F5A"/>
    <w:rsid w:val="00196F26"/>
    <w:pPr>
      <w:spacing w:line="278" w:lineRule="auto"/>
    </w:pPr>
    <w:rPr>
      <w:kern w:val="2"/>
      <w:sz w:val="24"/>
      <w:szCs w:val="24"/>
      <w14:ligatures w14:val="standardContextual"/>
    </w:rPr>
  </w:style>
  <w:style w:type="paragraph" w:customStyle="1" w:styleId="3060A8A3916F460F860D554B7F6E77D4">
    <w:name w:val="3060A8A3916F460F860D554B7F6E77D4"/>
    <w:rsid w:val="00196F26"/>
    <w:pPr>
      <w:spacing w:line="278" w:lineRule="auto"/>
    </w:pPr>
    <w:rPr>
      <w:kern w:val="2"/>
      <w:sz w:val="24"/>
      <w:szCs w:val="24"/>
      <w14:ligatures w14:val="standardContextual"/>
    </w:rPr>
  </w:style>
  <w:style w:type="paragraph" w:customStyle="1" w:styleId="8159517F878040329AE67457A79B947F">
    <w:name w:val="8159517F878040329AE67457A79B947F"/>
    <w:rsid w:val="00196F26"/>
    <w:pPr>
      <w:spacing w:line="278" w:lineRule="auto"/>
    </w:pPr>
    <w:rPr>
      <w:kern w:val="2"/>
      <w:sz w:val="24"/>
      <w:szCs w:val="24"/>
      <w14:ligatures w14:val="standardContextual"/>
    </w:rPr>
  </w:style>
  <w:style w:type="paragraph" w:customStyle="1" w:styleId="E323710625DF4CF1AF21E590170F0CB6">
    <w:name w:val="E323710625DF4CF1AF21E590170F0CB6"/>
    <w:rsid w:val="00196F26"/>
    <w:pPr>
      <w:spacing w:line="278" w:lineRule="auto"/>
    </w:pPr>
    <w:rPr>
      <w:kern w:val="2"/>
      <w:sz w:val="24"/>
      <w:szCs w:val="24"/>
      <w14:ligatures w14:val="standardContextual"/>
    </w:rPr>
  </w:style>
  <w:style w:type="paragraph" w:customStyle="1" w:styleId="3626E9CF2D594646865394A73C8BDA74">
    <w:name w:val="3626E9CF2D594646865394A73C8BDA74"/>
    <w:rsid w:val="00196F26"/>
    <w:pPr>
      <w:spacing w:line="278" w:lineRule="auto"/>
    </w:pPr>
    <w:rPr>
      <w:kern w:val="2"/>
      <w:sz w:val="24"/>
      <w:szCs w:val="24"/>
      <w14:ligatures w14:val="standardContextual"/>
    </w:rPr>
  </w:style>
  <w:style w:type="paragraph" w:customStyle="1" w:styleId="3648F4BBB4954EE0920DE1EDB577E102">
    <w:name w:val="3648F4BBB4954EE0920DE1EDB577E102"/>
    <w:rsid w:val="00196F26"/>
    <w:pPr>
      <w:spacing w:line="278" w:lineRule="auto"/>
    </w:pPr>
    <w:rPr>
      <w:kern w:val="2"/>
      <w:sz w:val="24"/>
      <w:szCs w:val="24"/>
      <w14:ligatures w14:val="standardContextual"/>
    </w:rPr>
  </w:style>
  <w:style w:type="paragraph" w:customStyle="1" w:styleId="5B4BB782F67A453A8A0B5E9C59FE0E19">
    <w:name w:val="5B4BB782F67A453A8A0B5E9C59FE0E19"/>
    <w:rsid w:val="00196F26"/>
    <w:pPr>
      <w:spacing w:line="278" w:lineRule="auto"/>
    </w:pPr>
    <w:rPr>
      <w:kern w:val="2"/>
      <w:sz w:val="24"/>
      <w:szCs w:val="24"/>
      <w14:ligatures w14:val="standardContextual"/>
    </w:rPr>
  </w:style>
  <w:style w:type="paragraph" w:customStyle="1" w:styleId="1F2D4F0F2F43409DB62F4B71273670A6">
    <w:name w:val="1F2D4F0F2F43409DB62F4B71273670A6"/>
    <w:rsid w:val="00196F26"/>
    <w:pPr>
      <w:spacing w:line="278" w:lineRule="auto"/>
    </w:pPr>
    <w:rPr>
      <w:kern w:val="2"/>
      <w:sz w:val="24"/>
      <w:szCs w:val="24"/>
      <w14:ligatures w14:val="standardContextual"/>
    </w:rPr>
  </w:style>
  <w:style w:type="paragraph" w:customStyle="1" w:styleId="915DD66463034CDEAD14AA43EFBBA5B7">
    <w:name w:val="915DD66463034CDEAD14AA43EFBBA5B7"/>
    <w:rsid w:val="00196F26"/>
    <w:pPr>
      <w:spacing w:line="278" w:lineRule="auto"/>
    </w:pPr>
    <w:rPr>
      <w:kern w:val="2"/>
      <w:sz w:val="24"/>
      <w:szCs w:val="24"/>
      <w14:ligatures w14:val="standardContextual"/>
    </w:rPr>
  </w:style>
  <w:style w:type="paragraph" w:customStyle="1" w:styleId="61AD7FF686DA4E5DA759EF8267A8BF6E">
    <w:name w:val="61AD7FF686DA4E5DA759EF8267A8BF6E"/>
    <w:rsid w:val="00196F26"/>
    <w:pPr>
      <w:spacing w:line="278" w:lineRule="auto"/>
    </w:pPr>
    <w:rPr>
      <w:kern w:val="2"/>
      <w:sz w:val="24"/>
      <w:szCs w:val="24"/>
      <w14:ligatures w14:val="standardContextual"/>
    </w:rPr>
  </w:style>
  <w:style w:type="paragraph" w:customStyle="1" w:styleId="5D074D9B5A8A4557BF6D7C73E46AC059">
    <w:name w:val="5D074D9B5A8A4557BF6D7C73E46AC059"/>
    <w:rsid w:val="00196F26"/>
    <w:pPr>
      <w:spacing w:line="278" w:lineRule="auto"/>
    </w:pPr>
    <w:rPr>
      <w:kern w:val="2"/>
      <w:sz w:val="24"/>
      <w:szCs w:val="24"/>
      <w14:ligatures w14:val="standardContextual"/>
    </w:rPr>
  </w:style>
  <w:style w:type="paragraph" w:customStyle="1" w:styleId="811AFF10E85A4D058BC05DBE31265C3F">
    <w:name w:val="811AFF10E85A4D058BC05DBE31265C3F"/>
    <w:rsid w:val="00196F26"/>
    <w:pPr>
      <w:spacing w:line="278" w:lineRule="auto"/>
    </w:pPr>
    <w:rPr>
      <w:kern w:val="2"/>
      <w:sz w:val="24"/>
      <w:szCs w:val="24"/>
      <w14:ligatures w14:val="standardContextual"/>
    </w:rPr>
  </w:style>
  <w:style w:type="paragraph" w:customStyle="1" w:styleId="85903086F4B941B684BC9FD7693F0A76">
    <w:name w:val="85903086F4B941B684BC9FD7693F0A76"/>
    <w:rsid w:val="00196F26"/>
    <w:pPr>
      <w:spacing w:line="278" w:lineRule="auto"/>
    </w:pPr>
    <w:rPr>
      <w:kern w:val="2"/>
      <w:sz w:val="24"/>
      <w:szCs w:val="24"/>
      <w14:ligatures w14:val="standardContextual"/>
    </w:rPr>
  </w:style>
  <w:style w:type="paragraph" w:customStyle="1" w:styleId="EA7F6FE83AA7496F9B234B6239C59190">
    <w:name w:val="EA7F6FE83AA7496F9B234B6239C59190"/>
    <w:rsid w:val="00196F26"/>
    <w:pPr>
      <w:spacing w:line="278" w:lineRule="auto"/>
    </w:pPr>
    <w:rPr>
      <w:kern w:val="2"/>
      <w:sz w:val="24"/>
      <w:szCs w:val="24"/>
      <w14:ligatures w14:val="standardContextual"/>
    </w:rPr>
  </w:style>
  <w:style w:type="paragraph" w:customStyle="1" w:styleId="DF8AE8ED34B1409EB6D29BF6469575A4">
    <w:name w:val="DF8AE8ED34B1409EB6D29BF6469575A4"/>
    <w:rsid w:val="00196F26"/>
    <w:pPr>
      <w:spacing w:line="278" w:lineRule="auto"/>
    </w:pPr>
    <w:rPr>
      <w:kern w:val="2"/>
      <w:sz w:val="24"/>
      <w:szCs w:val="24"/>
      <w14:ligatures w14:val="standardContextual"/>
    </w:rPr>
  </w:style>
  <w:style w:type="paragraph" w:customStyle="1" w:styleId="FE80F1152DF648C4853057119289063B">
    <w:name w:val="FE80F1152DF648C4853057119289063B"/>
    <w:rsid w:val="00196F26"/>
    <w:pPr>
      <w:spacing w:line="278" w:lineRule="auto"/>
    </w:pPr>
    <w:rPr>
      <w:kern w:val="2"/>
      <w:sz w:val="24"/>
      <w:szCs w:val="24"/>
      <w14:ligatures w14:val="standardContextual"/>
    </w:rPr>
  </w:style>
  <w:style w:type="paragraph" w:customStyle="1" w:styleId="A585A77D0AA44E60AC317C4C077BE8F4">
    <w:name w:val="A585A77D0AA44E60AC317C4C077BE8F4"/>
    <w:rsid w:val="00196F26"/>
    <w:pPr>
      <w:spacing w:line="278" w:lineRule="auto"/>
    </w:pPr>
    <w:rPr>
      <w:kern w:val="2"/>
      <w:sz w:val="24"/>
      <w:szCs w:val="24"/>
      <w14:ligatures w14:val="standardContextual"/>
    </w:rPr>
  </w:style>
  <w:style w:type="paragraph" w:customStyle="1" w:styleId="8276E292104F41908C52A08B183A15F3">
    <w:name w:val="8276E292104F41908C52A08B183A15F3"/>
    <w:rsid w:val="00196F26"/>
    <w:pPr>
      <w:spacing w:line="278" w:lineRule="auto"/>
    </w:pPr>
    <w:rPr>
      <w:kern w:val="2"/>
      <w:sz w:val="24"/>
      <w:szCs w:val="24"/>
      <w14:ligatures w14:val="standardContextual"/>
    </w:rPr>
  </w:style>
  <w:style w:type="paragraph" w:customStyle="1" w:styleId="AC22786F94C04D829A1D5A3C87FD3227">
    <w:name w:val="AC22786F94C04D829A1D5A3C87FD3227"/>
    <w:rsid w:val="00196F26"/>
    <w:pPr>
      <w:spacing w:line="278" w:lineRule="auto"/>
    </w:pPr>
    <w:rPr>
      <w:kern w:val="2"/>
      <w:sz w:val="24"/>
      <w:szCs w:val="24"/>
      <w14:ligatures w14:val="standardContextual"/>
    </w:rPr>
  </w:style>
  <w:style w:type="paragraph" w:customStyle="1" w:styleId="4A50747B98FA4CFAAB8E50CB97FE1145">
    <w:name w:val="4A50747B98FA4CFAAB8E50CB97FE1145"/>
    <w:rsid w:val="00196F26"/>
    <w:pPr>
      <w:spacing w:line="278" w:lineRule="auto"/>
    </w:pPr>
    <w:rPr>
      <w:kern w:val="2"/>
      <w:sz w:val="24"/>
      <w:szCs w:val="24"/>
      <w14:ligatures w14:val="standardContextual"/>
    </w:rPr>
  </w:style>
  <w:style w:type="paragraph" w:customStyle="1" w:styleId="60028F525A314C51A5875DE8C5053D47">
    <w:name w:val="60028F525A314C51A5875DE8C5053D47"/>
    <w:rsid w:val="00196F26"/>
    <w:pPr>
      <w:spacing w:line="278" w:lineRule="auto"/>
    </w:pPr>
    <w:rPr>
      <w:kern w:val="2"/>
      <w:sz w:val="24"/>
      <w:szCs w:val="24"/>
      <w14:ligatures w14:val="standardContextual"/>
    </w:rPr>
  </w:style>
  <w:style w:type="paragraph" w:customStyle="1" w:styleId="21DAED8CA437415F81E86A785D8899F2">
    <w:name w:val="21DAED8CA437415F81E86A785D8899F2"/>
    <w:rsid w:val="00196F26"/>
    <w:pPr>
      <w:spacing w:line="278" w:lineRule="auto"/>
    </w:pPr>
    <w:rPr>
      <w:kern w:val="2"/>
      <w:sz w:val="24"/>
      <w:szCs w:val="24"/>
      <w14:ligatures w14:val="standardContextual"/>
    </w:rPr>
  </w:style>
  <w:style w:type="paragraph" w:customStyle="1" w:styleId="C5F2FC811AF249ED81AC3DEDE7BA224E">
    <w:name w:val="C5F2FC811AF249ED81AC3DEDE7BA224E"/>
    <w:rsid w:val="00196F26"/>
    <w:pPr>
      <w:spacing w:line="278" w:lineRule="auto"/>
    </w:pPr>
    <w:rPr>
      <w:kern w:val="2"/>
      <w:sz w:val="24"/>
      <w:szCs w:val="24"/>
      <w14:ligatures w14:val="standardContextual"/>
    </w:rPr>
  </w:style>
  <w:style w:type="paragraph" w:customStyle="1" w:styleId="2BDA0718AF2D419F8F9378FBB751A11E">
    <w:name w:val="2BDA0718AF2D419F8F9378FBB751A11E"/>
    <w:rsid w:val="00196F26"/>
    <w:pPr>
      <w:spacing w:line="278" w:lineRule="auto"/>
    </w:pPr>
    <w:rPr>
      <w:kern w:val="2"/>
      <w:sz w:val="24"/>
      <w:szCs w:val="24"/>
      <w14:ligatures w14:val="standardContextual"/>
    </w:rPr>
  </w:style>
  <w:style w:type="paragraph" w:customStyle="1" w:styleId="B894FE21F0C14A7485067146B007A791">
    <w:name w:val="B894FE21F0C14A7485067146B007A791"/>
    <w:rsid w:val="00196F26"/>
    <w:pPr>
      <w:spacing w:line="278" w:lineRule="auto"/>
    </w:pPr>
    <w:rPr>
      <w:kern w:val="2"/>
      <w:sz w:val="24"/>
      <w:szCs w:val="24"/>
      <w14:ligatures w14:val="standardContextual"/>
    </w:rPr>
  </w:style>
  <w:style w:type="paragraph" w:customStyle="1" w:styleId="C3980F4AA7CF47E49E87DA0E1C09E52C">
    <w:name w:val="C3980F4AA7CF47E49E87DA0E1C09E52C"/>
    <w:rsid w:val="00196F2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044584a0-9a87-4161-817f-0727e5f9f870"/>
    <ds:schemaRef ds:uri="http://purl.org/dc/terms/"/>
    <ds:schemaRef ds:uri="0f89b3c5-3525-4a8d-a0c8-1bb6c99bde3f"/>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3443</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2024-09-11T04:11:00Z</cp:lastPrinted>
  <dcterms:created xsi:type="dcterms:W3CDTF">2024-09-12T06:44:00Z</dcterms:created>
  <dcterms:modified xsi:type="dcterms:W3CDTF">2024-09-12T06:45:00Z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