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41B99AD" w:rsidR="00D2559D" w:rsidRPr="00996FAF" w:rsidRDefault="002F10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Twin Parks Aged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8AC0040" w:rsidR="00CA37CB" w:rsidRPr="00996FAF" w:rsidRDefault="002F10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33-45 Blake Street</w:t>
            </w:r>
            <w:r w:rsidR="00F045F4" w:rsidRPr="00602258">
              <w:rPr>
                <w:rFonts w:ascii="Arial" w:hAnsi="Arial" w:cs="Arial"/>
                <w:color w:val="auto"/>
              </w:rPr>
              <w:t xml:space="preserve"> </w:t>
            </w:r>
            <w:r>
              <w:rPr>
                <w:rFonts w:ascii="Arial" w:hAnsi="Arial" w:cs="Arial"/>
                <w:color w:val="auto"/>
              </w:rPr>
              <w:t>RESERVOIR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AFFE1D6" w:rsidR="00CA37CB" w:rsidRPr="00996FAF" w:rsidRDefault="002F10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4E6CAA" w:rsidR="00D2559D" w:rsidRPr="00996FAF" w:rsidRDefault="002F10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Milford Hall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092B3EA" w:rsidR="00D2559D" w:rsidRPr="00996FAF" w:rsidRDefault="002F10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93283DE" w:rsidR="00D2559D" w:rsidRPr="00996FAF" w:rsidRDefault="002F10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4A33C8" w:rsidR="00D2559D" w:rsidRPr="00996FAF" w:rsidRDefault="00B819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336F5E9" w:rsidR="000078F8" w:rsidRPr="002C1A18" w:rsidRDefault="000078F8" w:rsidP="0036130C">
      <w:pPr>
        <w:pStyle w:val="NormalArial"/>
        <w:rPr>
          <w:color w:val="auto"/>
        </w:rPr>
      </w:pPr>
      <w:r w:rsidRPr="00996FAF">
        <w:t xml:space="preserve">This performance report for </w:t>
      </w:r>
      <w:r w:rsidR="002F10D6">
        <w:rPr>
          <w:color w:val="auto"/>
        </w:rPr>
        <w:t>Twin Parks Aged Care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3434E" w:rsidRPr="0083434E">
        <w:rPr>
          <w:color w:val="auto"/>
        </w:rPr>
        <w:t>M. Nassif</w:t>
      </w:r>
      <w:r w:rsidRPr="0083434E">
        <w:rPr>
          <w:color w:val="auto"/>
        </w:rPr>
        <w:t xml:space="preserve">, delegate </w:t>
      </w:r>
      <w:r w:rsidRPr="002C1A18">
        <w:rPr>
          <w:color w:val="auto"/>
        </w:rPr>
        <w:t>of the Aged Care Quality and Safety Commissioner (Commissioner)</w:t>
      </w:r>
      <w:r w:rsidRPr="002C1A18">
        <w:rPr>
          <w:rStyle w:val="FootnoteReference"/>
          <w:color w:val="auto"/>
        </w:rPr>
        <w:footnoteReference w:id="1"/>
      </w:r>
      <w:r w:rsidRPr="002C1A18">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BAC6CAC" w14:textId="6836E52B" w:rsidR="003B1B06" w:rsidRDefault="0083434E" w:rsidP="003B1B06">
      <w:pPr>
        <w:pStyle w:val="Default"/>
        <w:numPr>
          <w:ilvl w:val="0"/>
          <w:numId w:val="2"/>
        </w:numPr>
        <w:spacing w:after="157"/>
      </w:pPr>
      <w:r>
        <w:t>T</w:t>
      </w:r>
      <w:r w:rsidR="003B1B06" w:rsidRPr="00357EE4">
        <w:t>he assessment team’s report for the Site Audit; the Site Audit report was informed by a site assessment, observations at the service, review of documents and interviews with staff, consumers/</w:t>
      </w:r>
      <w:proofErr w:type="gramStart"/>
      <w:r w:rsidR="003B1B06" w:rsidRPr="00357EE4">
        <w:t>representatives</w:t>
      </w:r>
      <w:proofErr w:type="gramEnd"/>
      <w:r w:rsidR="003B1B06" w:rsidRPr="00357EE4">
        <w:t xml:space="preserve"> and others. </w:t>
      </w:r>
    </w:p>
    <w:p w14:paraId="23FE4A29" w14:textId="4FF2AC7E" w:rsidR="003B1763" w:rsidRPr="003B1B06" w:rsidRDefault="003B1763" w:rsidP="003B1B06">
      <w:pPr>
        <w:spacing w:line="22" w:lineRule="atLeast"/>
        <w:rPr>
          <w:rFonts w:ascii="Arial" w:hAnsi="Arial" w:cs="Arial"/>
        </w:rPr>
      </w:pPr>
      <w:r w:rsidRPr="003B1B0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B43CA19" w:rsidR="00FC045E" w:rsidRPr="00996FAF" w:rsidRDefault="00CD53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C071C41" w:rsidR="00FC045E" w:rsidRPr="00996FAF" w:rsidRDefault="00CD53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B77F5F3" w:rsidR="00FC045E" w:rsidRPr="00996FAF" w:rsidRDefault="00CD53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A6CA70E" w:rsidR="00FC045E" w:rsidRPr="00996FAF" w:rsidRDefault="00CD53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CB33EE8" w:rsidR="00FC045E" w:rsidRPr="00996FAF" w:rsidRDefault="00CD53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7996162" w:rsidR="00FC045E" w:rsidRPr="00996FAF" w:rsidRDefault="00CD53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8F842D7" w:rsidR="00FC045E" w:rsidRPr="00996FAF" w:rsidRDefault="00CD53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E572217" w:rsidR="00FC045E" w:rsidRPr="00996FAF" w:rsidRDefault="00CD53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502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95B525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358D293" w:rsidR="00FC045E" w:rsidRPr="00996FAF" w:rsidRDefault="00CD53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F4E6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9DFADCD" w:rsidR="00FC045E" w:rsidRPr="00996FAF" w:rsidRDefault="00CD53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F4E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9917AFC" w:rsidR="00FC045E" w:rsidRPr="00996FAF" w:rsidRDefault="00CD53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F4E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CB92170" w:rsidR="00FC045E" w:rsidRPr="00996FAF" w:rsidRDefault="00CD53E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F4E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02543B5" w:rsidR="00FC045E" w:rsidRPr="00996FAF" w:rsidRDefault="00CD53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F4E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F94DFBA" w:rsidR="00FC045E" w:rsidRPr="00996FAF" w:rsidRDefault="00CD53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F4E6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25D0C50" w14:textId="3CF83F20"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6</w:t>
      </w:r>
      <w:r w:rsidRPr="001266AD">
        <w:rPr>
          <w:rFonts w:ascii="Arial" w:hAnsi="Arial" w:cs="Arial"/>
        </w:rPr>
        <w:t xml:space="preserve"> of the </w:t>
      </w:r>
      <w:r>
        <w:rPr>
          <w:rFonts w:ascii="Arial" w:hAnsi="Arial" w:cs="Arial"/>
        </w:rPr>
        <w:t>6</w:t>
      </w:r>
      <w:r w:rsidRPr="001266AD">
        <w:rPr>
          <w:rFonts w:ascii="Arial" w:hAnsi="Arial" w:cs="Arial"/>
        </w:rPr>
        <w:t xml:space="preserve"> Requirements have been assessed as compliant.</w:t>
      </w:r>
    </w:p>
    <w:p w14:paraId="114F51D9" w14:textId="77777777" w:rsidR="00B44313" w:rsidRPr="00757AC0" w:rsidRDefault="00B44313" w:rsidP="00B44313">
      <w:pPr>
        <w:pStyle w:val="NormalArial"/>
        <w:rPr>
          <w:color w:val="auto"/>
        </w:rPr>
      </w:pPr>
      <w:r w:rsidRPr="00757AC0">
        <w:rPr>
          <w:color w:val="auto"/>
        </w:rPr>
        <w:t xml:space="preserve">Consumers said they were treated with dignity and respect. </w:t>
      </w:r>
      <w:r>
        <w:t xml:space="preserve">Staff explained that they ensure that consumers feel respected at the service and demonstrated an understanding of consumers’ needs and preferences. </w:t>
      </w:r>
      <w:r w:rsidRPr="00757AC0">
        <w:rPr>
          <w:color w:val="auto"/>
        </w:rPr>
        <w:t xml:space="preserve">Care </w:t>
      </w:r>
      <w:r>
        <w:rPr>
          <w:color w:val="auto"/>
        </w:rPr>
        <w:t xml:space="preserve">planning documents </w:t>
      </w:r>
      <w:r w:rsidRPr="00757AC0">
        <w:rPr>
          <w:color w:val="auto"/>
        </w:rPr>
        <w:t>identified consumers’ backgrounds, personal preferences, identities, and cultural practices.</w:t>
      </w:r>
    </w:p>
    <w:p w14:paraId="2B03A16A" w14:textId="77777777" w:rsidR="00B44313" w:rsidRDefault="00B44313" w:rsidP="00B44313">
      <w:pPr>
        <w:pStyle w:val="NormalArial"/>
        <w:rPr>
          <w:rFonts w:eastAsia="Calibri"/>
          <w:color w:val="auto"/>
        </w:rPr>
      </w:pPr>
      <w:r w:rsidRPr="00757AC0">
        <w:rPr>
          <w:color w:val="auto"/>
        </w:rPr>
        <w:t>Consumers said</w:t>
      </w:r>
      <w:r>
        <w:rPr>
          <w:color w:val="auto"/>
        </w:rPr>
        <w:t>,</w:t>
      </w:r>
      <w:r w:rsidRPr="00757AC0">
        <w:rPr>
          <w:color w:val="auto"/>
        </w:rPr>
        <w:t xml:space="preserve"> </w:t>
      </w:r>
      <w:r>
        <w:rPr>
          <w:color w:val="auto"/>
        </w:rPr>
        <w:t xml:space="preserve">and staff demonstrated, consumers’ </w:t>
      </w:r>
      <w:r w:rsidRPr="00757AC0">
        <w:rPr>
          <w:color w:val="auto"/>
        </w:rPr>
        <w:t>cultural backgrounds and beliefs were respected</w:t>
      </w:r>
      <w:r>
        <w:rPr>
          <w:color w:val="auto"/>
        </w:rPr>
        <w:t>, and care and services were tailored</w:t>
      </w:r>
      <w:r w:rsidRPr="00757AC0">
        <w:rPr>
          <w:color w:val="auto"/>
        </w:rPr>
        <w:t xml:space="preserve"> accordingly. </w:t>
      </w:r>
      <w:r>
        <w:t>The service had policies in place to support staff to deliver inclusive and culturally safe care.</w:t>
      </w:r>
    </w:p>
    <w:p w14:paraId="45542019" w14:textId="77777777" w:rsidR="00B44313" w:rsidRPr="00757AC0" w:rsidRDefault="00B44313" w:rsidP="00B44313">
      <w:pPr>
        <w:pStyle w:val="NormalArial"/>
        <w:rPr>
          <w:color w:val="auto"/>
        </w:rPr>
      </w:pPr>
      <w:r w:rsidRPr="00757AC0">
        <w:rPr>
          <w:color w:val="auto"/>
        </w:rPr>
        <w:t xml:space="preserve">Consumers </w:t>
      </w:r>
      <w:r>
        <w:rPr>
          <w:color w:val="auto"/>
        </w:rPr>
        <w:t xml:space="preserve">said </w:t>
      </w:r>
      <w:r w:rsidRPr="00757AC0">
        <w:rPr>
          <w:color w:val="auto"/>
        </w:rPr>
        <w:t xml:space="preserve">they were supported to make informed choices about their care and services and maintain relationships of choice. Staff described supporting consumers to </w:t>
      </w:r>
      <w:r>
        <w:rPr>
          <w:color w:val="auto"/>
        </w:rPr>
        <w:t xml:space="preserve">make choice and </w:t>
      </w:r>
      <w:r w:rsidRPr="00757AC0">
        <w:rPr>
          <w:color w:val="auto"/>
        </w:rPr>
        <w:t xml:space="preserve">maintain connections with people important to them. Care </w:t>
      </w:r>
      <w:r>
        <w:rPr>
          <w:color w:val="auto"/>
        </w:rPr>
        <w:t xml:space="preserve">planning documents </w:t>
      </w:r>
      <w:r w:rsidRPr="00757AC0">
        <w:rPr>
          <w:color w:val="auto"/>
        </w:rPr>
        <w:t xml:space="preserve">identified consumers’ individual choices around </w:t>
      </w:r>
      <w:r>
        <w:rPr>
          <w:color w:val="auto"/>
        </w:rPr>
        <w:t xml:space="preserve">care, including </w:t>
      </w:r>
      <w:r w:rsidRPr="00757AC0">
        <w:rPr>
          <w:color w:val="auto"/>
        </w:rPr>
        <w:t xml:space="preserve">who was involved in their care. </w:t>
      </w:r>
    </w:p>
    <w:p w14:paraId="47602896" w14:textId="1090FDE3" w:rsidR="00B44313" w:rsidRDefault="00B44313" w:rsidP="00B44313">
      <w:pPr>
        <w:pStyle w:val="NormalArial"/>
        <w:rPr>
          <w:color w:val="auto"/>
        </w:rPr>
      </w:pPr>
      <w:r w:rsidRPr="008440D6">
        <w:t>Consumers gave positive feedback regarding support provided if they wished to take risks</w:t>
      </w:r>
      <w:r>
        <w:t>. S</w:t>
      </w:r>
      <w:r w:rsidRPr="00757AC0">
        <w:rPr>
          <w:color w:val="auto"/>
        </w:rPr>
        <w:t>taff described how risks were managed Care</w:t>
      </w:r>
      <w:r>
        <w:rPr>
          <w:color w:val="auto"/>
        </w:rPr>
        <w:t xml:space="preserve"> planning</w:t>
      </w:r>
      <w:r w:rsidRPr="00757AC0">
        <w:rPr>
          <w:color w:val="auto"/>
        </w:rPr>
        <w:t xml:space="preserve"> document</w:t>
      </w:r>
      <w:r>
        <w:rPr>
          <w:color w:val="auto"/>
        </w:rPr>
        <w:t>s</w:t>
      </w:r>
      <w:r w:rsidRPr="00757AC0">
        <w:rPr>
          <w:color w:val="auto"/>
        </w:rPr>
        <w:t xml:space="preserve"> identified different consumers’ risks, as well as strategies to mitigate risks and ensure consumer safety</w:t>
      </w:r>
      <w:r>
        <w:rPr>
          <w:color w:val="auto"/>
        </w:rPr>
        <w:t>.</w:t>
      </w:r>
    </w:p>
    <w:p w14:paraId="4F01E399" w14:textId="77777777" w:rsidR="00B44313" w:rsidRDefault="00B44313" w:rsidP="00B44313">
      <w:pPr>
        <w:rPr>
          <w:rFonts w:ascii="Arial" w:hAnsi="Arial" w:cs="Arial"/>
          <w:color w:val="auto"/>
        </w:rPr>
      </w:pPr>
      <w:r w:rsidRPr="00591E62">
        <w:rPr>
          <w:rFonts w:ascii="Arial" w:hAnsi="Arial" w:cs="Arial"/>
          <w:color w:val="auto"/>
        </w:rPr>
        <w:lastRenderedPageBreak/>
        <w:t>Consumers said information provided is timely, accurate, easy to understand and enables them to exercise choice. Staff described how they utilise various communication methods to suit individual consumers’ needs.</w:t>
      </w:r>
      <w:r>
        <w:rPr>
          <w:rFonts w:ascii="Arial" w:hAnsi="Arial" w:cs="Arial"/>
          <w:color w:val="auto"/>
        </w:rPr>
        <w:t xml:space="preserve"> Information to enable consumers to exercise choice, such as m</w:t>
      </w:r>
      <w:r w:rsidRPr="00591E62">
        <w:rPr>
          <w:rFonts w:ascii="Arial" w:hAnsi="Arial" w:cs="Arial"/>
          <w:color w:val="auto"/>
        </w:rPr>
        <w:t>enus</w:t>
      </w:r>
      <w:r>
        <w:rPr>
          <w:rFonts w:ascii="Arial" w:hAnsi="Arial" w:cs="Arial"/>
          <w:color w:val="auto"/>
        </w:rPr>
        <w:t xml:space="preserve"> and</w:t>
      </w:r>
      <w:r w:rsidRPr="00591E62">
        <w:rPr>
          <w:rFonts w:ascii="Arial" w:hAnsi="Arial" w:cs="Arial"/>
          <w:color w:val="auto"/>
        </w:rPr>
        <w:t xml:space="preserve"> activity calendars, were displayed around the service. </w:t>
      </w:r>
    </w:p>
    <w:p w14:paraId="16C27C05" w14:textId="2568B59F" w:rsidR="001A5684" w:rsidRPr="00B44313" w:rsidRDefault="00B44313" w:rsidP="00B44313">
      <w:pPr>
        <w:autoSpaceDE w:val="0"/>
        <w:autoSpaceDN w:val="0"/>
        <w:adjustRightInd w:val="0"/>
        <w:rPr>
          <w:color w:val="auto"/>
          <w:sz w:val="23"/>
          <w:szCs w:val="23"/>
        </w:rPr>
      </w:pPr>
      <w:r w:rsidRPr="00757AC0">
        <w:rPr>
          <w:rFonts w:ascii="Arial" w:hAnsi="Arial" w:cs="Arial"/>
          <w:color w:val="auto"/>
        </w:rPr>
        <w:t xml:space="preserve">Consumers expressed satisfaction with how the service protected their privacy and confidentiality. Staff were guided by the service’s privacy policy and procedure which included protocols to protect consumers’ privacy, such as locking unattended staff rooms, password protection of computers, and knocking on doors prior to entering </w:t>
      </w:r>
      <w:r>
        <w:rPr>
          <w:rFonts w:ascii="Arial" w:hAnsi="Arial" w:cs="Arial"/>
          <w:color w:val="auto"/>
        </w:rPr>
        <w:t xml:space="preserve">a consumer’s </w:t>
      </w:r>
      <w:r w:rsidRPr="00757AC0">
        <w:rPr>
          <w:rFonts w:ascii="Arial" w:hAnsi="Arial" w:cs="Arial"/>
          <w:color w:val="auto"/>
        </w:rPr>
        <w:t>room.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F4A6C65" w:rsidR="00FC045E" w:rsidRPr="00996FAF" w:rsidRDefault="00CD53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2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331E754" w:rsidR="00FC045E" w:rsidRPr="00996FAF" w:rsidRDefault="00CD53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2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BF6AC23" w:rsidR="00FC045E" w:rsidRPr="00996FAF" w:rsidRDefault="00CD53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2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5C59F12" w:rsidR="00FC045E" w:rsidRPr="00996FAF" w:rsidRDefault="00CD53E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2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B2AAF89" w:rsidR="00FC045E" w:rsidRPr="00996FAF" w:rsidRDefault="00CD53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2036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14D61F6" w14:textId="77777777" w:rsidR="0083434E" w:rsidRPr="001266AD" w:rsidRDefault="0083434E" w:rsidP="0083434E">
      <w:pPr>
        <w:rPr>
          <w:rFonts w:ascii="Arial" w:hAnsi="Arial" w:cs="Arial"/>
        </w:rPr>
      </w:pPr>
      <w:r w:rsidRPr="001266AD">
        <w:rPr>
          <w:rFonts w:ascii="Arial" w:hAnsi="Arial" w:cs="Arial"/>
        </w:rPr>
        <w:t>This Quality Standard is compliant as 5 of the 5 Requirements have been assessed as compliant.</w:t>
      </w:r>
    </w:p>
    <w:p w14:paraId="38BBCAA0" w14:textId="77777777" w:rsidR="003C097A" w:rsidRPr="008A4B0B" w:rsidRDefault="003C097A" w:rsidP="003C097A">
      <w:pPr>
        <w:pStyle w:val="NormalArial"/>
        <w:rPr>
          <w:color w:val="auto"/>
        </w:rPr>
      </w:pPr>
      <w:r>
        <w:t>C</w:t>
      </w:r>
      <w:r w:rsidRPr="00863B92">
        <w:t xml:space="preserve">onsumers expressed satisfaction with the assessment, planning, and delivery of their care and services. </w:t>
      </w:r>
      <w:r w:rsidRPr="008A4B0B">
        <w:rPr>
          <w:color w:val="auto"/>
        </w:rPr>
        <w:t>Staff described the assessment and</w:t>
      </w:r>
      <w:r>
        <w:rPr>
          <w:color w:val="auto"/>
        </w:rPr>
        <w:t xml:space="preserve"> </w:t>
      </w:r>
      <w:r w:rsidRPr="008A4B0B">
        <w:rPr>
          <w:color w:val="auto"/>
        </w:rPr>
        <w:t>planning</w:t>
      </w:r>
      <w:r>
        <w:rPr>
          <w:color w:val="auto"/>
        </w:rPr>
        <w:t xml:space="preserve"> processes which is informed by assessment of risks to consumers. This was consistent with c</w:t>
      </w:r>
      <w:r w:rsidRPr="008A4B0B">
        <w:rPr>
          <w:color w:val="auto"/>
        </w:rPr>
        <w:t xml:space="preserve">are </w:t>
      </w:r>
      <w:r>
        <w:rPr>
          <w:color w:val="auto"/>
        </w:rPr>
        <w:t xml:space="preserve">planning </w:t>
      </w:r>
      <w:r w:rsidRPr="008A4B0B">
        <w:rPr>
          <w:color w:val="auto"/>
        </w:rPr>
        <w:t>document</w:t>
      </w:r>
      <w:r>
        <w:rPr>
          <w:color w:val="auto"/>
        </w:rPr>
        <w:t>s</w:t>
      </w:r>
      <w:r w:rsidRPr="008A4B0B">
        <w:rPr>
          <w:color w:val="auto"/>
        </w:rPr>
        <w:t xml:space="preserve">. </w:t>
      </w:r>
    </w:p>
    <w:p w14:paraId="17592615" w14:textId="77777777" w:rsidR="003C097A" w:rsidRPr="00412FAB" w:rsidRDefault="003C097A" w:rsidP="003C097A">
      <w:pPr>
        <w:pStyle w:val="NormalArial"/>
        <w:rPr>
          <w:color w:val="auto"/>
        </w:rPr>
      </w:pPr>
      <w:r w:rsidRPr="00412FAB">
        <w:rPr>
          <w:color w:val="auto"/>
        </w:rPr>
        <w:t xml:space="preserve">Consumers and representatives </w:t>
      </w:r>
      <w:r>
        <w:rPr>
          <w:color w:val="auto"/>
        </w:rPr>
        <w:t xml:space="preserve">said, and care planning documents </w:t>
      </w:r>
      <w:r w:rsidRPr="00412FAB">
        <w:rPr>
          <w:color w:val="auto"/>
        </w:rPr>
        <w:t>showed, consumers’ needs and preferences, including end of life wishes</w:t>
      </w:r>
      <w:r>
        <w:rPr>
          <w:color w:val="auto"/>
        </w:rPr>
        <w:t>, were documented</w:t>
      </w:r>
      <w:r w:rsidRPr="00412FAB">
        <w:rPr>
          <w:color w:val="auto"/>
        </w:rPr>
        <w:t>. Management and staff reflected on the person-centred and responsive approach to assessment and planning.</w:t>
      </w:r>
    </w:p>
    <w:p w14:paraId="5216B1D2" w14:textId="77777777" w:rsidR="003C097A" w:rsidRPr="003C097A" w:rsidRDefault="003C097A" w:rsidP="003C097A">
      <w:pPr>
        <w:pStyle w:val="NormalArial"/>
      </w:pPr>
      <w:r w:rsidRPr="00365221">
        <w:t xml:space="preserve">Consumers and representatives </w:t>
      </w:r>
      <w:r>
        <w:t xml:space="preserve">said </w:t>
      </w:r>
      <w:r w:rsidRPr="00365221">
        <w:t>they were involved in assessment</w:t>
      </w:r>
      <w:r>
        <w:t xml:space="preserve"> and</w:t>
      </w:r>
      <w:r w:rsidRPr="00365221">
        <w:t xml:space="preserve"> planning. Staff said </w:t>
      </w:r>
      <w:r w:rsidRPr="003C097A">
        <w:t>assessment and planning was undertaken in partnership with consumers, representatives, and allied health professionals. This was evidenced in care planning documents.</w:t>
      </w:r>
    </w:p>
    <w:p w14:paraId="4BB095FD" w14:textId="049C29A1" w:rsidR="003C097A" w:rsidRPr="003C097A" w:rsidRDefault="003C097A" w:rsidP="003C097A">
      <w:pPr>
        <w:pStyle w:val="NormalArial"/>
      </w:pPr>
      <w:r w:rsidRPr="003C097A">
        <w:t>Consumers and representatives said staff explained information about care and services and are provided a copy of care and service plan. Care planning documents evidenced communication of outcomes of assessment and planning with consumers and/or representatives.</w:t>
      </w:r>
    </w:p>
    <w:p w14:paraId="0CDBAA2D" w14:textId="5076D670" w:rsidR="0087700C" w:rsidRPr="00334B7D" w:rsidRDefault="003C097A" w:rsidP="003C097A">
      <w:pPr>
        <w:autoSpaceDE w:val="0"/>
        <w:autoSpaceDN w:val="0"/>
        <w:adjustRightInd w:val="0"/>
      </w:pPr>
      <w:r w:rsidRPr="003C097A">
        <w:rPr>
          <w:rFonts w:ascii="Arial" w:hAnsi="Arial" w:cs="Arial"/>
          <w:color w:val="000000"/>
        </w:rPr>
        <w:lastRenderedPageBreak/>
        <w:t xml:space="preserve">Staff were </w:t>
      </w:r>
      <w:r w:rsidRPr="003C097A">
        <w:rPr>
          <w:rFonts w:ascii="Arial" w:hAnsi="Arial" w:cs="Arial"/>
          <w:color w:val="auto"/>
        </w:rPr>
        <w:t>knowledgeable of the need to review care and services in response to incidents or changes, which was reflected in care planning documents, along with routine reviews every 3 months.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E2ED549" w:rsidR="00FC045E" w:rsidRPr="00996FAF" w:rsidRDefault="00CD53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61B5B26" w:rsidR="00FC045E" w:rsidRPr="00996FAF" w:rsidRDefault="00CD53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E8D5E68" w:rsidR="00FC045E" w:rsidRPr="00996FAF" w:rsidRDefault="00CD53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93B4A3E" w:rsidR="00FC045E" w:rsidRPr="00996FAF" w:rsidRDefault="00CD53E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3266388" w:rsidR="00FC045E" w:rsidRPr="00996FAF" w:rsidRDefault="00CD53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F53ED05" w:rsidR="00FC045E" w:rsidRPr="00996FAF" w:rsidRDefault="00CD53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562CBEF" w:rsidR="00FC045E" w:rsidRPr="00996FAF" w:rsidRDefault="00CD53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D3FC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FD5C2D4" w14:textId="52D842DB"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7</w:t>
      </w:r>
      <w:r w:rsidRPr="001266AD">
        <w:rPr>
          <w:rFonts w:ascii="Arial" w:hAnsi="Arial" w:cs="Arial"/>
        </w:rPr>
        <w:t xml:space="preserve"> of the </w:t>
      </w:r>
      <w:r>
        <w:rPr>
          <w:rFonts w:ascii="Arial" w:hAnsi="Arial" w:cs="Arial"/>
        </w:rPr>
        <w:t>7</w:t>
      </w:r>
      <w:r w:rsidRPr="001266AD">
        <w:rPr>
          <w:rFonts w:ascii="Arial" w:hAnsi="Arial" w:cs="Arial"/>
        </w:rPr>
        <w:t xml:space="preserve"> Requirements have been assessed as compliant.</w:t>
      </w:r>
    </w:p>
    <w:p w14:paraId="705077E5" w14:textId="77777777" w:rsidR="004E2B69" w:rsidRPr="00A31E1C" w:rsidRDefault="004E2B69" w:rsidP="004E2B69">
      <w:pPr>
        <w:pStyle w:val="NormalArial"/>
        <w:rPr>
          <w:color w:val="auto"/>
        </w:rPr>
      </w:pPr>
      <w:bookmarkStart w:id="1" w:name="_Hlk141556988"/>
      <w:r w:rsidRPr="00A31E1C">
        <w:rPr>
          <w:color w:val="auto"/>
        </w:rPr>
        <w:t>Consumers and representatives gave positive feedback in relation to personal and clinical care provided. Staff described how they ensure the care they delivery is best practice and responsive to the needs and preferences of consumers. Care planning documents evidenced personal and clinical care provided aligned with best practice and optimised consumers’ health and well</w:t>
      </w:r>
      <w:r w:rsidRPr="00A31E1C">
        <w:rPr>
          <w:color w:val="auto"/>
        </w:rPr>
        <w:noBreakHyphen/>
        <w:t>being.</w:t>
      </w:r>
    </w:p>
    <w:bookmarkEnd w:id="1"/>
    <w:p w14:paraId="5A1473BE" w14:textId="77777777" w:rsidR="004E2B69" w:rsidRPr="00A31E1C" w:rsidRDefault="004E2B69" w:rsidP="004E2B69">
      <w:pPr>
        <w:pStyle w:val="NormalArial"/>
        <w:rPr>
          <w:color w:val="auto"/>
        </w:rPr>
      </w:pPr>
      <w:r w:rsidRPr="00A31E1C">
        <w:rPr>
          <w:color w:val="auto"/>
        </w:rPr>
        <w:t>Staff were knowledgeable of strategies to manage high-impact and high-prevalence risks such as falls. Care planning documents evidenced identification, intervention and monitoring of risks, including dignity of risk agreements. Consumers and representatives said personal and clinical care provided was effective and safe.</w:t>
      </w:r>
    </w:p>
    <w:p w14:paraId="5DA91B0F" w14:textId="77777777" w:rsidR="004E2B69" w:rsidRPr="00A31E1C" w:rsidRDefault="004E2B69" w:rsidP="004E2B69">
      <w:pPr>
        <w:autoSpaceDE w:val="0"/>
        <w:autoSpaceDN w:val="0"/>
        <w:adjustRightInd w:val="0"/>
        <w:rPr>
          <w:rFonts w:ascii="Arial" w:hAnsi="Arial" w:cs="Arial"/>
        </w:rPr>
      </w:pPr>
      <w:r w:rsidRPr="00A31E1C">
        <w:rPr>
          <w:rFonts w:ascii="Arial" w:hAnsi="Arial" w:cs="Arial"/>
          <w:color w:val="000000"/>
        </w:rPr>
        <w:lastRenderedPageBreak/>
        <w:t xml:space="preserve">Consumer said </w:t>
      </w:r>
      <w:r w:rsidRPr="00A31E1C">
        <w:rPr>
          <w:rFonts w:ascii="Arial" w:hAnsi="Arial" w:cs="Arial"/>
        </w:rPr>
        <w:t>the service identified and respected their preferences around end-of-life care conversations</w:t>
      </w:r>
      <w:r w:rsidRPr="00A31E1C">
        <w:rPr>
          <w:rFonts w:ascii="Arial" w:hAnsi="Arial" w:cs="Arial"/>
          <w:color w:val="000000"/>
        </w:rPr>
        <w:t>. Staff explained how care changed to ensure consumers were comfortable and free from pain when receiving palliative care.</w:t>
      </w:r>
      <w:r w:rsidRPr="00A31E1C">
        <w:rPr>
          <w:rFonts w:ascii="Arial" w:hAnsi="Arial" w:cs="Arial"/>
          <w:color w:val="auto"/>
        </w:rPr>
        <w:t xml:space="preserve"> </w:t>
      </w:r>
      <w:r w:rsidRPr="00A31E1C">
        <w:rPr>
          <w:rFonts w:ascii="Arial" w:hAnsi="Arial" w:cs="Arial"/>
        </w:rPr>
        <w:t>Palliative care policies and pathways guided staff practice.</w:t>
      </w:r>
    </w:p>
    <w:p w14:paraId="3B8002E3" w14:textId="77777777" w:rsidR="004E2B69" w:rsidRPr="00A31E1C" w:rsidRDefault="004E2B69" w:rsidP="004E2B69">
      <w:pPr>
        <w:pStyle w:val="NormalArial"/>
        <w:rPr>
          <w:color w:val="auto"/>
        </w:rPr>
      </w:pPr>
      <w:r w:rsidRPr="00A31E1C">
        <w:rPr>
          <w:color w:val="auto"/>
        </w:rPr>
        <w:t>Consumers and representatives described how consumers’ care needs were recognised and responded to in a timely manner. Staff described processes to identify and respond to changes in a consumer’s condition. Care planning documents evidenced timely identification of, and response to, deterioration and changes in a consumer.</w:t>
      </w:r>
    </w:p>
    <w:p w14:paraId="38FBA2A5" w14:textId="77777777" w:rsidR="004E2B69" w:rsidRPr="00A31E1C" w:rsidRDefault="004E2B69" w:rsidP="004E2B69">
      <w:pPr>
        <w:autoSpaceDE w:val="0"/>
        <w:autoSpaceDN w:val="0"/>
        <w:adjustRightInd w:val="0"/>
        <w:rPr>
          <w:rFonts w:ascii="Arial" w:hAnsi="Arial" w:cs="Arial"/>
        </w:rPr>
      </w:pPr>
      <w:r w:rsidRPr="00A31E1C">
        <w:rPr>
          <w:rFonts w:ascii="Arial" w:hAnsi="Arial" w:cs="Arial"/>
        </w:rPr>
        <w:t>Consumers and representatives were satisfied consumers’ needs and preferences were effectively communicated between staff. Care planning documents included adequate information to support effective sharing of information about consumers’ condition, preferences, and care needs.</w:t>
      </w:r>
    </w:p>
    <w:p w14:paraId="289B682A" w14:textId="77777777" w:rsidR="004E2B69" w:rsidRPr="00A31E1C" w:rsidRDefault="004E2B69" w:rsidP="004E2B69">
      <w:pPr>
        <w:pStyle w:val="NormalArial"/>
      </w:pPr>
      <w:r w:rsidRPr="00A31E1C">
        <w:t>Consumers and representatives said consumers have access to allied health and other health professionals when needed. Staff were knowledgeable of referral pathways and were guided by the service’s referral procedures. Care planning documents evidenced timely referral to a range of specialists.</w:t>
      </w:r>
    </w:p>
    <w:p w14:paraId="6CF7CD06" w14:textId="77777777" w:rsidR="004E2B69" w:rsidRPr="00A31E1C" w:rsidRDefault="004E2B69" w:rsidP="004E2B69">
      <w:pPr>
        <w:pStyle w:val="NormalArial"/>
      </w:pPr>
      <w:r w:rsidRPr="00A31E1C">
        <w:rPr>
          <w:rFonts w:eastAsia="Times New Roman"/>
          <w:color w:val="auto"/>
          <w:lang w:eastAsia="en-AU"/>
        </w:rPr>
        <w:t xml:space="preserve">Consumers and representatives gave positive feedback regarding the service’s infection management practices. Staff were knowledgeable of antimicrobial stewardship and strategies to minimise infection risks. </w:t>
      </w:r>
      <w:r w:rsidRPr="00A31E1C">
        <w:t>The service had documented policies and procedures to support the minimisation of infection related risks and antimicrobial stewardship.</w:t>
      </w:r>
    </w:p>
    <w:p w14:paraId="762B17EC" w14:textId="77777777" w:rsidR="00991354" w:rsidRDefault="00991354" w:rsidP="009F53E0">
      <w:pPr>
        <w:autoSpaceDE w:val="0"/>
        <w:autoSpaceDN w:val="0"/>
        <w:adjustRightInd w:val="0"/>
        <w:rPr>
          <w:rFonts w:ascii="Arial" w:hAnsi="Arial" w:cs="Arial"/>
        </w:rPr>
      </w:pPr>
    </w:p>
    <w:p w14:paraId="7F4B324B" w14:textId="40716CB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39B5A01" w:rsidR="00FC045E" w:rsidRPr="00996FAF" w:rsidRDefault="00CD53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8369233" w:rsidR="00FC045E" w:rsidRPr="00996FAF" w:rsidRDefault="00CD53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AA9245D" w:rsidR="00FC045E" w:rsidRPr="00996FAF" w:rsidRDefault="00CD53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D3B99A3" w:rsidR="00FC045E" w:rsidRPr="00996FAF" w:rsidRDefault="00CD53E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078767D" w:rsidR="00FC045E" w:rsidRPr="00996FAF" w:rsidRDefault="00CD53E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5560C84" w:rsidR="00FC045E" w:rsidRPr="00996FAF" w:rsidRDefault="00CD53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04066ED" w:rsidR="00FC045E" w:rsidRPr="00996FAF" w:rsidRDefault="00CD53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160A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C3F3198" w14:textId="226955A2"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 xml:space="preserve">7 </w:t>
      </w:r>
      <w:r w:rsidRPr="001266AD">
        <w:rPr>
          <w:rFonts w:ascii="Arial" w:hAnsi="Arial" w:cs="Arial"/>
        </w:rPr>
        <w:t xml:space="preserve">of the </w:t>
      </w:r>
      <w:r>
        <w:rPr>
          <w:rFonts w:ascii="Arial" w:hAnsi="Arial" w:cs="Arial"/>
        </w:rPr>
        <w:t>7</w:t>
      </w:r>
      <w:r w:rsidRPr="001266AD">
        <w:rPr>
          <w:rFonts w:ascii="Arial" w:hAnsi="Arial" w:cs="Arial"/>
        </w:rPr>
        <w:t xml:space="preserve"> Requirements have been assessed as compliant.</w:t>
      </w:r>
    </w:p>
    <w:p w14:paraId="46ADE86E" w14:textId="77777777" w:rsidR="00472922" w:rsidRDefault="00472922" w:rsidP="00472922">
      <w:pPr>
        <w:pStyle w:val="NormalArial"/>
        <w:rPr>
          <w:rFonts w:eastAsia="Times New Roman"/>
          <w:color w:val="auto"/>
          <w:lang w:eastAsia="en-AU"/>
        </w:rPr>
      </w:pPr>
      <w:r w:rsidRPr="00920522">
        <w:rPr>
          <w:rFonts w:eastAsia="Times New Roman"/>
          <w:color w:val="auto"/>
          <w:lang w:eastAsia="en-AU"/>
        </w:rPr>
        <w:t xml:space="preserve">Consumers </w:t>
      </w:r>
      <w:r>
        <w:rPr>
          <w:rFonts w:eastAsia="Times New Roman"/>
          <w:color w:val="auto"/>
          <w:lang w:eastAsia="en-AU"/>
        </w:rPr>
        <w:t xml:space="preserve">and representatives </w:t>
      </w:r>
      <w:r w:rsidRPr="00920522">
        <w:rPr>
          <w:rFonts w:eastAsia="Times New Roman"/>
          <w:color w:val="auto"/>
          <w:lang w:eastAsia="en-AU"/>
        </w:rPr>
        <w:t xml:space="preserve">said </w:t>
      </w:r>
      <w:r>
        <w:rPr>
          <w:rFonts w:eastAsia="Times New Roman"/>
          <w:color w:val="auto"/>
          <w:lang w:eastAsia="en-AU"/>
        </w:rPr>
        <w:t>consumers were</w:t>
      </w:r>
      <w:r w:rsidRPr="00920522">
        <w:rPr>
          <w:rFonts w:eastAsia="Times New Roman"/>
          <w:color w:val="auto"/>
          <w:lang w:eastAsia="en-AU"/>
        </w:rPr>
        <w:t xml:space="preserve"> supported to engage in activities of interest which </w:t>
      </w:r>
      <w:r w:rsidRPr="00920522">
        <w:rPr>
          <w:color w:val="auto"/>
        </w:rPr>
        <w:t>optimised their health, well-being, and quality of life</w:t>
      </w:r>
      <w:r w:rsidRPr="00920522">
        <w:rPr>
          <w:rFonts w:eastAsia="Times New Roman"/>
          <w:color w:val="auto"/>
          <w:lang w:eastAsia="en-AU"/>
        </w:rPr>
        <w:t>. Staff described supporting consumers to engage in group activities or undertake independent activities, if appropriate. A calendar reflected a range of activities tailored to consumers’ interests, including</w:t>
      </w:r>
      <w:r>
        <w:rPr>
          <w:rFonts w:eastAsia="Times New Roman"/>
          <w:color w:val="auto"/>
          <w:lang w:eastAsia="en-AU"/>
        </w:rPr>
        <w:t xml:space="preserve"> for consumer’s who were non ambulant. C</w:t>
      </w:r>
      <w:r>
        <w:t>are planning documents included information on how to support consumers’ independence and well-being.</w:t>
      </w:r>
    </w:p>
    <w:p w14:paraId="18BAAFDC" w14:textId="77777777" w:rsidR="00472922" w:rsidRDefault="00472922" w:rsidP="00472922">
      <w:pPr>
        <w:pStyle w:val="NormalArial"/>
      </w:pPr>
      <w:r w:rsidRPr="001E6DCA">
        <w:t xml:space="preserve">Consumers </w:t>
      </w:r>
      <w:r>
        <w:t>felt their emotional, spiritual, and psychological well-being was supported by the service</w:t>
      </w:r>
      <w:r w:rsidRPr="001E6DCA">
        <w:t xml:space="preserve">. Staff </w:t>
      </w:r>
      <w:r>
        <w:t xml:space="preserve">described how they supported consumers’ well-being through an individualised approach, strongly prioritising one-to-one communication. </w:t>
      </w:r>
      <w:r w:rsidRPr="001E6DCA">
        <w:t>Care</w:t>
      </w:r>
      <w:r>
        <w:t xml:space="preserve"> planning</w:t>
      </w:r>
      <w:r w:rsidRPr="001E6DCA">
        <w:t xml:space="preserve"> document</w:t>
      </w:r>
      <w:r>
        <w:t>s</w:t>
      </w:r>
      <w:r w:rsidRPr="001E6DCA">
        <w:t xml:space="preserve"> included information regarding consumers’ spiritual, emotional, and psychological needs, and the supports they required</w:t>
      </w:r>
      <w:r>
        <w:t>.</w:t>
      </w:r>
    </w:p>
    <w:p w14:paraId="4CF953FA" w14:textId="77777777" w:rsidR="00472922" w:rsidRPr="006E6AF7" w:rsidRDefault="00472922" w:rsidP="00472922">
      <w:pPr>
        <w:pStyle w:val="NormalArial"/>
      </w:pPr>
      <w:r w:rsidRPr="006E6AF7">
        <w:t xml:space="preserve">Consumers said they were supported to undertake activities within the service and community and to maintain relationships. </w:t>
      </w:r>
      <w:r>
        <w:t>Staff described how they support consumers to stay connected to family and friends who are important to them.</w:t>
      </w:r>
      <w:r w:rsidRPr="006E6AF7">
        <w:t xml:space="preserve"> Care </w:t>
      </w:r>
      <w:r>
        <w:t xml:space="preserve">planning </w:t>
      </w:r>
      <w:r w:rsidRPr="006E6AF7">
        <w:t>document</w:t>
      </w:r>
      <w:r>
        <w:t xml:space="preserve">s contained information </w:t>
      </w:r>
      <w:r>
        <w:lastRenderedPageBreak/>
        <w:t>on consumers’ interests, people important to them, strategies for staff to support them with their relationships and to participate in their community both within and outside the service.</w:t>
      </w:r>
    </w:p>
    <w:p w14:paraId="14177B7C" w14:textId="77777777" w:rsidR="00472922" w:rsidRPr="006E6AF7" w:rsidRDefault="00472922" w:rsidP="00472922">
      <w:pPr>
        <w:pStyle w:val="NormalArial"/>
      </w:pPr>
      <w:r w:rsidRPr="006E6AF7">
        <w:t xml:space="preserve">Consumers said the service effectively shared their information with those involved in their care. Staff described how changes in consumers’ care and services were communicated through both verbal and documented handover processes. </w:t>
      </w:r>
      <w:r>
        <w:t>Care planning documents included adequate information to support staff with the delivery of services of supports for daily living for consumers.</w:t>
      </w:r>
    </w:p>
    <w:p w14:paraId="63E8F978" w14:textId="77777777" w:rsidR="00472922" w:rsidRPr="006E404F" w:rsidRDefault="00472922" w:rsidP="00472922">
      <w:pPr>
        <w:pStyle w:val="NormalArial"/>
        <w:rPr>
          <w:color w:val="auto"/>
        </w:rPr>
      </w:pPr>
      <w:r w:rsidRPr="006E404F">
        <w:rPr>
          <w:color w:val="auto"/>
        </w:rPr>
        <w:t xml:space="preserve">Consumers said they were supported by other individuals and organisations who provided support and services. </w:t>
      </w:r>
      <w:r>
        <w:rPr>
          <w:color w:val="auto"/>
        </w:rPr>
        <w:t>S</w:t>
      </w:r>
      <w:r w:rsidRPr="006E404F">
        <w:rPr>
          <w:color w:val="auto"/>
        </w:rPr>
        <w:t xml:space="preserve">taff described collaborating with other care providers to ensure </w:t>
      </w:r>
      <w:r>
        <w:rPr>
          <w:color w:val="auto"/>
        </w:rPr>
        <w:t>a</w:t>
      </w:r>
      <w:r w:rsidRPr="006E404F">
        <w:rPr>
          <w:color w:val="auto"/>
        </w:rPr>
        <w:t>ctivities and supports were available and appropriate for consumers. Care</w:t>
      </w:r>
      <w:r>
        <w:rPr>
          <w:color w:val="auto"/>
        </w:rPr>
        <w:t xml:space="preserve"> planning</w:t>
      </w:r>
      <w:r w:rsidRPr="006E404F">
        <w:rPr>
          <w:color w:val="auto"/>
        </w:rPr>
        <w:t xml:space="preserve"> document</w:t>
      </w:r>
      <w:r>
        <w:rPr>
          <w:color w:val="auto"/>
        </w:rPr>
        <w:t>s</w:t>
      </w:r>
      <w:r w:rsidRPr="006E404F">
        <w:rPr>
          <w:color w:val="auto"/>
        </w:rPr>
        <w:t xml:space="preserve"> evidenced the service’s established network of providers to support consumer needs and preferences.</w:t>
      </w:r>
    </w:p>
    <w:p w14:paraId="7BB75DFC" w14:textId="77777777" w:rsidR="00472922" w:rsidRPr="00170C7D" w:rsidRDefault="00472922" w:rsidP="00472922">
      <w:pPr>
        <w:pStyle w:val="NormalArial"/>
        <w:rPr>
          <w:color w:val="auto"/>
        </w:rPr>
      </w:pPr>
      <w:r w:rsidRPr="00170C7D">
        <w:rPr>
          <w:color w:val="auto"/>
        </w:rPr>
        <w:t>Consumers gave positive feedback regarding the quantity and quality of meals, and said they enjoyed mealtimes</w:t>
      </w:r>
      <w:r>
        <w:rPr>
          <w:color w:val="auto"/>
        </w:rPr>
        <w:t xml:space="preserve"> and there were plenty of options</w:t>
      </w:r>
      <w:r w:rsidRPr="00170C7D">
        <w:rPr>
          <w:color w:val="auto"/>
        </w:rPr>
        <w:t>. Staff</w:t>
      </w:r>
      <w:r>
        <w:rPr>
          <w:color w:val="auto"/>
        </w:rPr>
        <w:t xml:space="preserve"> knew </w:t>
      </w:r>
      <w:r w:rsidRPr="00170C7D">
        <w:rPr>
          <w:color w:val="auto"/>
        </w:rPr>
        <w:t>consumers’ dietary requirements</w:t>
      </w:r>
      <w:r>
        <w:rPr>
          <w:color w:val="auto"/>
        </w:rPr>
        <w:t>, as captured in care planning documents,</w:t>
      </w:r>
      <w:r w:rsidRPr="00170C7D">
        <w:rPr>
          <w:color w:val="auto"/>
        </w:rPr>
        <w:t xml:space="preserve"> and described how they ensured meals were appropriate and served at the desired time. </w:t>
      </w:r>
    </w:p>
    <w:p w14:paraId="449D943E" w14:textId="77777777" w:rsidR="00472922" w:rsidRPr="00005609" w:rsidRDefault="00472922" w:rsidP="00472922">
      <w:pPr>
        <w:pStyle w:val="NormalArial"/>
      </w:pPr>
      <w:r w:rsidRPr="00005609">
        <w:t xml:space="preserve">Equipment which supported consumers to engage in lifestyle activities was observed to be suitable, </w:t>
      </w:r>
      <w:proofErr w:type="gramStart"/>
      <w:r w:rsidRPr="00005609">
        <w:t>clean</w:t>
      </w:r>
      <w:proofErr w:type="gramEnd"/>
      <w:r w:rsidRPr="00005609">
        <w:t xml:space="preserve"> and well maintained. Staff described the process for reporting faulty equipment. Maintenance documentation supported equipment was regularly checked and maintained.</w:t>
      </w:r>
    </w:p>
    <w:p w14:paraId="341D13BF" w14:textId="52952D7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3A9782C" w:rsidR="00FC045E" w:rsidRPr="00996FAF" w:rsidRDefault="00CD53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A27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964B86E" w:rsidR="00FC045E" w:rsidRPr="00996FAF" w:rsidRDefault="00CD53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A27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0DFBFDA" w:rsidR="00FC045E" w:rsidRPr="00996FAF" w:rsidRDefault="00CD53E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A273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A5F0A4D" w14:textId="77777777"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3</w:t>
      </w:r>
      <w:r w:rsidRPr="001266AD">
        <w:rPr>
          <w:rFonts w:ascii="Arial" w:hAnsi="Arial" w:cs="Arial"/>
        </w:rPr>
        <w:t xml:space="preserve"> of the </w:t>
      </w:r>
      <w:r>
        <w:rPr>
          <w:rFonts w:ascii="Arial" w:hAnsi="Arial" w:cs="Arial"/>
        </w:rPr>
        <w:t>3</w:t>
      </w:r>
      <w:r w:rsidRPr="001266AD">
        <w:rPr>
          <w:rFonts w:ascii="Arial" w:hAnsi="Arial" w:cs="Arial"/>
        </w:rPr>
        <w:t xml:space="preserve"> Requirements have been assessed as compliant.</w:t>
      </w:r>
    </w:p>
    <w:p w14:paraId="4A9C06F2" w14:textId="77777777" w:rsidR="001C7DA9" w:rsidRPr="00310430" w:rsidRDefault="001C7DA9" w:rsidP="001C7DA9">
      <w:pPr>
        <w:pStyle w:val="NormalArial"/>
      </w:pPr>
      <w:r w:rsidRPr="00310430">
        <w:t xml:space="preserve">Consumers and representatives found the service environment welcoming and easy to navigate. </w:t>
      </w:r>
      <w:r>
        <w:t>Consumers rooms were observed to be decorated with personal items to promote a sense of belonging. Staff explained how they supported consumers to maintain their independence and ensure they and their visitors feel comfortable.</w:t>
      </w:r>
    </w:p>
    <w:p w14:paraId="5EC352A5" w14:textId="77777777" w:rsidR="001C7DA9" w:rsidRPr="00844084" w:rsidRDefault="001C7DA9" w:rsidP="001C7DA9">
      <w:pPr>
        <w:pStyle w:val="NormalArial"/>
        <w:rPr>
          <w:color w:val="auto"/>
        </w:rPr>
      </w:pPr>
      <w:r w:rsidRPr="00844084">
        <w:rPr>
          <w:color w:val="auto"/>
        </w:rPr>
        <w:t xml:space="preserve">Consumers said the service environment was clean and well-maintained. Review of preventative maintenance records </w:t>
      </w:r>
      <w:r>
        <w:rPr>
          <w:color w:val="auto"/>
        </w:rPr>
        <w:t xml:space="preserve">evidenced </w:t>
      </w:r>
      <w:r w:rsidRPr="00844084">
        <w:rPr>
          <w:color w:val="auto"/>
        </w:rPr>
        <w:t>regular maintenance occurs as per schedule. Staff described the process for raising maintenance requests and confirmed these are attended to promptly. Cleaning schedules are in place to guide staff in regular cleaning of the service environment.</w:t>
      </w:r>
      <w:r>
        <w:rPr>
          <w:color w:val="auto"/>
        </w:rPr>
        <w:t xml:space="preserve"> Consumers were observed to be mobilising freely within and outside the service environment. </w:t>
      </w:r>
    </w:p>
    <w:p w14:paraId="064670E4" w14:textId="77777777" w:rsidR="001C7DA9" w:rsidRPr="00844084" w:rsidRDefault="001C7DA9" w:rsidP="001C7DA9">
      <w:pPr>
        <w:pStyle w:val="NormalArial"/>
        <w:rPr>
          <w:color w:val="auto"/>
        </w:rPr>
      </w:pPr>
      <w:r w:rsidRPr="00844084">
        <w:rPr>
          <w:color w:val="auto"/>
        </w:rPr>
        <w:t xml:space="preserve">Consumers and representatives </w:t>
      </w:r>
      <w:r>
        <w:rPr>
          <w:color w:val="auto"/>
        </w:rPr>
        <w:t xml:space="preserve">said </w:t>
      </w:r>
      <w:r>
        <w:t>the service’s furniture, fittings, and equipment at the service were clean, well maintained, and suitable for their needs. This was consistent with observations. Documentation demonstrated maintenance issues were addressed and resolved within a timely manner.</w:t>
      </w:r>
    </w:p>
    <w:p w14:paraId="4AC1C6A2" w14:textId="6AC1AD9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946F1DA" w:rsidR="00FC045E" w:rsidRPr="00996FAF" w:rsidRDefault="00CD53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C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67997F8" w:rsidR="00FC045E" w:rsidRPr="00996FAF" w:rsidRDefault="00CD53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C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112CB45" w:rsidR="00FC045E" w:rsidRPr="00996FAF" w:rsidRDefault="00CD53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C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1CF3844" w:rsidR="00FC045E" w:rsidRPr="00996FAF" w:rsidRDefault="00CD53E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C38E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A866D34" w14:textId="77777777"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4</w:t>
      </w:r>
      <w:r w:rsidRPr="001266AD">
        <w:rPr>
          <w:rFonts w:ascii="Arial" w:hAnsi="Arial" w:cs="Arial"/>
        </w:rPr>
        <w:t xml:space="preserve"> of the </w:t>
      </w:r>
      <w:r>
        <w:rPr>
          <w:rFonts w:ascii="Arial" w:hAnsi="Arial" w:cs="Arial"/>
        </w:rPr>
        <w:t>4</w:t>
      </w:r>
      <w:r w:rsidRPr="001266AD">
        <w:rPr>
          <w:rFonts w:ascii="Arial" w:hAnsi="Arial" w:cs="Arial"/>
        </w:rPr>
        <w:t xml:space="preserve"> Requirements have been assessed as compliant.</w:t>
      </w:r>
    </w:p>
    <w:p w14:paraId="394E80D6" w14:textId="77777777" w:rsidR="0099267A" w:rsidRDefault="0099267A" w:rsidP="0099267A">
      <w:pPr>
        <w:pStyle w:val="NormalArial"/>
      </w:pPr>
      <w:r w:rsidRPr="00F50B60">
        <w:t xml:space="preserve">Consumers and representatives said they were comfortable providing feedback or making a complaint. </w:t>
      </w:r>
      <w:r>
        <w:t xml:space="preserve">Management described various ways consumers are encouraged to provide feedback and make complaints. Feedback forms were observed to be available to consumers. </w:t>
      </w:r>
    </w:p>
    <w:p w14:paraId="13B16404" w14:textId="77777777" w:rsidR="0099267A" w:rsidRPr="00F73BB6" w:rsidRDefault="0099267A" w:rsidP="0099267A">
      <w:pPr>
        <w:pStyle w:val="NormalArial"/>
      </w:pPr>
      <w:r w:rsidRPr="00F73BB6">
        <w:t>Consumers were aware of external avenues to raise a complaint, including through the Commission or an advocacy service. Staff knew how to engage language services, if needed. Posters on how to access advocacy, language and complaint agencies were displayed on noticeboards.</w:t>
      </w:r>
    </w:p>
    <w:p w14:paraId="1756B1DE" w14:textId="77777777" w:rsidR="0099267A" w:rsidRDefault="0099267A" w:rsidP="0099267A">
      <w:pPr>
        <w:pStyle w:val="NormalArial"/>
      </w:pPr>
      <w:r>
        <w:t xml:space="preserve">Documentation </w:t>
      </w:r>
      <w:r w:rsidRPr="00542F22">
        <w:t xml:space="preserve">and consumer feedback </w:t>
      </w:r>
      <w:r>
        <w:t xml:space="preserve">evidenced the </w:t>
      </w:r>
      <w:r w:rsidRPr="00542F22">
        <w:t>service acted in a timely manner responding to complaints and an open disclosure process was applied.</w:t>
      </w:r>
      <w:r>
        <w:t xml:space="preserve"> Staff were aware of the complaints management and open disclosure process.</w:t>
      </w:r>
    </w:p>
    <w:p w14:paraId="73F23EE7" w14:textId="77777777" w:rsidR="0099267A" w:rsidRDefault="0099267A" w:rsidP="0099267A">
      <w:pPr>
        <w:pStyle w:val="NormalArial"/>
      </w:pPr>
      <w:r w:rsidRPr="0033016C">
        <w:t xml:space="preserve">Consumers </w:t>
      </w:r>
      <w:r>
        <w:t xml:space="preserve">and representatives </w:t>
      </w:r>
      <w:r w:rsidRPr="0033016C">
        <w:t xml:space="preserve">provided positive feedback regarding improvements made in response to their feedback or complaints. </w:t>
      </w:r>
      <w:r>
        <w:t>Management explained how feedback and complaints are used to improve the safety and quality of the care provided at the service. Documentation demonstrated how the service has used feedback and complaints to improve the service.</w:t>
      </w:r>
    </w:p>
    <w:p w14:paraId="14B46109" w14:textId="50D948D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6447DF9" w:rsidR="00FC045E" w:rsidRPr="00996FAF" w:rsidRDefault="00CD53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54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46DD388" w:rsidR="00FC045E" w:rsidRPr="00996FAF" w:rsidRDefault="00CD53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54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0E0DD14" w:rsidR="00FC045E" w:rsidRPr="00996FAF" w:rsidRDefault="00CD53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54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D669E04" w:rsidR="00FC045E" w:rsidRPr="00996FAF" w:rsidRDefault="00CD53E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54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E04A1C8" w:rsidR="00FC045E" w:rsidRPr="00996FAF" w:rsidRDefault="00CD53E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5493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1FAC962" w14:textId="77777777"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5</w:t>
      </w:r>
      <w:r w:rsidRPr="001266AD">
        <w:rPr>
          <w:rFonts w:ascii="Arial" w:hAnsi="Arial" w:cs="Arial"/>
        </w:rPr>
        <w:t xml:space="preserve"> of the </w:t>
      </w:r>
      <w:r>
        <w:rPr>
          <w:rFonts w:ascii="Arial" w:hAnsi="Arial" w:cs="Arial"/>
        </w:rPr>
        <w:t>5</w:t>
      </w:r>
      <w:r w:rsidRPr="001266AD">
        <w:rPr>
          <w:rFonts w:ascii="Arial" w:hAnsi="Arial" w:cs="Arial"/>
        </w:rPr>
        <w:t xml:space="preserve"> Requirements have been assessed as compliant.</w:t>
      </w:r>
    </w:p>
    <w:p w14:paraId="4C02F914" w14:textId="43142443" w:rsidR="00654935" w:rsidRPr="00E74D35" w:rsidRDefault="00C95D04" w:rsidP="0036130C">
      <w:pPr>
        <w:pStyle w:val="NormalArial"/>
        <w:rPr>
          <w:color w:val="auto"/>
        </w:rPr>
      </w:pPr>
      <w:r w:rsidRPr="00E74D35">
        <w:rPr>
          <w:color w:val="auto"/>
        </w:rPr>
        <w:t xml:space="preserve">Consumers </w:t>
      </w:r>
      <w:r w:rsidR="002F28DC" w:rsidRPr="00E74D35">
        <w:rPr>
          <w:color w:val="auto"/>
        </w:rPr>
        <w:t xml:space="preserve">and representatives </w:t>
      </w:r>
      <w:r w:rsidR="00E62699" w:rsidRPr="00E74D35">
        <w:rPr>
          <w:color w:val="auto"/>
        </w:rPr>
        <w:t>said there was</w:t>
      </w:r>
      <w:r w:rsidR="002F28DC" w:rsidRPr="00E74D35">
        <w:rPr>
          <w:color w:val="auto"/>
        </w:rPr>
        <w:t xml:space="preserve"> adequate staff to meet consumer needs</w:t>
      </w:r>
      <w:r w:rsidR="00E62699" w:rsidRPr="00E74D35">
        <w:rPr>
          <w:color w:val="auto"/>
        </w:rPr>
        <w:t xml:space="preserve">, and staff confirmed </w:t>
      </w:r>
      <w:r w:rsidRPr="00E74D35">
        <w:rPr>
          <w:color w:val="auto"/>
        </w:rPr>
        <w:t>the workforce allocated was adequate to provide care and services.</w:t>
      </w:r>
      <w:r w:rsidR="00C27A63" w:rsidRPr="00E74D35">
        <w:rPr>
          <w:color w:val="auto"/>
        </w:rPr>
        <w:t xml:space="preserve"> Management confirmed shift vacancies were filled from a staff pool or agency staff as a last resort. Rosters evidenced adequate staff for each shift, and call bell data </w:t>
      </w:r>
      <w:r w:rsidR="00E74D35" w:rsidRPr="00E74D35">
        <w:rPr>
          <w:color w:val="auto"/>
        </w:rPr>
        <w:t>showed s</w:t>
      </w:r>
      <w:r w:rsidRPr="00E74D35">
        <w:rPr>
          <w:color w:val="auto"/>
        </w:rPr>
        <w:t>taff were responding to calls for assistance promptly.</w:t>
      </w:r>
    </w:p>
    <w:p w14:paraId="3AD50E96" w14:textId="15EA87BB" w:rsidR="00E74D35" w:rsidRPr="008B1282" w:rsidRDefault="00574E64" w:rsidP="0036130C">
      <w:pPr>
        <w:pStyle w:val="NormalArial"/>
      </w:pPr>
      <w:r w:rsidRPr="008B1282">
        <w:t>Consumers and representatives said staff interactions were kind, caring and respectful. Staff were knowledgeable and respectful of consumers’ needs and preferences and were observed</w:t>
      </w:r>
      <w:r w:rsidR="00406F24" w:rsidRPr="008B1282">
        <w:t xml:space="preserve"> </w:t>
      </w:r>
      <w:r w:rsidR="008B1282" w:rsidRPr="008B1282">
        <w:t xml:space="preserve">interacting with consumers in a </w:t>
      </w:r>
      <w:r w:rsidR="00B270F1" w:rsidRPr="008B1282">
        <w:t>respectful</w:t>
      </w:r>
      <w:r w:rsidR="008B1282" w:rsidRPr="008B1282">
        <w:t xml:space="preserve"> manner and assisting</w:t>
      </w:r>
      <w:r w:rsidR="00406F24" w:rsidRPr="008B1282">
        <w:t xml:space="preserve"> with lifestyle activities</w:t>
      </w:r>
      <w:r w:rsidR="008B1282" w:rsidRPr="008B1282">
        <w:t>.</w:t>
      </w:r>
    </w:p>
    <w:p w14:paraId="05EB7016" w14:textId="3506C718" w:rsidR="008B1282" w:rsidRPr="008C33A5" w:rsidRDefault="008C33A5" w:rsidP="0036130C">
      <w:pPr>
        <w:pStyle w:val="NormalArial"/>
      </w:pPr>
      <w:r w:rsidRPr="008C33A5">
        <w:t>Consumers and representatives said staff demonstrated knowledge and competency to perform their roles. Records evidenced recruitment screening processes to establish credentials and competencies and that staff were appropriately qualified and held required professional registrations.</w:t>
      </w:r>
    </w:p>
    <w:p w14:paraId="0AF2D29B" w14:textId="2EF91714" w:rsidR="008B1282" w:rsidRPr="004A780A" w:rsidRDefault="008B38FD" w:rsidP="008B38FD">
      <w:pPr>
        <w:pStyle w:val="CommentText"/>
        <w:rPr>
          <w:rFonts w:ascii="Arial" w:hAnsi="Arial" w:cs="Arial"/>
        </w:rPr>
      </w:pPr>
      <w:r w:rsidRPr="004A780A">
        <w:rPr>
          <w:rFonts w:ascii="Arial" w:eastAsia="Calibri" w:hAnsi="Arial" w:cs="Arial"/>
          <w:color w:val="auto"/>
        </w:rPr>
        <w:t xml:space="preserve">Staff said they were supported in their roles and had access to training to perform their duties. Management described regular toolbox training, workplace assessments and other individualised training delivered to staff. Training needs were identified through analysis of incidents and consumer feedback. </w:t>
      </w:r>
      <w:r w:rsidR="00CE0F6A" w:rsidRPr="004A780A">
        <w:rPr>
          <w:rFonts w:ascii="Arial" w:hAnsi="Arial" w:cs="Arial"/>
        </w:rPr>
        <w:t xml:space="preserve">Records reflected staff participating in training for </w:t>
      </w:r>
      <w:r w:rsidR="00AB16AD" w:rsidRPr="004A780A">
        <w:rPr>
          <w:rFonts w:ascii="Arial" w:hAnsi="Arial" w:cs="Arial"/>
        </w:rPr>
        <w:t>continence care</w:t>
      </w:r>
      <w:r w:rsidR="00CE0F6A" w:rsidRPr="004A780A">
        <w:rPr>
          <w:rFonts w:ascii="Arial" w:hAnsi="Arial" w:cs="Arial"/>
        </w:rPr>
        <w:t xml:space="preserve">, wound </w:t>
      </w:r>
      <w:r w:rsidR="00AB16AD" w:rsidRPr="004A780A">
        <w:rPr>
          <w:rFonts w:ascii="Arial" w:hAnsi="Arial" w:cs="Arial"/>
        </w:rPr>
        <w:t xml:space="preserve">and pain </w:t>
      </w:r>
      <w:r w:rsidR="00CE0F6A" w:rsidRPr="004A780A">
        <w:rPr>
          <w:rFonts w:ascii="Arial" w:hAnsi="Arial" w:cs="Arial"/>
        </w:rPr>
        <w:t xml:space="preserve">management </w:t>
      </w:r>
      <w:r w:rsidR="00AB16AD" w:rsidRPr="004A780A">
        <w:rPr>
          <w:rFonts w:ascii="Arial" w:hAnsi="Arial" w:cs="Arial"/>
        </w:rPr>
        <w:t>along with</w:t>
      </w:r>
      <w:r w:rsidR="0000051A" w:rsidRPr="004A780A">
        <w:rPr>
          <w:rFonts w:ascii="Arial" w:hAnsi="Arial" w:cs="Arial"/>
        </w:rPr>
        <w:t xml:space="preserve"> behaviour management</w:t>
      </w:r>
      <w:r w:rsidR="00CE0F6A" w:rsidRPr="004A780A">
        <w:rPr>
          <w:rFonts w:ascii="Arial" w:hAnsi="Arial" w:cs="Arial"/>
        </w:rPr>
        <w:t>.</w:t>
      </w:r>
    </w:p>
    <w:p w14:paraId="3ED4784E" w14:textId="77777777" w:rsidR="002779D6" w:rsidRDefault="002779D6" w:rsidP="002779D6">
      <w:r w:rsidRPr="00035BAF">
        <w:rPr>
          <w:rFonts w:ascii="Arial" w:hAnsi="Arial" w:cs="Arial"/>
          <w:color w:val="auto"/>
        </w:rPr>
        <w:t>The service</w:t>
      </w:r>
      <w:r>
        <w:rPr>
          <w:rFonts w:ascii="Arial" w:hAnsi="Arial" w:cs="Arial"/>
          <w:color w:val="auto"/>
        </w:rPr>
        <w:t xml:space="preserve"> had a</w:t>
      </w:r>
      <w:r w:rsidRPr="00035BAF">
        <w:rPr>
          <w:rFonts w:ascii="Arial" w:hAnsi="Arial" w:cs="Arial"/>
          <w:color w:val="auto"/>
        </w:rPr>
        <w:t xml:space="preserve"> formal performance appraisal process</w:t>
      </w:r>
      <w:r>
        <w:rPr>
          <w:rFonts w:ascii="Arial" w:hAnsi="Arial" w:cs="Arial"/>
          <w:color w:val="auto"/>
        </w:rPr>
        <w:t xml:space="preserve"> to ensure</w:t>
      </w:r>
      <w:r w:rsidRPr="00035BAF">
        <w:rPr>
          <w:rFonts w:ascii="Arial" w:hAnsi="Arial" w:cs="Arial"/>
          <w:color w:val="auto"/>
        </w:rPr>
        <w:t xml:space="preserve"> staff appraisals </w:t>
      </w:r>
      <w:r>
        <w:rPr>
          <w:rFonts w:ascii="Arial" w:hAnsi="Arial" w:cs="Arial"/>
          <w:color w:val="auto"/>
        </w:rPr>
        <w:t>were</w:t>
      </w:r>
      <w:r w:rsidRPr="00035BAF">
        <w:rPr>
          <w:rFonts w:ascii="Arial" w:hAnsi="Arial" w:cs="Arial"/>
          <w:color w:val="auto"/>
        </w:rPr>
        <w:t xml:space="preserve"> conducted following probation and annually thereafter. Staff demonstrated an understanding of the service’s performance development and review process and confirmed</w:t>
      </w:r>
      <w:r>
        <w:rPr>
          <w:rFonts w:ascii="Arial" w:hAnsi="Arial" w:cs="Arial"/>
          <w:color w:val="auto"/>
        </w:rPr>
        <w:t xml:space="preserve"> these occurred annually.</w:t>
      </w:r>
    </w:p>
    <w:p w14:paraId="17B55C3E" w14:textId="458CF79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1C46A02" w:rsidR="00FC045E" w:rsidRPr="00996FAF" w:rsidRDefault="00CD53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54A1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7D825A4B" w:rsidR="00FC045E" w:rsidRPr="00996FAF" w:rsidRDefault="00CD53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54A1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95D652D" w:rsidR="00FC045E" w:rsidRPr="00996FAF" w:rsidRDefault="00CD53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54A1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89DE396" w:rsidR="00FC045E" w:rsidRPr="00996FAF" w:rsidRDefault="00CD53E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54A1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8BE5923" w:rsidR="00FC045E" w:rsidRPr="00996FAF" w:rsidRDefault="00CD53E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54A1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BDF1FD1" w14:textId="77777777" w:rsidR="0083434E" w:rsidRPr="001266AD" w:rsidRDefault="0083434E" w:rsidP="0083434E">
      <w:pPr>
        <w:rPr>
          <w:rFonts w:ascii="Arial" w:hAnsi="Arial" w:cs="Arial"/>
        </w:rPr>
      </w:pPr>
      <w:r w:rsidRPr="001266AD">
        <w:rPr>
          <w:rFonts w:ascii="Arial" w:hAnsi="Arial" w:cs="Arial"/>
        </w:rPr>
        <w:t xml:space="preserve">This Quality Standard is compliant as </w:t>
      </w:r>
      <w:r>
        <w:rPr>
          <w:rFonts w:ascii="Arial" w:hAnsi="Arial" w:cs="Arial"/>
        </w:rPr>
        <w:t>5</w:t>
      </w:r>
      <w:r w:rsidRPr="001266AD">
        <w:rPr>
          <w:rFonts w:ascii="Arial" w:hAnsi="Arial" w:cs="Arial"/>
        </w:rPr>
        <w:t xml:space="preserve"> of the </w:t>
      </w:r>
      <w:r>
        <w:rPr>
          <w:rFonts w:ascii="Arial" w:hAnsi="Arial" w:cs="Arial"/>
        </w:rPr>
        <w:t>5</w:t>
      </w:r>
      <w:r w:rsidRPr="001266AD">
        <w:rPr>
          <w:rFonts w:ascii="Arial" w:hAnsi="Arial" w:cs="Arial"/>
        </w:rPr>
        <w:t xml:space="preserve"> Requirements have been assessed as compliant.</w:t>
      </w:r>
    </w:p>
    <w:p w14:paraId="4311AA9C" w14:textId="77777777" w:rsidR="00B7163D" w:rsidRPr="009027F0" w:rsidRDefault="00B7163D" w:rsidP="00B7163D">
      <w:pPr>
        <w:pStyle w:val="NormalArial"/>
      </w:pPr>
      <w:r w:rsidRPr="009027F0">
        <w:t xml:space="preserve">Consumers and representatives said they felt involved in the design, delivery, and evaluation of care and services. Management confirmed consumer inclusion through consumer meetings, feedback, complaints, </w:t>
      </w:r>
      <w:proofErr w:type="gramStart"/>
      <w:r w:rsidRPr="009027F0">
        <w:t>surveys</w:t>
      </w:r>
      <w:proofErr w:type="gramEnd"/>
      <w:r w:rsidRPr="009027F0">
        <w:t xml:space="preserve"> and case conferences. </w:t>
      </w:r>
      <w:r>
        <w:t xml:space="preserve">This was also evidenced in documentation. </w:t>
      </w:r>
    </w:p>
    <w:p w14:paraId="17CAF47F" w14:textId="77777777" w:rsidR="00B7163D" w:rsidRPr="009027F0" w:rsidRDefault="00B7163D" w:rsidP="00B7163D">
      <w:pPr>
        <w:pStyle w:val="NormalArial"/>
      </w:pPr>
      <w:r w:rsidRPr="009027F0">
        <w:t xml:space="preserve">Management confirmed the governing body promoted a culture of quality, safety, and inclusion, and described how the board satisfied itself the Quality Standards were met through analysis of internal audit results and monitoring of clinical indicators, </w:t>
      </w:r>
      <w:proofErr w:type="gramStart"/>
      <w:r w:rsidRPr="009027F0">
        <w:t>consumer</w:t>
      </w:r>
      <w:proofErr w:type="gramEnd"/>
      <w:r w:rsidRPr="009027F0">
        <w:t xml:space="preserve"> and workforce feedback.</w:t>
      </w:r>
      <w:r>
        <w:t xml:space="preserve"> This was also evidenced in documentation.  </w:t>
      </w:r>
    </w:p>
    <w:p w14:paraId="60126D19" w14:textId="77777777" w:rsidR="00B7163D" w:rsidRPr="009027F0" w:rsidRDefault="00B7163D" w:rsidP="00B7163D">
      <w:pPr>
        <w:autoSpaceDE w:val="0"/>
        <w:autoSpaceDN w:val="0"/>
        <w:adjustRightInd w:val="0"/>
        <w:rPr>
          <w:rFonts w:ascii="Arial" w:hAnsi="Arial" w:cs="Arial"/>
        </w:rPr>
      </w:pPr>
      <w:r w:rsidRPr="00C81A40">
        <w:rPr>
          <w:rFonts w:ascii="Arial" w:hAnsi="Arial" w:cs="Arial"/>
          <w:color w:val="000000"/>
        </w:rPr>
        <w:lastRenderedPageBreak/>
        <w:t xml:space="preserve">The service demonstrated appropriate systems and processes to support information management, continuous improvement, </w:t>
      </w:r>
      <w:r w:rsidRPr="009A1014">
        <w:rPr>
          <w:rFonts w:ascii="Arial" w:hAnsi="Arial" w:cs="Arial"/>
          <w:color w:val="000000"/>
        </w:rPr>
        <w:t xml:space="preserve">financial and workforce governance, regulatory </w:t>
      </w:r>
      <w:r w:rsidRPr="009A1014">
        <w:rPr>
          <w:rFonts w:ascii="Arial" w:hAnsi="Arial" w:cs="Arial"/>
          <w:color w:val="auto"/>
        </w:rPr>
        <w:t xml:space="preserve">compliance and feedback and complaints. For example, in relation to regulatory compliance, </w:t>
      </w:r>
      <w:r w:rsidRPr="009A1014">
        <w:rPr>
          <w:rFonts w:ascii="Arial" w:hAnsi="Arial" w:cs="Arial"/>
        </w:rPr>
        <w:t>management advised that changes to legislation, regulations and aged care law are monitored at the organisation level and communicated to the service via email and staff meetings.</w:t>
      </w:r>
      <w:r w:rsidRPr="00F61893">
        <w:t xml:space="preserve"> </w:t>
      </w:r>
    </w:p>
    <w:p w14:paraId="3DF0446E" w14:textId="77777777" w:rsidR="00B7163D" w:rsidRPr="0081597B" w:rsidRDefault="00B7163D" w:rsidP="00B7163D">
      <w:pPr>
        <w:autoSpaceDE w:val="0"/>
        <w:autoSpaceDN w:val="0"/>
        <w:adjustRightInd w:val="0"/>
        <w:rPr>
          <w:rFonts w:ascii="Arial" w:hAnsi="Arial" w:cs="Arial"/>
          <w:color w:val="000000"/>
        </w:rPr>
      </w:pPr>
      <w:r>
        <w:rPr>
          <w:rFonts w:ascii="Arial" w:hAnsi="Arial" w:cs="Arial"/>
          <w:color w:val="000000"/>
        </w:rPr>
        <w:t xml:space="preserve">The service had effective risk management systems and practices, including in relation to </w:t>
      </w:r>
      <w:r w:rsidRPr="0081597B">
        <w:rPr>
          <w:rFonts w:ascii="Arial" w:hAnsi="Arial" w:cs="Arial"/>
          <w:color w:val="000000"/>
        </w:rPr>
        <w:t>manag</w:t>
      </w:r>
      <w:r>
        <w:rPr>
          <w:rFonts w:ascii="Arial" w:hAnsi="Arial" w:cs="Arial"/>
          <w:color w:val="000000"/>
        </w:rPr>
        <w:t>ing</w:t>
      </w:r>
      <w:r w:rsidRPr="0081597B">
        <w:rPr>
          <w:rFonts w:ascii="Arial" w:hAnsi="Arial" w:cs="Arial"/>
          <w:color w:val="000000"/>
        </w:rPr>
        <w:t xml:space="preserve"> high-impact and high-prevalence risks</w:t>
      </w:r>
      <w:r>
        <w:rPr>
          <w:rFonts w:ascii="Arial" w:hAnsi="Arial" w:cs="Arial"/>
          <w:color w:val="000000"/>
        </w:rPr>
        <w:t xml:space="preserve">, </w:t>
      </w:r>
      <w:proofErr w:type="gramStart"/>
      <w:r>
        <w:rPr>
          <w:rFonts w:ascii="Arial" w:hAnsi="Arial" w:cs="Arial"/>
          <w:color w:val="000000"/>
        </w:rPr>
        <w:t>identifying</w:t>
      </w:r>
      <w:proofErr w:type="gramEnd"/>
      <w:r>
        <w:rPr>
          <w:rFonts w:ascii="Arial" w:hAnsi="Arial" w:cs="Arial"/>
          <w:color w:val="000000"/>
        </w:rPr>
        <w:t xml:space="preserve"> and responding to abuse and neglect, supporting consumers to live the best life they can and managing and preventing incidents. Staff described their roles in relation incidents as </w:t>
      </w:r>
      <w:proofErr w:type="spellStart"/>
      <w:r>
        <w:rPr>
          <w:rFonts w:ascii="Arial" w:hAnsi="Arial" w:cs="Arial"/>
          <w:color w:val="000000"/>
        </w:rPr>
        <w:t>apart</w:t>
      </w:r>
      <w:proofErr w:type="spellEnd"/>
      <w:r>
        <w:rPr>
          <w:rFonts w:ascii="Arial" w:hAnsi="Arial" w:cs="Arial"/>
          <w:color w:val="000000"/>
        </w:rPr>
        <w:t xml:space="preserve"> of the risk management system. </w:t>
      </w:r>
    </w:p>
    <w:p w14:paraId="457DFC76" w14:textId="77777777" w:rsidR="00B7163D" w:rsidRPr="0081597B" w:rsidRDefault="00B7163D" w:rsidP="00B7163D">
      <w:pPr>
        <w:pStyle w:val="NormalArial"/>
      </w:pPr>
      <w:r>
        <w:rPr>
          <w:color w:val="000000"/>
        </w:rPr>
        <w:t xml:space="preserve">The service had a </w:t>
      </w:r>
      <w:r w:rsidRPr="009027F0">
        <w:rPr>
          <w:color w:val="000000"/>
        </w:rPr>
        <w:t>clinical governance framework</w:t>
      </w:r>
      <w:r>
        <w:rPr>
          <w:color w:val="000000"/>
        </w:rPr>
        <w:t xml:space="preserve"> which included</w:t>
      </w:r>
      <w:r w:rsidRPr="009027F0">
        <w:rPr>
          <w:color w:val="000000"/>
        </w:rPr>
        <w:t xml:space="preserve"> policies and procedures</w:t>
      </w:r>
      <w:r>
        <w:rPr>
          <w:color w:val="000000"/>
        </w:rPr>
        <w:t xml:space="preserve"> in relation to</w:t>
      </w:r>
      <w:r w:rsidRPr="009027F0">
        <w:rPr>
          <w:color w:val="000000"/>
        </w:rPr>
        <w:t xml:space="preserve"> antimicrobial stewardship,</w:t>
      </w:r>
      <w:r>
        <w:rPr>
          <w:color w:val="000000"/>
        </w:rPr>
        <w:t xml:space="preserve"> minimising the use of </w:t>
      </w:r>
      <w:r w:rsidRPr="009027F0">
        <w:rPr>
          <w:color w:val="000000"/>
        </w:rPr>
        <w:t>restrictive practices, and open disclosure.</w:t>
      </w:r>
      <w:r>
        <w:rPr>
          <w:color w:val="000000"/>
        </w:rPr>
        <w:t xml:space="preserve"> Staff were knowledgeable on their roles and responsibilities in each of these areas. </w:t>
      </w:r>
    </w:p>
    <w:p w14:paraId="45F2E308" w14:textId="174EBF68" w:rsidR="004632D3" w:rsidRPr="0081597B" w:rsidRDefault="004632D3" w:rsidP="00B7163D">
      <w:pPr>
        <w:pStyle w:val="NormalArial"/>
      </w:pPr>
    </w:p>
    <w:sectPr w:rsidR="004632D3" w:rsidRPr="008159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FE80" w14:textId="77777777" w:rsidR="00411353" w:rsidRDefault="00411353" w:rsidP="00D71F88">
      <w:pPr>
        <w:spacing w:after="0"/>
      </w:pPr>
      <w:r>
        <w:separator/>
      </w:r>
    </w:p>
  </w:endnote>
  <w:endnote w:type="continuationSeparator" w:id="0">
    <w:p w14:paraId="63B759AE" w14:textId="77777777" w:rsidR="00411353" w:rsidRDefault="0041135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DDBB" w14:textId="77777777" w:rsidR="002F10D6" w:rsidRDefault="002F1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8590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F10D6">
      <w:rPr>
        <w:rStyle w:val="FooterBold"/>
        <w:rFonts w:ascii="Arial" w:hAnsi="Arial"/>
        <w:b w:val="0"/>
      </w:rPr>
      <w:t>Twin Parks Aged Care Centre</w:t>
    </w:r>
    <w:r w:rsidRPr="00DF37F2">
      <w:rPr>
        <w:rStyle w:val="FooterBold"/>
        <w:rFonts w:ascii="Arial" w:hAnsi="Arial"/>
        <w:b w:val="0"/>
      </w:rPr>
      <w:tab/>
      <w:t xml:space="preserve">RPT-ACC-0122 v3.0 </w:t>
    </w:r>
  </w:p>
  <w:p w14:paraId="0F3EFB61" w14:textId="4F57B6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F10D6">
      <w:rPr>
        <w:rStyle w:val="FooterBold"/>
        <w:rFonts w:ascii="Arial" w:hAnsi="Arial"/>
        <w:b w:val="0"/>
      </w:rPr>
      <w:t>3296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94A45" w14:textId="77777777" w:rsidR="00411353" w:rsidRDefault="00411353" w:rsidP="00D71F88">
      <w:pPr>
        <w:spacing w:after="0"/>
      </w:pPr>
      <w:r>
        <w:separator/>
      </w:r>
    </w:p>
  </w:footnote>
  <w:footnote w:type="continuationSeparator" w:id="0">
    <w:p w14:paraId="66B8F031" w14:textId="77777777" w:rsidR="00411353" w:rsidRDefault="00411353" w:rsidP="00D71F88">
      <w:pPr>
        <w:spacing w:after="0"/>
      </w:pPr>
      <w:r>
        <w:continuationSeparator/>
      </w:r>
    </w:p>
  </w:footnote>
  <w:footnote w:id="1">
    <w:p w14:paraId="2F4A7B32" w14:textId="43AE8167" w:rsidR="000078F8" w:rsidRDefault="000078F8" w:rsidP="000078F8">
      <w:pPr>
        <w:pStyle w:val="FootnoteText"/>
        <w:rPr>
          <w:rFonts w:ascii="Arial" w:hAnsi="Arial" w:cs="Arial"/>
          <w:sz w:val="20"/>
          <w:szCs w:val="20"/>
        </w:rPr>
      </w:pPr>
      <w:r w:rsidRPr="003B1B06">
        <w:rPr>
          <w:rStyle w:val="FootnoteReference"/>
          <w:color w:val="auto"/>
        </w:rPr>
        <w:footnoteRef/>
      </w:r>
      <w:r w:rsidRPr="003B1B06">
        <w:rPr>
          <w:color w:val="auto"/>
        </w:rPr>
        <w:t xml:space="preserve"> </w:t>
      </w:r>
      <w:r w:rsidRPr="003B1B06">
        <w:rPr>
          <w:rFonts w:ascii="Arial" w:hAnsi="Arial" w:cs="Arial"/>
          <w:color w:val="auto"/>
          <w:sz w:val="20"/>
          <w:szCs w:val="20"/>
        </w:rPr>
        <w:t>The preparation of the performance report is in accordance with section 40A</w:t>
      </w:r>
      <w:r w:rsidRPr="003B1B06">
        <w:rPr>
          <w:rFonts w:ascii="Arial" w:hAnsi="Arial" w:cs="Arial"/>
          <w:b/>
          <w:color w:val="auto"/>
          <w:sz w:val="20"/>
          <w:szCs w:val="20"/>
        </w:rPr>
        <w:t xml:space="preserve"> </w:t>
      </w:r>
      <w:r w:rsidRPr="003B1B06">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574D" w14:textId="77777777" w:rsidR="002F10D6" w:rsidRDefault="002F1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51A"/>
    <w:rsid w:val="00005609"/>
    <w:rsid w:val="000078F8"/>
    <w:rsid w:val="000327F5"/>
    <w:rsid w:val="00052595"/>
    <w:rsid w:val="00084767"/>
    <w:rsid w:val="000A7BC4"/>
    <w:rsid w:val="000B3BFC"/>
    <w:rsid w:val="000B5024"/>
    <w:rsid w:val="000B6D14"/>
    <w:rsid w:val="000E262F"/>
    <w:rsid w:val="000F0332"/>
    <w:rsid w:val="001051FD"/>
    <w:rsid w:val="00117022"/>
    <w:rsid w:val="00127C68"/>
    <w:rsid w:val="00130552"/>
    <w:rsid w:val="001345FE"/>
    <w:rsid w:val="0015039D"/>
    <w:rsid w:val="00152A86"/>
    <w:rsid w:val="00154A11"/>
    <w:rsid w:val="00162E81"/>
    <w:rsid w:val="00170C7D"/>
    <w:rsid w:val="00187B0B"/>
    <w:rsid w:val="001A5684"/>
    <w:rsid w:val="001C11EA"/>
    <w:rsid w:val="001C7DA9"/>
    <w:rsid w:val="001D44BC"/>
    <w:rsid w:val="001E6DCA"/>
    <w:rsid w:val="00201B70"/>
    <w:rsid w:val="00222DC1"/>
    <w:rsid w:val="00230F23"/>
    <w:rsid w:val="00245947"/>
    <w:rsid w:val="0025737E"/>
    <w:rsid w:val="00262C0B"/>
    <w:rsid w:val="002779D6"/>
    <w:rsid w:val="002A7752"/>
    <w:rsid w:val="002B0884"/>
    <w:rsid w:val="002B0C90"/>
    <w:rsid w:val="002C1A18"/>
    <w:rsid w:val="002D5D6E"/>
    <w:rsid w:val="002F10D6"/>
    <w:rsid w:val="002F28DC"/>
    <w:rsid w:val="002F2C7C"/>
    <w:rsid w:val="002F49A8"/>
    <w:rsid w:val="00310430"/>
    <w:rsid w:val="00310BB7"/>
    <w:rsid w:val="00313382"/>
    <w:rsid w:val="0032036F"/>
    <w:rsid w:val="0032743A"/>
    <w:rsid w:val="0033067F"/>
    <w:rsid w:val="003339FC"/>
    <w:rsid w:val="00334B7D"/>
    <w:rsid w:val="00341F00"/>
    <w:rsid w:val="003574D0"/>
    <w:rsid w:val="0036130C"/>
    <w:rsid w:val="003655E9"/>
    <w:rsid w:val="003B1763"/>
    <w:rsid w:val="003B1B06"/>
    <w:rsid w:val="003B66DA"/>
    <w:rsid w:val="003C097A"/>
    <w:rsid w:val="003E55D2"/>
    <w:rsid w:val="003F1288"/>
    <w:rsid w:val="00406F24"/>
    <w:rsid w:val="00411353"/>
    <w:rsid w:val="00412FAB"/>
    <w:rsid w:val="00427DEB"/>
    <w:rsid w:val="00432E22"/>
    <w:rsid w:val="004632D3"/>
    <w:rsid w:val="0046340E"/>
    <w:rsid w:val="00472922"/>
    <w:rsid w:val="00474B7A"/>
    <w:rsid w:val="0049515A"/>
    <w:rsid w:val="004A13BF"/>
    <w:rsid w:val="004A780A"/>
    <w:rsid w:val="004B29C4"/>
    <w:rsid w:val="004C0391"/>
    <w:rsid w:val="004C72D2"/>
    <w:rsid w:val="004D075E"/>
    <w:rsid w:val="004E2B69"/>
    <w:rsid w:val="00511423"/>
    <w:rsid w:val="005115BC"/>
    <w:rsid w:val="005274CC"/>
    <w:rsid w:val="00542F22"/>
    <w:rsid w:val="00550022"/>
    <w:rsid w:val="00563F96"/>
    <w:rsid w:val="00574E64"/>
    <w:rsid w:val="00597F03"/>
    <w:rsid w:val="005B7D64"/>
    <w:rsid w:val="005D23EC"/>
    <w:rsid w:val="005D3FC2"/>
    <w:rsid w:val="005F4E69"/>
    <w:rsid w:val="00602258"/>
    <w:rsid w:val="0061226B"/>
    <w:rsid w:val="00634F8F"/>
    <w:rsid w:val="00637E71"/>
    <w:rsid w:val="00641383"/>
    <w:rsid w:val="00642863"/>
    <w:rsid w:val="00654935"/>
    <w:rsid w:val="006564E3"/>
    <w:rsid w:val="00670589"/>
    <w:rsid w:val="006A29C2"/>
    <w:rsid w:val="006E404F"/>
    <w:rsid w:val="007027C7"/>
    <w:rsid w:val="00712752"/>
    <w:rsid w:val="00723614"/>
    <w:rsid w:val="00735989"/>
    <w:rsid w:val="007370DD"/>
    <w:rsid w:val="00740DFC"/>
    <w:rsid w:val="0075021E"/>
    <w:rsid w:val="00761219"/>
    <w:rsid w:val="00782CB2"/>
    <w:rsid w:val="00784AD7"/>
    <w:rsid w:val="00785BE9"/>
    <w:rsid w:val="007A23F4"/>
    <w:rsid w:val="007A2736"/>
    <w:rsid w:val="007C656D"/>
    <w:rsid w:val="007D771B"/>
    <w:rsid w:val="007F255C"/>
    <w:rsid w:val="008174C2"/>
    <w:rsid w:val="00817781"/>
    <w:rsid w:val="00822F2D"/>
    <w:rsid w:val="0083434E"/>
    <w:rsid w:val="0087700C"/>
    <w:rsid w:val="008B1282"/>
    <w:rsid w:val="008B1C64"/>
    <w:rsid w:val="008B38FD"/>
    <w:rsid w:val="008C33A5"/>
    <w:rsid w:val="008D2FE0"/>
    <w:rsid w:val="008E777B"/>
    <w:rsid w:val="008F4B01"/>
    <w:rsid w:val="008F5091"/>
    <w:rsid w:val="008F61E9"/>
    <w:rsid w:val="00911650"/>
    <w:rsid w:val="009160AB"/>
    <w:rsid w:val="0092528E"/>
    <w:rsid w:val="00951C89"/>
    <w:rsid w:val="00977A8C"/>
    <w:rsid w:val="00991354"/>
    <w:rsid w:val="0099267A"/>
    <w:rsid w:val="00996FAF"/>
    <w:rsid w:val="009C38EE"/>
    <w:rsid w:val="009D60A3"/>
    <w:rsid w:val="009F096E"/>
    <w:rsid w:val="009F53E0"/>
    <w:rsid w:val="00A04D92"/>
    <w:rsid w:val="00A12D38"/>
    <w:rsid w:val="00A21758"/>
    <w:rsid w:val="00A23824"/>
    <w:rsid w:val="00A3742B"/>
    <w:rsid w:val="00A44332"/>
    <w:rsid w:val="00A51B07"/>
    <w:rsid w:val="00A637DE"/>
    <w:rsid w:val="00A93862"/>
    <w:rsid w:val="00AA4216"/>
    <w:rsid w:val="00AB16AD"/>
    <w:rsid w:val="00AC3E4D"/>
    <w:rsid w:val="00B0291C"/>
    <w:rsid w:val="00B12B69"/>
    <w:rsid w:val="00B25D46"/>
    <w:rsid w:val="00B270F1"/>
    <w:rsid w:val="00B31E03"/>
    <w:rsid w:val="00B44313"/>
    <w:rsid w:val="00B53F7A"/>
    <w:rsid w:val="00B7163D"/>
    <w:rsid w:val="00B8195A"/>
    <w:rsid w:val="00BF1DB9"/>
    <w:rsid w:val="00BF288A"/>
    <w:rsid w:val="00BF2C51"/>
    <w:rsid w:val="00C10D25"/>
    <w:rsid w:val="00C10D26"/>
    <w:rsid w:val="00C12FE6"/>
    <w:rsid w:val="00C20F62"/>
    <w:rsid w:val="00C272D4"/>
    <w:rsid w:val="00C27A63"/>
    <w:rsid w:val="00C75058"/>
    <w:rsid w:val="00C90FD8"/>
    <w:rsid w:val="00C94172"/>
    <w:rsid w:val="00C94376"/>
    <w:rsid w:val="00C949AF"/>
    <w:rsid w:val="00C95D04"/>
    <w:rsid w:val="00CA0B48"/>
    <w:rsid w:val="00CA37CB"/>
    <w:rsid w:val="00CE0F6A"/>
    <w:rsid w:val="00CE7F52"/>
    <w:rsid w:val="00CF0CB0"/>
    <w:rsid w:val="00D04A96"/>
    <w:rsid w:val="00D22E5F"/>
    <w:rsid w:val="00D2559D"/>
    <w:rsid w:val="00D3157C"/>
    <w:rsid w:val="00D33AB1"/>
    <w:rsid w:val="00D45D47"/>
    <w:rsid w:val="00D46DC0"/>
    <w:rsid w:val="00D54C2F"/>
    <w:rsid w:val="00D602B1"/>
    <w:rsid w:val="00D63C85"/>
    <w:rsid w:val="00D71F88"/>
    <w:rsid w:val="00D7794D"/>
    <w:rsid w:val="00D87E7C"/>
    <w:rsid w:val="00DE2726"/>
    <w:rsid w:val="00DF37F2"/>
    <w:rsid w:val="00E175FE"/>
    <w:rsid w:val="00E2364A"/>
    <w:rsid w:val="00E552F0"/>
    <w:rsid w:val="00E62699"/>
    <w:rsid w:val="00E6723E"/>
    <w:rsid w:val="00E74D35"/>
    <w:rsid w:val="00EB63F6"/>
    <w:rsid w:val="00F01EF5"/>
    <w:rsid w:val="00F045F4"/>
    <w:rsid w:val="00F44878"/>
    <w:rsid w:val="00F50B60"/>
    <w:rsid w:val="00F64961"/>
    <w:rsid w:val="00F67850"/>
    <w:rsid w:val="00F73BB6"/>
    <w:rsid w:val="00FA0A5B"/>
    <w:rsid w:val="00FC045E"/>
    <w:rsid w:val="00FC4739"/>
    <w:rsid w:val="00FE05E2"/>
    <w:rsid w:val="00FF3189"/>
    <w:rsid w:val="00FF635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3B1B0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54C2F"/>
    <w:rPr>
      <w:sz w:val="16"/>
      <w:szCs w:val="16"/>
    </w:rPr>
  </w:style>
  <w:style w:type="paragraph" w:styleId="CommentSubject">
    <w:name w:val="annotation subject"/>
    <w:basedOn w:val="CommentText"/>
    <w:next w:val="CommentText"/>
    <w:link w:val="CommentSubjectChar"/>
    <w:uiPriority w:val="99"/>
    <w:semiHidden/>
    <w:unhideWhenUsed/>
    <w:rsid w:val="00D54C2F"/>
    <w:rPr>
      <w:b/>
      <w:bCs/>
      <w:sz w:val="20"/>
      <w:szCs w:val="20"/>
    </w:rPr>
  </w:style>
  <w:style w:type="character" w:customStyle="1" w:styleId="CommentSubjectChar">
    <w:name w:val="Comment Subject Char"/>
    <w:basedOn w:val="CommentTextChar"/>
    <w:link w:val="CommentSubject"/>
    <w:uiPriority w:val="99"/>
    <w:semiHidden/>
    <w:rsid w:val="00D54C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50FFB"/>
    <w:rsid w:val="009E23EA"/>
    <w:rsid w:val="00B323DE"/>
    <w:rsid w:val="00BF58F7"/>
    <w:rsid w:val="00C30A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Twin Parks Aged Care Centre</Home>
    <Signed xmlns="a8338b6e-77a6-4851-82b6-98166143ffdd" xsi:nil="true"/>
    <Uploaded xmlns="a8338b6e-77a6-4851-82b6-98166143ffdd">true</Uploaded>
    <Management_x0020_Company xmlns="a8338b6e-77a6-4851-82b6-98166143ffdd" xsi:nil="true"/>
    <Doc_x0020_Date xmlns="a8338b6e-77a6-4851-82b6-98166143ffdd">2023-07-30T22:59:59+00:00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Location>
    <Home_x0020_ID xmlns="a8338b6e-77a6-4851-82b6-98166143ffdd">D23E3B86-7CF4-DC11-AD41-005056922186</Home_x0020_ID>
    <State xmlns="a8338b6e-77a6-4851-82b6-98166143ffdd" xsi:nil="true"/>
    <Doc_x0020_Sent_Received_x0020_Date xmlns="a8338b6e-77a6-4851-82b6-98166143ffdd">2023-07-31T00:00:00+00:00</Doc_x0020_Sent_Received_x0020_Date>
    <Activity_x0020_ID xmlns="a8338b6e-77a6-4851-82b6-98166143ffdd">B5C81DC1-307A-EB11-8AC9-005056922186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9A78BC0-95F3-4C08-82A5-60F0421F4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3777</Words>
  <Characters>21534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2023-07-31T23:59:00Z</dcterms:created>
  <dcterms:modified xsi:type="dcterms:W3CDTF">2023-08-01T00:00:00Z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