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EB6136" w:rsidR="00D2559D" w:rsidRPr="00996FAF" w:rsidRDefault="004D6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Hawkesbury Richmond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886DE2" w:rsidR="00CA37CB" w:rsidRPr="00996FAF" w:rsidRDefault="004D6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Chapel Street</w:t>
            </w:r>
            <w:r w:rsidR="00F045F4" w:rsidRPr="00602258">
              <w:rPr>
                <w:rFonts w:ascii="Arial" w:hAnsi="Arial" w:cs="Arial"/>
                <w:color w:val="auto"/>
              </w:rPr>
              <w:t xml:space="preserve"> </w:t>
            </w:r>
            <w:r>
              <w:rPr>
                <w:rFonts w:ascii="Arial" w:hAnsi="Arial" w:cs="Arial"/>
                <w:color w:val="auto"/>
              </w:rPr>
              <w:t>RICHMOND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C46305" w:rsidR="00CA37CB" w:rsidRPr="00996FAF" w:rsidRDefault="004D6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822A316" w:rsidR="00D2559D" w:rsidRPr="00996FAF" w:rsidRDefault="004D6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E05ADE" w:rsidR="00D2559D" w:rsidRPr="00996FAF" w:rsidRDefault="004D6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8CDAEB8" w:rsidR="00D2559D" w:rsidRPr="00996FAF" w:rsidRDefault="004D6E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February 2023 to 24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B3BDA9" w:rsidR="00D2559D" w:rsidRPr="00996FAF" w:rsidRDefault="00D975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75A6">
              <w:rPr>
                <w:rFonts w:ascii="Arial" w:hAnsi="Arial" w:cs="Arial"/>
                <w:color w:val="auto"/>
              </w:rPr>
              <w:t>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7A3B9B7" w:rsidR="000078F8" w:rsidRPr="00996FAF" w:rsidRDefault="000078F8" w:rsidP="0036130C">
      <w:pPr>
        <w:pStyle w:val="NormalArial"/>
      </w:pPr>
      <w:r w:rsidRPr="00996FAF">
        <w:t xml:space="preserve">This performance report for </w:t>
      </w:r>
      <w:r w:rsidR="004D6E39">
        <w:rPr>
          <w:color w:val="auto"/>
        </w:rPr>
        <w:t>Uniting Hawkesbury Richmond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36250" w:rsidRPr="00136250">
        <w:rPr>
          <w:color w:val="auto"/>
        </w:rPr>
        <w:t>M. Nassif</w:t>
      </w:r>
      <w:r w:rsidRPr="00136250">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D965BC0" w:rsidR="00DF37F2" w:rsidRPr="00DA014D" w:rsidRDefault="00DA014D"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AE098A">
        <w:rPr>
          <w:rFonts w:ascii="Arial" w:hAnsi="Arial" w:cs="Arial"/>
        </w:rPr>
        <w:t xml:space="preserve">he assessment team’s report for </w:t>
      </w:r>
      <w:r w:rsidR="00DF37F2" w:rsidRPr="00AE098A">
        <w:rPr>
          <w:rFonts w:ascii="Arial" w:hAnsi="Arial" w:cs="Arial"/>
          <w:color w:val="auto"/>
        </w:rPr>
        <w:t xml:space="preserve">the </w:t>
      </w:r>
      <w:r w:rsidR="004D6E39" w:rsidRPr="00AE098A">
        <w:rPr>
          <w:rFonts w:ascii="Arial" w:hAnsi="Arial" w:cs="Arial"/>
          <w:color w:val="auto"/>
        </w:rPr>
        <w:t>Site Audit</w:t>
      </w:r>
      <w:r w:rsidR="00DF37F2" w:rsidRPr="00AE098A">
        <w:rPr>
          <w:rFonts w:ascii="Arial" w:hAnsi="Arial" w:cs="Arial"/>
          <w:color w:val="auto"/>
        </w:rPr>
        <w:t xml:space="preserve">; the </w:t>
      </w:r>
      <w:r w:rsidR="004D6E39" w:rsidRPr="00AE098A">
        <w:rPr>
          <w:rFonts w:ascii="Arial" w:hAnsi="Arial" w:cs="Arial"/>
          <w:color w:val="auto"/>
        </w:rPr>
        <w:t>Site Audit</w:t>
      </w:r>
      <w:r w:rsidR="00DF37F2" w:rsidRPr="00AE098A">
        <w:rPr>
          <w:rFonts w:ascii="Arial" w:hAnsi="Arial" w:cs="Arial"/>
          <w:color w:val="auto"/>
        </w:rPr>
        <w:t xml:space="preserve"> report was informed by a site assessment, observations at the service, review of documents and interviews with staff, consumers/representatives and others</w:t>
      </w:r>
      <w:r w:rsidR="00AE098A" w:rsidRPr="00AE098A">
        <w:rPr>
          <w:rFonts w:ascii="Arial" w:hAnsi="Arial" w:cs="Arial"/>
          <w:color w:val="auto"/>
        </w:rPr>
        <w:t>.</w:t>
      </w:r>
    </w:p>
    <w:p w14:paraId="36712FB6" w14:textId="055936ED" w:rsidR="00DA014D" w:rsidRPr="00DD16CA" w:rsidRDefault="00DA014D" w:rsidP="00DA014D">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w:t>
      </w:r>
      <w:r w:rsidRPr="00DD16CA">
        <w:rPr>
          <w:rFonts w:ascii="Arial" w:hAnsi="Arial" w:cs="Arial"/>
          <w:color w:val="auto"/>
        </w:rPr>
        <w:t xml:space="preserve">he provider’s response to the assessment team’s report </w:t>
      </w:r>
      <w:r w:rsidRPr="00E12B26">
        <w:rPr>
          <w:rFonts w:ascii="Arial" w:hAnsi="Arial" w:cs="Arial"/>
          <w:color w:val="auto"/>
        </w:rPr>
        <w:t xml:space="preserve">received </w:t>
      </w:r>
      <w:r>
        <w:rPr>
          <w:rFonts w:ascii="Arial" w:hAnsi="Arial" w:cs="Arial"/>
          <w:color w:val="auto"/>
        </w:rPr>
        <w:t xml:space="preserve">21 </w:t>
      </w:r>
      <w:r w:rsidR="00FA5284">
        <w:rPr>
          <w:rFonts w:ascii="Arial" w:hAnsi="Arial" w:cs="Arial"/>
          <w:color w:val="auto"/>
        </w:rPr>
        <w:t xml:space="preserve">March </w:t>
      </w:r>
      <w:r w:rsidRPr="00E12B26">
        <w:rPr>
          <w:rFonts w:ascii="Arial" w:hAnsi="Arial" w:cs="Arial"/>
          <w:color w:val="auto"/>
        </w:rPr>
        <w:t>202</w:t>
      </w:r>
      <w:r>
        <w:rPr>
          <w:rFonts w:ascii="Arial" w:hAnsi="Arial" w:cs="Arial"/>
          <w:color w:val="auto"/>
        </w:rPr>
        <w:t>3</w:t>
      </w:r>
      <w:r w:rsidRPr="00E12B26">
        <w:rPr>
          <w:rFonts w:ascii="Arial" w:hAnsi="Arial" w:cs="Arial"/>
          <w:color w:val="auto"/>
        </w:rPr>
        <w:t>.</w:t>
      </w:r>
    </w:p>
    <w:p w14:paraId="23FE4A29" w14:textId="2620EF7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0600D3" w:rsidR="00FC045E" w:rsidRPr="00996FAF" w:rsidRDefault="00F813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28EBC55" w:rsidR="00FC045E" w:rsidRPr="00996FAF" w:rsidRDefault="00F813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43F996B" w:rsidR="00FC045E" w:rsidRPr="00996FAF" w:rsidRDefault="00F813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B3F3F05" w:rsidR="00FC045E" w:rsidRPr="00996FAF" w:rsidRDefault="00F813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9659CD0" w:rsidR="00FC045E" w:rsidRPr="00996FAF" w:rsidRDefault="00F813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6340E7E" w:rsidR="00FC045E" w:rsidRPr="00996FAF" w:rsidRDefault="00F813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D6B25A2" w:rsidR="00FC045E" w:rsidRPr="00996FAF" w:rsidRDefault="00F813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AD4ADF3" w:rsidR="00FC045E" w:rsidRPr="00996FAF" w:rsidRDefault="00F813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625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5FC01C4"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C223E6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DA116D5" w:rsidR="00FC045E" w:rsidRPr="00996FAF" w:rsidRDefault="00F813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52D681F" w:rsidR="00FC045E" w:rsidRPr="00996FAF" w:rsidRDefault="00F813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26D7EE6" w:rsidR="00FC045E" w:rsidRPr="00996FAF" w:rsidRDefault="00F813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40DAFD0" w:rsidR="00FC045E" w:rsidRPr="00996FAF" w:rsidRDefault="00F8134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5C20A0C" w:rsidR="00FC045E" w:rsidRPr="00996FAF" w:rsidRDefault="00F813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A1F8EAE" w:rsidR="00FC045E" w:rsidRPr="00996FAF" w:rsidRDefault="00F813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625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4AFE84C" w14:textId="6FBD852E" w:rsidR="002D5E4C" w:rsidRPr="00B71447" w:rsidRDefault="002D5E4C" w:rsidP="002D5E4C">
      <w:pPr>
        <w:rPr>
          <w:rFonts w:ascii="Arial" w:hAnsi="Arial" w:cs="Arial"/>
          <w:color w:val="auto"/>
        </w:rPr>
      </w:pPr>
      <w:r w:rsidRPr="00B71447">
        <w:rPr>
          <w:rFonts w:ascii="Arial" w:hAnsi="Arial" w:cs="Arial"/>
          <w:color w:val="auto"/>
        </w:rPr>
        <w:t xml:space="preserve">Consumers said </w:t>
      </w:r>
      <w:r w:rsidR="00596D09" w:rsidRPr="00B71447">
        <w:rPr>
          <w:rFonts w:ascii="Arial" w:hAnsi="Arial" w:cs="Arial"/>
          <w:color w:val="auto"/>
        </w:rPr>
        <w:t xml:space="preserve">staff were kind, caring and </w:t>
      </w:r>
      <w:r w:rsidRPr="00B71447">
        <w:rPr>
          <w:rFonts w:ascii="Arial" w:hAnsi="Arial" w:cs="Arial"/>
          <w:color w:val="auto"/>
        </w:rPr>
        <w:t>treated</w:t>
      </w:r>
      <w:r w:rsidR="00596D09" w:rsidRPr="00B71447">
        <w:rPr>
          <w:rFonts w:ascii="Arial" w:hAnsi="Arial" w:cs="Arial"/>
          <w:color w:val="auto"/>
        </w:rPr>
        <w:t xml:space="preserve"> them</w:t>
      </w:r>
      <w:r w:rsidRPr="00B71447">
        <w:rPr>
          <w:rFonts w:ascii="Arial" w:hAnsi="Arial" w:cs="Arial"/>
          <w:color w:val="auto"/>
        </w:rPr>
        <w:t xml:space="preserve"> with dignity</w:t>
      </w:r>
      <w:r w:rsidR="00596D09" w:rsidRPr="00B71447">
        <w:rPr>
          <w:rFonts w:ascii="Arial" w:hAnsi="Arial" w:cs="Arial"/>
          <w:color w:val="auto"/>
        </w:rPr>
        <w:t xml:space="preserve"> and </w:t>
      </w:r>
      <w:r w:rsidRPr="00B71447">
        <w:rPr>
          <w:rFonts w:ascii="Arial" w:hAnsi="Arial" w:cs="Arial"/>
          <w:color w:val="auto"/>
        </w:rPr>
        <w:t xml:space="preserve">respect. Staff were </w:t>
      </w:r>
      <w:r w:rsidRPr="00D975A6">
        <w:rPr>
          <w:rFonts w:ascii="Arial" w:hAnsi="Arial" w:cs="Arial"/>
          <w:color w:val="auto"/>
        </w:rPr>
        <w:t xml:space="preserve">knowledgeable of consumers’ backgrounds, individual preferences, and </w:t>
      </w:r>
      <w:r w:rsidR="00B71447" w:rsidRPr="00D975A6">
        <w:rPr>
          <w:rFonts w:ascii="Arial" w:hAnsi="Arial" w:cs="Arial"/>
          <w:color w:val="auto"/>
        </w:rPr>
        <w:t xml:space="preserve">were observed interacting with consumers in a caring manner. </w:t>
      </w:r>
      <w:r w:rsidR="00D975A6" w:rsidRPr="00D975A6">
        <w:rPr>
          <w:rFonts w:ascii="Arial" w:hAnsi="Arial" w:cs="Arial"/>
        </w:rPr>
        <w:t>Care planning documents identified consumers’ history, personal preferences, identity, and cultural practices.</w:t>
      </w:r>
    </w:p>
    <w:p w14:paraId="7B6F8C30" w14:textId="7A97078A" w:rsidR="002D5E4C" w:rsidRPr="00C6424F" w:rsidRDefault="002D5E4C" w:rsidP="002D5E4C">
      <w:pPr>
        <w:rPr>
          <w:rFonts w:ascii="Arial" w:eastAsia="Times New Roman" w:hAnsi="Arial" w:cs="Arial"/>
          <w:color w:val="auto"/>
          <w:lang w:eastAsia="en-AU"/>
        </w:rPr>
      </w:pPr>
      <w:r w:rsidRPr="00C6424F">
        <w:rPr>
          <w:rFonts w:ascii="Arial" w:eastAsia="Times New Roman" w:hAnsi="Arial" w:cs="Arial"/>
          <w:color w:val="auto"/>
          <w:lang w:eastAsia="en-AU"/>
        </w:rPr>
        <w:t xml:space="preserve">Consumers and representatives confirmed the service respected and provided care aligned to consumers’ </w:t>
      </w:r>
      <w:r w:rsidR="00C6424F" w:rsidRPr="00C6424F">
        <w:rPr>
          <w:rFonts w:ascii="Arial" w:eastAsia="Times New Roman" w:hAnsi="Arial" w:cs="Arial"/>
          <w:color w:val="auto"/>
          <w:lang w:eastAsia="en-AU"/>
        </w:rPr>
        <w:t>needs</w:t>
      </w:r>
      <w:r w:rsidRPr="00C6424F">
        <w:rPr>
          <w:rFonts w:ascii="Arial" w:eastAsia="Times New Roman" w:hAnsi="Arial" w:cs="Arial"/>
          <w:color w:val="auto"/>
          <w:lang w:eastAsia="en-AU"/>
        </w:rPr>
        <w:t xml:space="preserve"> and preferences. </w:t>
      </w:r>
      <w:r w:rsidR="00C6424F" w:rsidRPr="00C6424F">
        <w:rPr>
          <w:rFonts w:ascii="Arial" w:eastAsia="Times New Roman" w:hAnsi="Arial" w:cs="Arial"/>
          <w:color w:val="auto"/>
          <w:lang w:eastAsia="en-AU"/>
        </w:rPr>
        <w:t>Staff were knowledgeable of consumers’ character, background, and values. Staff were guided by policies and procedures to identify consumers’ cultural needs and provide responsive care and services</w:t>
      </w:r>
      <w:r w:rsidRPr="00C6424F">
        <w:rPr>
          <w:rFonts w:ascii="Arial" w:eastAsia="Times New Roman" w:hAnsi="Arial" w:cs="Arial"/>
          <w:color w:val="auto"/>
          <w:lang w:eastAsia="en-AU"/>
        </w:rPr>
        <w:t xml:space="preserve">. </w:t>
      </w:r>
    </w:p>
    <w:p w14:paraId="016212D0" w14:textId="7A65A96A" w:rsidR="002D5E4C" w:rsidRPr="005562B5" w:rsidRDefault="002D5E4C" w:rsidP="002D5E4C">
      <w:pPr>
        <w:rPr>
          <w:rFonts w:ascii="Arial" w:eastAsia="Times New Roman" w:hAnsi="Arial" w:cs="Arial"/>
          <w:color w:val="auto"/>
          <w:lang w:eastAsia="en-AU"/>
        </w:rPr>
      </w:pPr>
      <w:r w:rsidRPr="005562B5">
        <w:rPr>
          <w:rFonts w:ascii="Arial" w:eastAsia="Times New Roman" w:hAnsi="Arial" w:cs="Arial"/>
          <w:color w:val="auto"/>
          <w:lang w:eastAsia="en-AU"/>
        </w:rPr>
        <w:t>Consumers said they were supported to make decisions about their care and to maintain relationships</w:t>
      </w:r>
      <w:r w:rsidR="005562B5" w:rsidRPr="005562B5">
        <w:rPr>
          <w:rFonts w:ascii="Arial" w:eastAsia="Times New Roman" w:hAnsi="Arial" w:cs="Arial"/>
          <w:color w:val="auto"/>
          <w:lang w:eastAsia="en-AU"/>
        </w:rPr>
        <w:t xml:space="preserve"> of their choosing. Staff described supporting consumers to form meaningful relationships with one another and respecting those who did not wish to socialise.</w:t>
      </w:r>
      <w:r w:rsidRPr="005562B5">
        <w:rPr>
          <w:rFonts w:ascii="Arial" w:eastAsia="Times New Roman" w:hAnsi="Arial" w:cs="Arial"/>
          <w:color w:val="auto"/>
          <w:lang w:eastAsia="en-AU"/>
        </w:rPr>
        <w:t xml:space="preserve"> Care </w:t>
      </w:r>
      <w:r w:rsidR="00D975A6">
        <w:rPr>
          <w:rFonts w:ascii="Arial" w:eastAsia="Times New Roman" w:hAnsi="Arial" w:cs="Arial"/>
          <w:color w:val="auto"/>
          <w:lang w:eastAsia="en-AU"/>
        </w:rPr>
        <w:t xml:space="preserve">planning </w:t>
      </w:r>
      <w:r w:rsidRPr="005562B5">
        <w:rPr>
          <w:rFonts w:ascii="Arial" w:eastAsia="Times New Roman" w:hAnsi="Arial" w:cs="Arial"/>
          <w:color w:val="auto"/>
          <w:lang w:eastAsia="en-AU"/>
        </w:rPr>
        <w:t>document</w:t>
      </w:r>
      <w:r w:rsidR="00D975A6">
        <w:rPr>
          <w:rFonts w:ascii="Arial" w:eastAsia="Times New Roman" w:hAnsi="Arial" w:cs="Arial"/>
          <w:color w:val="auto"/>
          <w:lang w:eastAsia="en-AU"/>
        </w:rPr>
        <w:t>s</w:t>
      </w:r>
      <w:r w:rsidRPr="005562B5">
        <w:rPr>
          <w:rFonts w:ascii="Arial" w:eastAsia="Times New Roman" w:hAnsi="Arial" w:cs="Arial"/>
          <w:color w:val="auto"/>
          <w:lang w:eastAsia="en-AU"/>
        </w:rPr>
        <w:t xml:space="preserve"> reflected consumer</w:t>
      </w:r>
      <w:r w:rsidR="005562B5" w:rsidRPr="005562B5">
        <w:rPr>
          <w:rFonts w:ascii="Arial" w:eastAsia="Times New Roman" w:hAnsi="Arial" w:cs="Arial"/>
          <w:color w:val="auto"/>
          <w:lang w:eastAsia="en-AU"/>
        </w:rPr>
        <w:t xml:space="preserve"> choices, including occasions of having changed their decisions.</w:t>
      </w:r>
    </w:p>
    <w:p w14:paraId="2A787554" w14:textId="33D26D06" w:rsidR="002D5E4C" w:rsidRPr="003E2DBE" w:rsidRDefault="002D5E4C" w:rsidP="002D5E4C">
      <w:pPr>
        <w:rPr>
          <w:rFonts w:ascii="Arial" w:eastAsia="Times New Roman" w:hAnsi="Arial" w:cs="Arial"/>
          <w:color w:val="auto"/>
          <w:lang w:eastAsia="en-AU"/>
        </w:rPr>
      </w:pPr>
      <w:r w:rsidRPr="003E2DBE">
        <w:rPr>
          <w:rFonts w:ascii="Arial" w:eastAsia="Times New Roman" w:hAnsi="Arial" w:cs="Arial"/>
          <w:color w:val="auto"/>
          <w:lang w:eastAsia="en-AU"/>
        </w:rPr>
        <w:t xml:space="preserve">Consumers said they were supported to take risks and </w:t>
      </w:r>
      <w:r w:rsidR="00D975A6">
        <w:rPr>
          <w:rFonts w:ascii="Arial" w:eastAsia="Times New Roman" w:hAnsi="Arial" w:cs="Arial"/>
          <w:color w:val="auto"/>
          <w:lang w:eastAsia="en-AU"/>
        </w:rPr>
        <w:t>live the best life they can. S</w:t>
      </w:r>
      <w:r w:rsidRPr="003E2DBE">
        <w:rPr>
          <w:rFonts w:ascii="Arial" w:eastAsia="Times New Roman" w:hAnsi="Arial" w:cs="Arial"/>
          <w:color w:val="auto"/>
          <w:lang w:eastAsia="en-AU"/>
        </w:rPr>
        <w:t>taff</w:t>
      </w:r>
      <w:r w:rsidR="00D975A6">
        <w:rPr>
          <w:rFonts w:ascii="Arial" w:eastAsia="Times New Roman" w:hAnsi="Arial" w:cs="Arial"/>
          <w:color w:val="auto"/>
          <w:lang w:eastAsia="en-AU"/>
        </w:rPr>
        <w:t xml:space="preserve"> described how they</w:t>
      </w:r>
      <w:r w:rsidRPr="003E2DBE">
        <w:rPr>
          <w:rFonts w:ascii="Arial" w:eastAsia="Times New Roman" w:hAnsi="Arial" w:cs="Arial"/>
          <w:color w:val="auto"/>
          <w:lang w:eastAsia="en-AU"/>
        </w:rPr>
        <w:t xml:space="preserve"> </w:t>
      </w:r>
      <w:r w:rsidR="00B73CEF" w:rsidRPr="003E2DBE">
        <w:rPr>
          <w:rFonts w:ascii="Arial" w:eastAsia="Times New Roman" w:hAnsi="Arial" w:cs="Arial"/>
          <w:color w:val="auto"/>
          <w:lang w:eastAsia="en-AU"/>
        </w:rPr>
        <w:t xml:space="preserve">assisted consumers to understand </w:t>
      </w:r>
      <w:r w:rsidR="003E2DBE" w:rsidRPr="003E2DBE">
        <w:rPr>
          <w:rFonts w:ascii="Arial" w:eastAsia="Times New Roman" w:hAnsi="Arial" w:cs="Arial"/>
          <w:color w:val="auto"/>
          <w:lang w:eastAsia="en-AU"/>
        </w:rPr>
        <w:t xml:space="preserve">associated </w:t>
      </w:r>
      <w:r w:rsidR="00B73CEF" w:rsidRPr="003E2DBE">
        <w:rPr>
          <w:rFonts w:ascii="Arial" w:eastAsia="Times New Roman" w:hAnsi="Arial" w:cs="Arial"/>
          <w:color w:val="auto"/>
          <w:lang w:eastAsia="en-AU"/>
        </w:rPr>
        <w:t>benefits and potential harms</w:t>
      </w:r>
      <w:r w:rsidR="00D975A6">
        <w:rPr>
          <w:rFonts w:ascii="Arial" w:eastAsia="Times New Roman" w:hAnsi="Arial" w:cs="Arial"/>
          <w:color w:val="auto"/>
          <w:lang w:eastAsia="en-AU"/>
        </w:rPr>
        <w:t xml:space="preserve"> to activities that pose a risk</w:t>
      </w:r>
      <w:r w:rsidR="00D455BF" w:rsidRPr="003E2DBE">
        <w:rPr>
          <w:rFonts w:ascii="Arial" w:eastAsia="Times New Roman" w:hAnsi="Arial" w:cs="Arial"/>
          <w:color w:val="auto"/>
          <w:lang w:eastAsia="en-AU"/>
        </w:rPr>
        <w:t>.</w:t>
      </w:r>
      <w:r w:rsidRPr="003E2DBE">
        <w:rPr>
          <w:rFonts w:ascii="Arial" w:eastAsia="Times New Roman" w:hAnsi="Arial" w:cs="Arial"/>
          <w:color w:val="auto"/>
          <w:lang w:eastAsia="en-AU"/>
        </w:rPr>
        <w:t xml:space="preserve"> Care</w:t>
      </w:r>
      <w:r w:rsidR="00D975A6">
        <w:rPr>
          <w:rFonts w:ascii="Arial" w:eastAsia="Times New Roman" w:hAnsi="Arial" w:cs="Arial"/>
          <w:color w:val="auto"/>
          <w:lang w:eastAsia="en-AU"/>
        </w:rPr>
        <w:t xml:space="preserve"> planning</w:t>
      </w:r>
      <w:r w:rsidRPr="003E2DBE">
        <w:rPr>
          <w:rFonts w:ascii="Arial" w:eastAsia="Times New Roman" w:hAnsi="Arial" w:cs="Arial"/>
          <w:color w:val="auto"/>
          <w:lang w:eastAsia="en-AU"/>
        </w:rPr>
        <w:t xml:space="preserve"> document</w:t>
      </w:r>
      <w:r w:rsidR="00D975A6">
        <w:rPr>
          <w:rFonts w:ascii="Arial" w:eastAsia="Times New Roman" w:hAnsi="Arial" w:cs="Arial"/>
          <w:color w:val="auto"/>
          <w:lang w:eastAsia="en-AU"/>
        </w:rPr>
        <w:t>s</w:t>
      </w:r>
      <w:r w:rsidRPr="003E2DBE">
        <w:rPr>
          <w:rFonts w:ascii="Arial" w:eastAsia="Times New Roman" w:hAnsi="Arial" w:cs="Arial"/>
          <w:color w:val="auto"/>
          <w:lang w:eastAsia="en-AU"/>
        </w:rPr>
        <w:t xml:space="preserve"> evidenced risk assessments </w:t>
      </w:r>
      <w:r w:rsidR="00D455BF" w:rsidRPr="003E2DBE">
        <w:rPr>
          <w:rFonts w:ascii="Arial" w:eastAsia="Times New Roman" w:hAnsi="Arial" w:cs="Arial"/>
          <w:color w:val="auto"/>
          <w:lang w:eastAsia="en-AU"/>
        </w:rPr>
        <w:t xml:space="preserve">undertaken </w:t>
      </w:r>
      <w:r w:rsidR="00D455BF" w:rsidRPr="003E2DBE">
        <w:rPr>
          <w:rFonts w:ascii="Arial" w:eastAsia="Times New Roman" w:hAnsi="Arial" w:cs="Arial"/>
          <w:color w:val="auto"/>
          <w:lang w:eastAsia="en-AU"/>
        </w:rPr>
        <w:lastRenderedPageBreak/>
        <w:t xml:space="preserve">in consultation with consumers, </w:t>
      </w:r>
      <w:r w:rsidR="003E2DBE" w:rsidRPr="003E2DBE">
        <w:rPr>
          <w:rFonts w:ascii="Arial" w:eastAsia="Times New Roman" w:hAnsi="Arial" w:cs="Arial"/>
          <w:color w:val="auto"/>
          <w:lang w:eastAsia="en-AU"/>
        </w:rPr>
        <w:t>representatives,</w:t>
      </w:r>
      <w:r w:rsidR="00D455BF" w:rsidRPr="003E2DBE">
        <w:rPr>
          <w:rFonts w:ascii="Arial" w:eastAsia="Times New Roman" w:hAnsi="Arial" w:cs="Arial"/>
          <w:color w:val="auto"/>
          <w:lang w:eastAsia="en-AU"/>
        </w:rPr>
        <w:t xml:space="preserve"> and allied health professionals, where required, along with signed </w:t>
      </w:r>
      <w:r w:rsidR="003E2DBE">
        <w:rPr>
          <w:rFonts w:ascii="Arial" w:eastAsia="Times New Roman" w:hAnsi="Arial" w:cs="Arial"/>
          <w:color w:val="auto"/>
          <w:lang w:eastAsia="en-AU"/>
        </w:rPr>
        <w:t xml:space="preserve">risk </w:t>
      </w:r>
      <w:r w:rsidR="00D455BF" w:rsidRPr="003E2DBE">
        <w:rPr>
          <w:rFonts w:ascii="Arial" w:eastAsia="Times New Roman" w:hAnsi="Arial" w:cs="Arial"/>
          <w:color w:val="auto"/>
          <w:lang w:eastAsia="en-AU"/>
        </w:rPr>
        <w:t>agreements.</w:t>
      </w:r>
    </w:p>
    <w:p w14:paraId="6A39E118" w14:textId="243828D1" w:rsidR="002D5E4C" w:rsidRPr="003D2DA0" w:rsidRDefault="002D5E4C" w:rsidP="002D5E4C">
      <w:pPr>
        <w:rPr>
          <w:rFonts w:ascii="Arial" w:eastAsia="Times New Roman" w:hAnsi="Arial" w:cs="Arial"/>
          <w:color w:val="auto"/>
          <w:lang w:eastAsia="en-AU"/>
        </w:rPr>
      </w:pPr>
      <w:r w:rsidRPr="003D2DA0">
        <w:rPr>
          <w:rFonts w:ascii="Arial" w:eastAsia="Times New Roman" w:hAnsi="Arial" w:cs="Arial"/>
          <w:color w:val="auto"/>
          <w:lang w:eastAsia="en-AU"/>
        </w:rPr>
        <w:t>Consumers and representatives said they received information verbally, through newsletters, emails, consumer meetings or from noticeboards. Information regarding meals, activities, complaint processes and advocacy services was observed as readily available to consumers.</w:t>
      </w:r>
      <w:r w:rsidR="003D2DA0" w:rsidRPr="003D2DA0">
        <w:rPr>
          <w:rFonts w:ascii="Arial" w:eastAsia="Times New Roman" w:hAnsi="Arial" w:cs="Arial"/>
          <w:color w:val="auto"/>
          <w:lang w:eastAsia="en-AU"/>
        </w:rPr>
        <w:t xml:space="preserve"> Meeting minutes and a continuous improvement register reflected consumers were kept informed regarding care and services.</w:t>
      </w:r>
    </w:p>
    <w:p w14:paraId="497D494C" w14:textId="40F034A9" w:rsidR="002D5E4C" w:rsidRPr="00D42205" w:rsidRDefault="002D5E4C" w:rsidP="002D5E4C">
      <w:pPr>
        <w:rPr>
          <w:rFonts w:ascii="Arial" w:eastAsia="Times New Roman" w:hAnsi="Arial" w:cs="Arial"/>
          <w:color w:val="auto"/>
          <w:lang w:eastAsia="en-AU"/>
        </w:rPr>
      </w:pPr>
      <w:r w:rsidRPr="00D42205">
        <w:rPr>
          <w:rFonts w:ascii="Arial" w:eastAsia="Times New Roman" w:hAnsi="Arial" w:cs="Arial"/>
          <w:color w:val="auto"/>
          <w:lang w:eastAsia="en-AU"/>
        </w:rPr>
        <w:t>Consumers said their privacy was respected and personal information kept confidential. Staff were observed knocking on doors prior to entry</w:t>
      </w:r>
      <w:r w:rsidR="00D42205" w:rsidRPr="00D42205">
        <w:rPr>
          <w:rFonts w:ascii="Arial" w:eastAsia="Times New Roman" w:hAnsi="Arial" w:cs="Arial"/>
          <w:color w:val="auto"/>
          <w:lang w:eastAsia="en-AU"/>
        </w:rPr>
        <w:t>, closing doors to deliver care</w:t>
      </w:r>
      <w:r w:rsidRPr="00D42205">
        <w:rPr>
          <w:rFonts w:ascii="Arial" w:eastAsia="Times New Roman" w:hAnsi="Arial" w:cs="Arial"/>
          <w:color w:val="auto"/>
          <w:lang w:eastAsia="en-AU"/>
        </w:rPr>
        <w:t xml:space="preserve"> and accessing consumer information through the password protected electronic care management system</w:t>
      </w:r>
      <w:r w:rsidR="00C51D24">
        <w:rPr>
          <w:rFonts w:ascii="Arial" w:eastAsia="Times New Roman" w:hAnsi="Arial" w:cs="Arial"/>
          <w:color w:val="auto"/>
          <w:lang w:eastAsia="en-AU"/>
        </w:rPr>
        <w:t xml:space="preserve"> or from within </w:t>
      </w:r>
      <w:r w:rsidR="007A3EAD">
        <w:rPr>
          <w:rFonts w:ascii="Arial" w:eastAsia="Times New Roman" w:hAnsi="Arial" w:cs="Arial"/>
          <w:color w:val="auto"/>
          <w:lang w:eastAsia="en-AU"/>
        </w:rPr>
        <w:t xml:space="preserve">secured </w:t>
      </w:r>
      <w:r w:rsidR="00C51D24">
        <w:rPr>
          <w:rFonts w:ascii="Arial" w:eastAsia="Times New Roman" w:hAnsi="Arial" w:cs="Arial"/>
          <w:color w:val="auto"/>
          <w:lang w:eastAsia="en-AU"/>
        </w:rPr>
        <w:t>nurses’ stations</w:t>
      </w:r>
      <w:r w:rsidRPr="00D42205">
        <w:rPr>
          <w:rFonts w:ascii="Arial" w:eastAsia="Times New Roman" w:hAnsi="Arial" w:cs="Arial"/>
          <w:color w:val="auto"/>
          <w:lang w:eastAsia="en-AU"/>
        </w:rPr>
        <w:t xml:space="preserve">. </w:t>
      </w:r>
    </w:p>
    <w:p w14:paraId="16C27C05" w14:textId="3AAB322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BC8BAB1" w:rsidR="00FC045E" w:rsidRPr="00996FAF" w:rsidRDefault="00F813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57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4AF4D3D" w:rsidR="00FC045E" w:rsidRPr="00996FAF" w:rsidRDefault="00F8134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57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1E4508D" w:rsidR="00FC045E" w:rsidRPr="00996FAF" w:rsidRDefault="00F813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C57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32A885" w:rsidR="00FC045E" w:rsidRPr="00996FAF" w:rsidRDefault="00F8134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C57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3F2C8D0" w:rsidR="00FC045E" w:rsidRPr="00996FAF" w:rsidRDefault="00F813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C576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C9AF168" w14:textId="2F9B76EE" w:rsidR="002D5E4C" w:rsidRPr="00457226" w:rsidRDefault="002D5E4C" w:rsidP="002D5E4C">
      <w:pPr>
        <w:rPr>
          <w:rFonts w:ascii="Arial" w:eastAsia="Times New Roman" w:hAnsi="Arial" w:cs="Arial"/>
          <w:color w:val="auto"/>
          <w:lang w:eastAsia="en-AU"/>
        </w:rPr>
      </w:pPr>
      <w:r w:rsidRPr="00841DB6">
        <w:rPr>
          <w:rFonts w:ascii="Arial" w:eastAsia="Times New Roman" w:hAnsi="Arial" w:cs="Arial"/>
          <w:color w:val="auto"/>
          <w:lang w:eastAsia="en-AU"/>
        </w:rPr>
        <w:t xml:space="preserve">Staff described </w:t>
      </w:r>
      <w:r w:rsidR="00457226">
        <w:rPr>
          <w:rFonts w:ascii="Arial" w:eastAsia="Times New Roman" w:hAnsi="Arial" w:cs="Arial"/>
          <w:color w:val="auto"/>
          <w:lang w:eastAsia="en-AU"/>
        </w:rPr>
        <w:t xml:space="preserve">the </w:t>
      </w:r>
      <w:r w:rsidRPr="00841DB6">
        <w:rPr>
          <w:rFonts w:ascii="Arial" w:eastAsia="Times New Roman" w:hAnsi="Arial" w:cs="Arial"/>
          <w:color w:val="auto"/>
          <w:lang w:eastAsia="en-AU"/>
        </w:rPr>
        <w:t>assessment and planning processes undertaken</w:t>
      </w:r>
      <w:r w:rsidR="00457226">
        <w:rPr>
          <w:rFonts w:ascii="Arial" w:eastAsia="Times New Roman" w:hAnsi="Arial" w:cs="Arial"/>
          <w:color w:val="auto"/>
          <w:lang w:eastAsia="en-AU"/>
        </w:rPr>
        <w:t xml:space="preserve"> which included considerations of risks to consumers’ health and well-being. </w:t>
      </w:r>
      <w:r w:rsidRPr="00841DB6">
        <w:rPr>
          <w:rFonts w:ascii="Arial" w:eastAsia="Times New Roman" w:hAnsi="Arial" w:cs="Arial"/>
          <w:color w:val="auto"/>
          <w:lang w:eastAsia="en-AU"/>
        </w:rPr>
        <w:t xml:space="preserve">Care </w:t>
      </w:r>
      <w:r w:rsidR="00457226">
        <w:rPr>
          <w:rFonts w:ascii="Arial" w:eastAsia="Times New Roman" w:hAnsi="Arial" w:cs="Arial"/>
          <w:color w:val="auto"/>
          <w:lang w:eastAsia="en-AU"/>
        </w:rPr>
        <w:t xml:space="preserve">planning </w:t>
      </w:r>
      <w:r w:rsidRPr="00841DB6">
        <w:rPr>
          <w:rFonts w:ascii="Arial" w:eastAsia="Times New Roman" w:hAnsi="Arial" w:cs="Arial"/>
          <w:color w:val="auto"/>
          <w:lang w:eastAsia="en-AU"/>
        </w:rPr>
        <w:t>document</w:t>
      </w:r>
      <w:r w:rsidR="00457226">
        <w:rPr>
          <w:rFonts w:ascii="Arial" w:eastAsia="Times New Roman" w:hAnsi="Arial" w:cs="Arial"/>
          <w:color w:val="auto"/>
          <w:lang w:eastAsia="en-AU"/>
        </w:rPr>
        <w:t>s</w:t>
      </w:r>
      <w:r w:rsidRPr="00841DB6">
        <w:rPr>
          <w:rFonts w:ascii="Arial" w:eastAsia="Times New Roman" w:hAnsi="Arial" w:cs="Arial"/>
          <w:color w:val="auto"/>
          <w:lang w:eastAsia="en-AU"/>
        </w:rPr>
        <w:t xml:space="preserve"> reflected </w:t>
      </w:r>
      <w:r w:rsidR="00841DB6" w:rsidRPr="00841DB6">
        <w:rPr>
          <w:rFonts w:ascii="Arial" w:eastAsia="Times New Roman" w:hAnsi="Arial" w:cs="Arial"/>
          <w:color w:val="auto"/>
          <w:lang w:eastAsia="en-AU"/>
        </w:rPr>
        <w:t xml:space="preserve">use of validated assessment tools to identify risks and </w:t>
      </w:r>
      <w:r w:rsidR="00457226" w:rsidRPr="00841DB6">
        <w:rPr>
          <w:rFonts w:ascii="Arial" w:eastAsia="Times New Roman" w:hAnsi="Arial" w:cs="Arial"/>
          <w:color w:val="auto"/>
          <w:lang w:eastAsia="en-AU"/>
        </w:rPr>
        <w:t>plan</w:t>
      </w:r>
      <w:r w:rsidR="00841DB6" w:rsidRPr="00841DB6">
        <w:rPr>
          <w:rFonts w:ascii="Arial" w:eastAsia="Times New Roman" w:hAnsi="Arial" w:cs="Arial"/>
          <w:color w:val="auto"/>
          <w:lang w:eastAsia="en-AU"/>
        </w:rPr>
        <w:t xml:space="preserve"> responsive care and services. Staff were guided by care </w:t>
      </w:r>
      <w:r w:rsidR="00841DB6" w:rsidRPr="00457226">
        <w:rPr>
          <w:rFonts w:ascii="Arial" w:eastAsia="Times New Roman" w:hAnsi="Arial" w:cs="Arial"/>
          <w:color w:val="auto"/>
          <w:lang w:eastAsia="en-AU"/>
        </w:rPr>
        <w:t>assessment and planning policies to ensure consistent practices.</w:t>
      </w:r>
      <w:r w:rsidRPr="00457226">
        <w:rPr>
          <w:rFonts w:ascii="Arial" w:eastAsia="Times New Roman" w:hAnsi="Arial" w:cs="Arial"/>
          <w:color w:val="auto"/>
          <w:lang w:eastAsia="en-AU"/>
        </w:rPr>
        <w:t xml:space="preserve"> </w:t>
      </w:r>
    </w:p>
    <w:p w14:paraId="1F2BF8E0" w14:textId="4B76EAAF" w:rsidR="002D5E4C" w:rsidRPr="00457226" w:rsidRDefault="002D5E4C" w:rsidP="002D5E4C">
      <w:pPr>
        <w:rPr>
          <w:rFonts w:ascii="Arial" w:eastAsia="Times New Roman" w:hAnsi="Arial" w:cs="Arial"/>
          <w:color w:val="auto"/>
          <w:lang w:eastAsia="en-AU"/>
        </w:rPr>
      </w:pPr>
      <w:r w:rsidRPr="00457226">
        <w:rPr>
          <w:rFonts w:ascii="Arial" w:eastAsia="Times New Roman" w:hAnsi="Arial" w:cs="Arial"/>
          <w:color w:val="auto"/>
          <w:lang w:eastAsia="en-AU"/>
        </w:rPr>
        <w:t>Consumers and representatives said staff had discussed consumers’</w:t>
      </w:r>
      <w:r w:rsidR="00DE3776" w:rsidRPr="00457226">
        <w:rPr>
          <w:rFonts w:ascii="Arial" w:eastAsia="Times New Roman" w:hAnsi="Arial" w:cs="Arial"/>
          <w:color w:val="auto"/>
          <w:lang w:eastAsia="en-AU"/>
        </w:rPr>
        <w:t xml:space="preserve"> needs, goals and preferences, including</w:t>
      </w:r>
      <w:r w:rsidRPr="00457226">
        <w:rPr>
          <w:rFonts w:ascii="Arial" w:eastAsia="Times New Roman" w:hAnsi="Arial" w:cs="Arial"/>
          <w:color w:val="auto"/>
          <w:lang w:eastAsia="en-AU"/>
        </w:rPr>
        <w:t xml:space="preserve"> end of life wishes. </w:t>
      </w:r>
      <w:r w:rsidR="00457226" w:rsidRPr="00457226">
        <w:rPr>
          <w:rFonts w:ascii="Arial" w:hAnsi="Arial" w:cs="Arial"/>
        </w:rPr>
        <w:t xml:space="preserve">Staff demonstrated an understanding of consumers’ needs and preferences and described how they approach end of life and advance care planning upon admission and when consumer needs change. </w:t>
      </w:r>
      <w:r w:rsidR="00DE3776" w:rsidRPr="00457226">
        <w:rPr>
          <w:rFonts w:ascii="Arial" w:eastAsia="Times New Roman" w:hAnsi="Arial" w:cs="Arial"/>
          <w:color w:val="auto"/>
          <w:lang w:eastAsia="en-AU"/>
        </w:rPr>
        <w:t>C</w:t>
      </w:r>
      <w:r w:rsidR="00457226" w:rsidRPr="00457226">
        <w:rPr>
          <w:rFonts w:ascii="Arial" w:eastAsia="Times New Roman" w:hAnsi="Arial" w:cs="Arial"/>
          <w:color w:val="auto"/>
          <w:lang w:eastAsia="en-AU"/>
        </w:rPr>
        <w:t xml:space="preserve">are planning documents </w:t>
      </w:r>
      <w:r w:rsidR="00DE3776" w:rsidRPr="00457226">
        <w:rPr>
          <w:rFonts w:ascii="Arial" w:eastAsia="Times New Roman" w:hAnsi="Arial" w:cs="Arial"/>
          <w:color w:val="auto"/>
          <w:lang w:eastAsia="en-AU"/>
        </w:rPr>
        <w:t>reflected preferences and advance care plans, if required.</w:t>
      </w:r>
    </w:p>
    <w:p w14:paraId="74F777E6" w14:textId="41B7DF82" w:rsidR="002D5E4C" w:rsidRPr="00475C94" w:rsidRDefault="002D5E4C" w:rsidP="002D5E4C">
      <w:pPr>
        <w:rPr>
          <w:rFonts w:ascii="Arial" w:eastAsia="Times New Roman" w:hAnsi="Arial" w:cs="Arial"/>
          <w:color w:val="auto"/>
          <w:lang w:eastAsia="en-AU"/>
        </w:rPr>
      </w:pPr>
      <w:r w:rsidRPr="00475C94">
        <w:rPr>
          <w:rFonts w:ascii="Arial" w:eastAsia="Times New Roman" w:hAnsi="Arial" w:cs="Arial"/>
          <w:color w:val="auto"/>
          <w:lang w:eastAsia="en-AU"/>
        </w:rPr>
        <w:t xml:space="preserve">Consumers and representatives said they were involved in assessment and planning which was reflected in care </w:t>
      </w:r>
      <w:r w:rsidR="00457226">
        <w:rPr>
          <w:rFonts w:ascii="Arial" w:eastAsia="Times New Roman" w:hAnsi="Arial" w:cs="Arial"/>
          <w:color w:val="auto"/>
          <w:lang w:eastAsia="en-AU"/>
        </w:rPr>
        <w:t xml:space="preserve">planning </w:t>
      </w:r>
      <w:r w:rsidR="00457226" w:rsidRPr="00475C94">
        <w:rPr>
          <w:rFonts w:ascii="Arial" w:eastAsia="Times New Roman" w:hAnsi="Arial" w:cs="Arial"/>
          <w:color w:val="auto"/>
          <w:lang w:eastAsia="en-AU"/>
        </w:rPr>
        <w:t>documents</w:t>
      </w:r>
      <w:r w:rsidR="00457226">
        <w:rPr>
          <w:rFonts w:ascii="Arial" w:eastAsia="Times New Roman" w:hAnsi="Arial" w:cs="Arial"/>
          <w:color w:val="auto"/>
          <w:lang w:eastAsia="en-AU"/>
        </w:rPr>
        <w:t>. Staff described how other providers of care and services were involved in the assessment and planning process. Care planning documents evidenced the involved of other providers of care and services in the assessment and planning process.</w:t>
      </w:r>
    </w:p>
    <w:p w14:paraId="6EB22433" w14:textId="30EF9B74" w:rsidR="00AE098A" w:rsidRDefault="0084033A" w:rsidP="002D5E4C">
      <w:pPr>
        <w:rPr>
          <w:rFonts w:ascii="Arial" w:eastAsia="Times New Roman" w:hAnsi="Arial" w:cs="Arial"/>
          <w:color w:val="auto"/>
          <w:lang w:eastAsia="en-AU"/>
        </w:rPr>
      </w:pPr>
      <w:r w:rsidRPr="0084033A">
        <w:rPr>
          <w:rFonts w:ascii="Arial" w:eastAsia="Times New Roman" w:hAnsi="Arial" w:cs="Arial"/>
          <w:color w:val="auto"/>
          <w:lang w:eastAsia="en-AU"/>
        </w:rPr>
        <w:t>C</w:t>
      </w:r>
      <w:r w:rsidR="002D5E4C" w:rsidRPr="0084033A">
        <w:rPr>
          <w:rFonts w:ascii="Arial" w:eastAsia="Times New Roman" w:hAnsi="Arial" w:cs="Arial"/>
          <w:color w:val="auto"/>
          <w:lang w:eastAsia="en-AU"/>
        </w:rPr>
        <w:t>onsumers and representatives said they were informed regarding care and services and could obtain copies of care plans. Staff described</w:t>
      </w:r>
      <w:r w:rsidRPr="0084033A">
        <w:rPr>
          <w:rFonts w:ascii="Arial" w:eastAsia="Times New Roman" w:hAnsi="Arial" w:cs="Arial"/>
          <w:color w:val="auto"/>
          <w:lang w:eastAsia="en-AU"/>
        </w:rPr>
        <w:t xml:space="preserve"> communicating assessment outcomes during case conferences and updating care plans accordingly. Care </w:t>
      </w:r>
      <w:r w:rsidR="00457226">
        <w:rPr>
          <w:rFonts w:ascii="Arial" w:eastAsia="Times New Roman" w:hAnsi="Arial" w:cs="Arial"/>
          <w:color w:val="auto"/>
          <w:lang w:eastAsia="en-AU"/>
        </w:rPr>
        <w:t xml:space="preserve">planning </w:t>
      </w:r>
      <w:r w:rsidRPr="0084033A">
        <w:rPr>
          <w:rFonts w:ascii="Arial" w:eastAsia="Times New Roman" w:hAnsi="Arial" w:cs="Arial"/>
          <w:color w:val="auto"/>
          <w:lang w:eastAsia="en-AU"/>
        </w:rPr>
        <w:t>document</w:t>
      </w:r>
      <w:r w:rsidR="00457226">
        <w:rPr>
          <w:rFonts w:ascii="Arial" w:eastAsia="Times New Roman" w:hAnsi="Arial" w:cs="Arial"/>
          <w:color w:val="auto"/>
          <w:lang w:eastAsia="en-AU"/>
        </w:rPr>
        <w:t>s</w:t>
      </w:r>
      <w:r w:rsidRPr="0084033A">
        <w:rPr>
          <w:rFonts w:ascii="Arial" w:eastAsia="Times New Roman" w:hAnsi="Arial" w:cs="Arial"/>
          <w:color w:val="auto"/>
          <w:lang w:eastAsia="en-AU"/>
        </w:rPr>
        <w:t xml:space="preserve"> </w:t>
      </w:r>
      <w:r w:rsidR="008C737D">
        <w:rPr>
          <w:rFonts w:ascii="Arial" w:eastAsia="Times New Roman" w:hAnsi="Arial" w:cs="Arial"/>
          <w:color w:val="auto"/>
          <w:lang w:eastAsia="en-AU"/>
        </w:rPr>
        <w:t>evidenced the service maintained regular communication with those involved in consumers’ care.</w:t>
      </w:r>
    </w:p>
    <w:p w14:paraId="1F3D1B71" w14:textId="51042525" w:rsidR="00A76604" w:rsidRPr="00A76604" w:rsidRDefault="00457226" w:rsidP="002D5E4C">
      <w:pPr>
        <w:rPr>
          <w:rFonts w:ascii="Arial" w:eastAsia="Times New Roman" w:hAnsi="Arial" w:cs="Arial"/>
          <w:color w:val="auto"/>
          <w:lang w:eastAsia="en-AU"/>
        </w:rPr>
      </w:pPr>
      <w:r>
        <w:rPr>
          <w:rFonts w:ascii="Arial" w:eastAsia="Times New Roman" w:hAnsi="Arial" w:cs="Arial"/>
          <w:color w:val="auto"/>
          <w:lang w:eastAsia="en-AU"/>
        </w:rPr>
        <w:lastRenderedPageBreak/>
        <w:t>Care planning documents evidenced care and services</w:t>
      </w:r>
      <w:r w:rsidR="002D5E4C" w:rsidRPr="00A76604">
        <w:rPr>
          <w:rFonts w:ascii="Arial" w:eastAsia="Times New Roman" w:hAnsi="Arial" w:cs="Arial"/>
          <w:color w:val="auto"/>
          <w:lang w:eastAsia="en-AU"/>
        </w:rPr>
        <w:t xml:space="preserve"> had been reviewed every </w:t>
      </w:r>
      <w:r>
        <w:rPr>
          <w:rFonts w:ascii="Arial" w:eastAsia="Times New Roman" w:hAnsi="Arial" w:cs="Arial"/>
          <w:color w:val="auto"/>
          <w:lang w:eastAsia="en-AU"/>
        </w:rPr>
        <w:t>3</w:t>
      </w:r>
      <w:r w:rsidR="002D5E4C" w:rsidRPr="00A76604">
        <w:rPr>
          <w:rFonts w:ascii="Arial" w:eastAsia="Times New Roman" w:hAnsi="Arial" w:cs="Arial"/>
          <w:color w:val="auto"/>
          <w:lang w:eastAsia="en-AU"/>
        </w:rPr>
        <w:t xml:space="preserve"> months, or in response to </w:t>
      </w:r>
      <w:r w:rsidR="00A76604" w:rsidRPr="00A76604">
        <w:rPr>
          <w:rFonts w:ascii="Arial" w:eastAsia="Times New Roman" w:hAnsi="Arial" w:cs="Arial"/>
          <w:color w:val="auto"/>
          <w:lang w:eastAsia="en-AU"/>
        </w:rPr>
        <w:t xml:space="preserve">incidents or </w:t>
      </w:r>
      <w:r w:rsidR="002D5E4C" w:rsidRPr="00A76604">
        <w:rPr>
          <w:rFonts w:ascii="Arial" w:eastAsia="Times New Roman" w:hAnsi="Arial" w:cs="Arial"/>
          <w:color w:val="auto"/>
          <w:lang w:eastAsia="en-AU"/>
        </w:rPr>
        <w:t>changes to consumers’ condition</w:t>
      </w:r>
      <w:r w:rsidR="00A76604" w:rsidRPr="00A76604">
        <w:rPr>
          <w:rFonts w:ascii="Arial" w:eastAsia="Times New Roman" w:hAnsi="Arial" w:cs="Arial"/>
          <w:color w:val="auto"/>
          <w:lang w:eastAsia="en-AU"/>
        </w:rPr>
        <w:t>. Staff described changes which would trigger review of care and services, including but not limited to</w:t>
      </w:r>
      <w:r w:rsidR="00A76604">
        <w:rPr>
          <w:rFonts w:ascii="Arial" w:eastAsia="Times New Roman" w:hAnsi="Arial" w:cs="Arial"/>
          <w:color w:val="auto"/>
          <w:lang w:eastAsia="en-AU"/>
        </w:rPr>
        <w:t>,</w:t>
      </w:r>
      <w:r w:rsidR="00A76604" w:rsidRPr="00A76604">
        <w:rPr>
          <w:rFonts w:ascii="Arial" w:eastAsia="Times New Roman" w:hAnsi="Arial" w:cs="Arial"/>
          <w:color w:val="auto"/>
          <w:lang w:eastAsia="en-AU"/>
        </w:rPr>
        <w:t xml:space="preserve"> weight loss, restrictive practices</w:t>
      </w:r>
      <w:r w:rsidR="00A76604">
        <w:rPr>
          <w:rFonts w:ascii="Arial" w:eastAsia="Times New Roman" w:hAnsi="Arial" w:cs="Arial"/>
          <w:color w:val="auto"/>
          <w:lang w:eastAsia="en-AU"/>
        </w:rPr>
        <w:t>,</w:t>
      </w:r>
      <w:r w:rsidR="00A76604" w:rsidRPr="00A76604">
        <w:rPr>
          <w:rFonts w:ascii="Arial" w:eastAsia="Times New Roman" w:hAnsi="Arial" w:cs="Arial"/>
          <w:color w:val="auto"/>
          <w:lang w:eastAsia="en-AU"/>
        </w:rPr>
        <w:t xml:space="preserve"> falls</w:t>
      </w:r>
      <w:r w:rsidR="00A76604">
        <w:rPr>
          <w:rFonts w:ascii="Arial" w:eastAsia="Times New Roman" w:hAnsi="Arial" w:cs="Arial"/>
          <w:color w:val="auto"/>
          <w:lang w:eastAsia="en-AU"/>
        </w:rPr>
        <w:t xml:space="preserve"> and skin integrity.</w:t>
      </w:r>
    </w:p>
    <w:p w14:paraId="0CDBAA2D" w14:textId="1B7041D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DFBE5D7" w:rsidR="00FC045E" w:rsidRPr="00996FAF" w:rsidRDefault="00F813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CBC83E5" w:rsidR="00FC045E" w:rsidRPr="00996FAF" w:rsidRDefault="00F813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4F082B8" w:rsidR="00FC045E" w:rsidRPr="00996FAF" w:rsidRDefault="00F813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4613F45" w:rsidR="00FC045E" w:rsidRPr="00996FAF" w:rsidRDefault="00F8134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E211968" w:rsidR="00FC045E" w:rsidRPr="00996FAF" w:rsidRDefault="00F813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93CB243" w:rsidR="00FC045E" w:rsidRPr="00996FAF" w:rsidRDefault="00F813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9D4E3DA" w:rsidR="00FC045E" w:rsidRPr="00996FAF" w:rsidRDefault="00F813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74AC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Pr="005D0210" w:rsidRDefault="00D87E7C" w:rsidP="00D87E7C">
      <w:pPr>
        <w:pStyle w:val="Heading20"/>
        <w:rPr>
          <w:color w:val="auto"/>
        </w:rPr>
      </w:pPr>
      <w:r w:rsidRPr="005D0210">
        <w:rPr>
          <w:color w:val="auto"/>
        </w:rPr>
        <w:t>Findings</w:t>
      </w:r>
    </w:p>
    <w:p w14:paraId="47BC087F" w14:textId="7AF9362E" w:rsidR="00A749F4" w:rsidRPr="00A749F4" w:rsidRDefault="00A749F4" w:rsidP="00A749F4">
      <w:pPr>
        <w:rPr>
          <w:rFonts w:ascii="Arial" w:hAnsi="Arial" w:cs="Arial"/>
          <w:color w:val="auto"/>
          <w:sz w:val="22"/>
          <w:szCs w:val="22"/>
        </w:rPr>
      </w:pPr>
      <w:r w:rsidRPr="00A749F4">
        <w:rPr>
          <w:rFonts w:ascii="Arial" w:hAnsi="Arial" w:cs="Arial"/>
        </w:rPr>
        <w:t>The Service was found non-compliant in Standard 3 in relation to Requirement</w:t>
      </w:r>
      <w:r>
        <w:rPr>
          <w:rFonts w:ascii="Arial" w:hAnsi="Arial" w:cs="Arial"/>
        </w:rPr>
        <w:t>s</w:t>
      </w:r>
      <w:r w:rsidRPr="00A749F4">
        <w:rPr>
          <w:rFonts w:ascii="Arial" w:hAnsi="Arial" w:cs="Arial"/>
        </w:rPr>
        <w:t xml:space="preserve"> 3(3)(a)</w:t>
      </w:r>
      <w:r>
        <w:rPr>
          <w:rFonts w:ascii="Arial" w:hAnsi="Arial" w:cs="Arial"/>
        </w:rPr>
        <w:t xml:space="preserve"> and 3(3)(b)</w:t>
      </w:r>
      <w:r w:rsidRPr="00A749F4">
        <w:rPr>
          <w:rFonts w:ascii="Arial" w:hAnsi="Arial" w:cs="Arial"/>
        </w:rPr>
        <w:t xml:space="preserve"> following a site audit in </w:t>
      </w:r>
      <w:r>
        <w:rPr>
          <w:rFonts w:ascii="Arial" w:hAnsi="Arial" w:cs="Arial"/>
        </w:rPr>
        <w:t xml:space="preserve">February </w:t>
      </w:r>
      <w:r w:rsidRPr="00A749F4">
        <w:rPr>
          <w:rFonts w:ascii="Arial" w:hAnsi="Arial" w:cs="Arial"/>
        </w:rPr>
        <w:t>2021. Evidence in the site audit report dated 2</w:t>
      </w:r>
      <w:r>
        <w:rPr>
          <w:rFonts w:ascii="Arial" w:hAnsi="Arial" w:cs="Arial"/>
        </w:rPr>
        <w:t>2</w:t>
      </w:r>
      <w:r w:rsidRPr="00A749F4">
        <w:rPr>
          <w:rFonts w:ascii="Arial" w:hAnsi="Arial" w:cs="Arial"/>
        </w:rPr>
        <w:t xml:space="preserve"> to </w:t>
      </w:r>
      <w:r>
        <w:rPr>
          <w:rFonts w:ascii="Arial" w:hAnsi="Arial" w:cs="Arial"/>
        </w:rPr>
        <w:t>2</w:t>
      </w:r>
      <w:r w:rsidRPr="00A749F4">
        <w:rPr>
          <w:rFonts w:ascii="Arial" w:hAnsi="Arial" w:cs="Arial"/>
        </w:rPr>
        <w:t xml:space="preserve">4 </w:t>
      </w:r>
      <w:r>
        <w:rPr>
          <w:rFonts w:ascii="Arial" w:hAnsi="Arial" w:cs="Arial"/>
        </w:rPr>
        <w:t>February 2023</w:t>
      </w:r>
      <w:r w:rsidRPr="00A749F4">
        <w:rPr>
          <w:rFonts w:ascii="Arial" w:hAnsi="Arial" w:cs="Arial"/>
        </w:rPr>
        <w:t xml:space="preserve"> supports that the </w:t>
      </w:r>
      <w:r>
        <w:rPr>
          <w:rFonts w:ascii="Arial" w:hAnsi="Arial" w:cs="Arial"/>
        </w:rPr>
        <w:t>s</w:t>
      </w:r>
      <w:r w:rsidRPr="00A749F4">
        <w:rPr>
          <w:rFonts w:ascii="Arial" w:hAnsi="Arial" w:cs="Arial"/>
        </w:rPr>
        <w:t>ervice has implemented improvements to address the non-compliance and is now compliant with th</w:t>
      </w:r>
      <w:r>
        <w:rPr>
          <w:rFonts w:ascii="Arial" w:hAnsi="Arial" w:cs="Arial"/>
        </w:rPr>
        <w:t>e</w:t>
      </w:r>
      <w:r w:rsidRPr="00A749F4">
        <w:rPr>
          <w:rFonts w:ascii="Arial" w:hAnsi="Arial" w:cs="Arial"/>
        </w:rPr>
        <w:t>s</w:t>
      </w:r>
      <w:r>
        <w:rPr>
          <w:rFonts w:ascii="Arial" w:hAnsi="Arial" w:cs="Arial"/>
        </w:rPr>
        <w:t>e</w:t>
      </w:r>
      <w:r w:rsidRPr="00A749F4">
        <w:rPr>
          <w:rFonts w:ascii="Arial" w:hAnsi="Arial" w:cs="Arial"/>
        </w:rPr>
        <w:t xml:space="preserve"> Requirement</w:t>
      </w:r>
      <w:r>
        <w:rPr>
          <w:rFonts w:ascii="Arial" w:hAnsi="Arial" w:cs="Arial"/>
        </w:rPr>
        <w:t>s</w:t>
      </w:r>
      <w:r w:rsidRPr="00A749F4">
        <w:rPr>
          <w:rFonts w:ascii="Arial" w:hAnsi="Arial" w:cs="Arial"/>
        </w:rPr>
        <w:t xml:space="preserve">. </w:t>
      </w:r>
    </w:p>
    <w:p w14:paraId="04D24B3B" w14:textId="230A8CB3" w:rsidR="00A749F4" w:rsidRPr="0013694C" w:rsidRDefault="00A749F4" w:rsidP="002C3BDD">
      <w:pPr>
        <w:rPr>
          <w:rFonts w:ascii="Arial" w:hAnsi="Arial" w:cs="Arial"/>
          <w:color w:val="auto"/>
        </w:rPr>
      </w:pPr>
      <w:r w:rsidRPr="00A749F4">
        <w:rPr>
          <w:rFonts w:ascii="Arial" w:hAnsi="Arial" w:cs="Arial"/>
          <w:color w:val="auto"/>
        </w:rPr>
        <w:t xml:space="preserve">Consumers and representatives provided positive feedback regarding provision of consumers’ personal and clinical care. Care planning documents reflected individualised care that is safe, effective, and tailored to the specific needs and preferences of the consumer is delivered. Staff </w:t>
      </w:r>
      <w:r w:rsidRPr="0013694C">
        <w:rPr>
          <w:rFonts w:ascii="Arial" w:hAnsi="Arial" w:cs="Arial"/>
          <w:color w:val="auto"/>
        </w:rPr>
        <w:t>and management described consumers’ individual needs, preferences, their most significant personal and clinical care and how these were delivered in line with their care plans.</w:t>
      </w:r>
    </w:p>
    <w:p w14:paraId="3B8F6CC5" w14:textId="5ABEA647" w:rsidR="0013694C" w:rsidRPr="0013694C" w:rsidRDefault="0013694C" w:rsidP="002D5E4C">
      <w:pPr>
        <w:rPr>
          <w:rFonts w:ascii="Arial" w:hAnsi="Arial" w:cs="Arial"/>
          <w:color w:val="auto"/>
        </w:rPr>
      </w:pPr>
      <w:r w:rsidRPr="0013694C">
        <w:rPr>
          <w:rFonts w:ascii="Arial" w:hAnsi="Arial" w:cs="Arial"/>
          <w:color w:val="auto"/>
        </w:rPr>
        <w:t xml:space="preserve">Consumers and representatives said they were happy with the management of consumers’ high impact or high prevalence risks. Staff and management identified and described risks and </w:t>
      </w:r>
      <w:r w:rsidRPr="0013694C">
        <w:rPr>
          <w:rFonts w:ascii="Arial" w:hAnsi="Arial" w:cs="Arial"/>
          <w:color w:val="auto"/>
        </w:rPr>
        <w:lastRenderedPageBreak/>
        <w:t>related management for individual consumers. Care planning documents evidenced high impact/high prevalence risks had been identified and effectively managed by the service.</w:t>
      </w:r>
    </w:p>
    <w:p w14:paraId="427AFFE5" w14:textId="66B15179" w:rsidR="00BC52C4" w:rsidRPr="00BC52C4" w:rsidRDefault="00BC52C4" w:rsidP="002D5E4C">
      <w:pPr>
        <w:rPr>
          <w:rFonts w:ascii="Arial" w:eastAsia="Times New Roman" w:hAnsi="Arial" w:cs="Arial"/>
          <w:color w:val="auto"/>
          <w:lang w:eastAsia="en-AU"/>
        </w:rPr>
      </w:pPr>
      <w:r w:rsidRPr="00BC52C4">
        <w:rPr>
          <w:rFonts w:ascii="Arial" w:eastAsia="Times New Roman" w:hAnsi="Arial" w:cs="Arial"/>
          <w:color w:val="auto"/>
          <w:lang w:eastAsia="en-AU"/>
        </w:rPr>
        <w:t>Staff described how to identify consumers nearing the end of their lives and the provision of responsive care, in consultation with palliative service providers. Documentation reflected referral of consumers to specialised nurses at the required time, ongoing discussion with representatives and delivery of pain and comfort care in accordance with advance care directives.</w:t>
      </w:r>
    </w:p>
    <w:p w14:paraId="7143FF44" w14:textId="47A65A65" w:rsidR="002D5E4C" w:rsidRPr="0013694C" w:rsidRDefault="002D5E4C" w:rsidP="002D5E4C">
      <w:pPr>
        <w:rPr>
          <w:rFonts w:ascii="Arial" w:eastAsia="Times New Roman" w:hAnsi="Arial" w:cs="Arial"/>
          <w:color w:val="auto"/>
          <w:lang w:eastAsia="en-AU"/>
        </w:rPr>
      </w:pPr>
      <w:r w:rsidRPr="00ED4134">
        <w:rPr>
          <w:rFonts w:ascii="Arial" w:eastAsia="Times New Roman" w:hAnsi="Arial" w:cs="Arial"/>
          <w:color w:val="auto"/>
          <w:lang w:eastAsia="en-AU"/>
        </w:rPr>
        <w:t xml:space="preserve">Consumers and representatives </w:t>
      </w:r>
      <w:r w:rsidR="00ED4134" w:rsidRPr="00ED4134">
        <w:rPr>
          <w:rFonts w:ascii="Arial" w:eastAsia="Times New Roman" w:hAnsi="Arial" w:cs="Arial"/>
          <w:color w:val="auto"/>
          <w:lang w:eastAsia="en-AU"/>
        </w:rPr>
        <w:t>provided positive feedback regarding</w:t>
      </w:r>
      <w:r w:rsidRPr="00ED4134">
        <w:rPr>
          <w:rFonts w:ascii="Arial" w:eastAsia="Times New Roman" w:hAnsi="Arial" w:cs="Arial"/>
          <w:color w:val="auto"/>
          <w:lang w:eastAsia="en-AU"/>
        </w:rPr>
        <w:t xml:space="preserve"> </w:t>
      </w:r>
      <w:r w:rsidR="00ED4134" w:rsidRPr="00ED4134">
        <w:rPr>
          <w:rFonts w:ascii="Arial" w:eastAsia="Times New Roman" w:hAnsi="Arial" w:cs="Arial"/>
          <w:color w:val="auto"/>
          <w:lang w:eastAsia="en-AU"/>
        </w:rPr>
        <w:t xml:space="preserve">timely </w:t>
      </w:r>
      <w:r w:rsidRPr="00ED4134">
        <w:rPr>
          <w:rFonts w:ascii="Arial" w:eastAsia="Times New Roman" w:hAnsi="Arial" w:cs="Arial"/>
          <w:color w:val="auto"/>
          <w:lang w:eastAsia="en-AU"/>
        </w:rPr>
        <w:t>recog</w:t>
      </w:r>
      <w:r w:rsidR="00ED4134" w:rsidRPr="00ED4134">
        <w:rPr>
          <w:rFonts w:ascii="Arial" w:eastAsia="Times New Roman" w:hAnsi="Arial" w:cs="Arial"/>
          <w:color w:val="auto"/>
          <w:lang w:eastAsia="en-AU"/>
        </w:rPr>
        <w:t xml:space="preserve">nition of, </w:t>
      </w:r>
      <w:r w:rsidRPr="00ED4134">
        <w:rPr>
          <w:rFonts w:ascii="Arial" w:eastAsia="Times New Roman" w:hAnsi="Arial" w:cs="Arial"/>
          <w:color w:val="auto"/>
          <w:lang w:eastAsia="en-AU"/>
        </w:rPr>
        <w:t>and respon</w:t>
      </w:r>
      <w:r w:rsidR="00ED4134" w:rsidRPr="00ED4134">
        <w:rPr>
          <w:rFonts w:ascii="Arial" w:eastAsia="Times New Roman" w:hAnsi="Arial" w:cs="Arial"/>
          <w:color w:val="auto"/>
          <w:lang w:eastAsia="en-AU"/>
        </w:rPr>
        <w:t>se</w:t>
      </w:r>
      <w:r w:rsidRPr="00ED4134">
        <w:rPr>
          <w:rFonts w:ascii="Arial" w:eastAsia="Times New Roman" w:hAnsi="Arial" w:cs="Arial"/>
          <w:color w:val="auto"/>
          <w:lang w:eastAsia="en-AU"/>
        </w:rPr>
        <w:t xml:space="preserve"> to changes in consumers’ condition</w:t>
      </w:r>
      <w:r w:rsidR="00ED4134" w:rsidRPr="00ED4134">
        <w:rPr>
          <w:rFonts w:ascii="Arial" w:eastAsia="Times New Roman" w:hAnsi="Arial" w:cs="Arial"/>
          <w:color w:val="auto"/>
          <w:lang w:eastAsia="en-AU"/>
        </w:rPr>
        <w:t>.</w:t>
      </w:r>
      <w:r w:rsidRPr="00ED4134">
        <w:rPr>
          <w:rFonts w:ascii="Arial" w:eastAsia="Times New Roman" w:hAnsi="Arial" w:cs="Arial"/>
          <w:color w:val="auto"/>
          <w:lang w:eastAsia="en-AU"/>
        </w:rPr>
        <w:t xml:space="preserve"> </w:t>
      </w:r>
      <w:r w:rsidR="00ED4134" w:rsidRPr="00ED4134">
        <w:rPr>
          <w:rFonts w:ascii="Arial" w:eastAsia="Times New Roman" w:hAnsi="Arial" w:cs="Arial"/>
          <w:color w:val="auto"/>
          <w:lang w:eastAsia="en-AU"/>
        </w:rPr>
        <w:t>S</w:t>
      </w:r>
      <w:r w:rsidRPr="00ED4134">
        <w:rPr>
          <w:rFonts w:ascii="Arial" w:eastAsia="Times New Roman" w:hAnsi="Arial" w:cs="Arial"/>
          <w:color w:val="auto"/>
          <w:lang w:eastAsia="en-AU"/>
        </w:rPr>
        <w:t xml:space="preserve">taff described </w:t>
      </w:r>
      <w:r w:rsidR="00ED4134" w:rsidRPr="00ED4134">
        <w:rPr>
          <w:rFonts w:ascii="Arial" w:eastAsia="Times New Roman" w:hAnsi="Arial" w:cs="Arial"/>
          <w:color w:val="auto"/>
          <w:lang w:eastAsia="en-AU"/>
        </w:rPr>
        <w:t>identifying symptoms such as pain, weight loss and changes to appetite, behaviour or mobility, and describe</w:t>
      </w:r>
      <w:r w:rsidR="0013694C">
        <w:rPr>
          <w:rFonts w:ascii="Arial" w:eastAsia="Times New Roman" w:hAnsi="Arial" w:cs="Arial"/>
          <w:color w:val="auto"/>
          <w:lang w:eastAsia="en-AU"/>
        </w:rPr>
        <w:t>d</w:t>
      </w:r>
      <w:r w:rsidR="00ED4134" w:rsidRPr="00ED4134">
        <w:rPr>
          <w:rFonts w:ascii="Arial" w:eastAsia="Times New Roman" w:hAnsi="Arial" w:cs="Arial"/>
          <w:color w:val="auto"/>
          <w:lang w:eastAsia="en-AU"/>
        </w:rPr>
        <w:t xml:space="preserve"> responsive actions. </w:t>
      </w:r>
      <w:r w:rsidRPr="00ED4134">
        <w:rPr>
          <w:rFonts w:ascii="Arial" w:eastAsia="Times New Roman" w:hAnsi="Arial" w:cs="Arial"/>
          <w:color w:val="auto"/>
          <w:lang w:eastAsia="en-AU"/>
        </w:rPr>
        <w:t xml:space="preserve">Care </w:t>
      </w:r>
      <w:r w:rsidR="0013694C">
        <w:rPr>
          <w:rFonts w:ascii="Arial" w:eastAsia="Times New Roman" w:hAnsi="Arial" w:cs="Arial"/>
          <w:color w:val="auto"/>
          <w:lang w:eastAsia="en-AU"/>
        </w:rPr>
        <w:t xml:space="preserve">planning </w:t>
      </w:r>
      <w:r w:rsidRPr="00ED4134">
        <w:rPr>
          <w:rFonts w:ascii="Arial" w:eastAsia="Times New Roman" w:hAnsi="Arial" w:cs="Arial"/>
          <w:color w:val="auto"/>
          <w:lang w:eastAsia="en-AU"/>
        </w:rPr>
        <w:t>document</w:t>
      </w:r>
      <w:r w:rsidR="0013694C">
        <w:rPr>
          <w:rFonts w:ascii="Arial" w:eastAsia="Times New Roman" w:hAnsi="Arial" w:cs="Arial"/>
          <w:color w:val="auto"/>
          <w:lang w:eastAsia="en-AU"/>
        </w:rPr>
        <w:t xml:space="preserve">s </w:t>
      </w:r>
      <w:r w:rsidR="0013694C" w:rsidRPr="0013694C">
        <w:rPr>
          <w:rFonts w:ascii="Arial" w:hAnsi="Arial" w:cs="Arial"/>
        </w:rPr>
        <w:t>reflect the identification of and response to deterioration or changes in condition.</w:t>
      </w:r>
    </w:p>
    <w:p w14:paraId="58A4D2DB" w14:textId="656BA114" w:rsidR="002D5E4C" w:rsidRPr="0019335F" w:rsidRDefault="002D5E4C" w:rsidP="002D5E4C">
      <w:pPr>
        <w:rPr>
          <w:rFonts w:ascii="Arial" w:eastAsia="Times New Roman" w:hAnsi="Arial" w:cs="Arial"/>
          <w:color w:val="auto"/>
          <w:lang w:eastAsia="en-AU"/>
        </w:rPr>
      </w:pPr>
      <w:r w:rsidRPr="0019335F">
        <w:rPr>
          <w:rFonts w:ascii="Arial" w:eastAsia="Times New Roman" w:hAnsi="Arial" w:cs="Arial"/>
          <w:color w:val="auto"/>
          <w:lang w:eastAsia="en-AU"/>
        </w:rPr>
        <w:t>Consumers</w:t>
      </w:r>
      <w:r w:rsidR="0019335F" w:rsidRPr="0019335F">
        <w:rPr>
          <w:rFonts w:ascii="Arial" w:eastAsia="Times New Roman" w:hAnsi="Arial" w:cs="Arial"/>
          <w:color w:val="auto"/>
          <w:lang w:eastAsia="en-AU"/>
        </w:rPr>
        <w:t xml:space="preserve"> and representatives</w:t>
      </w:r>
      <w:r w:rsidRPr="0019335F">
        <w:rPr>
          <w:rFonts w:ascii="Arial" w:eastAsia="Times New Roman" w:hAnsi="Arial" w:cs="Arial"/>
          <w:color w:val="auto"/>
          <w:lang w:eastAsia="en-AU"/>
        </w:rPr>
        <w:t xml:space="preserve"> said </w:t>
      </w:r>
      <w:r w:rsidR="0019335F" w:rsidRPr="0019335F">
        <w:rPr>
          <w:rFonts w:ascii="Arial" w:eastAsia="Times New Roman" w:hAnsi="Arial" w:cs="Arial"/>
          <w:color w:val="auto"/>
          <w:lang w:eastAsia="en-AU"/>
        </w:rPr>
        <w:t>consumers’</w:t>
      </w:r>
      <w:r w:rsidRPr="0019335F">
        <w:rPr>
          <w:rFonts w:ascii="Arial" w:eastAsia="Times New Roman" w:hAnsi="Arial" w:cs="Arial"/>
          <w:color w:val="auto"/>
          <w:lang w:eastAsia="en-AU"/>
        </w:rPr>
        <w:t xml:space="preserve"> needs were communicated effectively between staff and others involved in their care. Staff </w:t>
      </w:r>
      <w:r w:rsidR="0019335F" w:rsidRPr="0019335F">
        <w:rPr>
          <w:rFonts w:ascii="Arial" w:eastAsia="Times New Roman" w:hAnsi="Arial" w:cs="Arial"/>
          <w:color w:val="auto"/>
          <w:lang w:eastAsia="en-AU"/>
        </w:rPr>
        <w:t>said they discussed</w:t>
      </w:r>
      <w:r w:rsidRPr="0019335F">
        <w:rPr>
          <w:rFonts w:ascii="Arial" w:eastAsia="Times New Roman" w:hAnsi="Arial" w:cs="Arial"/>
          <w:color w:val="auto"/>
          <w:lang w:eastAsia="en-AU"/>
        </w:rPr>
        <w:t xml:space="preserve"> consumers’ condition</w:t>
      </w:r>
      <w:r w:rsidR="0019335F" w:rsidRPr="0019335F">
        <w:rPr>
          <w:rFonts w:ascii="Arial" w:eastAsia="Times New Roman" w:hAnsi="Arial" w:cs="Arial"/>
          <w:color w:val="auto"/>
          <w:lang w:eastAsia="en-AU"/>
        </w:rPr>
        <w:t>, needs and preferences</w:t>
      </w:r>
      <w:r w:rsidRPr="0019335F">
        <w:rPr>
          <w:rFonts w:ascii="Arial" w:eastAsia="Times New Roman" w:hAnsi="Arial" w:cs="Arial"/>
          <w:color w:val="auto"/>
          <w:lang w:eastAsia="en-AU"/>
        </w:rPr>
        <w:t xml:space="preserve"> with colleagues</w:t>
      </w:r>
      <w:r w:rsidR="0019335F" w:rsidRPr="0019335F">
        <w:rPr>
          <w:rFonts w:ascii="Arial" w:eastAsia="Times New Roman" w:hAnsi="Arial" w:cs="Arial"/>
          <w:color w:val="auto"/>
          <w:lang w:eastAsia="en-AU"/>
        </w:rPr>
        <w:t xml:space="preserve"> during shift handovers and through the electronic care management system,</w:t>
      </w:r>
      <w:r w:rsidRPr="0019335F">
        <w:rPr>
          <w:rFonts w:ascii="Arial" w:eastAsia="Times New Roman" w:hAnsi="Arial" w:cs="Arial"/>
          <w:color w:val="auto"/>
          <w:lang w:eastAsia="en-AU"/>
        </w:rPr>
        <w:t xml:space="preserve"> and </w:t>
      </w:r>
      <w:r w:rsidR="0019335F" w:rsidRPr="0019335F">
        <w:rPr>
          <w:rFonts w:ascii="Arial" w:eastAsia="Times New Roman" w:hAnsi="Arial" w:cs="Arial"/>
          <w:color w:val="auto"/>
          <w:lang w:eastAsia="en-AU"/>
        </w:rPr>
        <w:t xml:space="preserve">with </w:t>
      </w:r>
      <w:r w:rsidRPr="0019335F">
        <w:rPr>
          <w:rFonts w:ascii="Arial" w:eastAsia="Times New Roman" w:hAnsi="Arial" w:cs="Arial"/>
          <w:color w:val="auto"/>
          <w:lang w:eastAsia="en-AU"/>
        </w:rPr>
        <w:t>allied health professionals</w:t>
      </w:r>
      <w:r w:rsidR="0019335F" w:rsidRPr="0019335F">
        <w:rPr>
          <w:rFonts w:ascii="Arial" w:eastAsia="Times New Roman" w:hAnsi="Arial" w:cs="Arial"/>
          <w:color w:val="auto"/>
          <w:lang w:eastAsia="en-AU"/>
        </w:rPr>
        <w:t xml:space="preserve"> directly, or through progress notes</w:t>
      </w:r>
      <w:r w:rsidRPr="0019335F">
        <w:rPr>
          <w:rFonts w:ascii="Arial" w:eastAsia="Times New Roman" w:hAnsi="Arial" w:cs="Arial"/>
          <w:color w:val="auto"/>
          <w:lang w:eastAsia="en-AU"/>
        </w:rPr>
        <w:t>. Care</w:t>
      </w:r>
      <w:r w:rsidR="0013694C">
        <w:rPr>
          <w:rFonts w:ascii="Arial" w:eastAsia="Times New Roman" w:hAnsi="Arial" w:cs="Arial"/>
          <w:color w:val="auto"/>
          <w:lang w:eastAsia="en-AU"/>
        </w:rPr>
        <w:t xml:space="preserve"> planning</w:t>
      </w:r>
      <w:r w:rsidRPr="0019335F">
        <w:rPr>
          <w:rFonts w:ascii="Arial" w:eastAsia="Times New Roman" w:hAnsi="Arial" w:cs="Arial"/>
          <w:color w:val="auto"/>
          <w:lang w:eastAsia="en-AU"/>
        </w:rPr>
        <w:t xml:space="preserve"> document</w:t>
      </w:r>
      <w:r w:rsidR="0013694C">
        <w:rPr>
          <w:rFonts w:ascii="Arial" w:eastAsia="Times New Roman" w:hAnsi="Arial" w:cs="Arial"/>
          <w:color w:val="auto"/>
          <w:lang w:eastAsia="en-AU"/>
        </w:rPr>
        <w:t>s</w:t>
      </w:r>
      <w:r w:rsidRPr="0019335F">
        <w:rPr>
          <w:rFonts w:ascii="Arial" w:eastAsia="Times New Roman" w:hAnsi="Arial" w:cs="Arial"/>
          <w:color w:val="auto"/>
          <w:lang w:eastAsia="en-AU"/>
        </w:rPr>
        <w:t xml:space="preserve"> evidenced communication between relevant </w:t>
      </w:r>
      <w:r w:rsidR="0019335F" w:rsidRPr="0019335F">
        <w:rPr>
          <w:rFonts w:ascii="Arial" w:eastAsia="Times New Roman" w:hAnsi="Arial" w:cs="Arial"/>
          <w:color w:val="auto"/>
          <w:lang w:eastAsia="en-AU"/>
        </w:rPr>
        <w:t xml:space="preserve">parties </w:t>
      </w:r>
      <w:r w:rsidRPr="0019335F">
        <w:rPr>
          <w:rFonts w:ascii="Arial" w:eastAsia="Times New Roman" w:hAnsi="Arial" w:cs="Arial"/>
          <w:color w:val="auto"/>
          <w:lang w:eastAsia="en-AU"/>
        </w:rPr>
        <w:t xml:space="preserve">regarding consumers’ condition and interventions. </w:t>
      </w:r>
    </w:p>
    <w:p w14:paraId="4639FED7" w14:textId="5D234644" w:rsidR="002D5E4C" w:rsidRPr="00FD4627" w:rsidRDefault="002D5E4C" w:rsidP="002D5E4C">
      <w:pPr>
        <w:pStyle w:val="NormalArial"/>
        <w:rPr>
          <w:color w:val="auto"/>
        </w:rPr>
      </w:pPr>
      <w:r w:rsidRPr="00FD4627">
        <w:rPr>
          <w:color w:val="auto"/>
        </w:rPr>
        <w:t xml:space="preserve">Consumers and representatives said referrals to other providers were timely and appropriate. Staff </w:t>
      </w:r>
      <w:r w:rsidR="00FD4627" w:rsidRPr="00FD4627">
        <w:rPr>
          <w:color w:val="auto"/>
        </w:rPr>
        <w:t xml:space="preserve">described </w:t>
      </w:r>
      <w:r w:rsidRPr="00FD4627">
        <w:rPr>
          <w:color w:val="auto"/>
        </w:rPr>
        <w:t>referral pathways and selection of specialists from the service’s established network of allied health professionals.</w:t>
      </w:r>
      <w:r w:rsidR="00FD4627" w:rsidRPr="00FD4627">
        <w:rPr>
          <w:color w:val="auto"/>
        </w:rPr>
        <w:t xml:space="preserve"> Care </w:t>
      </w:r>
      <w:r w:rsidR="00DA014D">
        <w:rPr>
          <w:color w:val="auto"/>
        </w:rPr>
        <w:t xml:space="preserve">planning </w:t>
      </w:r>
      <w:r w:rsidR="00FD4627" w:rsidRPr="00FD4627">
        <w:rPr>
          <w:color w:val="auto"/>
        </w:rPr>
        <w:t>document</w:t>
      </w:r>
      <w:r w:rsidR="00DA014D">
        <w:rPr>
          <w:color w:val="auto"/>
        </w:rPr>
        <w:t>s</w:t>
      </w:r>
      <w:r w:rsidR="00FD4627" w:rsidRPr="00FD4627">
        <w:rPr>
          <w:color w:val="auto"/>
        </w:rPr>
        <w:t xml:space="preserve"> evidenced referrals to appropriate specialists </w:t>
      </w:r>
      <w:r w:rsidR="00DA014D">
        <w:rPr>
          <w:color w:val="auto"/>
        </w:rPr>
        <w:t>occurred</w:t>
      </w:r>
      <w:r w:rsidR="00FD4627" w:rsidRPr="00FD4627">
        <w:rPr>
          <w:color w:val="auto"/>
        </w:rPr>
        <w:t>.</w:t>
      </w:r>
    </w:p>
    <w:p w14:paraId="39F24B6F" w14:textId="3D83E163" w:rsidR="002D5E4C" w:rsidRPr="00211160" w:rsidRDefault="00211160" w:rsidP="002D5E4C">
      <w:pPr>
        <w:rPr>
          <w:rFonts w:ascii="Arial" w:eastAsia="Times New Roman" w:hAnsi="Arial" w:cs="Arial"/>
          <w:color w:val="auto"/>
          <w:lang w:eastAsia="en-AU"/>
        </w:rPr>
      </w:pPr>
      <w:r w:rsidRPr="00211160">
        <w:rPr>
          <w:rFonts w:ascii="Arial" w:eastAsia="Times New Roman" w:hAnsi="Arial" w:cs="Arial"/>
          <w:color w:val="auto"/>
          <w:lang w:eastAsia="en-AU"/>
        </w:rPr>
        <w:t xml:space="preserve">Consumers and representatives confirmed staff took measures to prevent the introduction and spread of </w:t>
      </w:r>
      <w:r w:rsidRPr="00DA014D">
        <w:rPr>
          <w:rFonts w:ascii="Arial" w:eastAsia="Times New Roman" w:hAnsi="Arial" w:cs="Arial"/>
          <w:color w:val="auto"/>
          <w:lang w:eastAsia="en-AU"/>
        </w:rPr>
        <w:t xml:space="preserve">infections within the service. Staff confirmed they identified and monitored infections and consulted medical officers prior to antibiotic use. </w:t>
      </w:r>
      <w:r w:rsidR="00DA014D" w:rsidRPr="00DA014D">
        <w:rPr>
          <w:rFonts w:ascii="Arial" w:hAnsi="Arial" w:cs="Arial"/>
        </w:rPr>
        <w:t>The service had implemented policies and procedures to guide staff related to antimicrobial stewardship, infection control and for the management of  COVID-19.</w:t>
      </w:r>
    </w:p>
    <w:p w14:paraId="7F4B324B" w14:textId="407D187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35F356C" w:rsidR="00FC045E" w:rsidRPr="00996FAF" w:rsidRDefault="00F813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E803054" w:rsidR="00FC045E" w:rsidRPr="00996FAF" w:rsidRDefault="00F813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AE67018" w:rsidR="00FC045E" w:rsidRPr="00996FAF" w:rsidRDefault="00F813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C97E84F" w:rsidR="00FC045E" w:rsidRPr="00996FAF" w:rsidRDefault="00F8134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D708732" w:rsidR="00FC045E" w:rsidRPr="00996FAF" w:rsidRDefault="00F8134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D99B3F8" w:rsidR="00FC045E" w:rsidRPr="00996FAF" w:rsidRDefault="00F813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84C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4782AC5" w:rsidR="00FC045E" w:rsidRPr="00996FAF" w:rsidRDefault="00F813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E79F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F21ED53" w14:textId="77777777" w:rsidR="00AE098A" w:rsidRPr="000D5FC9" w:rsidRDefault="00AE098A" w:rsidP="00AE098A">
      <w:pPr>
        <w:spacing w:before="120"/>
        <w:rPr>
          <w:rFonts w:ascii="Arial" w:hAnsi="Arial" w:cs="Arial"/>
          <w:color w:val="auto"/>
        </w:rPr>
      </w:pPr>
      <w:r w:rsidRPr="000D5FC9">
        <w:rPr>
          <w:rFonts w:ascii="Arial" w:hAnsi="Arial" w:cs="Arial"/>
          <w:color w:val="auto"/>
        </w:rPr>
        <w:t xml:space="preserve">The Assessment Team recommended Requirement 4(3)(f) was not met. I have considered the </w:t>
      </w:r>
      <w:r w:rsidRPr="000D5FC9">
        <w:rPr>
          <w:rStyle w:val="normaltextrun"/>
          <w:rFonts w:ascii="Arial" w:hAnsi="Arial" w:cs="Arial"/>
          <w:color w:val="auto"/>
        </w:rPr>
        <w:t>Assessment Team’s findings, the evidence documented in the Site Audit report and the provider’s response and my findings are</w:t>
      </w:r>
      <w:r w:rsidRPr="000D5FC9">
        <w:rPr>
          <w:rFonts w:ascii="Arial" w:hAnsi="Arial" w:cs="Arial"/>
          <w:color w:val="auto"/>
        </w:rPr>
        <w:t xml:space="preserve">: </w:t>
      </w:r>
    </w:p>
    <w:p w14:paraId="339A731A" w14:textId="02226C10" w:rsidR="00AE098A" w:rsidRPr="000D5FC9" w:rsidRDefault="00811770" w:rsidP="00AE098A">
      <w:pPr>
        <w:rPr>
          <w:rFonts w:ascii="Arial" w:hAnsi="Arial" w:cs="Arial"/>
          <w:color w:val="auto"/>
        </w:rPr>
      </w:pPr>
      <w:r>
        <w:rPr>
          <w:rFonts w:ascii="Arial" w:hAnsi="Arial" w:cs="Arial"/>
          <w:color w:val="auto"/>
        </w:rPr>
        <w:t>Regarding Requirement 4(3)(f), t</w:t>
      </w:r>
      <w:r w:rsidR="00AE098A" w:rsidRPr="000D5FC9">
        <w:rPr>
          <w:rFonts w:ascii="Arial" w:hAnsi="Arial" w:cs="Arial"/>
          <w:color w:val="auto"/>
        </w:rPr>
        <w:t>he Site Audit report brought forward the following deficiencies:</w:t>
      </w:r>
    </w:p>
    <w:p w14:paraId="45CBF6FF" w14:textId="2BEA7977" w:rsidR="00811770" w:rsidRDefault="00AE098A" w:rsidP="00811770">
      <w:pPr>
        <w:pStyle w:val="ListParagraph"/>
        <w:numPr>
          <w:ilvl w:val="0"/>
          <w:numId w:val="12"/>
        </w:numPr>
        <w:rPr>
          <w:rFonts w:ascii="Arial" w:eastAsia="Times New Roman" w:hAnsi="Arial" w:cs="Arial"/>
          <w:bCs/>
          <w:color w:val="auto"/>
          <w:lang w:eastAsia="en-AU"/>
        </w:rPr>
      </w:pPr>
      <w:r w:rsidRPr="000D5FC9">
        <w:rPr>
          <w:rFonts w:ascii="Arial" w:eastAsia="Times New Roman" w:hAnsi="Arial" w:cs="Arial"/>
          <w:bCs/>
          <w:color w:val="auto"/>
          <w:lang w:eastAsia="en-AU"/>
        </w:rPr>
        <w:t>M</w:t>
      </w:r>
      <w:r w:rsidR="0014067B">
        <w:rPr>
          <w:rFonts w:ascii="Arial" w:eastAsia="Times New Roman" w:hAnsi="Arial" w:cs="Arial"/>
          <w:bCs/>
          <w:color w:val="auto"/>
          <w:lang w:eastAsia="en-AU"/>
        </w:rPr>
        <w:t xml:space="preserve">ost </w:t>
      </w:r>
      <w:r w:rsidRPr="000D5FC9">
        <w:rPr>
          <w:rFonts w:ascii="Arial" w:eastAsia="Times New Roman" w:hAnsi="Arial" w:cs="Arial"/>
          <w:bCs/>
          <w:color w:val="auto"/>
          <w:lang w:eastAsia="en-AU"/>
        </w:rPr>
        <w:t xml:space="preserve">consumers provided negative feedback regarding the </w:t>
      </w:r>
      <w:r w:rsidR="0014067B">
        <w:rPr>
          <w:rFonts w:ascii="Arial" w:eastAsia="Times New Roman" w:hAnsi="Arial" w:cs="Arial"/>
          <w:bCs/>
          <w:color w:val="auto"/>
          <w:lang w:eastAsia="en-AU"/>
        </w:rPr>
        <w:t>variety</w:t>
      </w:r>
      <w:r w:rsidR="00811770">
        <w:rPr>
          <w:rFonts w:ascii="Arial" w:eastAsia="Times New Roman" w:hAnsi="Arial" w:cs="Arial"/>
          <w:bCs/>
          <w:color w:val="auto"/>
          <w:lang w:eastAsia="en-AU"/>
        </w:rPr>
        <w:t xml:space="preserve"> </w:t>
      </w:r>
      <w:r w:rsidR="0014067B">
        <w:rPr>
          <w:rFonts w:ascii="Arial" w:eastAsia="Times New Roman" w:hAnsi="Arial" w:cs="Arial"/>
          <w:bCs/>
          <w:color w:val="auto"/>
          <w:lang w:eastAsia="en-AU"/>
        </w:rPr>
        <w:t xml:space="preserve">and </w:t>
      </w:r>
      <w:r w:rsidRPr="000D5FC9">
        <w:rPr>
          <w:rFonts w:ascii="Arial" w:eastAsia="Times New Roman" w:hAnsi="Arial" w:cs="Arial"/>
          <w:bCs/>
          <w:color w:val="auto"/>
          <w:lang w:eastAsia="en-AU"/>
        </w:rPr>
        <w:t>quality of meals provided</w:t>
      </w:r>
      <w:r>
        <w:rPr>
          <w:rFonts w:ascii="Arial" w:eastAsia="Times New Roman" w:hAnsi="Arial" w:cs="Arial"/>
          <w:bCs/>
          <w:color w:val="auto"/>
          <w:lang w:eastAsia="en-AU"/>
        </w:rPr>
        <w:t xml:space="preserve"> by the service</w:t>
      </w:r>
      <w:r w:rsidRPr="000D5FC9">
        <w:rPr>
          <w:rFonts w:ascii="Arial" w:eastAsia="Times New Roman" w:hAnsi="Arial" w:cs="Arial"/>
          <w:bCs/>
          <w:color w:val="auto"/>
          <w:lang w:eastAsia="en-AU"/>
        </w:rPr>
        <w:t xml:space="preserve">. </w:t>
      </w:r>
    </w:p>
    <w:p w14:paraId="0730DD4B" w14:textId="33CDA41E" w:rsidR="00AE098A" w:rsidRDefault="00AE098A" w:rsidP="00811770">
      <w:pPr>
        <w:pStyle w:val="ListParagraph"/>
        <w:numPr>
          <w:ilvl w:val="0"/>
          <w:numId w:val="12"/>
        </w:numPr>
        <w:rPr>
          <w:rFonts w:ascii="Arial" w:eastAsia="Times New Roman" w:hAnsi="Arial" w:cs="Arial"/>
          <w:bCs/>
          <w:color w:val="auto"/>
          <w:lang w:eastAsia="en-AU"/>
        </w:rPr>
      </w:pPr>
      <w:r w:rsidRPr="00811770">
        <w:rPr>
          <w:rFonts w:ascii="Arial" w:eastAsia="Times New Roman" w:hAnsi="Arial" w:cs="Arial"/>
          <w:bCs/>
          <w:color w:val="auto"/>
          <w:lang w:eastAsia="en-AU"/>
        </w:rPr>
        <w:t>Minutes from food focus group meetings spanning March 2022 to February 2023 evidenced frequent complaints raised by consumers in relation to food quality and variety</w:t>
      </w:r>
      <w:r w:rsidRPr="000D5FC9">
        <w:rPr>
          <w:rFonts w:ascii="Arial" w:eastAsia="Times New Roman" w:hAnsi="Arial" w:cs="Arial"/>
          <w:bCs/>
          <w:color w:val="auto"/>
          <w:lang w:eastAsia="en-AU"/>
        </w:rPr>
        <w:t>.</w:t>
      </w:r>
    </w:p>
    <w:p w14:paraId="7A4D0CD4" w14:textId="7EF0454E" w:rsidR="00811770" w:rsidRPr="007B2B35" w:rsidRDefault="00811770" w:rsidP="007B2B35">
      <w:pPr>
        <w:rPr>
          <w:rFonts w:ascii="Arial" w:eastAsia="Times New Roman" w:hAnsi="Arial" w:cs="Arial"/>
          <w:bCs/>
          <w:color w:val="auto"/>
          <w:lang w:eastAsia="en-AU"/>
        </w:rPr>
      </w:pPr>
      <w:r>
        <w:rPr>
          <w:rFonts w:ascii="Arial" w:eastAsia="Times New Roman" w:hAnsi="Arial" w:cs="Arial"/>
          <w:bCs/>
          <w:color w:val="auto"/>
          <w:lang w:eastAsia="en-AU"/>
        </w:rPr>
        <w:t xml:space="preserve">The Site Audit report included management’s response to the deficiencies which included acknowledgment and actions that have or will be undertaken to resolve feedback from consumer regarding the variety and quality of meals.   </w:t>
      </w:r>
    </w:p>
    <w:p w14:paraId="6D783691" w14:textId="0181BAC3" w:rsidR="00811770" w:rsidRDefault="00811770" w:rsidP="00AE098A">
      <w:pPr>
        <w:rPr>
          <w:rFonts w:ascii="Arial" w:hAnsi="Arial" w:cs="Arial"/>
          <w:color w:val="auto"/>
        </w:rPr>
      </w:pPr>
      <w:r>
        <w:rPr>
          <w:rFonts w:ascii="Arial" w:hAnsi="Arial" w:cs="Arial"/>
          <w:color w:val="auto"/>
        </w:rPr>
        <w:t xml:space="preserve">The providers response further outlines the service’s continuous improvement plan which included actions that have been taken in response to specific feedback provided by consumers. </w:t>
      </w:r>
      <w:r w:rsidR="00F84CEF">
        <w:rPr>
          <w:rFonts w:ascii="Arial" w:hAnsi="Arial" w:cs="Arial"/>
          <w:color w:val="auto"/>
        </w:rPr>
        <w:t xml:space="preserve">The response highlights the results of a consumer satisfaction survey that was conducted after the site audit. The results of the survey demonstrate the improvement actions the service has undertaken has resulted in most consumers finding meals to be of good variety and quality. </w:t>
      </w:r>
    </w:p>
    <w:p w14:paraId="7E24BBAB" w14:textId="6BD730F7" w:rsidR="00AE098A" w:rsidRPr="000D5FC9" w:rsidRDefault="00F84CEF" w:rsidP="00AE098A">
      <w:pPr>
        <w:spacing w:before="120"/>
        <w:textAlignment w:val="baseline"/>
        <w:rPr>
          <w:rFonts w:ascii="Arial" w:hAnsi="Arial" w:cs="Arial"/>
          <w:color w:val="auto"/>
        </w:rPr>
      </w:pPr>
      <w:r>
        <w:rPr>
          <w:rFonts w:ascii="Arial" w:hAnsi="Arial" w:cs="Arial"/>
          <w:color w:val="auto"/>
        </w:rPr>
        <w:lastRenderedPageBreak/>
        <w:t>I consider the approved provider’s response demonstrated appropriate and effective action has been taken to demonstrate that meals are varied and of suitable quality</w:t>
      </w:r>
      <w:r w:rsidR="00AE098A" w:rsidRPr="000D5FC9">
        <w:rPr>
          <w:rFonts w:ascii="Arial" w:hAnsi="Arial" w:cs="Arial"/>
          <w:color w:val="auto"/>
        </w:rPr>
        <w:t xml:space="preserve">. Therefore, based on the evidence before me, I </w:t>
      </w:r>
      <w:r>
        <w:rPr>
          <w:rFonts w:ascii="Arial" w:hAnsi="Arial" w:cs="Arial"/>
          <w:color w:val="auto"/>
        </w:rPr>
        <w:t>find</w:t>
      </w:r>
      <w:r w:rsidR="00AE098A" w:rsidRPr="000D5FC9">
        <w:rPr>
          <w:rFonts w:ascii="Arial" w:hAnsi="Arial" w:cs="Arial"/>
          <w:color w:val="auto"/>
        </w:rPr>
        <w:t xml:space="preserve"> Requirement 4(3)(f) compliant. </w:t>
      </w:r>
    </w:p>
    <w:p w14:paraId="6FCF26D5" w14:textId="67DD5E22" w:rsidR="00DA014D" w:rsidRPr="008A3FA6" w:rsidRDefault="00DA014D" w:rsidP="00DA014D">
      <w:pPr>
        <w:pStyle w:val="NormalArial"/>
        <w:spacing w:line="276" w:lineRule="auto"/>
        <w:rPr>
          <w:color w:val="auto"/>
        </w:rPr>
      </w:pPr>
      <w:r w:rsidRPr="00B041C6">
        <w:rPr>
          <w:color w:val="auto"/>
        </w:rPr>
        <w:t xml:space="preserve">I am satisfied the </w:t>
      </w:r>
      <w:r w:rsidRPr="008A3FA6">
        <w:rPr>
          <w:color w:val="auto"/>
        </w:rPr>
        <w:t xml:space="preserve">remaining </w:t>
      </w:r>
      <w:r>
        <w:rPr>
          <w:color w:val="auto"/>
        </w:rPr>
        <w:t>6 r</w:t>
      </w:r>
      <w:r w:rsidRPr="008A3FA6">
        <w:rPr>
          <w:color w:val="auto"/>
        </w:rPr>
        <w:t xml:space="preserve">equirements in Standard </w:t>
      </w:r>
      <w:r>
        <w:rPr>
          <w:color w:val="auto"/>
        </w:rPr>
        <w:t>4</w:t>
      </w:r>
      <w:r w:rsidRPr="008A3FA6">
        <w:rPr>
          <w:color w:val="auto"/>
        </w:rPr>
        <w:t xml:space="preserve"> are compliant.</w:t>
      </w:r>
    </w:p>
    <w:p w14:paraId="44D1925C" w14:textId="3E52E1B3" w:rsidR="002D5E4C" w:rsidRPr="00E634EC" w:rsidRDefault="002D5E4C" w:rsidP="002D5E4C">
      <w:pPr>
        <w:rPr>
          <w:rFonts w:ascii="Arial" w:eastAsia="Times New Roman" w:hAnsi="Arial" w:cs="Arial"/>
          <w:color w:val="auto"/>
          <w:lang w:eastAsia="en-AU"/>
        </w:rPr>
      </w:pPr>
      <w:r w:rsidRPr="00E634EC">
        <w:rPr>
          <w:rFonts w:ascii="Arial" w:eastAsia="Times New Roman" w:hAnsi="Arial" w:cs="Arial"/>
          <w:color w:val="auto"/>
          <w:lang w:eastAsia="en-AU"/>
        </w:rPr>
        <w:t xml:space="preserve">Consumers said they were supported to undertake preferred activities which optimised their </w:t>
      </w:r>
      <w:r w:rsidR="001E79F7" w:rsidRPr="00E634EC">
        <w:rPr>
          <w:rFonts w:ascii="Arial" w:eastAsia="Times New Roman" w:hAnsi="Arial" w:cs="Arial"/>
          <w:color w:val="auto"/>
          <w:lang w:eastAsia="en-AU"/>
        </w:rPr>
        <w:t xml:space="preserve">independence and </w:t>
      </w:r>
      <w:r w:rsidRPr="00E634EC">
        <w:rPr>
          <w:rFonts w:ascii="Arial" w:eastAsia="Times New Roman" w:hAnsi="Arial" w:cs="Arial"/>
          <w:color w:val="auto"/>
          <w:lang w:eastAsia="en-AU"/>
        </w:rPr>
        <w:t>quality of life</w:t>
      </w:r>
      <w:r w:rsidRPr="0014067B">
        <w:rPr>
          <w:rFonts w:ascii="Arial" w:eastAsia="Times New Roman" w:hAnsi="Arial" w:cs="Arial"/>
          <w:color w:val="auto"/>
          <w:lang w:eastAsia="en-AU"/>
        </w:rPr>
        <w:t xml:space="preserve">. </w:t>
      </w:r>
      <w:r w:rsidR="007E72BC" w:rsidRPr="0014067B">
        <w:rPr>
          <w:rFonts w:ascii="Arial" w:eastAsia="Times New Roman" w:hAnsi="Arial" w:cs="Arial"/>
          <w:color w:val="auto"/>
          <w:lang w:eastAsia="en-AU"/>
        </w:rPr>
        <w:t>S</w:t>
      </w:r>
      <w:r w:rsidR="007E72BC" w:rsidRPr="0014067B">
        <w:rPr>
          <w:rFonts w:ascii="Arial" w:eastAsia="Arial" w:hAnsi="Arial" w:cs="Arial"/>
        </w:rPr>
        <w:t>taff demonstrated knowledge of consumers’ needs and preferences and care planning document</w:t>
      </w:r>
      <w:r w:rsidR="003710A9">
        <w:rPr>
          <w:rFonts w:ascii="Arial" w:eastAsia="Arial" w:hAnsi="Arial" w:cs="Arial"/>
        </w:rPr>
        <w:t>s</w:t>
      </w:r>
      <w:r w:rsidR="007E72BC" w:rsidRPr="0014067B">
        <w:rPr>
          <w:rFonts w:ascii="Arial" w:eastAsia="Arial" w:hAnsi="Arial" w:cs="Arial"/>
        </w:rPr>
        <w:t xml:space="preserve"> outlined consumer preferences and strategies to support consumers to do the things they want to do.</w:t>
      </w:r>
      <w:r w:rsidR="007E72BC" w:rsidRPr="5C6FD33A">
        <w:rPr>
          <w:rFonts w:eastAsia="Arial"/>
        </w:rPr>
        <w:t xml:space="preserve"> </w:t>
      </w:r>
    </w:p>
    <w:p w14:paraId="36E8AAA4" w14:textId="55C20A75" w:rsidR="002D5E4C" w:rsidRPr="008958CA" w:rsidRDefault="002D5E4C" w:rsidP="002D5E4C">
      <w:pPr>
        <w:rPr>
          <w:rFonts w:ascii="Arial" w:eastAsia="Times New Roman" w:hAnsi="Arial" w:cs="Arial"/>
          <w:color w:val="auto"/>
          <w:lang w:eastAsia="en-AU"/>
        </w:rPr>
      </w:pPr>
      <w:r w:rsidRPr="00665B64">
        <w:rPr>
          <w:rFonts w:ascii="Arial" w:eastAsia="Times New Roman" w:hAnsi="Arial" w:cs="Arial"/>
          <w:color w:val="auto"/>
          <w:lang w:eastAsia="en-AU"/>
        </w:rPr>
        <w:t xml:space="preserve">Consumers said, and care </w:t>
      </w:r>
      <w:r w:rsidR="0014067B">
        <w:rPr>
          <w:rFonts w:ascii="Arial" w:eastAsia="Times New Roman" w:hAnsi="Arial" w:cs="Arial"/>
          <w:color w:val="auto"/>
          <w:lang w:eastAsia="en-AU"/>
        </w:rPr>
        <w:t xml:space="preserve">planning </w:t>
      </w:r>
      <w:r w:rsidRPr="00665B64">
        <w:rPr>
          <w:rFonts w:ascii="Arial" w:eastAsia="Times New Roman" w:hAnsi="Arial" w:cs="Arial"/>
          <w:color w:val="auto"/>
          <w:lang w:eastAsia="en-AU"/>
        </w:rPr>
        <w:t>document</w:t>
      </w:r>
      <w:r w:rsidR="0014067B">
        <w:rPr>
          <w:rFonts w:ascii="Arial" w:eastAsia="Times New Roman" w:hAnsi="Arial" w:cs="Arial"/>
          <w:color w:val="auto"/>
          <w:lang w:eastAsia="en-AU"/>
        </w:rPr>
        <w:t>s</w:t>
      </w:r>
      <w:r w:rsidRPr="00665B64">
        <w:rPr>
          <w:rFonts w:ascii="Arial" w:eastAsia="Times New Roman" w:hAnsi="Arial" w:cs="Arial"/>
          <w:color w:val="auto"/>
          <w:lang w:eastAsia="en-AU"/>
        </w:rPr>
        <w:t xml:space="preserve"> reflected, spiritual, emotional, and psychological support through</w:t>
      </w:r>
      <w:r w:rsidR="00665B64" w:rsidRPr="00665B64">
        <w:rPr>
          <w:rFonts w:ascii="Arial" w:eastAsia="Times New Roman" w:hAnsi="Arial" w:cs="Arial"/>
          <w:color w:val="auto"/>
          <w:lang w:eastAsia="en-AU"/>
        </w:rPr>
        <w:t xml:space="preserve"> </w:t>
      </w:r>
      <w:r w:rsidRPr="00665B64">
        <w:rPr>
          <w:rFonts w:ascii="Arial" w:eastAsia="Times New Roman" w:hAnsi="Arial" w:cs="Arial"/>
          <w:color w:val="auto"/>
          <w:lang w:eastAsia="en-AU"/>
        </w:rPr>
        <w:t xml:space="preserve">religious </w:t>
      </w:r>
      <w:r w:rsidR="00423F80" w:rsidRPr="00665B64">
        <w:rPr>
          <w:rFonts w:ascii="Arial" w:eastAsia="Times New Roman" w:hAnsi="Arial" w:cs="Arial"/>
          <w:color w:val="auto"/>
          <w:lang w:eastAsia="en-AU"/>
        </w:rPr>
        <w:t>services</w:t>
      </w:r>
      <w:r w:rsidR="00665B64" w:rsidRPr="00665B64">
        <w:rPr>
          <w:rFonts w:ascii="Arial" w:eastAsia="Times New Roman" w:hAnsi="Arial" w:cs="Arial"/>
          <w:color w:val="auto"/>
          <w:lang w:eastAsia="en-AU"/>
        </w:rPr>
        <w:t xml:space="preserve"> and one to one support</w:t>
      </w:r>
      <w:r w:rsidRPr="00665B64">
        <w:rPr>
          <w:rFonts w:ascii="Arial" w:eastAsia="Times New Roman" w:hAnsi="Arial" w:cs="Arial"/>
          <w:color w:val="auto"/>
          <w:lang w:eastAsia="en-AU"/>
        </w:rPr>
        <w:t>. Staff described identifying changes to consumers’ psychological well-being and providing responsive care</w:t>
      </w:r>
      <w:r w:rsidRPr="008958CA">
        <w:rPr>
          <w:rFonts w:ascii="Arial" w:eastAsia="Times New Roman" w:hAnsi="Arial" w:cs="Arial"/>
          <w:color w:val="auto"/>
          <w:lang w:eastAsia="en-AU"/>
        </w:rPr>
        <w:t xml:space="preserve">. </w:t>
      </w:r>
    </w:p>
    <w:p w14:paraId="16E7198A" w14:textId="546AD510" w:rsidR="002D5E4C" w:rsidRPr="008958CA" w:rsidRDefault="002D5E4C" w:rsidP="002D5E4C">
      <w:pPr>
        <w:rPr>
          <w:rFonts w:ascii="Arial" w:eastAsia="Times New Roman" w:hAnsi="Arial" w:cs="Arial"/>
          <w:bCs/>
          <w:color w:val="auto"/>
          <w:lang w:eastAsia="en-AU"/>
        </w:rPr>
      </w:pPr>
      <w:r w:rsidRPr="008958CA">
        <w:rPr>
          <w:rFonts w:ascii="Arial" w:eastAsia="Times New Roman" w:hAnsi="Arial" w:cs="Arial"/>
          <w:bCs/>
          <w:color w:val="auto"/>
          <w:lang w:eastAsia="en-AU"/>
        </w:rPr>
        <w:t xml:space="preserve">Consumers said they were supported to undertake activities within the service and community. Staff confirmed </w:t>
      </w:r>
      <w:r w:rsidR="008958CA" w:rsidRPr="008958CA">
        <w:rPr>
          <w:rFonts w:ascii="Arial" w:eastAsia="Times New Roman" w:hAnsi="Arial" w:cs="Arial"/>
          <w:bCs/>
          <w:color w:val="auto"/>
          <w:lang w:eastAsia="en-AU"/>
        </w:rPr>
        <w:t>offering bus trips, assisting consumers to call family, celebrating national days of significance and facilitating visits from volunteers, priests and pet therapy services. Consumers were observed interacting with visitors and going into the community with family and friends.</w:t>
      </w:r>
    </w:p>
    <w:p w14:paraId="3ACB934F" w14:textId="1018088B" w:rsidR="002D5E4C" w:rsidRPr="00CF0C50" w:rsidRDefault="002D5E4C" w:rsidP="002D5E4C">
      <w:pPr>
        <w:rPr>
          <w:rFonts w:ascii="Arial" w:eastAsia="Times New Roman" w:hAnsi="Arial" w:cs="Arial"/>
          <w:bCs/>
          <w:color w:val="auto"/>
          <w:lang w:eastAsia="en-AU"/>
        </w:rPr>
      </w:pPr>
      <w:r w:rsidRPr="00CF0C50">
        <w:rPr>
          <w:rFonts w:ascii="Arial" w:eastAsia="Times New Roman" w:hAnsi="Arial" w:cs="Arial"/>
          <w:bCs/>
          <w:color w:val="auto"/>
          <w:lang w:eastAsia="en-AU"/>
        </w:rPr>
        <w:t>Consumers said their needs and preferences were effectively communicated between staff and other providers. Staff confirmed information was exchanged during shift handovers</w:t>
      </w:r>
      <w:r w:rsidR="00CF0C50" w:rsidRPr="00CF0C50">
        <w:rPr>
          <w:rFonts w:ascii="Arial" w:eastAsia="Times New Roman" w:hAnsi="Arial" w:cs="Arial"/>
          <w:bCs/>
          <w:color w:val="auto"/>
          <w:lang w:eastAsia="en-AU"/>
        </w:rPr>
        <w:t>,</w:t>
      </w:r>
      <w:r w:rsidRPr="00CF0C50">
        <w:rPr>
          <w:rFonts w:ascii="Arial" w:eastAsia="Times New Roman" w:hAnsi="Arial" w:cs="Arial"/>
          <w:bCs/>
          <w:color w:val="auto"/>
          <w:lang w:eastAsia="en-AU"/>
        </w:rPr>
        <w:t xml:space="preserve"> through the electronic care management system</w:t>
      </w:r>
      <w:r w:rsidR="00CF0C50" w:rsidRPr="00CF0C50">
        <w:rPr>
          <w:rFonts w:ascii="Arial" w:eastAsia="Times New Roman" w:hAnsi="Arial" w:cs="Arial"/>
          <w:bCs/>
          <w:color w:val="auto"/>
          <w:lang w:eastAsia="en-AU"/>
        </w:rPr>
        <w:t xml:space="preserve"> or through discussion regarding urgent changes</w:t>
      </w:r>
      <w:r w:rsidRPr="00CF0C50">
        <w:rPr>
          <w:rFonts w:ascii="Arial" w:eastAsia="Times New Roman" w:hAnsi="Arial" w:cs="Arial"/>
          <w:bCs/>
          <w:color w:val="auto"/>
          <w:lang w:eastAsia="en-AU"/>
        </w:rPr>
        <w:t xml:space="preserve">. Care </w:t>
      </w:r>
      <w:r w:rsidR="0014067B">
        <w:rPr>
          <w:rFonts w:ascii="Arial" w:eastAsia="Times New Roman" w:hAnsi="Arial" w:cs="Arial"/>
          <w:bCs/>
          <w:color w:val="auto"/>
          <w:lang w:eastAsia="en-AU"/>
        </w:rPr>
        <w:t xml:space="preserve">planning </w:t>
      </w:r>
      <w:r w:rsidRPr="00CF0C50">
        <w:rPr>
          <w:rFonts w:ascii="Arial" w:eastAsia="Times New Roman" w:hAnsi="Arial" w:cs="Arial"/>
          <w:bCs/>
          <w:color w:val="auto"/>
          <w:lang w:eastAsia="en-AU"/>
        </w:rPr>
        <w:t>document</w:t>
      </w:r>
      <w:r w:rsidR="0014067B">
        <w:rPr>
          <w:rFonts w:ascii="Arial" w:eastAsia="Times New Roman" w:hAnsi="Arial" w:cs="Arial"/>
          <w:bCs/>
          <w:color w:val="auto"/>
          <w:lang w:eastAsia="en-AU"/>
        </w:rPr>
        <w:t>s</w:t>
      </w:r>
      <w:r w:rsidRPr="00CF0C50">
        <w:rPr>
          <w:rFonts w:ascii="Arial" w:eastAsia="Times New Roman" w:hAnsi="Arial" w:cs="Arial"/>
          <w:bCs/>
          <w:color w:val="auto"/>
          <w:lang w:eastAsia="en-AU"/>
        </w:rPr>
        <w:t xml:space="preserve"> evidenced </w:t>
      </w:r>
      <w:r w:rsidR="00CF0C50" w:rsidRPr="00CF0C50">
        <w:rPr>
          <w:rFonts w:ascii="Arial" w:eastAsia="Times New Roman" w:hAnsi="Arial" w:cs="Arial"/>
          <w:bCs/>
          <w:color w:val="auto"/>
          <w:lang w:eastAsia="en-AU"/>
        </w:rPr>
        <w:t>consumers’ preferences, needs and any changes to their condition</w:t>
      </w:r>
      <w:r w:rsidRPr="00CF0C50">
        <w:rPr>
          <w:rFonts w:ascii="Arial" w:eastAsia="Times New Roman" w:hAnsi="Arial" w:cs="Arial"/>
          <w:bCs/>
          <w:color w:val="auto"/>
          <w:lang w:eastAsia="en-AU"/>
        </w:rPr>
        <w:t xml:space="preserve">. </w:t>
      </w:r>
    </w:p>
    <w:p w14:paraId="6AF888EC" w14:textId="050C6E67" w:rsidR="00A066BD" w:rsidRPr="00AE098A" w:rsidRDefault="002D5E4C" w:rsidP="002D5E4C">
      <w:pPr>
        <w:rPr>
          <w:rFonts w:ascii="Arial" w:eastAsia="Times New Roman" w:hAnsi="Arial" w:cs="Arial"/>
          <w:bCs/>
          <w:color w:val="auto"/>
          <w:lang w:eastAsia="en-AU"/>
        </w:rPr>
      </w:pPr>
      <w:r w:rsidRPr="00E66CF0">
        <w:rPr>
          <w:rFonts w:ascii="Arial" w:eastAsia="Times New Roman" w:hAnsi="Arial" w:cs="Arial"/>
          <w:bCs/>
          <w:color w:val="auto"/>
          <w:lang w:eastAsia="en-AU"/>
        </w:rPr>
        <w:t xml:space="preserve">Consumers </w:t>
      </w:r>
      <w:r w:rsidR="00E66CF0" w:rsidRPr="00E66CF0">
        <w:rPr>
          <w:rFonts w:ascii="Arial" w:eastAsia="Times New Roman" w:hAnsi="Arial" w:cs="Arial"/>
          <w:bCs/>
          <w:color w:val="auto"/>
          <w:lang w:eastAsia="en-AU"/>
        </w:rPr>
        <w:t xml:space="preserve">were confident the service could provide required support through referral to appropriate providers. Care </w:t>
      </w:r>
      <w:r w:rsidR="0014067B">
        <w:rPr>
          <w:rFonts w:ascii="Arial" w:eastAsia="Times New Roman" w:hAnsi="Arial" w:cs="Arial"/>
          <w:bCs/>
          <w:color w:val="auto"/>
          <w:lang w:eastAsia="en-AU"/>
        </w:rPr>
        <w:t xml:space="preserve">planning </w:t>
      </w:r>
      <w:r w:rsidR="00E66CF0" w:rsidRPr="00E66CF0">
        <w:rPr>
          <w:rFonts w:ascii="Arial" w:eastAsia="Times New Roman" w:hAnsi="Arial" w:cs="Arial"/>
          <w:bCs/>
          <w:color w:val="auto"/>
          <w:lang w:eastAsia="en-AU"/>
        </w:rPr>
        <w:t>document</w:t>
      </w:r>
      <w:r w:rsidR="0014067B">
        <w:rPr>
          <w:rFonts w:ascii="Arial" w:eastAsia="Times New Roman" w:hAnsi="Arial" w:cs="Arial"/>
          <w:bCs/>
          <w:color w:val="auto"/>
          <w:lang w:eastAsia="en-AU"/>
        </w:rPr>
        <w:t>s</w:t>
      </w:r>
      <w:r w:rsidR="00E66CF0" w:rsidRPr="00E66CF0">
        <w:rPr>
          <w:rFonts w:ascii="Arial" w:eastAsia="Times New Roman" w:hAnsi="Arial" w:cs="Arial"/>
          <w:bCs/>
          <w:color w:val="auto"/>
          <w:lang w:eastAsia="en-AU"/>
        </w:rPr>
        <w:t xml:space="preserve"> evidenced referrals to other individuals, organisations and providers to deliver care and services, and staff were guided by referral policies and procedures.</w:t>
      </w:r>
    </w:p>
    <w:p w14:paraId="5982C602" w14:textId="32C576A8" w:rsidR="000D5FC9" w:rsidRPr="0068299C" w:rsidRDefault="000D5FC9" w:rsidP="002D5E4C">
      <w:pPr>
        <w:rPr>
          <w:rFonts w:ascii="Arial" w:eastAsia="Times New Roman" w:hAnsi="Arial" w:cs="Arial"/>
          <w:bCs/>
          <w:color w:val="auto"/>
          <w:lang w:eastAsia="en-AU"/>
        </w:rPr>
      </w:pPr>
      <w:r w:rsidRPr="0068299C">
        <w:rPr>
          <w:rFonts w:ascii="Arial" w:eastAsia="Times New Roman" w:hAnsi="Arial" w:cs="Arial"/>
          <w:bCs/>
          <w:color w:val="auto"/>
          <w:lang w:eastAsia="en-AU"/>
        </w:rPr>
        <w:t xml:space="preserve">Equipment provided to support consumers was observed to be safe, suitable, clean and well-maintained. Staff said shared equipment is cleaned following each use and </w:t>
      </w:r>
      <w:r w:rsidR="0068299C" w:rsidRPr="0068299C">
        <w:rPr>
          <w:rFonts w:ascii="Arial" w:eastAsia="Times New Roman" w:hAnsi="Arial" w:cs="Arial"/>
          <w:bCs/>
          <w:color w:val="auto"/>
          <w:lang w:eastAsia="en-AU"/>
        </w:rPr>
        <w:t xml:space="preserve">schedules evidenced regular cleaning and maintenance of a range of equipment such as mobility aides and </w:t>
      </w:r>
      <w:r w:rsidR="0068299C" w:rsidRPr="0014067B">
        <w:rPr>
          <w:rFonts w:ascii="Arial" w:eastAsia="Times New Roman" w:hAnsi="Arial" w:cs="Arial"/>
          <w:bCs/>
          <w:color w:val="auto"/>
          <w:lang w:eastAsia="en-AU"/>
        </w:rPr>
        <w:t>shower chairs.</w:t>
      </w:r>
      <w:r w:rsidR="0014067B" w:rsidRPr="0014067B">
        <w:rPr>
          <w:rFonts w:ascii="Arial" w:eastAsia="Times New Roman" w:hAnsi="Arial" w:cs="Arial"/>
          <w:bCs/>
          <w:color w:val="auto"/>
          <w:lang w:eastAsia="en-AU"/>
        </w:rPr>
        <w:t xml:space="preserve"> </w:t>
      </w:r>
      <w:r w:rsidR="0014067B" w:rsidRPr="0014067B">
        <w:rPr>
          <w:rFonts w:ascii="Arial" w:eastAsia="Arial" w:hAnsi="Arial" w:cs="Arial"/>
        </w:rPr>
        <w:t>Consumers and representatives reported they were aware of the process for reporting an issue to staff.</w:t>
      </w:r>
    </w:p>
    <w:p w14:paraId="341D13BF" w14:textId="42940D5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818D26C" w:rsidR="00FC045E" w:rsidRPr="00996FAF" w:rsidRDefault="00F813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C09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45884F4" w:rsidR="00FC045E" w:rsidRPr="00996FAF" w:rsidRDefault="00F813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09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617C914" w:rsidR="00FC045E" w:rsidRPr="00996FAF" w:rsidRDefault="00F8134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C090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9BE15F3" w14:textId="00614B00" w:rsidR="00E74582" w:rsidRPr="00E74582" w:rsidRDefault="002D5E4C" w:rsidP="002D5E4C">
      <w:pPr>
        <w:rPr>
          <w:rFonts w:ascii="Arial" w:eastAsia="Times New Roman" w:hAnsi="Arial" w:cs="Arial"/>
          <w:bCs/>
          <w:color w:val="auto"/>
          <w:lang w:eastAsia="en-AU"/>
        </w:rPr>
      </w:pPr>
      <w:r w:rsidRPr="00E74582">
        <w:rPr>
          <w:rFonts w:ascii="Arial" w:eastAsia="Times New Roman" w:hAnsi="Arial" w:cs="Arial"/>
          <w:bCs/>
          <w:color w:val="auto"/>
          <w:lang w:eastAsia="en-AU"/>
        </w:rPr>
        <w:t xml:space="preserve">Consumers and representatives said the service environment was welcoming and easy to </w:t>
      </w:r>
      <w:r w:rsidRPr="00F84CEF">
        <w:rPr>
          <w:rFonts w:ascii="Arial" w:eastAsia="Times New Roman" w:hAnsi="Arial" w:cs="Arial"/>
          <w:bCs/>
          <w:color w:val="auto"/>
          <w:lang w:eastAsia="en-AU"/>
        </w:rPr>
        <w:t>navigate.</w:t>
      </w:r>
      <w:r w:rsidR="00E74582" w:rsidRPr="00F84CEF">
        <w:rPr>
          <w:rFonts w:ascii="Arial" w:eastAsia="Times New Roman" w:hAnsi="Arial" w:cs="Arial"/>
          <w:bCs/>
          <w:color w:val="auto"/>
          <w:lang w:eastAsia="en-AU"/>
        </w:rPr>
        <w:t xml:space="preserve"> The service had handrails, was accessible by wheelchair and </w:t>
      </w:r>
      <w:r w:rsidR="00F84CEF" w:rsidRPr="00F84CEF">
        <w:rPr>
          <w:rFonts w:ascii="Arial" w:eastAsia="Times New Roman" w:hAnsi="Arial" w:cs="Arial"/>
          <w:bCs/>
          <w:color w:val="auto"/>
          <w:lang w:eastAsia="en-AU"/>
        </w:rPr>
        <w:t>t</w:t>
      </w:r>
      <w:r w:rsidR="00F84CEF" w:rsidRPr="00F84CEF">
        <w:rPr>
          <w:rFonts w:ascii="Arial" w:hAnsi="Arial" w:cs="Arial"/>
          <w:szCs w:val="22"/>
        </w:rPr>
        <w:t>he memory support unit environment was planned with a dementia-friendly design, using contrasting colours on the consumer’s doors, signage, decorations on the walls, and pictures and names identifying individual consumers’ rooms.</w:t>
      </w:r>
    </w:p>
    <w:p w14:paraId="6764B4B8" w14:textId="5B2AB8D9" w:rsidR="002D5E4C" w:rsidRPr="00CA3610" w:rsidRDefault="002D5E4C" w:rsidP="002D5E4C">
      <w:pPr>
        <w:rPr>
          <w:rFonts w:ascii="Arial" w:eastAsia="Times New Roman" w:hAnsi="Arial" w:cs="Arial"/>
          <w:bCs/>
          <w:color w:val="auto"/>
          <w:lang w:eastAsia="en-AU"/>
        </w:rPr>
      </w:pPr>
      <w:r w:rsidRPr="00CA3610">
        <w:rPr>
          <w:rFonts w:ascii="Arial" w:eastAsia="Times New Roman" w:hAnsi="Arial" w:cs="Arial"/>
          <w:bCs/>
          <w:color w:val="auto"/>
          <w:lang w:eastAsia="en-AU"/>
        </w:rPr>
        <w:t xml:space="preserve">Consumers said the service was clean, well-maintained, and </w:t>
      </w:r>
      <w:r w:rsidR="00CA3610" w:rsidRPr="00CA3610">
        <w:rPr>
          <w:rFonts w:ascii="Arial" w:eastAsia="Times New Roman" w:hAnsi="Arial" w:cs="Arial"/>
          <w:bCs/>
          <w:color w:val="auto"/>
          <w:lang w:eastAsia="en-AU"/>
        </w:rPr>
        <w:t>they could move independently between indoor and outdoor areas</w:t>
      </w:r>
      <w:r w:rsidRPr="00CA3610">
        <w:rPr>
          <w:rFonts w:ascii="Arial" w:eastAsia="Times New Roman" w:hAnsi="Arial" w:cs="Arial"/>
          <w:bCs/>
          <w:color w:val="auto"/>
          <w:lang w:eastAsia="en-AU"/>
        </w:rPr>
        <w:t xml:space="preserve">. </w:t>
      </w:r>
      <w:r w:rsidR="00CA22FF" w:rsidRPr="00CA3610">
        <w:rPr>
          <w:rFonts w:ascii="Arial" w:eastAsia="Times New Roman" w:hAnsi="Arial" w:cs="Arial"/>
          <w:bCs/>
          <w:color w:val="auto"/>
          <w:lang w:eastAsia="en-AU"/>
        </w:rPr>
        <w:t xml:space="preserve">Staff described </w:t>
      </w:r>
      <w:r w:rsidR="00CA3610" w:rsidRPr="00CA3610">
        <w:rPr>
          <w:rFonts w:ascii="Arial" w:eastAsia="Times New Roman" w:hAnsi="Arial" w:cs="Arial"/>
          <w:bCs/>
          <w:color w:val="auto"/>
          <w:lang w:eastAsia="en-AU"/>
        </w:rPr>
        <w:t xml:space="preserve">preventative and reactive maintenance schedules and </w:t>
      </w:r>
      <w:r w:rsidR="00CA22FF" w:rsidRPr="00CA3610">
        <w:rPr>
          <w:rFonts w:ascii="Arial" w:eastAsia="Times New Roman" w:hAnsi="Arial" w:cs="Arial"/>
          <w:bCs/>
          <w:color w:val="auto"/>
          <w:lang w:eastAsia="en-AU"/>
        </w:rPr>
        <w:t>processes for registering maintenance requests</w:t>
      </w:r>
      <w:r w:rsidR="00CA3610" w:rsidRPr="00CA3610">
        <w:rPr>
          <w:rFonts w:ascii="Arial" w:eastAsia="Times New Roman" w:hAnsi="Arial" w:cs="Arial"/>
          <w:bCs/>
          <w:color w:val="auto"/>
          <w:lang w:eastAsia="en-AU"/>
        </w:rPr>
        <w:t xml:space="preserve">. </w:t>
      </w:r>
      <w:r w:rsidR="002447C8">
        <w:rPr>
          <w:rFonts w:ascii="Arial" w:eastAsia="Times New Roman" w:hAnsi="Arial" w:cs="Arial"/>
          <w:bCs/>
          <w:color w:val="auto"/>
          <w:lang w:eastAsia="en-AU"/>
        </w:rPr>
        <w:t>T</w:t>
      </w:r>
      <w:r w:rsidR="00A40323">
        <w:rPr>
          <w:rFonts w:ascii="Arial" w:eastAsia="Times New Roman" w:hAnsi="Arial" w:cs="Arial"/>
          <w:bCs/>
          <w:color w:val="auto"/>
          <w:lang w:eastAsia="en-AU"/>
        </w:rPr>
        <w:t xml:space="preserve">he service was observed to be safe, </w:t>
      </w:r>
      <w:r w:rsidR="00A52FBE">
        <w:rPr>
          <w:rFonts w:ascii="Arial" w:eastAsia="Times New Roman" w:hAnsi="Arial" w:cs="Arial"/>
          <w:bCs/>
          <w:color w:val="auto"/>
          <w:lang w:eastAsia="en-AU"/>
        </w:rPr>
        <w:t>clean,</w:t>
      </w:r>
      <w:r w:rsidR="00A40323">
        <w:rPr>
          <w:rFonts w:ascii="Arial" w:eastAsia="Times New Roman" w:hAnsi="Arial" w:cs="Arial"/>
          <w:bCs/>
          <w:color w:val="auto"/>
          <w:lang w:eastAsia="en-AU"/>
        </w:rPr>
        <w:t xml:space="preserve"> and maintained.</w:t>
      </w:r>
    </w:p>
    <w:p w14:paraId="1AAE0215" w14:textId="763C09EA" w:rsidR="00A52FBE" w:rsidRPr="00A52FBE" w:rsidRDefault="002D5E4C" w:rsidP="002D5E4C">
      <w:pPr>
        <w:rPr>
          <w:rFonts w:ascii="Arial" w:eastAsia="Times New Roman" w:hAnsi="Arial" w:cs="Arial"/>
          <w:bCs/>
          <w:color w:val="auto"/>
          <w:lang w:eastAsia="en-AU"/>
        </w:rPr>
      </w:pPr>
      <w:r w:rsidRPr="00A52FBE">
        <w:rPr>
          <w:rFonts w:ascii="Arial" w:eastAsia="Times New Roman" w:hAnsi="Arial" w:cs="Arial"/>
          <w:bCs/>
          <w:color w:val="auto"/>
          <w:lang w:eastAsia="en-AU"/>
        </w:rPr>
        <w:t>Consumers said</w:t>
      </w:r>
      <w:r w:rsidR="00A52FBE" w:rsidRPr="00A52FBE">
        <w:rPr>
          <w:rFonts w:ascii="Arial" w:eastAsia="Times New Roman" w:hAnsi="Arial" w:cs="Arial"/>
          <w:bCs/>
          <w:color w:val="auto"/>
          <w:lang w:eastAsia="en-AU"/>
        </w:rPr>
        <w:t xml:space="preserve"> furniture, fittings and</w:t>
      </w:r>
      <w:r w:rsidRPr="00A52FBE">
        <w:rPr>
          <w:rFonts w:ascii="Arial" w:eastAsia="Times New Roman" w:hAnsi="Arial" w:cs="Arial"/>
          <w:bCs/>
          <w:color w:val="auto"/>
          <w:lang w:eastAsia="en-AU"/>
        </w:rPr>
        <w:t xml:space="preserve"> equipment w</w:t>
      </w:r>
      <w:r w:rsidR="00A52FBE" w:rsidRPr="00A52FBE">
        <w:rPr>
          <w:rFonts w:ascii="Arial" w:eastAsia="Times New Roman" w:hAnsi="Arial" w:cs="Arial"/>
          <w:bCs/>
          <w:color w:val="auto"/>
          <w:lang w:eastAsia="en-AU"/>
        </w:rPr>
        <w:t>ere</w:t>
      </w:r>
      <w:r w:rsidRPr="00A52FBE">
        <w:rPr>
          <w:rFonts w:ascii="Arial" w:eastAsia="Times New Roman" w:hAnsi="Arial" w:cs="Arial"/>
          <w:bCs/>
          <w:color w:val="auto"/>
          <w:lang w:eastAsia="en-AU"/>
        </w:rPr>
        <w:t xml:space="preserve"> maintained, safe, and clean. Staff </w:t>
      </w:r>
      <w:r w:rsidR="00A52FBE" w:rsidRPr="00A52FBE">
        <w:rPr>
          <w:rFonts w:ascii="Arial" w:eastAsia="Times New Roman" w:hAnsi="Arial" w:cs="Arial"/>
          <w:bCs/>
          <w:color w:val="auto"/>
          <w:lang w:eastAsia="en-AU"/>
        </w:rPr>
        <w:t>confirmed adequate supply of equipment and management confirmed equipment is promptly sourced where needed. The kitchen and laundry were observed to be tidy and secure and relevant maintenance schedules evidenced completion of all registered requests.</w:t>
      </w:r>
    </w:p>
    <w:p w14:paraId="4AC1C6A2" w14:textId="2EB077A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EB1424C"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F0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C57BCB3" w:rsidR="00FC045E" w:rsidRPr="00996FAF" w:rsidRDefault="00F813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F0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4A52844"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F0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CD151E9" w:rsidR="00FC045E" w:rsidRPr="00996FAF" w:rsidRDefault="00F813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F0F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56B7385" w14:textId="25053941" w:rsidR="00AA3D6E" w:rsidRPr="00AA3D6E" w:rsidRDefault="002D5E4C" w:rsidP="002D5E4C">
      <w:pPr>
        <w:rPr>
          <w:rFonts w:ascii="Arial" w:eastAsia="Times New Roman" w:hAnsi="Arial" w:cs="Arial"/>
          <w:bCs/>
          <w:color w:val="auto"/>
          <w:lang w:eastAsia="en-AU"/>
        </w:rPr>
      </w:pPr>
      <w:r w:rsidRPr="00AA3D6E">
        <w:rPr>
          <w:rFonts w:ascii="Arial" w:eastAsia="Times New Roman" w:hAnsi="Arial" w:cs="Arial"/>
          <w:bCs/>
          <w:color w:val="auto"/>
          <w:lang w:eastAsia="en-AU"/>
        </w:rPr>
        <w:t xml:space="preserve">Consumers and representatives said they </w:t>
      </w:r>
      <w:r w:rsidR="00AA3D6E" w:rsidRPr="00AA3D6E">
        <w:rPr>
          <w:rFonts w:ascii="Arial" w:eastAsia="Times New Roman" w:hAnsi="Arial" w:cs="Arial"/>
          <w:bCs/>
          <w:color w:val="auto"/>
          <w:lang w:eastAsia="en-AU"/>
        </w:rPr>
        <w:t>knew how to provide feedback or make a complaint and were comfortable to do so</w:t>
      </w:r>
      <w:r w:rsidRPr="00AA3D6E">
        <w:rPr>
          <w:rFonts w:ascii="Arial" w:eastAsia="Times New Roman" w:hAnsi="Arial" w:cs="Arial"/>
          <w:bCs/>
          <w:color w:val="auto"/>
          <w:lang w:eastAsia="en-AU"/>
        </w:rPr>
        <w:t xml:space="preserve">. </w:t>
      </w:r>
      <w:r w:rsidR="002447C8" w:rsidRPr="002447C8">
        <w:rPr>
          <w:rFonts w:ascii="Arial" w:hAnsi="Arial" w:cs="Arial"/>
        </w:rPr>
        <w:t>Management and staff described processes in place to encourage and support feedback and complaints</w:t>
      </w:r>
      <w:r w:rsidR="00AA3D6E" w:rsidRPr="00AA3D6E">
        <w:rPr>
          <w:rFonts w:ascii="Arial" w:eastAsia="Times New Roman" w:hAnsi="Arial" w:cs="Arial"/>
          <w:bCs/>
          <w:color w:val="auto"/>
          <w:lang w:eastAsia="en-AU"/>
        </w:rPr>
        <w:t>.</w:t>
      </w:r>
      <w:r w:rsidR="002447C8">
        <w:rPr>
          <w:rFonts w:ascii="Arial" w:eastAsia="Times New Roman" w:hAnsi="Arial" w:cs="Arial"/>
          <w:bCs/>
          <w:color w:val="auto"/>
          <w:lang w:eastAsia="en-AU"/>
        </w:rPr>
        <w:t xml:space="preserve"> The service provided places for consumers and representatives to submit feedback forms securely.</w:t>
      </w:r>
    </w:p>
    <w:p w14:paraId="572B8A09" w14:textId="1D517237" w:rsidR="00AF206A" w:rsidRPr="00EC30E6" w:rsidRDefault="002D5E4C" w:rsidP="002D5E4C">
      <w:pPr>
        <w:rPr>
          <w:rFonts w:ascii="Arial" w:eastAsia="Times New Roman" w:hAnsi="Arial" w:cs="Arial"/>
          <w:bCs/>
          <w:color w:val="auto"/>
          <w:lang w:eastAsia="en-AU"/>
        </w:rPr>
      </w:pPr>
      <w:r w:rsidRPr="00EC30E6">
        <w:rPr>
          <w:rFonts w:ascii="Arial" w:eastAsia="Times New Roman" w:hAnsi="Arial" w:cs="Arial"/>
          <w:bCs/>
          <w:color w:val="auto"/>
          <w:lang w:eastAsia="en-AU"/>
        </w:rPr>
        <w:t>Consumers</w:t>
      </w:r>
      <w:r w:rsidR="00AF206A" w:rsidRPr="00EC30E6">
        <w:rPr>
          <w:rFonts w:ascii="Arial" w:eastAsia="Times New Roman" w:hAnsi="Arial" w:cs="Arial"/>
          <w:bCs/>
          <w:color w:val="auto"/>
          <w:lang w:eastAsia="en-AU"/>
        </w:rPr>
        <w:t xml:space="preserve"> and representatives</w:t>
      </w:r>
      <w:r w:rsidRPr="00EC30E6">
        <w:rPr>
          <w:rFonts w:ascii="Arial" w:eastAsia="Times New Roman" w:hAnsi="Arial" w:cs="Arial"/>
          <w:bCs/>
          <w:color w:val="auto"/>
          <w:lang w:eastAsia="en-AU"/>
        </w:rPr>
        <w:t xml:space="preserve"> </w:t>
      </w:r>
      <w:r w:rsidR="002447C8">
        <w:rPr>
          <w:rFonts w:ascii="Arial" w:eastAsia="Times New Roman" w:hAnsi="Arial" w:cs="Arial"/>
          <w:bCs/>
          <w:color w:val="auto"/>
          <w:lang w:eastAsia="en-AU"/>
        </w:rPr>
        <w:t xml:space="preserve">said they could raise concerns externally </w:t>
      </w:r>
      <w:r w:rsidR="00AF206A" w:rsidRPr="00EC30E6">
        <w:rPr>
          <w:rFonts w:ascii="Arial" w:eastAsia="Times New Roman" w:hAnsi="Arial" w:cs="Arial"/>
          <w:bCs/>
          <w:color w:val="auto"/>
          <w:lang w:eastAsia="en-AU"/>
        </w:rPr>
        <w:t>but were comfortable to instead speak with staff.</w:t>
      </w:r>
      <w:r w:rsidR="00EC30E6" w:rsidRPr="00EC30E6">
        <w:rPr>
          <w:rFonts w:ascii="Arial" w:eastAsia="Times New Roman" w:hAnsi="Arial" w:cs="Arial"/>
          <w:bCs/>
          <w:color w:val="auto"/>
          <w:lang w:eastAsia="en-AU"/>
        </w:rPr>
        <w:t xml:space="preserve"> Staff were aware of</w:t>
      </w:r>
      <w:r w:rsidR="002447C8">
        <w:rPr>
          <w:rFonts w:ascii="Arial" w:eastAsia="Times New Roman" w:hAnsi="Arial" w:cs="Arial"/>
          <w:bCs/>
          <w:color w:val="auto"/>
          <w:lang w:eastAsia="en-AU"/>
        </w:rPr>
        <w:t xml:space="preserve"> advocacy and language </w:t>
      </w:r>
      <w:r w:rsidR="00EC30E6" w:rsidRPr="00EC30E6">
        <w:rPr>
          <w:rFonts w:ascii="Arial" w:eastAsia="Times New Roman" w:hAnsi="Arial" w:cs="Arial"/>
          <w:bCs/>
          <w:color w:val="auto"/>
          <w:lang w:eastAsia="en-AU"/>
        </w:rPr>
        <w:t xml:space="preserve">services but had not yet been required to </w:t>
      </w:r>
      <w:r w:rsidR="002447C8">
        <w:rPr>
          <w:rFonts w:ascii="Arial" w:eastAsia="Times New Roman" w:hAnsi="Arial" w:cs="Arial"/>
          <w:bCs/>
          <w:color w:val="auto"/>
          <w:lang w:eastAsia="en-AU"/>
        </w:rPr>
        <w:t>use them</w:t>
      </w:r>
      <w:r w:rsidR="00EC30E6" w:rsidRPr="00EC30E6">
        <w:rPr>
          <w:rFonts w:ascii="Arial" w:eastAsia="Times New Roman" w:hAnsi="Arial" w:cs="Arial"/>
          <w:bCs/>
          <w:color w:val="auto"/>
          <w:lang w:eastAsia="en-AU"/>
        </w:rPr>
        <w:t>. The consumer handbook, brochures and posters evidenced information regarding advocacy and language services</w:t>
      </w:r>
      <w:r w:rsidR="002447C8">
        <w:rPr>
          <w:rFonts w:ascii="Arial" w:eastAsia="Times New Roman" w:hAnsi="Arial" w:cs="Arial"/>
          <w:bCs/>
          <w:color w:val="auto"/>
          <w:lang w:eastAsia="en-AU"/>
        </w:rPr>
        <w:t xml:space="preserve"> which was also available </w:t>
      </w:r>
      <w:r w:rsidR="00734423">
        <w:rPr>
          <w:rFonts w:ascii="Arial" w:eastAsia="Times New Roman" w:hAnsi="Arial" w:cs="Arial"/>
          <w:bCs/>
          <w:color w:val="auto"/>
          <w:lang w:eastAsia="en-AU"/>
        </w:rPr>
        <w:t>in languages other than English.</w:t>
      </w:r>
    </w:p>
    <w:p w14:paraId="3C3FAD95" w14:textId="58975A7B" w:rsidR="00873080" w:rsidRPr="00906E93" w:rsidRDefault="002D5E4C" w:rsidP="002D5E4C">
      <w:pPr>
        <w:rPr>
          <w:rFonts w:ascii="Arial" w:eastAsia="Times New Roman" w:hAnsi="Arial" w:cs="Arial"/>
          <w:bCs/>
          <w:color w:val="auto"/>
          <w:lang w:eastAsia="en-AU"/>
        </w:rPr>
      </w:pPr>
      <w:r w:rsidRPr="00906E93">
        <w:rPr>
          <w:rFonts w:ascii="Arial" w:eastAsia="Times New Roman" w:hAnsi="Arial" w:cs="Arial"/>
          <w:bCs/>
          <w:color w:val="auto"/>
          <w:lang w:eastAsia="en-AU"/>
        </w:rPr>
        <w:t xml:space="preserve">Consumers and representatives said action was taken in response to their complaints and the service practiced open disclosure. </w:t>
      </w:r>
      <w:r w:rsidR="00906E93" w:rsidRPr="00906E93">
        <w:rPr>
          <w:rFonts w:ascii="Arial" w:eastAsia="Times New Roman" w:hAnsi="Arial" w:cs="Arial"/>
          <w:bCs/>
          <w:color w:val="auto"/>
          <w:lang w:eastAsia="en-AU"/>
        </w:rPr>
        <w:t>Staff were knowledgeable of processes to manage complaints and r</w:t>
      </w:r>
      <w:r w:rsidR="00873080" w:rsidRPr="00906E93">
        <w:rPr>
          <w:rFonts w:ascii="Arial" w:eastAsia="Times New Roman" w:hAnsi="Arial" w:cs="Arial"/>
          <w:bCs/>
          <w:color w:val="auto"/>
          <w:lang w:eastAsia="en-AU"/>
        </w:rPr>
        <w:t>ecords evidenced a high proportion of staff had been trained regarding principles and practice of open disclosure</w:t>
      </w:r>
      <w:r w:rsidR="00906E93" w:rsidRPr="00906E93">
        <w:rPr>
          <w:rFonts w:ascii="Arial" w:eastAsia="Times New Roman" w:hAnsi="Arial" w:cs="Arial"/>
          <w:bCs/>
          <w:color w:val="auto"/>
          <w:lang w:eastAsia="en-AU"/>
        </w:rPr>
        <w:t xml:space="preserve">. </w:t>
      </w:r>
      <w:r w:rsidR="002447C8">
        <w:rPr>
          <w:rFonts w:ascii="Arial" w:eastAsia="Times New Roman" w:hAnsi="Arial" w:cs="Arial"/>
          <w:bCs/>
          <w:color w:val="auto"/>
          <w:lang w:eastAsia="en-AU"/>
        </w:rPr>
        <w:t>Documentation</w:t>
      </w:r>
      <w:r w:rsidR="002447C8" w:rsidRPr="00906E93">
        <w:rPr>
          <w:rFonts w:ascii="Arial" w:eastAsia="Times New Roman" w:hAnsi="Arial" w:cs="Arial"/>
          <w:bCs/>
          <w:color w:val="auto"/>
          <w:lang w:eastAsia="en-AU"/>
        </w:rPr>
        <w:t xml:space="preserve"> </w:t>
      </w:r>
      <w:r w:rsidR="00906E93" w:rsidRPr="00906E93">
        <w:rPr>
          <w:rFonts w:ascii="Arial" w:eastAsia="Times New Roman" w:hAnsi="Arial" w:cs="Arial"/>
          <w:bCs/>
          <w:color w:val="auto"/>
          <w:lang w:eastAsia="en-AU"/>
        </w:rPr>
        <w:t xml:space="preserve">reflected </w:t>
      </w:r>
      <w:r w:rsidR="00C32A20">
        <w:rPr>
          <w:rFonts w:ascii="Arial" w:eastAsia="Times New Roman" w:hAnsi="Arial" w:cs="Arial"/>
          <w:bCs/>
          <w:color w:val="auto"/>
          <w:lang w:eastAsia="en-AU"/>
        </w:rPr>
        <w:t xml:space="preserve">timely and </w:t>
      </w:r>
      <w:r w:rsidR="00906E93" w:rsidRPr="00906E93">
        <w:rPr>
          <w:rFonts w:ascii="Arial" w:eastAsia="Times New Roman" w:hAnsi="Arial" w:cs="Arial"/>
          <w:bCs/>
          <w:color w:val="auto"/>
          <w:lang w:eastAsia="en-AU"/>
        </w:rPr>
        <w:t>appropriate complaint management and resolution</w:t>
      </w:r>
      <w:r w:rsidR="00C32A20">
        <w:rPr>
          <w:rFonts w:ascii="Arial" w:eastAsia="Times New Roman" w:hAnsi="Arial" w:cs="Arial"/>
          <w:bCs/>
          <w:color w:val="auto"/>
          <w:lang w:eastAsia="en-AU"/>
        </w:rPr>
        <w:t>, including follow-up with consumers or representatives</w:t>
      </w:r>
      <w:r w:rsidR="00906E93" w:rsidRPr="00906E93">
        <w:rPr>
          <w:rFonts w:ascii="Arial" w:eastAsia="Times New Roman" w:hAnsi="Arial" w:cs="Arial"/>
          <w:bCs/>
          <w:color w:val="auto"/>
          <w:lang w:eastAsia="en-AU"/>
        </w:rPr>
        <w:t>.</w:t>
      </w:r>
    </w:p>
    <w:p w14:paraId="0E83118E" w14:textId="47BB5BB6" w:rsidR="002036B1" w:rsidRPr="002036B1" w:rsidRDefault="002D5E4C" w:rsidP="002D5E4C">
      <w:pPr>
        <w:rPr>
          <w:rFonts w:ascii="Arial" w:eastAsia="Times New Roman" w:hAnsi="Arial" w:cs="Arial"/>
          <w:bCs/>
          <w:color w:val="auto"/>
          <w:lang w:eastAsia="en-AU"/>
        </w:rPr>
      </w:pPr>
      <w:r w:rsidRPr="002036B1">
        <w:rPr>
          <w:rFonts w:ascii="Arial" w:eastAsia="Times New Roman" w:hAnsi="Arial" w:cs="Arial"/>
          <w:bCs/>
          <w:color w:val="auto"/>
          <w:lang w:eastAsia="en-AU"/>
        </w:rPr>
        <w:t xml:space="preserve">Consumers provided examples of improvements made to care and services in response to their feedback or complaint. </w:t>
      </w:r>
      <w:r w:rsidR="002036B1" w:rsidRPr="002036B1">
        <w:rPr>
          <w:rFonts w:ascii="Arial" w:eastAsia="Times New Roman" w:hAnsi="Arial" w:cs="Arial"/>
          <w:bCs/>
          <w:color w:val="auto"/>
          <w:lang w:eastAsia="en-AU"/>
        </w:rPr>
        <w:t xml:space="preserve">Management said complaints </w:t>
      </w:r>
      <w:r w:rsidR="002036B1">
        <w:rPr>
          <w:rFonts w:ascii="Arial" w:eastAsia="Times New Roman" w:hAnsi="Arial" w:cs="Arial"/>
          <w:bCs/>
          <w:color w:val="auto"/>
          <w:lang w:eastAsia="en-AU"/>
        </w:rPr>
        <w:t>were</w:t>
      </w:r>
      <w:r w:rsidR="002036B1" w:rsidRPr="002036B1">
        <w:rPr>
          <w:rFonts w:ascii="Arial" w:eastAsia="Times New Roman" w:hAnsi="Arial" w:cs="Arial"/>
          <w:bCs/>
          <w:color w:val="auto"/>
          <w:lang w:eastAsia="en-AU"/>
        </w:rPr>
        <w:t xml:space="preserve"> recorded and analysed at the organisational level and discussed each day amongst staff. Consumer meeting minutes evidenced discussion of, and action taken in response to</w:t>
      </w:r>
      <w:r w:rsidR="002447C8">
        <w:rPr>
          <w:rFonts w:ascii="Arial" w:eastAsia="Times New Roman" w:hAnsi="Arial" w:cs="Arial"/>
          <w:bCs/>
          <w:color w:val="auto"/>
          <w:lang w:eastAsia="en-AU"/>
        </w:rPr>
        <w:t>,</w:t>
      </w:r>
      <w:r w:rsidR="002036B1" w:rsidRPr="002036B1">
        <w:rPr>
          <w:rFonts w:ascii="Arial" w:eastAsia="Times New Roman" w:hAnsi="Arial" w:cs="Arial"/>
          <w:bCs/>
          <w:color w:val="auto"/>
          <w:lang w:eastAsia="en-AU"/>
        </w:rPr>
        <w:t xml:space="preserve"> feedback or complaints and the continuous improvement plan reflected responsive actions completed in prescribed timeframes.</w:t>
      </w:r>
    </w:p>
    <w:p w14:paraId="14B46109" w14:textId="44DCAED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46FF69D"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2A5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C6D8612" w:rsidR="00FC045E" w:rsidRPr="00996FAF" w:rsidRDefault="00F813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2A5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96F2AA4"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52A5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36D2D3A" w:rsidR="00FC045E" w:rsidRPr="00996FAF" w:rsidRDefault="00F813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52A5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4337F03" w:rsidR="00FC045E" w:rsidRPr="00996FAF" w:rsidRDefault="00F8134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2A5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01B6287" w14:textId="23BD46BE" w:rsidR="007C54A0" w:rsidRPr="00273057" w:rsidRDefault="002D5E4C" w:rsidP="002D5E4C">
      <w:pPr>
        <w:rPr>
          <w:rFonts w:ascii="Arial" w:eastAsia="Times New Roman" w:hAnsi="Arial" w:cs="Arial"/>
          <w:bCs/>
          <w:color w:val="auto"/>
          <w:lang w:eastAsia="en-AU"/>
        </w:rPr>
      </w:pPr>
      <w:r w:rsidRPr="007C54A0">
        <w:rPr>
          <w:rFonts w:ascii="Arial" w:eastAsia="Times New Roman" w:hAnsi="Arial" w:cs="Arial"/>
          <w:bCs/>
          <w:color w:val="auto"/>
          <w:lang w:eastAsia="en-AU"/>
        </w:rPr>
        <w:t xml:space="preserve">Consumers provided positive feedback regarding staff promptly attending to their needs. Management </w:t>
      </w:r>
      <w:r w:rsidR="007C54A0" w:rsidRPr="007C54A0">
        <w:rPr>
          <w:rFonts w:ascii="Arial" w:eastAsia="Times New Roman" w:hAnsi="Arial" w:cs="Arial"/>
          <w:bCs/>
          <w:color w:val="auto"/>
          <w:lang w:eastAsia="en-AU"/>
        </w:rPr>
        <w:t xml:space="preserve">said clinical staff were rostered 24 hours, 7 days a week and staff were allocated to the same areas to assist continuity of service. </w:t>
      </w:r>
      <w:r w:rsidR="001627E4">
        <w:rPr>
          <w:rFonts w:ascii="Arial" w:eastAsia="Times New Roman" w:hAnsi="Arial" w:cs="Arial"/>
          <w:bCs/>
          <w:color w:val="auto"/>
          <w:lang w:eastAsia="en-AU"/>
        </w:rPr>
        <w:t>Staff rosters demonstrated s</w:t>
      </w:r>
      <w:r w:rsidR="007C54A0" w:rsidRPr="007C54A0">
        <w:rPr>
          <w:rFonts w:ascii="Arial" w:eastAsia="Times New Roman" w:hAnsi="Arial" w:cs="Arial"/>
          <w:bCs/>
          <w:color w:val="auto"/>
          <w:lang w:eastAsia="en-AU"/>
        </w:rPr>
        <w:t xml:space="preserve">hift vacancies were filled through a casual </w:t>
      </w:r>
      <w:r w:rsidR="007C54A0" w:rsidRPr="00273057">
        <w:rPr>
          <w:rFonts w:ascii="Arial" w:eastAsia="Times New Roman" w:hAnsi="Arial" w:cs="Arial"/>
          <w:bCs/>
          <w:color w:val="auto"/>
          <w:lang w:eastAsia="en-AU"/>
        </w:rPr>
        <w:t>pool or an agency. Records evidenced a high proportion of calls for assistance were responded to in less than ten minutes.</w:t>
      </w:r>
    </w:p>
    <w:p w14:paraId="2ECF5973" w14:textId="2844290F" w:rsidR="002D5E4C" w:rsidRPr="00273057" w:rsidRDefault="002D5E4C" w:rsidP="002D5E4C">
      <w:pPr>
        <w:rPr>
          <w:rFonts w:ascii="Arial" w:eastAsia="Times New Roman" w:hAnsi="Arial" w:cs="Arial"/>
          <w:bCs/>
          <w:color w:val="auto"/>
          <w:lang w:eastAsia="en-AU"/>
        </w:rPr>
      </w:pPr>
      <w:r w:rsidRPr="00273057">
        <w:rPr>
          <w:rFonts w:ascii="Arial" w:eastAsia="Times New Roman" w:hAnsi="Arial" w:cs="Arial"/>
          <w:bCs/>
          <w:color w:val="auto"/>
          <w:lang w:eastAsia="en-AU"/>
        </w:rPr>
        <w:t>Consumers and representatives said staff were kind, caring and gentle</w:t>
      </w:r>
      <w:r w:rsidR="001627E4">
        <w:rPr>
          <w:rFonts w:ascii="Arial" w:eastAsia="Times New Roman" w:hAnsi="Arial" w:cs="Arial"/>
          <w:bCs/>
          <w:color w:val="auto"/>
          <w:lang w:eastAsia="en-AU"/>
        </w:rPr>
        <w:t xml:space="preserve"> and this was consistent with observations</w:t>
      </w:r>
      <w:r w:rsidRPr="00273057">
        <w:rPr>
          <w:rFonts w:ascii="Arial" w:eastAsia="Times New Roman" w:hAnsi="Arial" w:cs="Arial"/>
          <w:bCs/>
          <w:color w:val="auto"/>
          <w:lang w:eastAsia="en-AU"/>
        </w:rPr>
        <w:t xml:space="preserve">. </w:t>
      </w:r>
      <w:r w:rsidR="00273057" w:rsidRPr="00273057">
        <w:rPr>
          <w:rFonts w:ascii="Arial" w:eastAsia="Times New Roman" w:hAnsi="Arial" w:cs="Arial"/>
          <w:bCs/>
          <w:color w:val="auto"/>
          <w:lang w:eastAsia="en-AU"/>
        </w:rPr>
        <w:t>Staff were knowledgeable of consumers’ individual needs and identity and p</w:t>
      </w:r>
      <w:r w:rsidRPr="00273057">
        <w:rPr>
          <w:rFonts w:ascii="Arial" w:eastAsia="Times New Roman" w:hAnsi="Arial" w:cs="Arial"/>
          <w:bCs/>
          <w:color w:val="auto"/>
          <w:lang w:eastAsia="en-AU"/>
        </w:rPr>
        <w:t>ositive interactions between staff and consumers were observed</w:t>
      </w:r>
      <w:r w:rsidR="00273057" w:rsidRPr="00273057">
        <w:rPr>
          <w:rFonts w:ascii="Arial" w:eastAsia="Times New Roman" w:hAnsi="Arial" w:cs="Arial"/>
          <w:bCs/>
          <w:color w:val="auto"/>
          <w:lang w:eastAsia="en-AU"/>
        </w:rPr>
        <w:t xml:space="preserve">. Results from a consumer survey reflected positive feedback regarding staff treatment of consumers. </w:t>
      </w:r>
    </w:p>
    <w:p w14:paraId="04F68965" w14:textId="657235B9" w:rsidR="00F67B93" w:rsidRDefault="002D5E4C" w:rsidP="002D5E4C">
      <w:pPr>
        <w:rPr>
          <w:rFonts w:ascii="Arial" w:eastAsia="Times New Roman" w:hAnsi="Arial" w:cs="Arial"/>
          <w:bCs/>
          <w:color w:val="auto"/>
          <w:lang w:eastAsia="en-AU"/>
        </w:rPr>
      </w:pPr>
      <w:r w:rsidRPr="0008679A">
        <w:rPr>
          <w:rFonts w:ascii="Arial" w:eastAsia="Times New Roman" w:hAnsi="Arial" w:cs="Arial"/>
          <w:bCs/>
          <w:color w:val="auto"/>
          <w:lang w:eastAsia="en-AU"/>
        </w:rPr>
        <w:t xml:space="preserve">Consumers and representatives were confident staff were qualified to meet consumer’s care needs. </w:t>
      </w:r>
      <w:r w:rsidR="0008679A" w:rsidRPr="0008679A">
        <w:rPr>
          <w:rFonts w:ascii="Arial" w:eastAsia="Times New Roman" w:hAnsi="Arial" w:cs="Arial"/>
          <w:bCs/>
          <w:color w:val="auto"/>
          <w:lang w:eastAsia="en-AU"/>
        </w:rPr>
        <w:t>New staff confirmed being paired with experienced staff upon commencement and r</w:t>
      </w:r>
      <w:r w:rsidRPr="0008679A">
        <w:rPr>
          <w:rFonts w:ascii="Arial" w:eastAsia="Times New Roman" w:hAnsi="Arial" w:cs="Arial"/>
          <w:bCs/>
          <w:color w:val="auto"/>
          <w:lang w:eastAsia="en-AU"/>
        </w:rPr>
        <w:t>ecruitment records evidenced required qualifications</w:t>
      </w:r>
      <w:r w:rsidR="0008679A" w:rsidRPr="0008679A">
        <w:rPr>
          <w:rFonts w:ascii="Arial" w:eastAsia="Times New Roman" w:hAnsi="Arial" w:cs="Arial"/>
          <w:bCs/>
          <w:color w:val="auto"/>
          <w:lang w:eastAsia="en-AU"/>
        </w:rPr>
        <w:t>, knowledge</w:t>
      </w:r>
      <w:r w:rsidRPr="0008679A">
        <w:rPr>
          <w:rFonts w:ascii="Arial" w:eastAsia="Times New Roman" w:hAnsi="Arial" w:cs="Arial"/>
          <w:bCs/>
          <w:color w:val="auto"/>
          <w:lang w:eastAsia="en-AU"/>
        </w:rPr>
        <w:t xml:space="preserve"> and registrations</w:t>
      </w:r>
      <w:r w:rsidR="006849D5">
        <w:rPr>
          <w:rFonts w:ascii="Arial" w:eastAsia="Times New Roman" w:hAnsi="Arial" w:cs="Arial"/>
          <w:bCs/>
          <w:color w:val="auto"/>
          <w:lang w:eastAsia="en-AU"/>
        </w:rPr>
        <w:t xml:space="preserve"> </w:t>
      </w:r>
      <w:r w:rsidR="007B2B35">
        <w:rPr>
          <w:rFonts w:ascii="Arial" w:eastAsia="Times New Roman" w:hAnsi="Arial" w:cs="Arial"/>
          <w:bCs/>
          <w:color w:val="auto"/>
          <w:lang w:eastAsia="en-AU"/>
        </w:rPr>
        <w:t>in line</w:t>
      </w:r>
      <w:r w:rsidR="006849D5">
        <w:rPr>
          <w:rFonts w:ascii="Arial" w:eastAsia="Times New Roman" w:hAnsi="Arial" w:cs="Arial"/>
          <w:bCs/>
          <w:color w:val="auto"/>
          <w:lang w:eastAsia="en-AU"/>
        </w:rPr>
        <w:t xml:space="preserve"> with position descriptions</w:t>
      </w:r>
      <w:r w:rsidR="0008679A" w:rsidRPr="0008679A">
        <w:rPr>
          <w:rFonts w:ascii="Arial" w:eastAsia="Times New Roman" w:hAnsi="Arial" w:cs="Arial"/>
          <w:bCs/>
          <w:color w:val="auto"/>
          <w:lang w:eastAsia="en-AU"/>
        </w:rPr>
        <w:t xml:space="preserve">. </w:t>
      </w:r>
      <w:r w:rsidR="00F67B93">
        <w:rPr>
          <w:rFonts w:ascii="Arial" w:eastAsia="Times New Roman" w:hAnsi="Arial" w:cs="Arial"/>
          <w:bCs/>
          <w:color w:val="auto"/>
          <w:lang w:eastAsia="en-AU"/>
        </w:rPr>
        <w:t>Records evidenced current police checks, registration validity and monitoring by the service of upcoming expiry dates.</w:t>
      </w:r>
    </w:p>
    <w:p w14:paraId="5826410B" w14:textId="1E3CD746" w:rsidR="00F67B93" w:rsidRPr="00F67B93" w:rsidRDefault="002D5E4C" w:rsidP="002D5E4C">
      <w:pPr>
        <w:rPr>
          <w:rFonts w:ascii="Arial" w:eastAsia="Times New Roman" w:hAnsi="Arial" w:cs="Arial"/>
          <w:bCs/>
          <w:color w:val="auto"/>
          <w:lang w:eastAsia="en-AU"/>
        </w:rPr>
      </w:pPr>
      <w:r w:rsidRPr="00F67B93">
        <w:rPr>
          <w:rFonts w:ascii="Arial" w:eastAsia="Times New Roman" w:hAnsi="Arial" w:cs="Arial"/>
          <w:bCs/>
          <w:color w:val="auto"/>
          <w:lang w:eastAsia="en-AU"/>
        </w:rPr>
        <w:t xml:space="preserve">Staff </w:t>
      </w:r>
      <w:r w:rsidR="00F67B93" w:rsidRPr="00F67B93">
        <w:rPr>
          <w:rFonts w:ascii="Arial" w:eastAsia="Times New Roman" w:hAnsi="Arial" w:cs="Arial"/>
          <w:bCs/>
          <w:color w:val="auto"/>
          <w:lang w:eastAsia="en-AU"/>
        </w:rPr>
        <w:t>confirmed undertaking orientation, mandatory and elective training and were comfortable to request further education if required. Management described offering training online, through in-person sessions or toolbox talks. Records reflected high completion rate</w:t>
      </w:r>
      <w:r w:rsidR="006849D5">
        <w:rPr>
          <w:rFonts w:ascii="Arial" w:eastAsia="Times New Roman" w:hAnsi="Arial" w:cs="Arial"/>
          <w:bCs/>
          <w:color w:val="auto"/>
          <w:lang w:eastAsia="en-AU"/>
        </w:rPr>
        <w:t xml:space="preserve"> of training</w:t>
      </w:r>
      <w:r w:rsidR="00F67B93" w:rsidRPr="00F67B93">
        <w:rPr>
          <w:rFonts w:ascii="Arial" w:eastAsia="Times New Roman" w:hAnsi="Arial" w:cs="Arial"/>
          <w:bCs/>
          <w:color w:val="auto"/>
          <w:lang w:eastAsia="en-AU"/>
        </w:rPr>
        <w:t>.</w:t>
      </w:r>
    </w:p>
    <w:p w14:paraId="015B751D" w14:textId="1986154B" w:rsidR="00932199" w:rsidRPr="00932199" w:rsidRDefault="002D5E4C" w:rsidP="002D5E4C">
      <w:pPr>
        <w:pStyle w:val="NormalArial"/>
        <w:rPr>
          <w:rFonts w:eastAsia="Times New Roman"/>
          <w:bCs/>
          <w:color w:val="auto"/>
          <w:lang w:eastAsia="en-AU"/>
        </w:rPr>
      </w:pPr>
      <w:r w:rsidRPr="00932199">
        <w:rPr>
          <w:rFonts w:eastAsia="Times New Roman"/>
          <w:bCs/>
          <w:color w:val="auto"/>
          <w:lang w:eastAsia="en-AU"/>
        </w:rPr>
        <w:t xml:space="preserve">Staff </w:t>
      </w:r>
      <w:r w:rsidR="00932199" w:rsidRPr="00932199">
        <w:rPr>
          <w:rFonts w:eastAsia="Times New Roman"/>
          <w:bCs/>
          <w:color w:val="auto"/>
          <w:lang w:eastAsia="en-AU"/>
        </w:rPr>
        <w:t>confirmed participating in</w:t>
      </w:r>
      <w:r w:rsidRPr="00932199">
        <w:rPr>
          <w:rFonts w:eastAsia="Times New Roman"/>
          <w:bCs/>
          <w:color w:val="auto"/>
          <w:lang w:eastAsia="en-AU"/>
        </w:rPr>
        <w:t xml:space="preserve"> annual performance appraisals </w:t>
      </w:r>
      <w:r w:rsidR="00932199" w:rsidRPr="00932199">
        <w:rPr>
          <w:rFonts w:eastAsia="Times New Roman"/>
          <w:bCs/>
          <w:color w:val="auto"/>
          <w:lang w:eastAsia="en-AU"/>
        </w:rPr>
        <w:t>and management described further assessing performance through observation, meetings, consumer feedback, and discussing skills and development opportunities</w:t>
      </w:r>
      <w:r w:rsidRPr="00932199">
        <w:rPr>
          <w:rFonts w:eastAsia="Times New Roman"/>
          <w:bCs/>
          <w:color w:val="auto"/>
          <w:lang w:eastAsia="en-AU"/>
        </w:rPr>
        <w:t xml:space="preserve">. </w:t>
      </w:r>
      <w:r w:rsidR="00932199" w:rsidRPr="00932199">
        <w:rPr>
          <w:rFonts w:eastAsia="Times New Roman"/>
          <w:bCs/>
          <w:color w:val="auto"/>
          <w:lang w:eastAsia="en-AU"/>
        </w:rPr>
        <w:t>Records confirmed completion of all performance appraisals for 2022 and scheduling for 2023.</w:t>
      </w:r>
    </w:p>
    <w:p w14:paraId="17B55C3E" w14:textId="0CC8CF4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A99324F"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A489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9A1F854" w:rsidR="00FC045E" w:rsidRPr="00996FAF" w:rsidRDefault="00F813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A489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EF01B55" w:rsidR="00FC045E" w:rsidRPr="00996FAF" w:rsidRDefault="00F81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A489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BA44DF6" w:rsidR="00FC045E" w:rsidRPr="00996FAF" w:rsidRDefault="00F8134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57E8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DE058B0" w:rsidR="00FC045E" w:rsidRPr="00996FAF" w:rsidRDefault="00F8134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57E8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A16EC87" w14:textId="3239C3C7" w:rsidR="00357E88" w:rsidRPr="00357E88" w:rsidRDefault="002D5E4C" w:rsidP="002D5E4C">
      <w:pPr>
        <w:rPr>
          <w:rFonts w:ascii="Arial" w:eastAsia="Times New Roman" w:hAnsi="Arial" w:cs="Arial"/>
          <w:bCs/>
          <w:color w:val="auto"/>
          <w:lang w:eastAsia="en-AU"/>
        </w:rPr>
      </w:pPr>
      <w:r w:rsidRPr="00357E88">
        <w:rPr>
          <w:rFonts w:ascii="Arial" w:eastAsia="Times New Roman" w:hAnsi="Arial" w:cs="Arial"/>
          <w:bCs/>
          <w:color w:val="auto"/>
          <w:lang w:eastAsia="en-AU"/>
        </w:rPr>
        <w:t xml:space="preserve">Consumers and representatives said they were engaged in the development and delivery of care and services. Management described engaging consumers in </w:t>
      </w:r>
      <w:r w:rsidR="00357E88" w:rsidRPr="00357E88">
        <w:rPr>
          <w:rFonts w:ascii="Arial" w:eastAsia="Times New Roman" w:hAnsi="Arial" w:cs="Arial"/>
          <w:bCs/>
          <w:color w:val="auto"/>
          <w:lang w:eastAsia="en-AU"/>
        </w:rPr>
        <w:t>case conferences, surveys and food focus groups, and the organisation planned to include consumers and representatives in monthly board meetings.</w:t>
      </w:r>
    </w:p>
    <w:p w14:paraId="63CDDCCF" w14:textId="75B620DF" w:rsidR="002D5E4C" w:rsidRPr="006849D5" w:rsidRDefault="002D5E4C" w:rsidP="006849D5">
      <w:pPr>
        <w:rPr>
          <w:rFonts w:ascii="Arial" w:hAnsi="Arial" w:cs="Arial"/>
        </w:rPr>
      </w:pPr>
      <w:r w:rsidRPr="006849D5">
        <w:rPr>
          <w:rFonts w:ascii="Arial" w:eastAsia="Times New Roman" w:hAnsi="Arial" w:cs="Arial"/>
          <w:bCs/>
          <w:color w:val="auto"/>
          <w:lang w:eastAsia="en-AU"/>
        </w:rPr>
        <w:t xml:space="preserve">Accountability and promotion of a safe culture was demonstrated by the governing body </w:t>
      </w:r>
      <w:r w:rsidR="006849D5" w:rsidRPr="006849D5">
        <w:rPr>
          <w:rFonts w:ascii="Arial" w:hAnsi="Arial" w:cs="Arial"/>
        </w:rPr>
        <w:t>analysin</w:t>
      </w:r>
      <w:r w:rsidR="006849D5">
        <w:rPr>
          <w:rFonts w:ascii="Arial" w:hAnsi="Arial" w:cs="Arial"/>
        </w:rPr>
        <w:t>g</w:t>
      </w:r>
      <w:r w:rsidR="006849D5" w:rsidRPr="006849D5">
        <w:rPr>
          <w:rFonts w:ascii="Arial" w:hAnsi="Arial" w:cs="Arial"/>
        </w:rPr>
        <w:t xml:space="preserve"> and monitoring clinical indicators to identify and address wider trends</w:t>
      </w:r>
      <w:r w:rsidR="006849D5">
        <w:rPr>
          <w:rFonts w:ascii="Arial" w:hAnsi="Arial" w:cs="Arial"/>
        </w:rPr>
        <w:t xml:space="preserve"> and </w:t>
      </w:r>
      <w:r w:rsidR="006849D5" w:rsidRPr="006849D5">
        <w:rPr>
          <w:rFonts w:ascii="Arial" w:hAnsi="Arial" w:cs="Arial"/>
        </w:rPr>
        <w:t>drive</w:t>
      </w:r>
      <w:r w:rsidR="006849D5">
        <w:rPr>
          <w:rFonts w:ascii="Arial" w:hAnsi="Arial" w:cs="Arial"/>
        </w:rPr>
        <w:t xml:space="preserve"> </w:t>
      </w:r>
      <w:r w:rsidR="006849D5" w:rsidRPr="006849D5">
        <w:rPr>
          <w:rFonts w:ascii="Arial" w:hAnsi="Arial" w:cs="Arial"/>
        </w:rPr>
        <w:t xml:space="preserve">change. </w:t>
      </w:r>
      <w:r w:rsidR="00357E88" w:rsidRPr="007B2B35">
        <w:rPr>
          <w:rFonts w:ascii="Arial" w:eastAsia="Times New Roman" w:hAnsi="Arial" w:cs="Arial"/>
          <w:bCs/>
          <w:color w:val="auto"/>
          <w:lang w:eastAsia="en-AU"/>
        </w:rPr>
        <w:t xml:space="preserve">Meeting minutes evidenced discussion by the leadership team of clinical effectiveness, </w:t>
      </w:r>
      <w:r w:rsidR="00F2132D" w:rsidRPr="007B2B35">
        <w:rPr>
          <w:rFonts w:ascii="Arial" w:eastAsia="Times New Roman" w:hAnsi="Arial" w:cs="Arial"/>
          <w:bCs/>
          <w:color w:val="auto"/>
          <w:lang w:eastAsia="en-AU"/>
        </w:rPr>
        <w:t>policy updates and continuous improvement plans.</w:t>
      </w:r>
    </w:p>
    <w:p w14:paraId="6B9CD467" w14:textId="366CBA0C" w:rsidR="002D5E4C" w:rsidRPr="006A7E98" w:rsidRDefault="006849D5" w:rsidP="002D5E4C">
      <w:pPr>
        <w:pStyle w:val="NormalArial"/>
        <w:rPr>
          <w:rFonts w:eastAsia="Times New Roman"/>
          <w:color w:val="auto"/>
          <w:lang w:eastAsia="en-AU"/>
        </w:rPr>
      </w:pPr>
      <w:r>
        <w:t xml:space="preserve">The organisation had a governance framework relating to </w:t>
      </w:r>
      <w:r w:rsidR="002D5E4C" w:rsidRPr="006A7E98">
        <w:rPr>
          <w:rFonts w:eastAsia="Times New Roman"/>
          <w:color w:val="auto"/>
          <w:lang w:eastAsia="en-AU"/>
        </w:rPr>
        <w:t xml:space="preserve">information management, continuous improvement, financial and workforce governance, regulatory compliance and feedback and </w:t>
      </w:r>
      <w:r w:rsidR="002D5E4C" w:rsidRPr="006A7E98">
        <w:rPr>
          <w:rFonts w:eastAsia="Times New Roman"/>
          <w:color w:val="auto"/>
          <w:lang w:eastAsia="en-AU"/>
        </w:rPr>
        <w:lastRenderedPageBreak/>
        <w:t xml:space="preserve">complaints. </w:t>
      </w:r>
      <w:r>
        <w:rPr>
          <w:rFonts w:eastAsia="Times New Roman"/>
          <w:color w:val="auto"/>
          <w:lang w:eastAsia="en-AU"/>
        </w:rPr>
        <w:t xml:space="preserve">For example, in relation to financial governance, management </w:t>
      </w:r>
      <w:r w:rsidRPr="00422F41">
        <w:rPr>
          <w:rFonts w:eastAsia="Arial"/>
        </w:rPr>
        <w:t xml:space="preserve">explained how the service is supported by effective </w:t>
      </w:r>
      <w:bookmarkStart w:id="1" w:name="_Int_zfdxYJ9c"/>
      <w:r w:rsidRPr="00422F41">
        <w:rPr>
          <w:rFonts w:eastAsia="Arial"/>
        </w:rPr>
        <w:t>financial management</w:t>
      </w:r>
      <w:bookmarkEnd w:id="1"/>
      <w:r w:rsidRPr="00422F41">
        <w:rPr>
          <w:rFonts w:eastAsia="Arial"/>
        </w:rPr>
        <w:t xml:space="preserve"> systems and discussed expenditures to support changing needs of consumers.</w:t>
      </w:r>
    </w:p>
    <w:p w14:paraId="166A83E7" w14:textId="71923ED6" w:rsidR="006D025D" w:rsidRDefault="006D025D" w:rsidP="002D5E4C">
      <w:pPr>
        <w:pStyle w:val="NormalArial"/>
      </w:pPr>
      <w:r>
        <w:t xml:space="preserve">The service had an effective risk management systems and practices, including policy and procedures, in relation to managing high-impact or high-prevalence risks associated with the care of consumers, responding to and preventing incidents, identifying and responding to abuse and neglect of consumers and to support consumers to live the best life they can. Staff demonstrated awareness of each of these areas and their roles and responsibilities. </w:t>
      </w:r>
    </w:p>
    <w:p w14:paraId="1CAE0E23" w14:textId="7AE60175" w:rsidR="002D5E4C" w:rsidRPr="004C3100" w:rsidRDefault="006D025D" w:rsidP="002D5E4C">
      <w:pPr>
        <w:pStyle w:val="NormalArial"/>
        <w:rPr>
          <w:color w:val="auto"/>
        </w:rPr>
      </w:pPr>
      <w:r>
        <w:rPr>
          <w:color w:val="auto"/>
        </w:rPr>
        <w:t xml:space="preserve">The service had a clinical governance framework that included </w:t>
      </w:r>
      <w:r w:rsidR="002D5E4C" w:rsidRPr="004C3100">
        <w:rPr>
          <w:color w:val="auto"/>
        </w:rPr>
        <w:t>policies and procedures</w:t>
      </w:r>
      <w:r>
        <w:rPr>
          <w:color w:val="auto"/>
        </w:rPr>
        <w:t xml:space="preserve"> in relation to antimicrobial stewardship, minimising use of restraint and open disclosure. </w:t>
      </w:r>
      <w:r w:rsidR="002D5E4C" w:rsidRPr="004C3100">
        <w:rPr>
          <w:color w:val="auto"/>
        </w:rPr>
        <w:t>Staff were knowledgeable of antimicrobial stewardship, using restrictive practices as a last resort, and the principles of open disclosure, and the practical application of each.</w:t>
      </w:r>
    </w:p>
    <w:sectPr w:rsidR="002D5E4C" w:rsidRPr="004C310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E0B6" w14:textId="77777777" w:rsidR="00DF6980" w:rsidRDefault="00DF6980" w:rsidP="00D71F88">
      <w:pPr>
        <w:spacing w:after="0"/>
      </w:pPr>
      <w:r>
        <w:separator/>
      </w:r>
    </w:p>
  </w:endnote>
  <w:endnote w:type="continuationSeparator" w:id="0">
    <w:p w14:paraId="392B07DF" w14:textId="77777777" w:rsidR="00DF6980" w:rsidRDefault="00DF698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679D" w14:textId="77777777" w:rsidR="004D6E39" w:rsidRDefault="004D6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4649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D6E39">
      <w:rPr>
        <w:rStyle w:val="FooterBold"/>
        <w:rFonts w:ascii="Arial" w:hAnsi="Arial"/>
        <w:b w:val="0"/>
      </w:rPr>
      <w:t>Uniting Hawkesbury Richmond</w:t>
    </w:r>
    <w:r w:rsidRPr="00DF37F2">
      <w:rPr>
        <w:rStyle w:val="FooterBold"/>
        <w:rFonts w:ascii="Arial" w:hAnsi="Arial"/>
        <w:b w:val="0"/>
      </w:rPr>
      <w:tab/>
      <w:t xml:space="preserve">RPT-ACC-0122 v3.0 </w:t>
    </w:r>
  </w:p>
  <w:p w14:paraId="0F3EFB61" w14:textId="79EA5B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D6E39">
      <w:rPr>
        <w:rStyle w:val="FooterBold"/>
        <w:rFonts w:ascii="Arial" w:hAnsi="Arial"/>
        <w:b w:val="0"/>
      </w:rPr>
      <w:t>0222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6A162" w14:textId="77777777" w:rsidR="00DF6980" w:rsidRDefault="00DF6980" w:rsidP="00D71F88">
      <w:pPr>
        <w:spacing w:after="0"/>
      </w:pPr>
      <w:r>
        <w:separator/>
      </w:r>
    </w:p>
  </w:footnote>
  <w:footnote w:type="continuationSeparator" w:id="0">
    <w:p w14:paraId="1978180E" w14:textId="77777777" w:rsidR="00DF6980" w:rsidRDefault="00DF6980" w:rsidP="00D71F88">
      <w:pPr>
        <w:spacing w:after="0"/>
      </w:pPr>
      <w:r>
        <w:continuationSeparator/>
      </w:r>
    </w:p>
  </w:footnote>
  <w:footnote w:id="1">
    <w:p w14:paraId="2F4A7B32" w14:textId="153997D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36250">
        <w:rPr>
          <w:rFonts w:ascii="Arial" w:hAnsi="Arial" w:cs="Arial"/>
          <w:color w:val="auto"/>
          <w:sz w:val="20"/>
          <w:szCs w:val="20"/>
        </w:rPr>
        <w:t>40A</w:t>
      </w:r>
      <w:r w:rsidR="00136250" w:rsidRPr="00136250">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C698" w14:textId="77777777" w:rsidR="004D6E39" w:rsidRDefault="004D6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3E4F87"/>
    <w:multiLevelType w:val="hybridMultilevel"/>
    <w:tmpl w:val="85A0A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A37E8E"/>
    <w:multiLevelType w:val="hybridMultilevel"/>
    <w:tmpl w:val="1CCAB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951DB0"/>
    <w:multiLevelType w:val="hybridMultilevel"/>
    <w:tmpl w:val="38F4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B711E3"/>
    <w:multiLevelType w:val="hybridMultilevel"/>
    <w:tmpl w:val="DEFCF2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A447731"/>
    <w:multiLevelType w:val="hybridMultilevel"/>
    <w:tmpl w:val="AA8C3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4"/>
  </w:num>
  <w:num w:numId="12">
    <w:abstractNumId w:val="9"/>
  </w:num>
  <w:num w:numId="13">
    <w:abstractNumId w:val="12"/>
  </w:num>
  <w:num w:numId="14">
    <w:abstractNumId w:val="11"/>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15B4"/>
    <w:rsid w:val="0008679A"/>
    <w:rsid w:val="000B1660"/>
    <w:rsid w:val="000D5FC9"/>
    <w:rsid w:val="001051FD"/>
    <w:rsid w:val="00117022"/>
    <w:rsid w:val="00126D24"/>
    <w:rsid w:val="00127C68"/>
    <w:rsid w:val="00136250"/>
    <w:rsid w:val="0013694C"/>
    <w:rsid w:val="0014067B"/>
    <w:rsid w:val="00151BB7"/>
    <w:rsid w:val="0015799A"/>
    <w:rsid w:val="001627E4"/>
    <w:rsid w:val="00187B0B"/>
    <w:rsid w:val="0019335F"/>
    <w:rsid w:val="001A5684"/>
    <w:rsid w:val="001E79F7"/>
    <w:rsid w:val="001F0FB4"/>
    <w:rsid w:val="002036B1"/>
    <w:rsid w:val="00210086"/>
    <w:rsid w:val="00211160"/>
    <w:rsid w:val="002447C8"/>
    <w:rsid w:val="00261651"/>
    <w:rsid w:val="00262C0B"/>
    <w:rsid w:val="00273057"/>
    <w:rsid w:val="002B0884"/>
    <w:rsid w:val="002B0C90"/>
    <w:rsid w:val="002C3BDD"/>
    <w:rsid w:val="002D5E4C"/>
    <w:rsid w:val="002F2C7C"/>
    <w:rsid w:val="002F49A8"/>
    <w:rsid w:val="00310BB7"/>
    <w:rsid w:val="00334B7D"/>
    <w:rsid w:val="003574D0"/>
    <w:rsid w:val="00357E88"/>
    <w:rsid w:val="0036130C"/>
    <w:rsid w:val="003710A9"/>
    <w:rsid w:val="003B1763"/>
    <w:rsid w:val="003C090A"/>
    <w:rsid w:val="003D2A5E"/>
    <w:rsid w:val="003D2DA0"/>
    <w:rsid w:val="003E2DBE"/>
    <w:rsid w:val="00423F80"/>
    <w:rsid w:val="00457226"/>
    <w:rsid w:val="00475C94"/>
    <w:rsid w:val="004A13BF"/>
    <w:rsid w:val="004C3100"/>
    <w:rsid w:val="004D5C63"/>
    <w:rsid w:val="004D6E39"/>
    <w:rsid w:val="00511423"/>
    <w:rsid w:val="00523847"/>
    <w:rsid w:val="00550022"/>
    <w:rsid w:val="005562B5"/>
    <w:rsid w:val="00596D09"/>
    <w:rsid w:val="005D0210"/>
    <w:rsid w:val="005D23EC"/>
    <w:rsid w:val="00602258"/>
    <w:rsid w:val="0061226B"/>
    <w:rsid w:val="00641383"/>
    <w:rsid w:val="00665B64"/>
    <w:rsid w:val="0068299C"/>
    <w:rsid w:val="006849D5"/>
    <w:rsid w:val="006A489C"/>
    <w:rsid w:val="006A7E98"/>
    <w:rsid w:val="006D025D"/>
    <w:rsid w:val="006E0529"/>
    <w:rsid w:val="007027C7"/>
    <w:rsid w:val="00712752"/>
    <w:rsid w:val="00723614"/>
    <w:rsid w:val="00734423"/>
    <w:rsid w:val="0075021E"/>
    <w:rsid w:val="007A23F4"/>
    <w:rsid w:val="007A3EAD"/>
    <w:rsid w:val="007B2B35"/>
    <w:rsid w:val="007B40FF"/>
    <w:rsid w:val="007C54A0"/>
    <w:rsid w:val="007E72BC"/>
    <w:rsid w:val="00811770"/>
    <w:rsid w:val="008174C2"/>
    <w:rsid w:val="0084033A"/>
    <w:rsid w:val="00841DB6"/>
    <w:rsid w:val="00873080"/>
    <w:rsid w:val="00874ACD"/>
    <w:rsid w:val="0087700C"/>
    <w:rsid w:val="008958CA"/>
    <w:rsid w:val="008C5760"/>
    <w:rsid w:val="008C737D"/>
    <w:rsid w:val="008E777B"/>
    <w:rsid w:val="008F61E9"/>
    <w:rsid w:val="00906E93"/>
    <w:rsid w:val="00932199"/>
    <w:rsid w:val="009676D7"/>
    <w:rsid w:val="00996FAF"/>
    <w:rsid w:val="009D2BF0"/>
    <w:rsid w:val="009D54EE"/>
    <w:rsid w:val="00A066BD"/>
    <w:rsid w:val="00A21758"/>
    <w:rsid w:val="00A40323"/>
    <w:rsid w:val="00A52A59"/>
    <w:rsid w:val="00A52FBE"/>
    <w:rsid w:val="00A749F4"/>
    <w:rsid w:val="00A76604"/>
    <w:rsid w:val="00AA3D6E"/>
    <w:rsid w:val="00AE098A"/>
    <w:rsid w:val="00AF1EA8"/>
    <w:rsid w:val="00AF206A"/>
    <w:rsid w:val="00B31E03"/>
    <w:rsid w:val="00B53E97"/>
    <w:rsid w:val="00B53F7A"/>
    <w:rsid w:val="00B63567"/>
    <w:rsid w:val="00B71447"/>
    <w:rsid w:val="00B73CEF"/>
    <w:rsid w:val="00B9560F"/>
    <w:rsid w:val="00BC1F08"/>
    <w:rsid w:val="00BC52C4"/>
    <w:rsid w:val="00BF2C51"/>
    <w:rsid w:val="00C10D26"/>
    <w:rsid w:val="00C12FE6"/>
    <w:rsid w:val="00C272D4"/>
    <w:rsid w:val="00C32A20"/>
    <w:rsid w:val="00C51D24"/>
    <w:rsid w:val="00C54AD1"/>
    <w:rsid w:val="00C6424F"/>
    <w:rsid w:val="00C90FD8"/>
    <w:rsid w:val="00C94172"/>
    <w:rsid w:val="00CA22FF"/>
    <w:rsid w:val="00CA3610"/>
    <w:rsid w:val="00CA37CB"/>
    <w:rsid w:val="00CC724B"/>
    <w:rsid w:val="00CF0C50"/>
    <w:rsid w:val="00D2559D"/>
    <w:rsid w:val="00D3157C"/>
    <w:rsid w:val="00D42205"/>
    <w:rsid w:val="00D455BF"/>
    <w:rsid w:val="00D71F88"/>
    <w:rsid w:val="00D87E7C"/>
    <w:rsid w:val="00D975A6"/>
    <w:rsid w:val="00DA014D"/>
    <w:rsid w:val="00DD44D5"/>
    <w:rsid w:val="00DE2726"/>
    <w:rsid w:val="00DE3776"/>
    <w:rsid w:val="00DF37F2"/>
    <w:rsid w:val="00DF6980"/>
    <w:rsid w:val="00E2364A"/>
    <w:rsid w:val="00E27C9F"/>
    <w:rsid w:val="00E634EC"/>
    <w:rsid w:val="00E66CF0"/>
    <w:rsid w:val="00E74582"/>
    <w:rsid w:val="00EB63F6"/>
    <w:rsid w:val="00EC30E6"/>
    <w:rsid w:val="00ED4134"/>
    <w:rsid w:val="00F01EF5"/>
    <w:rsid w:val="00F045F4"/>
    <w:rsid w:val="00F2132D"/>
    <w:rsid w:val="00F67B93"/>
    <w:rsid w:val="00F84CEF"/>
    <w:rsid w:val="00FA0A5B"/>
    <w:rsid w:val="00FA5284"/>
    <w:rsid w:val="00FC045E"/>
    <w:rsid w:val="00FC4739"/>
    <w:rsid w:val="00FD4627"/>
    <w:rsid w:val="00FF279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F279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014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11770"/>
    <w:rPr>
      <w:sz w:val="16"/>
      <w:szCs w:val="16"/>
    </w:rPr>
  </w:style>
  <w:style w:type="paragraph" w:styleId="CommentSubject">
    <w:name w:val="annotation subject"/>
    <w:basedOn w:val="CommentText"/>
    <w:next w:val="CommentText"/>
    <w:link w:val="CommentSubjectChar"/>
    <w:uiPriority w:val="99"/>
    <w:semiHidden/>
    <w:unhideWhenUsed/>
    <w:rsid w:val="00811770"/>
    <w:rPr>
      <w:b/>
      <w:bCs/>
      <w:sz w:val="20"/>
      <w:szCs w:val="20"/>
    </w:rPr>
  </w:style>
  <w:style w:type="character" w:customStyle="1" w:styleId="CommentSubjectChar">
    <w:name w:val="Comment Subject Char"/>
    <w:basedOn w:val="CommentTextChar"/>
    <w:link w:val="CommentSubject"/>
    <w:uiPriority w:val="99"/>
    <w:semiHidden/>
    <w:rsid w:val="0081177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2554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3040"/>
    <w:rsid w:val="000B1EF3"/>
    <w:rsid w:val="00184A76"/>
    <w:rsid w:val="00295E0C"/>
    <w:rsid w:val="003B2A52"/>
    <w:rsid w:val="003E5DF1"/>
    <w:rsid w:val="0050196F"/>
    <w:rsid w:val="00674D42"/>
    <w:rsid w:val="009D0354"/>
    <w:rsid w:val="00BF58F7"/>
    <w:rsid w:val="00CE600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0222</RACS_x0020_ID>
    <Approved_x0020_Provider xmlns="a8338b6e-77a6-4851-82b6-98166143ffdd" xsi:nil="true"/>
    <Management_x0020_Company_x0020_ID xmlns="a8338b6e-77a6-4851-82b6-98166143ffdd" xsi:nil="true"/>
    <Home xmlns="a8338b6e-77a6-4851-82b6-98166143ffdd">Uniting Hawkesbury Richmond</Home>
    <Signed xmlns="a8338b6e-77a6-4851-82b6-98166143ffdd" xsi:nil="true"/>
    <Uploaded xmlns="a8338b6e-77a6-4851-82b6-98166143ffdd">true</Uploaded>
    <Management_x0020_Company xmlns="a8338b6e-77a6-4851-82b6-98166143ffdd" xsi:nil="true"/>
    <Doc_x0020_Date xmlns="a8338b6e-77a6-4851-82b6-98166143ffdd">2023-03-14T04:18:47+00:00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18E6A0A5-7CF4-DC11-AD41-005056922186</Home_x0020_ID>
    <State xmlns="a8338b6e-77a6-4851-82b6-98166143ffdd">NSW</State>
    <Doc_x0020_Sent_Received_x0020_Date xmlns="a8338b6e-77a6-4851-82b6-98166143ffdd">2023-03-14T00:00:00+00:00</Doc_x0020_Sent_Received_x0020_Date>
    <Activity_x0020_ID xmlns="a8338b6e-77a6-4851-82b6-98166143ffdd">65D5478A-DCBD-EB11-AC89-005056922186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F0A5508-47E8-4902-A513-3C8FD2E45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4170</Words>
  <Characters>23770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2023-04-12T23:16:00Z</dcterms:created>
  <dcterms:modified xsi:type="dcterms:W3CDTF">2023-04-12T23:16:00Z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