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35A9884" w:rsidR="00D2559D" w:rsidRPr="00996FAF" w:rsidRDefault="00A3380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Uniting Thomas Bowden Ryde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4058B93" w:rsidR="00CA37CB" w:rsidRPr="00996FAF" w:rsidRDefault="00A3380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279 Morrison Road</w:t>
            </w:r>
            <w:r w:rsidR="00F045F4" w:rsidRPr="00602258">
              <w:rPr>
                <w:rFonts w:ascii="Arial" w:hAnsi="Arial" w:cs="Arial"/>
                <w:color w:val="auto"/>
              </w:rPr>
              <w:t xml:space="preserve"> </w:t>
            </w:r>
            <w:r>
              <w:rPr>
                <w:rFonts w:ascii="Arial" w:hAnsi="Arial" w:cs="Arial"/>
                <w:color w:val="auto"/>
              </w:rPr>
              <w:t>RYDE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2112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255AEC4F" w:rsidR="00CA37CB" w:rsidRPr="00996FAF" w:rsidRDefault="00A3380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0148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5EAE12F" w:rsidR="00D2559D" w:rsidRPr="00996FAF" w:rsidRDefault="00A3380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(NSW)</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80E8739" w:rsidR="00D2559D" w:rsidRPr="00996FAF" w:rsidRDefault="00A3380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335B6E0" w:rsidR="00D2559D" w:rsidRPr="00996FAF" w:rsidRDefault="00A3380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February 2023 to 16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3ECF063" w:rsidR="00D2559D" w:rsidRPr="00924DA7" w:rsidRDefault="0029433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29433C">
              <w:rPr>
                <w:rFonts w:ascii="Arial" w:hAnsi="Arial" w:cs="Arial"/>
                <w:color w:val="auto"/>
              </w:rPr>
              <w:t>28</w:t>
            </w:r>
            <w:r w:rsidR="00924DA7" w:rsidRPr="0029433C">
              <w:rPr>
                <w:rFonts w:ascii="Arial" w:hAnsi="Arial" w:cs="Arial"/>
                <w:color w:val="auto"/>
              </w:rPr>
              <w:t xml:space="preserve">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327F255" w14:textId="77777777" w:rsidR="00924DA7" w:rsidRPr="00996FAF" w:rsidRDefault="00924DA7" w:rsidP="00924DA7">
      <w:pPr>
        <w:pStyle w:val="NormalArial"/>
      </w:pPr>
      <w:r w:rsidRPr="00996FAF">
        <w:t xml:space="preserve">This performance report for </w:t>
      </w:r>
      <w:r>
        <w:rPr>
          <w:color w:val="auto"/>
        </w:rPr>
        <w:t>Uniting Thomas Bowden Ryde</w:t>
      </w:r>
      <w:r w:rsidRPr="00996FAF">
        <w:rPr>
          <w:color w:val="auto"/>
        </w:rPr>
        <w:t xml:space="preserve"> (</w:t>
      </w:r>
      <w:r w:rsidRPr="00996FAF">
        <w:rPr>
          <w:b/>
          <w:color w:val="auto"/>
        </w:rPr>
        <w:t>the service</w:t>
      </w:r>
      <w:r w:rsidRPr="00996FAF">
        <w:rPr>
          <w:color w:val="auto"/>
        </w:rPr>
        <w:t xml:space="preserve">) has been </w:t>
      </w:r>
      <w:r w:rsidRPr="008C411C">
        <w:rPr>
          <w:color w:val="auto"/>
        </w:rPr>
        <w:t xml:space="preserve">prepared by </w:t>
      </w:r>
      <w:r w:rsidRPr="00E26F3F">
        <w:rPr>
          <w:color w:val="auto"/>
        </w:rPr>
        <w:t>M. Nassif</w:t>
      </w:r>
      <w:r>
        <w:rPr>
          <w:color w:val="auto"/>
        </w:rPr>
        <w:t xml:space="preserve"> </w:t>
      </w:r>
      <w:r w:rsidRPr="008C411C">
        <w:rPr>
          <w:color w:val="auto"/>
        </w:rPr>
        <w:t xml:space="preserve">delegate </w:t>
      </w:r>
      <w:r w:rsidRPr="00996FAF">
        <w:t>of the Aged Care Quality and Safety Commissioner (Commissioner)</w:t>
      </w:r>
      <w:r w:rsidRPr="00996FAF">
        <w:rPr>
          <w:rStyle w:val="FootnoteReference"/>
        </w:rPr>
        <w:footnoteReference w:id="1"/>
      </w:r>
      <w:r w:rsidRPr="00996FAF">
        <w:t xml:space="preserve">. </w:t>
      </w:r>
    </w:p>
    <w:p w14:paraId="1E8883A4" w14:textId="77777777" w:rsidR="00924DA7" w:rsidRPr="00996FAF" w:rsidRDefault="00924DA7" w:rsidP="00924DA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62EFF78" w14:textId="77777777" w:rsidR="00924DA7" w:rsidRPr="00996FAF" w:rsidRDefault="00924DA7" w:rsidP="00924DA7">
      <w:pPr>
        <w:pStyle w:val="NormalArial"/>
      </w:pPr>
      <w:r w:rsidRPr="00996FAF">
        <w:t>The report also specifies any areas in which improvements must be made to ensure the Quality Standards are complied with.</w:t>
      </w:r>
    </w:p>
    <w:p w14:paraId="040B9715" w14:textId="77777777" w:rsidR="00924DA7" w:rsidRPr="00996FAF" w:rsidRDefault="00924DA7" w:rsidP="00924DA7">
      <w:pPr>
        <w:pStyle w:val="Heading1"/>
        <w:spacing w:before="240" w:after="240" w:line="22" w:lineRule="atLeast"/>
        <w:rPr>
          <w:rFonts w:ascii="Arial" w:hAnsi="Arial" w:cs="Arial"/>
        </w:rPr>
      </w:pPr>
      <w:r w:rsidRPr="00996FAF">
        <w:rPr>
          <w:rFonts w:ascii="Arial" w:hAnsi="Arial" w:cs="Arial"/>
        </w:rPr>
        <w:t>Material relied on</w:t>
      </w:r>
    </w:p>
    <w:p w14:paraId="4BAFB71A" w14:textId="77777777" w:rsidR="00924DA7" w:rsidRPr="00BF7F5A" w:rsidRDefault="00924DA7" w:rsidP="00924DA7">
      <w:pPr>
        <w:pStyle w:val="NormalArial"/>
        <w:rPr>
          <w:color w:val="auto"/>
        </w:rPr>
      </w:pPr>
      <w:r w:rsidRPr="00BF7F5A">
        <w:rPr>
          <w:color w:val="auto"/>
        </w:rPr>
        <w:t>The following information has been considered in preparing the performance report:</w:t>
      </w:r>
    </w:p>
    <w:p w14:paraId="2F103C4F" w14:textId="67FE56B7" w:rsidR="00924DA7" w:rsidRPr="003E634E" w:rsidRDefault="0029433C" w:rsidP="00924DA7">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924DA7" w:rsidRPr="00BF7F5A">
        <w:rPr>
          <w:rFonts w:ascii="Arial" w:hAnsi="Arial" w:cs="Arial"/>
          <w:color w:val="auto"/>
        </w:rPr>
        <w:t>he assessment team’s report for the Site Audit; the Site Audit report was informed by a site assessment, observations at the service, review of documents and interviews with staff, consumers/representatives and others.</w:t>
      </w:r>
      <w:r w:rsidR="00924DA7" w:rsidRPr="003E634E">
        <w:rPr>
          <w:rFonts w:ascii="Arial" w:hAnsi="Arial" w:cs="Arial"/>
        </w:rPr>
        <w:br w:type="page"/>
      </w:r>
    </w:p>
    <w:p w14:paraId="1CE670B4" w14:textId="77777777" w:rsidR="00924DA7" w:rsidRPr="00996FAF" w:rsidRDefault="00924DA7" w:rsidP="00924DA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24DA7" w:rsidRPr="00996FAF" w14:paraId="0C9DFA43" w14:textId="77777777" w:rsidTr="0083430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F7E603D" w14:textId="77777777" w:rsidR="00924DA7" w:rsidRPr="00996FAF" w:rsidRDefault="00924DA7" w:rsidP="00834303">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E3EDC80" w14:textId="77777777" w:rsidR="00924DA7" w:rsidRPr="00996FAF" w:rsidRDefault="001C6089" w:rsidP="0083430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AE05B6D746A9409E9600EA727A6860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4DA7">
                  <w:rPr>
                    <w:rFonts w:ascii="Arial" w:hAnsi="Arial" w:cs="Arial"/>
                  </w:rPr>
                  <w:t>Compliant</w:t>
                </w:r>
              </w:sdtContent>
            </w:sdt>
          </w:p>
        </w:tc>
      </w:tr>
      <w:tr w:rsidR="00924DA7" w:rsidRPr="00996FAF" w14:paraId="7868B951" w14:textId="77777777" w:rsidTr="0083430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969510" w14:textId="77777777" w:rsidR="00924DA7" w:rsidRPr="00996FAF" w:rsidRDefault="00924DA7" w:rsidP="0083430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2E14D8B" w14:textId="77777777" w:rsidR="00924DA7" w:rsidRPr="00996FAF" w:rsidRDefault="001C6089" w:rsidP="00834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3C967385B2A94986B8375C01F3E0283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4DA7">
                  <w:rPr>
                    <w:rFonts w:ascii="Arial" w:hAnsi="Arial" w:cs="Arial"/>
                    <w:b/>
                  </w:rPr>
                  <w:t>Compliant</w:t>
                </w:r>
              </w:sdtContent>
            </w:sdt>
            <w:r w:rsidR="00924DA7" w:rsidRPr="00996FAF" w:rsidDel="00BA10E1">
              <w:rPr>
                <w:rFonts w:ascii="Arial" w:hAnsi="Arial" w:cs="Arial"/>
                <w:b/>
              </w:rPr>
              <w:t xml:space="preserve"> </w:t>
            </w:r>
          </w:p>
        </w:tc>
      </w:tr>
      <w:tr w:rsidR="00924DA7" w:rsidRPr="00996FAF" w14:paraId="7E66A0AE" w14:textId="77777777" w:rsidTr="0083430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9A40E0" w14:textId="77777777" w:rsidR="00924DA7" w:rsidRPr="00996FAF" w:rsidRDefault="00924DA7" w:rsidP="0083430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CB7B34F" w14:textId="77777777" w:rsidR="00924DA7" w:rsidRPr="00996FAF" w:rsidRDefault="001C6089" w:rsidP="00834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D7739726B3945AD8048E2160F1EA6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4DA7">
                  <w:rPr>
                    <w:rFonts w:ascii="Arial" w:hAnsi="Arial" w:cs="Arial"/>
                    <w:b/>
                  </w:rPr>
                  <w:t>Compliant</w:t>
                </w:r>
              </w:sdtContent>
            </w:sdt>
            <w:r w:rsidR="00924DA7" w:rsidRPr="00996FAF" w:rsidDel="00D03094">
              <w:rPr>
                <w:rFonts w:ascii="Arial" w:hAnsi="Arial" w:cs="Arial"/>
                <w:b/>
              </w:rPr>
              <w:t xml:space="preserve"> </w:t>
            </w:r>
          </w:p>
        </w:tc>
      </w:tr>
      <w:tr w:rsidR="00924DA7" w:rsidRPr="00996FAF" w14:paraId="5E67F352" w14:textId="77777777" w:rsidTr="0083430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2F4240" w14:textId="77777777" w:rsidR="00924DA7" w:rsidRPr="00996FAF" w:rsidRDefault="00924DA7" w:rsidP="0083430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A0D61A6" w14:textId="77777777" w:rsidR="00924DA7" w:rsidRPr="00996FAF" w:rsidRDefault="001C6089" w:rsidP="00834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B5BFD93885B4434A84E25084E162172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4DA7">
                  <w:rPr>
                    <w:rFonts w:ascii="Arial" w:hAnsi="Arial" w:cs="Arial"/>
                    <w:b/>
                  </w:rPr>
                  <w:t>Compliant</w:t>
                </w:r>
              </w:sdtContent>
            </w:sdt>
            <w:r w:rsidR="00924DA7" w:rsidRPr="00996FAF" w:rsidDel="00D03094">
              <w:rPr>
                <w:rFonts w:ascii="Arial" w:hAnsi="Arial" w:cs="Arial"/>
                <w:b/>
              </w:rPr>
              <w:t xml:space="preserve"> </w:t>
            </w:r>
          </w:p>
        </w:tc>
      </w:tr>
      <w:tr w:rsidR="00924DA7" w:rsidRPr="00996FAF" w14:paraId="2E94FCFC" w14:textId="77777777" w:rsidTr="0083430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EE7EB5" w14:textId="77777777" w:rsidR="00924DA7" w:rsidRPr="00996FAF" w:rsidRDefault="00924DA7" w:rsidP="0083430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C7FD180" w14:textId="77777777" w:rsidR="00924DA7" w:rsidRPr="00996FAF" w:rsidRDefault="001C6089" w:rsidP="00834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6A519624322248CD95C99B64CCFC02B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4DA7">
                  <w:rPr>
                    <w:rFonts w:ascii="Arial" w:hAnsi="Arial" w:cs="Arial"/>
                    <w:b/>
                  </w:rPr>
                  <w:t>Compliant</w:t>
                </w:r>
              </w:sdtContent>
            </w:sdt>
            <w:r w:rsidR="00924DA7" w:rsidRPr="00996FAF" w:rsidDel="00D03094">
              <w:rPr>
                <w:rFonts w:ascii="Arial" w:hAnsi="Arial" w:cs="Arial"/>
                <w:b/>
              </w:rPr>
              <w:t xml:space="preserve"> </w:t>
            </w:r>
          </w:p>
        </w:tc>
      </w:tr>
      <w:tr w:rsidR="00924DA7" w:rsidRPr="00996FAF" w14:paraId="39DEF2FB" w14:textId="77777777" w:rsidTr="0083430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BA0F17" w14:textId="77777777" w:rsidR="00924DA7" w:rsidRPr="00996FAF" w:rsidRDefault="00924DA7" w:rsidP="0083430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0E19A09" w14:textId="77777777" w:rsidR="00924DA7" w:rsidRPr="00996FAF" w:rsidRDefault="001C6089" w:rsidP="00834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601282FEBE0F4BFBBB3E05C350F60D5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4DA7">
                  <w:rPr>
                    <w:rFonts w:ascii="Arial" w:hAnsi="Arial" w:cs="Arial"/>
                    <w:b/>
                  </w:rPr>
                  <w:t>Compliant</w:t>
                </w:r>
              </w:sdtContent>
            </w:sdt>
            <w:r w:rsidR="00924DA7" w:rsidRPr="00996FAF" w:rsidDel="00D03094">
              <w:rPr>
                <w:rFonts w:ascii="Arial" w:hAnsi="Arial" w:cs="Arial"/>
                <w:b/>
              </w:rPr>
              <w:t xml:space="preserve"> </w:t>
            </w:r>
          </w:p>
        </w:tc>
      </w:tr>
      <w:tr w:rsidR="00924DA7" w:rsidRPr="00996FAF" w14:paraId="142D3D80" w14:textId="77777777" w:rsidTr="0083430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1C6B5D" w14:textId="77777777" w:rsidR="00924DA7" w:rsidRPr="00996FAF" w:rsidRDefault="00924DA7" w:rsidP="0083430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24FA302" w14:textId="77777777" w:rsidR="00924DA7" w:rsidRPr="00996FAF" w:rsidRDefault="001C6089" w:rsidP="00834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124334CD20C34C41B0FB292953CFDF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4DA7">
                  <w:rPr>
                    <w:rFonts w:ascii="Arial" w:hAnsi="Arial" w:cs="Arial"/>
                    <w:b/>
                  </w:rPr>
                  <w:t>Compliant</w:t>
                </w:r>
              </w:sdtContent>
            </w:sdt>
            <w:r w:rsidR="00924DA7" w:rsidRPr="00996FAF" w:rsidDel="00D03094">
              <w:rPr>
                <w:rFonts w:ascii="Arial" w:hAnsi="Arial" w:cs="Arial"/>
                <w:b/>
              </w:rPr>
              <w:t xml:space="preserve"> </w:t>
            </w:r>
          </w:p>
        </w:tc>
      </w:tr>
      <w:tr w:rsidR="00924DA7" w:rsidRPr="00996FAF" w14:paraId="131640A7" w14:textId="77777777" w:rsidTr="0083430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9D0CB3" w14:textId="77777777" w:rsidR="00924DA7" w:rsidRPr="00996FAF" w:rsidRDefault="00924DA7" w:rsidP="0083430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1FD0784" w14:textId="77777777" w:rsidR="00924DA7" w:rsidRPr="00996FAF" w:rsidRDefault="001C6089" w:rsidP="00834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7BFA056DDD34CCABA0075E5740FBC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4DA7">
                  <w:rPr>
                    <w:rFonts w:ascii="Arial" w:hAnsi="Arial" w:cs="Arial"/>
                    <w:b/>
                  </w:rPr>
                  <w:t>Compliant</w:t>
                </w:r>
              </w:sdtContent>
            </w:sdt>
            <w:r w:rsidR="00924DA7" w:rsidRPr="00996FAF" w:rsidDel="00D03094">
              <w:rPr>
                <w:rFonts w:ascii="Arial" w:hAnsi="Arial" w:cs="Arial"/>
                <w:b/>
              </w:rPr>
              <w:t xml:space="preserve"> </w:t>
            </w:r>
          </w:p>
        </w:tc>
      </w:tr>
    </w:tbl>
    <w:p w14:paraId="57BAF725" w14:textId="77777777" w:rsidR="00924DA7" w:rsidRPr="00996FAF" w:rsidRDefault="00924DA7" w:rsidP="00924DA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AA83449" w14:textId="77777777" w:rsidR="00924DA7" w:rsidRPr="00996FAF" w:rsidRDefault="00924DA7" w:rsidP="00924DA7">
      <w:pPr>
        <w:pStyle w:val="Heading1"/>
        <w:spacing w:before="0" w:after="240" w:line="22" w:lineRule="atLeast"/>
        <w:rPr>
          <w:rFonts w:ascii="Arial" w:hAnsi="Arial" w:cs="Arial"/>
        </w:rPr>
      </w:pPr>
      <w:r w:rsidRPr="00996FAF">
        <w:rPr>
          <w:rFonts w:ascii="Arial" w:hAnsi="Arial" w:cs="Arial"/>
        </w:rPr>
        <w:t>Areas for improvement</w:t>
      </w:r>
    </w:p>
    <w:p w14:paraId="61EAB94C" w14:textId="23292F92" w:rsidR="00924DA7" w:rsidRPr="00996FAF" w:rsidRDefault="00924DA7" w:rsidP="00924DA7">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04D37E37" w14:textId="77777777" w:rsidR="00924DA7" w:rsidRDefault="00924DA7" w:rsidP="00924DA7">
      <w:pPr>
        <w:spacing w:after="160" w:line="259" w:lineRule="auto"/>
        <w:rPr>
          <w:rFonts w:ascii="Arial" w:eastAsiaTheme="majorEastAsia" w:hAnsi="Arial" w:cs="Arial"/>
          <w:b/>
          <w:bCs/>
          <w:sz w:val="30"/>
          <w:szCs w:val="28"/>
        </w:rPr>
      </w:pPr>
      <w:r>
        <w:rPr>
          <w:rFonts w:ascii="Arial" w:hAnsi="Arial" w:cs="Arial"/>
        </w:rPr>
        <w:br w:type="page"/>
      </w:r>
    </w:p>
    <w:p w14:paraId="409DC325" w14:textId="77777777" w:rsidR="00924DA7" w:rsidRPr="00996FAF" w:rsidRDefault="00924DA7" w:rsidP="00924DA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24DA7" w:rsidRPr="00996FAF" w14:paraId="04851899" w14:textId="77777777" w:rsidTr="008343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F5440FF" w14:textId="77777777" w:rsidR="00924DA7" w:rsidRPr="00550022" w:rsidRDefault="00924DA7" w:rsidP="0083430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E4E7FAE" w14:textId="77777777" w:rsidR="00924DA7" w:rsidRPr="00996FAF" w:rsidRDefault="00924DA7" w:rsidP="0083430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4DA7" w:rsidRPr="00996FAF" w14:paraId="0E2B97EB" w14:textId="77777777" w:rsidTr="00834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0D45A8" w14:textId="77777777" w:rsidR="00924DA7" w:rsidRPr="00996FAF" w:rsidRDefault="00924DA7" w:rsidP="0083430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535E79D" w14:textId="77777777" w:rsidR="00924DA7" w:rsidRPr="00996FAF" w:rsidRDefault="00924DA7"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0036AF9" w14:textId="77777777" w:rsidR="00924DA7" w:rsidRPr="00996FAF" w:rsidRDefault="001C6089"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90EB55F76EF4F32A6DF16DCE865D4BB"/>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p>
        </w:tc>
      </w:tr>
      <w:tr w:rsidR="00924DA7" w:rsidRPr="00996FAF" w14:paraId="08E9B862" w14:textId="77777777" w:rsidTr="00834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FD475"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2366E4A" w14:textId="77777777" w:rsidR="00924DA7" w:rsidRPr="00996FAF" w:rsidRDefault="00924DA7" w:rsidP="008343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D31C1EE" w14:textId="77777777" w:rsidR="00924DA7" w:rsidRPr="00996FAF" w:rsidRDefault="001C6089" w:rsidP="008343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2D75AA2F0EA14F81A45540E48F697FF8"/>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201C79">
              <w:rPr>
                <w:rFonts w:ascii="Arial" w:hAnsi="Arial" w:cs="Arial"/>
                <w:color w:val="0000FF"/>
              </w:rPr>
              <w:t xml:space="preserve"> </w:t>
            </w:r>
          </w:p>
        </w:tc>
      </w:tr>
      <w:tr w:rsidR="00924DA7" w:rsidRPr="00996FAF" w14:paraId="5F9E8773" w14:textId="77777777" w:rsidTr="00834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5330D1"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78471A7" w14:textId="77777777" w:rsidR="00924DA7" w:rsidRPr="00996FAF" w:rsidRDefault="00924DA7"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F09088F" w14:textId="77777777" w:rsidR="00924DA7" w:rsidRPr="00996FAF" w:rsidRDefault="00924DA7" w:rsidP="0083430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89A1736" w14:textId="77777777" w:rsidR="00924DA7" w:rsidRPr="00996FAF" w:rsidRDefault="00924DA7" w:rsidP="0083430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795478" w14:textId="77777777" w:rsidR="00924DA7" w:rsidRPr="00996FAF" w:rsidRDefault="00924DA7" w:rsidP="0083430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BAA8857" w14:textId="77777777" w:rsidR="00924DA7" w:rsidRPr="00996FAF" w:rsidRDefault="00924DA7" w:rsidP="0083430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83D381C" w14:textId="77777777" w:rsidR="00924DA7" w:rsidRPr="00996FAF" w:rsidRDefault="001C6089"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98752CA04BD3442884C9B79427A326CD"/>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201C79">
              <w:rPr>
                <w:rFonts w:ascii="Arial" w:hAnsi="Arial" w:cs="Arial"/>
                <w:color w:val="0000FF"/>
              </w:rPr>
              <w:t xml:space="preserve"> </w:t>
            </w:r>
          </w:p>
        </w:tc>
      </w:tr>
      <w:tr w:rsidR="00924DA7" w:rsidRPr="00996FAF" w14:paraId="73EF17AE" w14:textId="77777777" w:rsidTr="00834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BF3B97"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65DF083" w14:textId="77777777" w:rsidR="00924DA7" w:rsidRPr="00996FAF" w:rsidRDefault="00924DA7" w:rsidP="008343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CE0B792" w14:textId="77777777" w:rsidR="00924DA7" w:rsidRPr="00996FAF" w:rsidRDefault="001C6089" w:rsidP="0083430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9D84E07366F74F0080986543F062E9C6"/>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201C79">
              <w:rPr>
                <w:rFonts w:ascii="Arial" w:hAnsi="Arial" w:cs="Arial"/>
                <w:color w:val="0000FF"/>
              </w:rPr>
              <w:t xml:space="preserve"> </w:t>
            </w:r>
          </w:p>
        </w:tc>
      </w:tr>
      <w:tr w:rsidR="00924DA7" w:rsidRPr="00996FAF" w14:paraId="490032B9" w14:textId="77777777" w:rsidTr="00834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6C5E88"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67345AB" w14:textId="77777777" w:rsidR="00924DA7" w:rsidRPr="00996FAF" w:rsidRDefault="00924DA7" w:rsidP="0083430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F44AF27" w14:textId="07CA7DB7" w:rsidR="00924DA7" w:rsidRPr="00996FAF" w:rsidRDefault="001C6089"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CFD6D3BBDA5A4E99BF4D3929BA767959"/>
                </w:placeholder>
                <w:dropDownList>
                  <w:listItem w:displayText="choose a rating" w:value="choose a rating"/>
                  <w:listItem w:displayText="Compliant" w:value="Compliant"/>
                  <w:listItem w:displayText="Non-compliant" w:value="Non-compliant"/>
                </w:dropDownList>
              </w:sdtPr>
              <w:sdtEndPr/>
              <w:sdtContent>
                <w:r w:rsidR="00FA6EE4">
                  <w:rPr>
                    <w:rFonts w:ascii="Arial" w:hAnsi="Arial" w:cs="Arial"/>
                    <w:color w:val="auto"/>
                  </w:rPr>
                  <w:t>Compliant</w:t>
                </w:r>
              </w:sdtContent>
            </w:sdt>
            <w:r w:rsidR="00924DA7" w:rsidRPr="00996FAF" w:rsidDel="00201C79">
              <w:rPr>
                <w:rFonts w:ascii="Arial" w:hAnsi="Arial" w:cs="Arial"/>
                <w:color w:val="0000FF"/>
              </w:rPr>
              <w:t xml:space="preserve"> </w:t>
            </w:r>
          </w:p>
        </w:tc>
      </w:tr>
      <w:tr w:rsidR="00924DA7" w:rsidRPr="00996FAF" w14:paraId="55432D4B" w14:textId="77777777" w:rsidTr="00834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6CEF5"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55E481F" w14:textId="77777777" w:rsidR="00924DA7" w:rsidRPr="00996FAF" w:rsidRDefault="00924DA7" w:rsidP="008343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D01B32A" w14:textId="77777777" w:rsidR="00924DA7" w:rsidRPr="00996FAF" w:rsidRDefault="001C6089" w:rsidP="008343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2A6BA1A65F2B45138D77A97239B1C3AD"/>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201C79">
              <w:rPr>
                <w:rFonts w:ascii="Arial" w:hAnsi="Arial" w:cs="Arial"/>
                <w:color w:val="0000FF"/>
              </w:rPr>
              <w:t xml:space="preserve"> </w:t>
            </w:r>
          </w:p>
        </w:tc>
      </w:tr>
    </w:tbl>
    <w:p w14:paraId="0D2D8AB0" w14:textId="77777777" w:rsidR="00924DA7" w:rsidRDefault="00924DA7" w:rsidP="00924DA7">
      <w:pPr>
        <w:pStyle w:val="Heading20"/>
      </w:pPr>
      <w:r w:rsidRPr="00996FAF">
        <w:t>Findings</w:t>
      </w:r>
    </w:p>
    <w:p w14:paraId="272E3FC1" w14:textId="3BB7F564" w:rsidR="00924DA7" w:rsidRPr="000308A4" w:rsidRDefault="00924DA7" w:rsidP="00924DA7">
      <w:pPr>
        <w:rPr>
          <w:rFonts w:ascii="Arial" w:hAnsi="Arial" w:cs="Arial"/>
          <w:color w:val="auto"/>
        </w:rPr>
      </w:pPr>
      <w:r w:rsidRPr="001F6B4A">
        <w:rPr>
          <w:rFonts w:ascii="Arial" w:hAnsi="Arial" w:cs="Arial"/>
          <w:color w:val="auto"/>
        </w:rPr>
        <w:t>Consumers said they were treated with dignity and respect and felt accepted and valued, and this was consistent with observations.</w:t>
      </w:r>
      <w:r w:rsidR="001F6B4A" w:rsidRPr="001F6B4A">
        <w:rPr>
          <w:rFonts w:ascii="Arial" w:hAnsi="Arial" w:cs="Arial"/>
          <w:color w:val="auto"/>
        </w:rPr>
        <w:t xml:space="preserve"> </w:t>
      </w:r>
      <w:r w:rsidR="001F6B4A" w:rsidRPr="001F6B4A">
        <w:rPr>
          <w:rFonts w:ascii="Arial" w:eastAsia="Arial" w:hAnsi="Arial" w:cs="Arial"/>
        </w:rPr>
        <w:t>Staff demonstrated they are familiar with consumers’ backgrounds and individual needs.</w:t>
      </w:r>
      <w:r w:rsidRPr="001F6B4A">
        <w:rPr>
          <w:rFonts w:ascii="Arial" w:hAnsi="Arial" w:cs="Arial"/>
          <w:color w:val="auto"/>
        </w:rPr>
        <w:t xml:space="preserve"> Care planning documents reflected each consumer’s background, identity and culture.</w:t>
      </w:r>
    </w:p>
    <w:p w14:paraId="3450A355" w14:textId="60E8460C" w:rsidR="00924DA7" w:rsidRPr="005E5241" w:rsidRDefault="00924DA7" w:rsidP="00924DA7">
      <w:pPr>
        <w:rPr>
          <w:rStyle w:val="normaltextrun"/>
          <w:rFonts w:ascii="Arial" w:hAnsi="Arial" w:cs="Arial"/>
          <w:color w:val="auto"/>
        </w:rPr>
      </w:pPr>
      <w:r w:rsidRPr="005E5241">
        <w:rPr>
          <w:rFonts w:ascii="Arial" w:eastAsia="Arial" w:hAnsi="Arial" w:cs="Arial"/>
        </w:rPr>
        <w:t>Consumers felt culturally safe and said their spiritual</w:t>
      </w:r>
      <w:r w:rsidR="001F6B4A">
        <w:rPr>
          <w:rFonts w:ascii="Arial" w:eastAsia="Arial" w:hAnsi="Arial" w:cs="Arial"/>
        </w:rPr>
        <w:t xml:space="preserve"> and</w:t>
      </w:r>
      <w:r w:rsidRPr="005E5241">
        <w:rPr>
          <w:rFonts w:ascii="Arial" w:eastAsia="Arial" w:hAnsi="Arial" w:cs="Arial"/>
        </w:rPr>
        <w:t xml:space="preserve"> cultural needs were catered for. Staff described how they knew each consumer and adapted their care so they were culturally safe. Information about consumer’s life history including their cultural and spiritual needs was captured in care planning document</w:t>
      </w:r>
      <w:r w:rsidR="001F6B4A">
        <w:rPr>
          <w:rFonts w:ascii="Arial" w:eastAsia="Arial" w:hAnsi="Arial" w:cs="Arial"/>
        </w:rPr>
        <w:t>s</w:t>
      </w:r>
      <w:r w:rsidRPr="005E5241">
        <w:rPr>
          <w:rFonts w:ascii="Arial" w:eastAsia="Arial" w:hAnsi="Arial" w:cs="Arial"/>
        </w:rPr>
        <w:t>.</w:t>
      </w:r>
    </w:p>
    <w:p w14:paraId="1496D404" w14:textId="49D432EB" w:rsidR="00924DA7" w:rsidRPr="005E5241" w:rsidRDefault="00924DA7" w:rsidP="00924DA7">
      <w:pPr>
        <w:rPr>
          <w:rFonts w:ascii="Arial" w:hAnsi="Arial" w:cs="Arial"/>
        </w:rPr>
      </w:pPr>
      <w:r w:rsidRPr="005E5241">
        <w:rPr>
          <w:rFonts w:ascii="Arial" w:hAnsi="Arial" w:cs="Arial"/>
          <w:szCs w:val="22"/>
        </w:rPr>
        <w:t xml:space="preserve">Consumers and representatives described </w:t>
      </w:r>
      <w:r w:rsidR="001F6B4A">
        <w:rPr>
          <w:rFonts w:ascii="Arial" w:hAnsi="Arial" w:cs="Arial"/>
          <w:szCs w:val="22"/>
        </w:rPr>
        <w:t xml:space="preserve">consumers </w:t>
      </w:r>
      <w:r w:rsidRPr="005E5241">
        <w:rPr>
          <w:rFonts w:ascii="Arial" w:hAnsi="Arial" w:cs="Arial"/>
          <w:szCs w:val="22"/>
        </w:rPr>
        <w:t xml:space="preserve">being </w:t>
      </w:r>
      <w:r w:rsidRPr="005E5241">
        <w:rPr>
          <w:rFonts w:ascii="Arial" w:hAnsi="Arial" w:cs="Arial"/>
          <w:color w:val="auto"/>
        </w:rPr>
        <w:t>supported to be independent, make choices about their care and services</w:t>
      </w:r>
      <w:r w:rsidR="001F6B4A">
        <w:rPr>
          <w:rFonts w:ascii="Arial" w:hAnsi="Arial" w:cs="Arial"/>
          <w:color w:val="auto"/>
        </w:rPr>
        <w:t>,</w:t>
      </w:r>
      <w:r w:rsidRPr="005E5241">
        <w:rPr>
          <w:rFonts w:ascii="Arial" w:hAnsi="Arial" w:cs="Arial"/>
          <w:szCs w:val="22"/>
        </w:rPr>
        <w:t xml:space="preserve"> and maintain connections and relationship</w:t>
      </w:r>
      <w:r w:rsidR="001F6B4A">
        <w:rPr>
          <w:rFonts w:ascii="Arial" w:hAnsi="Arial" w:cs="Arial"/>
          <w:szCs w:val="22"/>
        </w:rPr>
        <w:t>s</w:t>
      </w:r>
      <w:r w:rsidRPr="005E5241">
        <w:rPr>
          <w:rFonts w:ascii="Arial" w:hAnsi="Arial" w:cs="Arial"/>
          <w:szCs w:val="22"/>
        </w:rPr>
        <w:t>.</w:t>
      </w:r>
      <w:r w:rsidRPr="005E5241">
        <w:rPr>
          <w:rFonts w:ascii="Arial" w:hAnsi="Arial" w:cs="Arial"/>
        </w:rPr>
        <w:t xml:space="preserve"> </w:t>
      </w:r>
      <w:r w:rsidRPr="005E5241">
        <w:rPr>
          <w:rFonts w:ascii="Arial" w:hAnsi="Arial" w:cs="Arial"/>
          <w:color w:val="auto"/>
        </w:rPr>
        <w:t>Care planning documents reflected the involvement of consumers and their representatives in making decisions and support for consumers important relationships.</w:t>
      </w:r>
    </w:p>
    <w:p w14:paraId="795052A6" w14:textId="10146D8E" w:rsidR="00924DA7" w:rsidRPr="005E5241" w:rsidRDefault="00924DA7" w:rsidP="00924DA7">
      <w:pPr>
        <w:shd w:val="clear" w:color="auto" w:fill="FFFFFF" w:themeFill="background1"/>
        <w:rPr>
          <w:rFonts w:ascii="Arial" w:hAnsi="Arial" w:cs="Arial"/>
        </w:rPr>
      </w:pPr>
      <w:r w:rsidRPr="005E5241">
        <w:rPr>
          <w:rFonts w:ascii="Arial" w:hAnsi="Arial" w:cs="Arial"/>
        </w:rPr>
        <w:t xml:space="preserve">Consumers said the service supported them to understand and minimise risks when they made decisions about activities involving risks. </w:t>
      </w:r>
      <w:r w:rsidRPr="005E5241">
        <w:rPr>
          <w:rFonts w:ascii="Arial" w:hAnsi="Arial" w:cs="Arial"/>
          <w:color w:val="auto"/>
        </w:rPr>
        <w:t xml:space="preserve">Staff demonstrated awareness of consumers’ choices, including those entailing risks and the strategies to support them. </w:t>
      </w:r>
      <w:r w:rsidRPr="005E5241">
        <w:rPr>
          <w:rFonts w:ascii="Arial" w:hAnsi="Arial" w:cs="Arial"/>
        </w:rPr>
        <w:t xml:space="preserve">Care planning documents showed the service conducted a risk assessment in consultation with consumers who wished to take risks and put in place </w:t>
      </w:r>
      <w:r w:rsidR="00B027DF">
        <w:rPr>
          <w:rFonts w:ascii="Arial" w:hAnsi="Arial" w:cs="Arial"/>
        </w:rPr>
        <w:t xml:space="preserve">risk </w:t>
      </w:r>
      <w:r w:rsidRPr="005E5241">
        <w:rPr>
          <w:rFonts w:ascii="Arial" w:hAnsi="Arial" w:cs="Arial"/>
        </w:rPr>
        <w:t>management strategies.</w:t>
      </w:r>
    </w:p>
    <w:p w14:paraId="197FA929" w14:textId="4409F052" w:rsidR="00924DA7" w:rsidRPr="005E5241" w:rsidRDefault="00924DA7" w:rsidP="00924DA7">
      <w:pPr>
        <w:rPr>
          <w:rFonts w:ascii="Arial" w:hAnsi="Arial" w:cs="Arial"/>
          <w:color w:val="auto"/>
        </w:rPr>
      </w:pPr>
      <w:r w:rsidRPr="005E5241">
        <w:rPr>
          <w:rFonts w:ascii="Arial" w:hAnsi="Arial" w:cs="Arial"/>
          <w:color w:val="auto"/>
          <w:szCs w:val="22"/>
        </w:rPr>
        <w:lastRenderedPageBreak/>
        <w:t xml:space="preserve">Consumers and representatives </w:t>
      </w:r>
      <w:r w:rsidR="00B027DF">
        <w:rPr>
          <w:rFonts w:ascii="Arial" w:hAnsi="Arial" w:cs="Arial"/>
          <w:color w:val="auto"/>
          <w:szCs w:val="22"/>
        </w:rPr>
        <w:t>said they</w:t>
      </w:r>
      <w:r w:rsidRPr="005E5241">
        <w:rPr>
          <w:rFonts w:ascii="Arial" w:hAnsi="Arial" w:cs="Arial"/>
          <w:color w:val="auto"/>
          <w:szCs w:val="22"/>
        </w:rPr>
        <w:t xml:space="preserve"> received timely and accurate information in a form they could understand. </w:t>
      </w:r>
      <w:r w:rsidRPr="005E5241">
        <w:rPr>
          <w:rFonts w:ascii="Arial" w:hAnsi="Arial" w:cs="Arial"/>
        </w:rPr>
        <w:t xml:space="preserve">Staff described different ways information was communicated to make sure consumers understood, including those consumers with poor cognition or requiring visual aids or hearing assistance. </w:t>
      </w:r>
      <w:r w:rsidRPr="005E5241">
        <w:rPr>
          <w:rFonts w:ascii="Arial" w:hAnsi="Arial" w:cs="Arial"/>
          <w:color w:val="auto"/>
        </w:rPr>
        <w:t>Current information</w:t>
      </w:r>
      <w:r w:rsidR="00B027DF">
        <w:rPr>
          <w:rFonts w:ascii="Arial" w:hAnsi="Arial" w:cs="Arial"/>
          <w:color w:val="auto"/>
        </w:rPr>
        <w:t>, such as menus and activities schedule,</w:t>
      </w:r>
      <w:r w:rsidRPr="005E5241">
        <w:rPr>
          <w:rFonts w:ascii="Arial" w:hAnsi="Arial" w:cs="Arial"/>
          <w:color w:val="auto"/>
        </w:rPr>
        <w:t xml:space="preserve"> was observed clearly displayed around the service in</w:t>
      </w:r>
      <w:r>
        <w:rPr>
          <w:rFonts w:ascii="Arial" w:hAnsi="Arial" w:cs="Arial"/>
          <w:color w:val="auto"/>
        </w:rPr>
        <w:t xml:space="preserve"> forms that were </w:t>
      </w:r>
      <w:r w:rsidRPr="005E5241">
        <w:rPr>
          <w:rFonts w:ascii="Arial" w:hAnsi="Arial" w:cs="Arial"/>
          <w:color w:val="auto"/>
        </w:rPr>
        <w:t xml:space="preserve">easy to </w:t>
      </w:r>
      <w:r>
        <w:rPr>
          <w:rFonts w:ascii="Arial" w:hAnsi="Arial" w:cs="Arial"/>
          <w:color w:val="auto"/>
        </w:rPr>
        <w:t xml:space="preserve">notice and </w:t>
      </w:r>
      <w:r w:rsidRPr="005E5241">
        <w:rPr>
          <w:rFonts w:ascii="Arial" w:hAnsi="Arial" w:cs="Arial"/>
          <w:color w:val="auto"/>
        </w:rPr>
        <w:t>understand.</w:t>
      </w:r>
    </w:p>
    <w:p w14:paraId="5189514D" w14:textId="6CB2452C" w:rsidR="00924DA7" w:rsidRPr="005E5241" w:rsidRDefault="00924DA7" w:rsidP="00924DA7">
      <w:pPr>
        <w:rPr>
          <w:rFonts w:ascii="Arial" w:hAnsi="Arial" w:cs="Arial"/>
          <w:color w:val="auto"/>
        </w:rPr>
      </w:pPr>
      <w:r w:rsidRPr="005E5241">
        <w:rPr>
          <w:rFonts w:ascii="Arial" w:hAnsi="Arial" w:cs="Arial"/>
        </w:rPr>
        <w:t xml:space="preserve">Consumers said staff protected their privacy and confidentiality and maintained their dignity when providing care. </w:t>
      </w:r>
      <w:r w:rsidRPr="005E5241">
        <w:rPr>
          <w:rFonts w:ascii="Arial" w:hAnsi="Arial" w:cs="Arial"/>
          <w:color w:val="auto"/>
        </w:rPr>
        <w:t xml:space="preserve">Staff confirmed all consumers’ personal information was kept confidential and not discussed in front of other consumers. </w:t>
      </w:r>
      <w:r w:rsidR="00B027DF">
        <w:rPr>
          <w:rFonts w:ascii="Arial" w:hAnsi="Arial" w:cs="Arial"/>
          <w:color w:val="auto"/>
        </w:rPr>
        <w:t>This was consistent with observations. Personal f</w:t>
      </w:r>
      <w:r w:rsidRPr="005E5241">
        <w:rPr>
          <w:rFonts w:ascii="Arial" w:hAnsi="Arial" w:cs="Arial"/>
          <w:color w:val="auto"/>
        </w:rPr>
        <w:t>iles were</w:t>
      </w:r>
      <w:r w:rsidR="00B027DF">
        <w:rPr>
          <w:rFonts w:ascii="Arial" w:hAnsi="Arial" w:cs="Arial"/>
          <w:color w:val="auto"/>
        </w:rPr>
        <w:t xml:space="preserve"> observed to be</w:t>
      </w:r>
      <w:r w:rsidRPr="005E5241">
        <w:rPr>
          <w:rFonts w:ascii="Arial" w:hAnsi="Arial" w:cs="Arial"/>
          <w:color w:val="auto"/>
        </w:rPr>
        <w:t xml:space="preserve"> kept locked away and computers were password protected.</w:t>
      </w:r>
    </w:p>
    <w:p w14:paraId="1C00D4C9" w14:textId="77777777" w:rsidR="00924DA7" w:rsidRDefault="00924DA7" w:rsidP="00924DA7">
      <w:pPr>
        <w:spacing w:after="160" w:line="259" w:lineRule="auto"/>
        <w:rPr>
          <w:color w:val="auto"/>
        </w:rPr>
      </w:pPr>
      <w:r>
        <w:rPr>
          <w:color w:val="auto"/>
        </w:rPr>
        <w:br w:type="page"/>
      </w:r>
    </w:p>
    <w:p w14:paraId="66EFE661" w14:textId="77777777" w:rsidR="00924DA7" w:rsidRPr="00996FAF" w:rsidRDefault="00924DA7" w:rsidP="00924DA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24DA7" w:rsidRPr="00996FAF" w14:paraId="324F0F11" w14:textId="77777777" w:rsidTr="008343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C65FC65" w14:textId="77777777" w:rsidR="00924DA7" w:rsidRPr="0075021E" w:rsidRDefault="00924DA7" w:rsidP="0083430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F906A6A" w14:textId="77777777" w:rsidR="00924DA7" w:rsidRPr="00996FAF" w:rsidRDefault="00924DA7" w:rsidP="0083430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4DA7" w:rsidRPr="00996FAF" w14:paraId="0E492A86" w14:textId="77777777" w:rsidTr="0083430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E01DF9C"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8EC34BE" w14:textId="77777777" w:rsidR="00924DA7" w:rsidRPr="00996FAF" w:rsidRDefault="00924DA7"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8B04B65" w14:textId="77777777" w:rsidR="00924DA7" w:rsidRPr="00996FAF" w:rsidRDefault="001C6089"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12029CED50894D1DA8E4090F05A9E6B1"/>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201C79">
              <w:rPr>
                <w:rFonts w:ascii="Arial" w:hAnsi="Arial" w:cs="Arial"/>
                <w:color w:val="0000FF"/>
              </w:rPr>
              <w:t xml:space="preserve"> </w:t>
            </w:r>
          </w:p>
        </w:tc>
      </w:tr>
      <w:tr w:rsidR="00924DA7" w:rsidRPr="00996FAF" w14:paraId="5572A7F7" w14:textId="77777777" w:rsidTr="00834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F11F70"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84FCD79" w14:textId="77777777" w:rsidR="00924DA7" w:rsidRPr="00996FAF" w:rsidRDefault="00924DA7" w:rsidP="008343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88A873A" w14:textId="77777777" w:rsidR="00924DA7" w:rsidRPr="00996FAF" w:rsidRDefault="001C6089" w:rsidP="008343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E02688F91959479AAA523F2DC3B7BE35"/>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201C79">
              <w:rPr>
                <w:rFonts w:ascii="Arial" w:hAnsi="Arial" w:cs="Arial"/>
                <w:color w:val="0000FF"/>
              </w:rPr>
              <w:t xml:space="preserve"> </w:t>
            </w:r>
          </w:p>
        </w:tc>
      </w:tr>
      <w:tr w:rsidR="00924DA7" w:rsidRPr="00996FAF" w14:paraId="0A66E13A" w14:textId="77777777" w:rsidTr="0083430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AA29E27"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B99F577" w14:textId="77777777" w:rsidR="00924DA7" w:rsidRPr="00996FAF" w:rsidRDefault="00924DA7"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C6AB205" w14:textId="77777777" w:rsidR="00924DA7" w:rsidRPr="00996FAF" w:rsidRDefault="00924DA7" w:rsidP="0083430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43C30D9" w14:textId="77777777" w:rsidR="00924DA7" w:rsidRPr="00996FAF" w:rsidRDefault="00924DA7" w:rsidP="0083430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42AD62A" w14:textId="77777777" w:rsidR="00924DA7" w:rsidRPr="00996FAF" w:rsidRDefault="001C6089"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0233BC3A439445A5BC4B7209562BDE55"/>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201C79">
              <w:rPr>
                <w:rFonts w:ascii="Arial" w:hAnsi="Arial" w:cs="Arial"/>
                <w:color w:val="0000FF"/>
              </w:rPr>
              <w:t xml:space="preserve"> </w:t>
            </w:r>
          </w:p>
        </w:tc>
      </w:tr>
      <w:tr w:rsidR="00924DA7" w:rsidRPr="00996FAF" w14:paraId="259DBCE3" w14:textId="77777777" w:rsidTr="00834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7DB2AFD"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1E0CF93D" w14:textId="77777777" w:rsidR="00924DA7" w:rsidRPr="00996FAF" w:rsidRDefault="00924DA7" w:rsidP="008343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2C25E04" w14:textId="77777777" w:rsidR="00924DA7" w:rsidRPr="00996FAF" w:rsidRDefault="001C6089" w:rsidP="008343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7F9562AFB2694EEBB9B5810BAB12C5CB"/>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201C79">
              <w:rPr>
                <w:rFonts w:ascii="Arial" w:hAnsi="Arial" w:cs="Arial"/>
                <w:color w:val="0000FF"/>
              </w:rPr>
              <w:t xml:space="preserve"> </w:t>
            </w:r>
          </w:p>
        </w:tc>
      </w:tr>
      <w:tr w:rsidR="00924DA7" w:rsidRPr="00996FAF" w14:paraId="6893DE9B" w14:textId="77777777" w:rsidTr="0083430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6406A4"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B5F8192" w14:textId="77777777" w:rsidR="00924DA7" w:rsidRPr="00996FAF" w:rsidRDefault="00924DA7"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9FA762A" w14:textId="77777777" w:rsidR="00924DA7" w:rsidRPr="00996FAF" w:rsidRDefault="001C6089"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6FBA8C13F444458AB29C712D29F23DBE"/>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201C79">
              <w:rPr>
                <w:rFonts w:ascii="Arial" w:hAnsi="Arial" w:cs="Arial"/>
                <w:color w:val="0000FF"/>
              </w:rPr>
              <w:t xml:space="preserve"> </w:t>
            </w:r>
          </w:p>
        </w:tc>
      </w:tr>
    </w:tbl>
    <w:p w14:paraId="0BCFC6BD" w14:textId="77777777" w:rsidR="00924DA7" w:rsidRDefault="00924DA7" w:rsidP="00924DA7">
      <w:pPr>
        <w:pStyle w:val="Heading20"/>
      </w:pPr>
      <w:r w:rsidRPr="00996FAF">
        <w:t>Findings</w:t>
      </w:r>
    </w:p>
    <w:p w14:paraId="3D07FFC0" w14:textId="0E14A718" w:rsidR="00924DA7" w:rsidRPr="00D37DE4" w:rsidRDefault="00924DA7" w:rsidP="00924DA7">
      <w:pPr>
        <w:rPr>
          <w:rFonts w:ascii="Arial" w:hAnsi="Arial" w:cs="Arial"/>
          <w:color w:val="auto"/>
        </w:rPr>
      </w:pPr>
      <w:r w:rsidRPr="00D37DE4">
        <w:rPr>
          <w:rFonts w:ascii="Arial" w:hAnsi="Arial" w:cs="Arial"/>
          <w:color w:val="auto"/>
        </w:rPr>
        <w:t xml:space="preserve">Consumers and representatives said </w:t>
      </w:r>
      <w:r w:rsidR="00B027DF">
        <w:rPr>
          <w:rFonts w:ascii="Arial" w:hAnsi="Arial" w:cs="Arial"/>
          <w:color w:val="auto"/>
        </w:rPr>
        <w:t xml:space="preserve">consumers </w:t>
      </w:r>
      <w:r w:rsidRPr="00D37DE4">
        <w:rPr>
          <w:rFonts w:ascii="Arial" w:hAnsi="Arial" w:cs="Arial"/>
          <w:color w:val="auto"/>
        </w:rPr>
        <w:t xml:space="preserve">received the care and services they needed and were involved in the assessment and care planning process. Clinical staff described the care planning process in detail, and how it assessed risks to consumers </w:t>
      </w:r>
      <w:r w:rsidR="00B027DF">
        <w:rPr>
          <w:rFonts w:ascii="Arial" w:hAnsi="Arial" w:cs="Arial"/>
          <w:color w:val="auto"/>
        </w:rPr>
        <w:t xml:space="preserve">to </w:t>
      </w:r>
      <w:r w:rsidRPr="00D37DE4">
        <w:rPr>
          <w:rFonts w:ascii="Arial" w:hAnsi="Arial" w:cs="Arial"/>
          <w:color w:val="auto"/>
        </w:rPr>
        <w:t>inform the delivery of safe and effective care. Care planning documents showed comprehensive assessment and planning including consideration of risks to each consumer’s health and well-being.</w:t>
      </w:r>
    </w:p>
    <w:p w14:paraId="76EB4057" w14:textId="495AEBCE" w:rsidR="00924DA7" w:rsidRPr="007D1595" w:rsidRDefault="00924DA7" w:rsidP="00924DA7">
      <w:pPr>
        <w:rPr>
          <w:rFonts w:ascii="Arial" w:hAnsi="Arial" w:cs="Arial"/>
          <w:color w:val="auto"/>
        </w:rPr>
      </w:pPr>
      <w:r w:rsidRPr="007D1595">
        <w:rPr>
          <w:rFonts w:ascii="Arial" w:hAnsi="Arial" w:cs="Arial"/>
          <w:color w:val="auto"/>
        </w:rPr>
        <w:t xml:space="preserve">Care planning documents showed assessment and planning identified and addressed consumers’ current needs, goals and preferences, including advance care planning if the consumer wished. </w:t>
      </w:r>
      <w:r w:rsidRPr="00D37DE4">
        <w:rPr>
          <w:rFonts w:ascii="Arial" w:hAnsi="Arial" w:cs="Arial"/>
          <w:color w:val="auto"/>
        </w:rPr>
        <w:t>Staff described how they undertook conversations in relation to advance care planning and end-of-life planning, if the consumer and/or representative wished.</w:t>
      </w:r>
    </w:p>
    <w:p w14:paraId="3A103068" w14:textId="496AE657" w:rsidR="00924DA7" w:rsidRPr="00D37DE4" w:rsidRDefault="00924DA7" w:rsidP="00924DA7">
      <w:pPr>
        <w:rPr>
          <w:rFonts w:ascii="Arial" w:hAnsi="Arial" w:cs="Arial"/>
          <w:color w:val="auto"/>
        </w:rPr>
      </w:pPr>
      <w:r w:rsidRPr="00D37DE4">
        <w:rPr>
          <w:rFonts w:ascii="Arial" w:hAnsi="Arial" w:cs="Arial"/>
          <w:color w:val="auto"/>
        </w:rPr>
        <w:t>Consumers and representatives said they were involved in the assessment, planning and review of</w:t>
      </w:r>
      <w:r w:rsidR="00B027DF">
        <w:rPr>
          <w:rFonts w:ascii="Arial" w:hAnsi="Arial" w:cs="Arial"/>
          <w:color w:val="auto"/>
        </w:rPr>
        <w:t xml:space="preserve"> </w:t>
      </w:r>
      <w:r w:rsidRPr="00D37DE4">
        <w:rPr>
          <w:rFonts w:ascii="Arial" w:hAnsi="Arial" w:cs="Arial"/>
          <w:color w:val="auto"/>
        </w:rPr>
        <w:t xml:space="preserve">care and services. Management </w:t>
      </w:r>
      <w:r w:rsidR="00B027DF">
        <w:rPr>
          <w:rFonts w:ascii="Arial" w:hAnsi="Arial" w:cs="Arial"/>
          <w:color w:val="auto"/>
        </w:rPr>
        <w:t xml:space="preserve">and staff </w:t>
      </w:r>
      <w:r w:rsidRPr="00D37DE4">
        <w:rPr>
          <w:rFonts w:ascii="Arial" w:hAnsi="Arial" w:cs="Arial"/>
          <w:color w:val="auto"/>
        </w:rPr>
        <w:t xml:space="preserve">detailed how assessment and planning was based on a partnership with the consumers and representatives and involved other organisations or individuals, when required. </w:t>
      </w:r>
      <w:r w:rsidR="00B027DF">
        <w:rPr>
          <w:rFonts w:ascii="Arial" w:hAnsi="Arial" w:cs="Arial"/>
          <w:color w:val="auto"/>
        </w:rPr>
        <w:t>This was reflected in c</w:t>
      </w:r>
      <w:r w:rsidRPr="00D37DE4">
        <w:rPr>
          <w:rFonts w:ascii="Arial" w:hAnsi="Arial" w:cs="Arial"/>
          <w:color w:val="auto"/>
        </w:rPr>
        <w:t>are planning document</w:t>
      </w:r>
      <w:r w:rsidR="00B027DF">
        <w:rPr>
          <w:rFonts w:ascii="Arial" w:hAnsi="Arial" w:cs="Arial"/>
          <w:color w:val="auto"/>
        </w:rPr>
        <w:t>s</w:t>
      </w:r>
      <w:r w:rsidRPr="00D37DE4">
        <w:rPr>
          <w:rFonts w:ascii="Arial" w:hAnsi="Arial" w:cs="Arial"/>
          <w:color w:val="auto"/>
        </w:rPr>
        <w:t>.</w:t>
      </w:r>
    </w:p>
    <w:p w14:paraId="1A1DE7B7" w14:textId="4FE22A26" w:rsidR="00924DA7" w:rsidRPr="00D37DE4" w:rsidRDefault="00924DA7" w:rsidP="00924DA7">
      <w:pPr>
        <w:rPr>
          <w:rFonts w:ascii="Arial" w:hAnsi="Arial" w:cs="Arial"/>
          <w:color w:val="auto"/>
        </w:rPr>
      </w:pPr>
      <w:r w:rsidRPr="00D37DE4">
        <w:rPr>
          <w:rFonts w:ascii="Arial" w:hAnsi="Arial" w:cs="Arial"/>
          <w:color w:val="auto"/>
        </w:rPr>
        <w:t>Consumers and representatives were aware they could access care plan</w:t>
      </w:r>
      <w:r w:rsidR="00B027DF">
        <w:rPr>
          <w:rFonts w:ascii="Arial" w:hAnsi="Arial" w:cs="Arial"/>
          <w:color w:val="auto"/>
        </w:rPr>
        <w:t>ning documents</w:t>
      </w:r>
      <w:r w:rsidRPr="00D37DE4">
        <w:rPr>
          <w:rFonts w:ascii="Arial" w:hAnsi="Arial" w:cs="Arial"/>
          <w:color w:val="auto"/>
        </w:rPr>
        <w:t xml:space="preserve"> </w:t>
      </w:r>
      <w:r w:rsidR="00B027DF">
        <w:rPr>
          <w:rFonts w:ascii="Arial" w:hAnsi="Arial" w:cs="Arial"/>
          <w:color w:val="auto"/>
        </w:rPr>
        <w:t>and</w:t>
      </w:r>
      <w:r w:rsidRPr="00D37DE4">
        <w:rPr>
          <w:rFonts w:ascii="Arial" w:hAnsi="Arial" w:cs="Arial"/>
          <w:color w:val="auto"/>
        </w:rPr>
        <w:t xml:space="preserve"> they were regularly consulted about </w:t>
      </w:r>
      <w:r w:rsidR="00B027DF">
        <w:rPr>
          <w:rFonts w:ascii="Arial" w:hAnsi="Arial" w:cs="Arial"/>
          <w:color w:val="auto"/>
        </w:rPr>
        <w:t>c</w:t>
      </w:r>
      <w:r w:rsidRPr="00D37DE4">
        <w:rPr>
          <w:rFonts w:ascii="Arial" w:hAnsi="Arial" w:cs="Arial"/>
          <w:color w:val="auto"/>
        </w:rPr>
        <w:t>are</w:t>
      </w:r>
      <w:r w:rsidR="00B027DF">
        <w:rPr>
          <w:rFonts w:ascii="Arial" w:hAnsi="Arial" w:cs="Arial"/>
          <w:color w:val="auto"/>
        </w:rPr>
        <w:t xml:space="preserve"> needs</w:t>
      </w:r>
      <w:r w:rsidRPr="00D37DE4">
        <w:rPr>
          <w:rFonts w:ascii="Arial" w:hAnsi="Arial" w:cs="Arial"/>
          <w:color w:val="auto"/>
        </w:rPr>
        <w:t>. Staff described the processes for documenting and communicating assessment outcomes to consumers, and others involved in their care. Care planning documents showed the outcomes of assessment and care planning were communicated to consumers and representatives.</w:t>
      </w:r>
    </w:p>
    <w:p w14:paraId="084F1A78" w14:textId="4C3A5795" w:rsidR="00924DA7" w:rsidRPr="002F68A5" w:rsidRDefault="00924DA7" w:rsidP="00924DA7">
      <w:pPr>
        <w:rPr>
          <w:rFonts w:ascii="Arial" w:hAnsi="Arial" w:cs="Arial"/>
          <w:szCs w:val="22"/>
        </w:rPr>
      </w:pPr>
      <w:r w:rsidRPr="002F68A5">
        <w:rPr>
          <w:rFonts w:ascii="Arial" w:hAnsi="Arial" w:cs="Arial"/>
          <w:color w:val="auto"/>
        </w:rPr>
        <w:lastRenderedPageBreak/>
        <w:t xml:space="preserve">Consumers and representatives said the service regularly reviews care and </w:t>
      </w:r>
      <w:r w:rsidR="00263AA1" w:rsidRPr="002F68A5">
        <w:rPr>
          <w:rFonts w:ascii="Arial" w:hAnsi="Arial" w:cs="Arial"/>
          <w:color w:val="auto"/>
        </w:rPr>
        <w:t xml:space="preserve">services and </w:t>
      </w:r>
      <w:r w:rsidRPr="002F68A5">
        <w:rPr>
          <w:rFonts w:ascii="Arial" w:hAnsi="Arial" w:cs="Arial"/>
          <w:color w:val="auto"/>
        </w:rPr>
        <w:t xml:space="preserve">makes timely changes when circumstances change, or an incident has occurred. Staff described the processes for regular review of care and services and reviews when circumstances change. </w:t>
      </w:r>
      <w:r w:rsidR="00263AA1" w:rsidRPr="002F68A5">
        <w:rPr>
          <w:rFonts w:ascii="Arial" w:hAnsi="Arial" w:cs="Arial"/>
          <w:color w:val="0D0D0D" w:themeColor="text1" w:themeTint="F2"/>
        </w:rPr>
        <w:t>Care planning documents demonstrated they were reviewed within the last 3 months.</w:t>
      </w:r>
    </w:p>
    <w:p w14:paraId="5DB72FE7" w14:textId="77777777" w:rsidR="00924DA7" w:rsidRPr="007377C0" w:rsidRDefault="00924DA7" w:rsidP="00924DA7">
      <w:pPr>
        <w:shd w:val="clear" w:color="auto" w:fill="FFFFFF" w:themeFill="background1"/>
        <w:rPr>
          <w:color w:val="auto"/>
        </w:rPr>
      </w:pPr>
      <w:r w:rsidRPr="004F25EE">
        <w:rPr>
          <w:rFonts w:ascii="Arial" w:hAnsi="Arial" w:cs="Arial"/>
          <w:szCs w:val="22"/>
        </w:rPr>
        <w:br w:type="page"/>
      </w:r>
    </w:p>
    <w:p w14:paraId="57B5A79A" w14:textId="77777777" w:rsidR="00924DA7" w:rsidRPr="00996FAF" w:rsidRDefault="00924DA7" w:rsidP="00924DA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24DA7" w:rsidRPr="00996FAF" w14:paraId="4CCB1F9B" w14:textId="77777777" w:rsidTr="008343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EEBB45B" w14:textId="77777777" w:rsidR="00924DA7" w:rsidRPr="00996FAF" w:rsidRDefault="00924DA7" w:rsidP="0083430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372F919" w14:textId="77777777" w:rsidR="00924DA7" w:rsidRPr="00996FAF" w:rsidRDefault="00924DA7" w:rsidP="0083430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4DA7" w:rsidRPr="00996FAF" w14:paraId="445D4F5C" w14:textId="77777777" w:rsidTr="00834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8849E3"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287555E" w14:textId="77777777" w:rsidR="00924DA7" w:rsidRPr="00996FAF" w:rsidRDefault="00924DA7"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CE2D111" w14:textId="77777777" w:rsidR="00924DA7" w:rsidRPr="00996FAF" w:rsidRDefault="00924DA7" w:rsidP="008343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47B2B73" w14:textId="77777777" w:rsidR="00924DA7" w:rsidRPr="00996FAF" w:rsidRDefault="00924DA7" w:rsidP="008343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43ED669" w14:textId="77777777" w:rsidR="00924DA7" w:rsidRPr="00996FAF" w:rsidRDefault="00924DA7" w:rsidP="008343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9B448E4" w14:textId="77777777" w:rsidR="00924DA7" w:rsidRPr="00996FAF" w:rsidRDefault="001C6089"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DCDFC133B009431585FB429F03C40FF9"/>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640D2A">
              <w:rPr>
                <w:rFonts w:ascii="Arial" w:hAnsi="Arial" w:cs="Arial"/>
                <w:color w:val="0000FF"/>
              </w:rPr>
              <w:t xml:space="preserve"> </w:t>
            </w:r>
          </w:p>
        </w:tc>
      </w:tr>
      <w:tr w:rsidR="00924DA7" w:rsidRPr="00996FAF" w14:paraId="5D241726" w14:textId="77777777" w:rsidTr="00834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BA51EA"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8E56183" w14:textId="77777777" w:rsidR="00924DA7" w:rsidRPr="00996FAF" w:rsidRDefault="00924DA7" w:rsidP="008343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2DAC0D2" w14:textId="77777777" w:rsidR="00924DA7" w:rsidRPr="00996FAF" w:rsidRDefault="001C6089" w:rsidP="008343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16E3BC9674441B58B28EAC81E628CD8"/>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640D2A">
              <w:rPr>
                <w:rFonts w:ascii="Arial" w:hAnsi="Arial" w:cs="Arial"/>
                <w:color w:val="0000FF"/>
              </w:rPr>
              <w:t xml:space="preserve"> </w:t>
            </w:r>
          </w:p>
        </w:tc>
      </w:tr>
      <w:tr w:rsidR="00924DA7" w:rsidRPr="00996FAF" w14:paraId="56CAC05C" w14:textId="77777777" w:rsidTr="00834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98E4FF" w14:textId="77777777" w:rsidR="00924DA7" w:rsidRPr="00996FAF" w:rsidRDefault="00924DA7" w:rsidP="008343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095DC76" w14:textId="77777777" w:rsidR="00924DA7" w:rsidRPr="00996FAF" w:rsidRDefault="00924DA7" w:rsidP="008343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0375BD5" w14:textId="77777777" w:rsidR="00924DA7" w:rsidRPr="00996FAF" w:rsidRDefault="001C6089"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67535F96ACD64259AF415EBC33148911"/>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640D2A">
              <w:rPr>
                <w:rFonts w:ascii="Arial" w:hAnsi="Arial" w:cs="Arial"/>
                <w:color w:val="0000FF"/>
              </w:rPr>
              <w:t xml:space="preserve"> </w:t>
            </w:r>
          </w:p>
        </w:tc>
      </w:tr>
      <w:tr w:rsidR="00924DA7" w:rsidRPr="00996FAF" w14:paraId="1DCF27A3" w14:textId="77777777" w:rsidTr="00834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427C4A"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0A6E7D2" w14:textId="77777777" w:rsidR="00924DA7" w:rsidRPr="00996FAF" w:rsidRDefault="00924DA7" w:rsidP="008343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1E181AF7" w14:textId="77777777" w:rsidR="00924DA7" w:rsidRPr="00996FAF" w:rsidRDefault="001C6089" w:rsidP="008343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5095F12ECC84420F97B63E287B3E9F63"/>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640D2A">
              <w:rPr>
                <w:rFonts w:ascii="Arial" w:hAnsi="Arial" w:cs="Arial"/>
                <w:color w:val="0000FF"/>
              </w:rPr>
              <w:t xml:space="preserve"> </w:t>
            </w:r>
          </w:p>
        </w:tc>
      </w:tr>
      <w:tr w:rsidR="00924DA7" w:rsidRPr="00996FAF" w14:paraId="3839B275" w14:textId="77777777" w:rsidTr="00834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305625"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C6594EE" w14:textId="77777777" w:rsidR="00924DA7" w:rsidRPr="00996FAF" w:rsidRDefault="00924DA7"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00F5B99" w14:textId="77777777" w:rsidR="00924DA7" w:rsidRPr="00996FAF" w:rsidRDefault="001C6089"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A93B9D6685CC4E799788B5CE7DC970E5"/>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640D2A">
              <w:rPr>
                <w:rFonts w:ascii="Arial" w:hAnsi="Arial" w:cs="Arial"/>
                <w:color w:val="0000FF"/>
              </w:rPr>
              <w:t xml:space="preserve"> </w:t>
            </w:r>
          </w:p>
        </w:tc>
      </w:tr>
      <w:tr w:rsidR="00924DA7" w:rsidRPr="00996FAF" w14:paraId="02BDFFC2" w14:textId="77777777" w:rsidTr="00834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7FFCFC"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1191828" w14:textId="77777777" w:rsidR="00924DA7" w:rsidRPr="00996FAF" w:rsidRDefault="00924DA7" w:rsidP="008343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AC06A62" w14:textId="77777777" w:rsidR="00924DA7" w:rsidRPr="00996FAF" w:rsidRDefault="001C6089" w:rsidP="008343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206B2139A9134E27BE0FF60A63CCAEA6"/>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640D2A">
              <w:rPr>
                <w:rFonts w:ascii="Arial" w:hAnsi="Arial" w:cs="Arial"/>
                <w:color w:val="0000FF"/>
              </w:rPr>
              <w:t xml:space="preserve"> </w:t>
            </w:r>
          </w:p>
        </w:tc>
      </w:tr>
      <w:tr w:rsidR="00924DA7" w:rsidRPr="00996FAF" w14:paraId="1062E8FE" w14:textId="77777777" w:rsidTr="00834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095F5C"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89C3ADE" w14:textId="77777777" w:rsidR="00924DA7" w:rsidRPr="00996FAF" w:rsidRDefault="00924DA7"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C8B3D72" w14:textId="77777777" w:rsidR="00924DA7" w:rsidRPr="00996FAF" w:rsidRDefault="00924DA7" w:rsidP="008343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4C146B6" w14:textId="77777777" w:rsidR="00924DA7" w:rsidRPr="00996FAF" w:rsidRDefault="00924DA7" w:rsidP="008343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5C2772F" w14:textId="77777777" w:rsidR="00924DA7" w:rsidRPr="00996FAF" w:rsidRDefault="001C6089"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5669D0C5C2BF4E8498434C47983BCE25"/>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640D2A">
              <w:rPr>
                <w:rFonts w:ascii="Arial" w:hAnsi="Arial" w:cs="Arial"/>
                <w:color w:val="0000FF"/>
              </w:rPr>
              <w:t xml:space="preserve"> </w:t>
            </w:r>
          </w:p>
        </w:tc>
      </w:tr>
    </w:tbl>
    <w:p w14:paraId="3D91247A" w14:textId="77777777" w:rsidR="00924DA7" w:rsidRDefault="00924DA7" w:rsidP="00924DA7">
      <w:pPr>
        <w:pStyle w:val="Heading20"/>
      </w:pPr>
      <w:r w:rsidRPr="00996FAF">
        <w:t>Findings</w:t>
      </w:r>
    </w:p>
    <w:p w14:paraId="04312BC0" w14:textId="40151E7E" w:rsidR="00924DA7" w:rsidRPr="00D37DE4" w:rsidRDefault="00924DA7" w:rsidP="00924DA7">
      <w:pPr>
        <w:rPr>
          <w:rFonts w:ascii="Arial" w:hAnsi="Arial" w:cs="Arial"/>
          <w:color w:val="auto"/>
        </w:rPr>
      </w:pPr>
      <w:r w:rsidRPr="00D37DE4">
        <w:rPr>
          <w:rFonts w:ascii="Arial" w:hAnsi="Arial" w:cs="Arial"/>
          <w:color w:val="auto"/>
        </w:rPr>
        <w:t xml:space="preserve">Consumers and representatives said the care provided by the service was safe and right for </w:t>
      </w:r>
      <w:r w:rsidR="002F68A5">
        <w:rPr>
          <w:rFonts w:ascii="Arial" w:hAnsi="Arial" w:cs="Arial"/>
          <w:color w:val="auto"/>
        </w:rPr>
        <w:t>consumers</w:t>
      </w:r>
      <w:r w:rsidRPr="00D37DE4">
        <w:rPr>
          <w:rFonts w:ascii="Arial" w:hAnsi="Arial" w:cs="Arial"/>
          <w:color w:val="auto"/>
        </w:rPr>
        <w:t>, consistent with needs and preferences, and optimised health and well-being.</w:t>
      </w:r>
      <w:r w:rsidR="002A6C32">
        <w:rPr>
          <w:rFonts w:ascii="Arial" w:hAnsi="Arial" w:cs="Arial"/>
          <w:color w:val="auto"/>
        </w:rPr>
        <w:t xml:space="preserve"> This was reflected in care planning documents.</w:t>
      </w:r>
      <w:r w:rsidRPr="00D37DE4">
        <w:rPr>
          <w:rFonts w:ascii="Arial" w:hAnsi="Arial" w:cs="Arial"/>
          <w:color w:val="auto"/>
        </w:rPr>
        <w:t xml:space="preserve"> Management and staff described how the organisation supported them to deliver personal and clinical care that was best practice and met the needs of each consumer.</w:t>
      </w:r>
    </w:p>
    <w:p w14:paraId="6D68068A" w14:textId="053FADC1" w:rsidR="00924DA7" w:rsidRPr="00C11C3A" w:rsidRDefault="00924DA7" w:rsidP="00924DA7">
      <w:pPr>
        <w:rPr>
          <w:rFonts w:ascii="Arial" w:hAnsi="Arial" w:cs="Arial"/>
          <w:color w:val="auto"/>
        </w:rPr>
      </w:pPr>
      <w:r w:rsidRPr="00C11C3A">
        <w:rPr>
          <w:rFonts w:ascii="Arial" w:hAnsi="Arial" w:cs="Arial"/>
          <w:color w:val="auto"/>
        </w:rPr>
        <w:t xml:space="preserve">Consumer and representatives said risks to health and well-being such as falls, pressure injuries, weight loss, and infection were assessed, explained, and managed to reduce risk. </w:t>
      </w:r>
      <w:r w:rsidR="002A6C32">
        <w:rPr>
          <w:rFonts w:ascii="Arial" w:hAnsi="Arial" w:cs="Arial"/>
          <w:color w:val="auto"/>
        </w:rPr>
        <w:t>S</w:t>
      </w:r>
      <w:r w:rsidRPr="00C11C3A">
        <w:rPr>
          <w:rFonts w:ascii="Arial" w:hAnsi="Arial" w:cs="Arial"/>
          <w:color w:val="auto"/>
        </w:rPr>
        <w:t>taff and management described how they identify, assess, and manage high-impact or high-prevalence risks</w:t>
      </w:r>
      <w:r w:rsidR="002A6C32">
        <w:rPr>
          <w:rFonts w:ascii="Arial" w:hAnsi="Arial" w:cs="Arial"/>
          <w:color w:val="auto"/>
        </w:rPr>
        <w:t xml:space="preserve"> which was consistent with information recorded in care planning documents</w:t>
      </w:r>
      <w:r w:rsidRPr="00C11C3A">
        <w:rPr>
          <w:rFonts w:ascii="Arial" w:hAnsi="Arial" w:cs="Arial"/>
          <w:color w:val="auto"/>
        </w:rPr>
        <w:t>.</w:t>
      </w:r>
    </w:p>
    <w:p w14:paraId="4ACFD943" w14:textId="3E9BB826" w:rsidR="00924DA7" w:rsidRPr="00D37DE4" w:rsidRDefault="00924DA7" w:rsidP="00924DA7">
      <w:pPr>
        <w:rPr>
          <w:rFonts w:ascii="Arial" w:hAnsi="Arial" w:cs="Arial"/>
          <w:color w:val="auto"/>
        </w:rPr>
      </w:pPr>
      <w:r w:rsidRPr="00D37DE4">
        <w:rPr>
          <w:rFonts w:ascii="Arial" w:hAnsi="Arial" w:cs="Arial"/>
          <w:color w:val="auto"/>
        </w:rPr>
        <w:t xml:space="preserve">Consumers and representatives said symptoms such as pain were managed well and if their condition deteriorated, their wishes were known, and staff knew what to do. Care </w:t>
      </w:r>
      <w:r w:rsidR="00080B38">
        <w:rPr>
          <w:rFonts w:ascii="Arial" w:hAnsi="Arial" w:cs="Arial"/>
          <w:color w:val="auto"/>
        </w:rPr>
        <w:t xml:space="preserve">planning </w:t>
      </w:r>
      <w:r w:rsidRPr="00D37DE4">
        <w:rPr>
          <w:rFonts w:ascii="Arial" w:hAnsi="Arial" w:cs="Arial"/>
          <w:color w:val="auto"/>
        </w:rPr>
        <w:t xml:space="preserve">documents included advanced care directives and end of life plans. Staff were equipped to </w:t>
      </w:r>
      <w:r w:rsidRPr="00D37DE4">
        <w:rPr>
          <w:rFonts w:ascii="Arial" w:hAnsi="Arial" w:cs="Arial"/>
          <w:color w:val="auto"/>
        </w:rPr>
        <w:lastRenderedPageBreak/>
        <w:t>provide end-of-life care, registered nurses were available to support care staff, and a palliative care service was available to support the team.</w:t>
      </w:r>
    </w:p>
    <w:p w14:paraId="52C4221F" w14:textId="47FB107B" w:rsidR="00080B38" w:rsidRPr="00080B38" w:rsidRDefault="00924DA7" w:rsidP="00924DA7">
      <w:pPr>
        <w:rPr>
          <w:rFonts w:ascii="Arial" w:hAnsi="Arial" w:cs="Arial"/>
        </w:rPr>
      </w:pPr>
      <w:r w:rsidRPr="00D37DE4">
        <w:rPr>
          <w:rFonts w:ascii="Arial" w:hAnsi="Arial" w:cs="Arial"/>
          <w:color w:val="auto"/>
        </w:rPr>
        <w:t xml:space="preserve">Care planning documents showed the timely response to a deterioration or change in </w:t>
      </w:r>
      <w:r w:rsidRPr="00080B38">
        <w:rPr>
          <w:rFonts w:ascii="Arial" w:hAnsi="Arial" w:cs="Arial"/>
          <w:color w:val="auto"/>
        </w:rPr>
        <w:t xml:space="preserve">consumers’ condition. </w:t>
      </w:r>
      <w:r w:rsidR="00080B38" w:rsidRPr="00080B38">
        <w:rPr>
          <w:rFonts w:ascii="Arial" w:hAnsi="Arial" w:cs="Arial"/>
          <w:color w:val="auto"/>
        </w:rPr>
        <w:t>This was consistent with feedback from consumers and representatives. S</w:t>
      </w:r>
      <w:r w:rsidRPr="00080B38">
        <w:rPr>
          <w:rFonts w:ascii="Arial" w:hAnsi="Arial" w:cs="Arial"/>
          <w:color w:val="auto"/>
        </w:rPr>
        <w:t xml:space="preserve">taff </w:t>
      </w:r>
      <w:r w:rsidR="00080B38" w:rsidRPr="00080B38">
        <w:rPr>
          <w:rFonts w:ascii="Arial" w:hAnsi="Arial" w:cs="Arial"/>
        </w:rPr>
        <w:t>were confident in identified a deteriorating consumer and described a range of signs related to deterioration.</w:t>
      </w:r>
    </w:p>
    <w:p w14:paraId="719CD49E" w14:textId="227B6810" w:rsidR="00924DA7" w:rsidRPr="00D37DE4" w:rsidRDefault="00924DA7" w:rsidP="00924DA7">
      <w:pPr>
        <w:rPr>
          <w:rFonts w:ascii="Arial" w:hAnsi="Arial" w:cs="Arial"/>
          <w:color w:val="auto"/>
        </w:rPr>
      </w:pPr>
      <w:r w:rsidRPr="00080B38">
        <w:rPr>
          <w:rFonts w:ascii="Arial" w:hAnsi="Arial" w:cs="Arial"/>
          <w:color w:val="auto"/>
        </w:rPr>
        <w:t>Consumers and representatives</w:t>
      </w:r>
      <w:r w:rsidRPr="00D37DE4">
        <w:rPr>
          <w:rFonts w:ascii="Arial" w:hAnsi="Arial" w:cs="Arial"/>
          <w:color w:val="auto"/>
        </w:rPr>
        <w:t xml:space="preserve"> said information about their care needs and preferences was communicated </w:t>
      </w:r>
      <w:r w:rsidR="00080B38">
        <w:rPr>
          <w:rFonts w:ascii="Arial" w:hAnsi="Arial" w:cs="Arial"/>
          <w:color w:val="auto"/>
        </w:rPr>
        <w:t xml:space="preserve">well </w:t>
      </w:r>
      <w:r w:rsidRPr="00D37DE4">
        <w:rPr>
          <w:rFonts w:ascii="Arial" w:hAnsi="Arial" w:cs="Arial"/>
          <w:color w:val="auto"/>
        </w:rPr>
        <w:t>between the staff. Care planning documents contained adequate information to support safe and effective care. Staff said information systems were accessible and effective.</w:t>
      </w:r>
    </w:p>
    <w:p w14:paraId="2895B4C0" w14:textId="52685A5B" w:rsidR="00924DA7" w:rsidRPr="00D37DE4" w:rsidRDefault="00924DA7" w:rsidP="00924DA7">
      <w:pPr>
        <w:rPr>
          <w:rFonts w:ascii="Arial" w:hAnsi="Arial" w:cs="Arial"/>
          <w:color w:val="auto"/>
        </w:rPr>
      </w:pPr>
      <w:r w:rsidRPr="00D37DE4">
        <w:rPr>
          <w:rFonts w:ascii="Arial" w:hAnsi="Arial" w:cs="Arial"/>
          <w:color w:val="auto"/>
        </w:rPr>
        <w:t xml:space="preserve">Management explained how the service made timely and appropriate referrals of consumers to other providers of care and services. Care </w:t>
      </w:r>
      <w:r w:rsidR="00080B38">
        <w:rPr>
          <w:rFonts w:ascii="Arial" w:hAnsi="Arial" w:cs="Arial"/>
          <w:color w:val="auto"/>
        </w:rPr>
        <w:t xml:space="preserve">planning </w:t>
      </w:r>
      <w:r w:rsidRPr="00D37DE4">
        <w:rPr>
          <w:rFonts w:ascii="Arial" w:hAnsi="Arial" w:cs="Arial"/>
          <w:color w:val="auto"/>
        </w:rPr>
        <w:t>document</w:t>
      </w:r>
      <w:r w:rsidR="00080B38">
        <w:rPr>
          <w:rFonts w:ascii="Arial" w:hAnsi="Arial" w:cs="Arial"/>
          <w:color w:val="auto"/>
        </w:rPr>
        <w:t xml:space="preserve">s </w:t>
      </w:r>
      <w:r w:rsidRPr="00D37DE4">
        <w:rPr>
          <w:rFonts w:ascii="Arial" w:hAnsi="Arial" w:cs="Arial"/>
          <w:color w:val="auto"/>
        </w:rPr>
        <w:t xml:space="preserve">confirmed referrals </w:t>
      </w:r>
      <w:r w:rsidR="00080B38">
        <w:rPr>
          <w:rFonts w:ascii="Arial" w:hAnsi="Arial" w:cs="Arial"/>
          <w:color w:val="auto"/>
        </w:rPr>
        <w:t xml:space="preserve">occurred </w:t>
      </w:r>
      <w:r w:rsidRPr="00D37DE4">
        <w:rPr>
          <w:rFonts w:ascii="Arial" w:hAnsi="Arial" w:cs="Arial"/>
          <w:color w:val="auto"/>
        </w:rPr>
        <w:t>where needed. Consumers and representatives said</w:t>
      </w:r>
      <w:r w:rsidR="00080B38">
        <w:rPr>
          <w:rFonts w:ascii="Arial" w:hAnsi="Arial" w:cs="Arial"/>
          <w:color w:val="auto"/>
        </w:rPr>
        <w:t xml:space="preserve"> consumers</w:t>
      </w:r>
      <w:r w:rsidRPr="00D37DE4">
        <w:rPr>
          <w:rFonts w:ascii="Arial" w:hAnsi="Arial" w:cs="Arial"/>
          <w:color w:val="auto"/>
        </w:rPr>
        <w:t xml:space="preserve"> had access to a range of health professionals and referrals were timely and appropriate.</w:t>
      </w:r>
    </w:p>
    <w:p w14:paraId="1243ED43" w14:textId="76F980C1" w:rsidR="00924DA7" w:rsidRPr="00D37DE4" w:rsidRDefault="00924DA7" w:rsidP="00924DA7">
      <w:pPr>
        <w:rPr>
          <w:rFonts w:ascii="Arial" w:hAnsi="Arial" w:cs="Arial"/>
          <w:color w:val="auto"/>
        </w:rPr>
      </w:pPr>
      <w:r w:rsidRPr="00D37DE4">
        <w:rPr>
          <w:rFonts w:ascii="Arial" w:hAnsi="Arial" w:cs="Arial"/>
          <w:color w:val="auto"/>
        </w:rPr>
        <w:t>The service had documented policies and procedures to minimise the risks of infection and to promote the appropriate prescribing of antibiotics. Consumers and representatives said they were satisfied with the service’s management of COVID-19, and their infection control practices. Staff demonstrated an understanding of how to minimise the spread of infection and the need to minimise the use of antibiotics to reduce antimicrobial resistance.</w:t>
      </w:r>
    </w:p>
    <w:p w14:paraId="52F1F011" w14:textId="77777777" w:rsidR="00924DA7" w:rsidRDefault="00924DA7" w:rsidP="00924DA7">
      <w:pPr>
        <w:spacing w:after="160" w:line="259" w:lineRule="auto"/>
      </w:pPr>
      <w:r>
        <w:br w:type="page"/>
      </w:r>
    </w:p>
    <w:p w14:paraId="26939604" w14:textId="77777777" w:rsidR="00924DA7" w:rsidRPr="00996FAF" w:rsidRDefault="00924DA7" w:rsidP="00924DA7">
      <w:pPr>
        <w:rPr>
          <w:rFonts w:ascii="Arial" w:hAnsi="Arial" w:cs="Arial"/>
        </w:rPr>
      </w:pPr>
      <w:r w:rsidRPr="004572F9">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24DA7" w:rsidRPr="00996FAF" w14:paraId="398E49AE" w14:textId="77777777" w:rsidTr="008343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6EEE921" w14:textId="77777777" w:rsidR="00924DA7" w:rsidRPr="00996FAF" w:rsidRDefault="00924DA7" w:rsidP="0083430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6724A04" w14:textId="77777777" w:rsidR="00924DA7" w:rsidRPr="00996FAF" w:rsidRDefault="00924DA7" w:rsidP="0083430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4DA7" w:rsidRPr="00996FAF" w14:paraId="3556B7CF" w14:textId="77777777" w:rsidTr="00834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AD63F7"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0E0C6B5" w14:textId="77777777" w:rsidR="00924DA7" w:rsidRPr="00996FAF" w:rsidRDefault="00924DA7"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A33EEA2" w14:textId="77777777" w:rsidR="00924DA7" w:rsidRPr="00996FAF" w:rsidRDefault="001C6089"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32AA515D779844CEBB87B6E12B20E7A4"/>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640D2A">
              <w:rPr>
                <w:rFonts w:ascii="Arial" w:hAnsi="Arial" w:cs="Arial"/>
                <w:color w:val="0000FF"/>
              </w:rPr>
              <w:t xml:space="preserve"> </w:t>
            </w:r>
          </w:p>
        </w:tc>
      </w:tr>
      <w:tr w:rsidR="00924DA7" w:rsidRPr="00996FAF" w14:paraId="3E46B593" w14:textId="77777777" w:rsidTr="00834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D65CE2"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B63E63" w14:textId="77777777" w:rsidR="00924DA7" w:rsidRPr="00996FAF" w:rsidRDefault="00924DA7" w:rsidP="008343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6845893" w14:textId="77777777" w:rsidR="00924DA7" w:rsidRPr="00996FAF" w:rsidRDefault="001C6089" w:rsidP="008343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E53107DC867B4B14923E9C93846479EE"/>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640D2A">
              <w:rPr>
                <w:rFonts w:ascii="Arial" w:hAnsi="Arial" w:cs="Arial"/>
                <w:color w:val="0000FF"/>
              </w:rPr>
              <w:t xml:space="preserve"> </w:t>
            </w:r>
          </w:p>
        </w:tc>
      </w:tr>
      <w:tr w:rsidR="00924DA7" w:rsidRPr="00996FAF" w14:paraId="4EA49A18" w14:textId="77777777" w:rsidTr="00834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B0AEC1"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A2D0099" w14:textId="77777777" w:rsidR="00924DA7" w:rsidRPr="00996FAF" w:rsidRDefault="00924DA7"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B7CC94B" w14:textId="77777777" w:rsidR="00924DA7" w:rsidRPr="00996FAF" w:rsidRDefault="00924DA7" w:rsidP="0083430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D4328AC" w14:textId="77777777" w:rsidR="00924DA7" w:rsidRPr="00996FAF" w:rsidRDefault="00924DA7" w:rsidP="0083430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47C33F0" w14:textId="77777777" w:rsidR="00924DA7" w:rsidRPr="00996FAF" w:rsidRDefault="00924DA7" w:rsidP="0083430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BE155C7" w14:textId="77777777" w:rsidR="00924DA7" w:rsidRPr="00996FAF" w:rsidRDefault="001C6089"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99C600BBF1AB4CF397AFCD95DE4C7C74"/>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640D2A">
              <w:rPr>
                <w:rFonts w:ascii="Arial" w:hAnsi="Arial" w:cs="Arial"/>
                <w:color w:val="0000FF"/>
              </w:rPr>
              <w:t xml:space="preserve"> </w:t>
            </w:r>
          </w:p>
        </w:tc>
      </w:tr>
      <w:tr w:rsidR="00924DA7" w:rsidRPr="00996FAF" w14:paraId="6965C04A" w14:textId="77777777" w:rsidTr="00834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86CA7"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D2D05A8" w14:textId="77777777" w:rsidR="00924DA7" w:rsidRPr="00996FAF" w:rsidRDefault="00924DA7" w:rsidP="008343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133EC059" w14:textId="77777777" w:rsidR="00924DA7" w:rsidRPr="00996FAF" w:rsidRDefault="001C6089" w:rsidP="0083430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8D468B377E643E4AAD536E3C44629D7"/>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640D2A">
              <w:rPr>
                <w:rFonts w:ascii="Arial" w:hAnsi="Arial" w:cs="Arial"/>
                <w:color w:val="0000FF"/>
              </w:rPr>
              <w:t xml:space="preserve"> </w:t>
            </w:r>
          </w:p>
        </w:tc>
      </w:tr>
      <w:tr w:rsidR="00924DA7" w:rsidRPr="00996FAF" w14:paraId="603B4192" w14:textId="77777777" w:rsidTr="00834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8ECC4B"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4404B4A" w14:textId="77777777" w:rsidR="00924DA7" w:rsidRPr="00996FAF" w:rsidRDefault="00924DA7"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1951B0A" w14:textId="77777777" w:rsidR="00924DA7" w:rsidRPr="00996FAF" w:rsidRDefault="001C6089" w:rsidP="0083430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39CD71E9FB3D4728AC0AB15DA9FF8272"/>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640D2A">
              <w:rPr>
                <w:rFonts w:ascii="Arial" w:hAnsi="Arial" w:cs="Arial"/>
                <w:color w:val="0000FF"/>
              </w:rPr>
              <w:t xml:space="preserve"> </w:t>
            </w:r>
          </w:p>
        </w:tc>
      </w:tr>
      <w:tr w:rsidR="00924DA7" w:rsidRPr="00996FAF" w14:paraId="4E02DD2C" w14:textId="77777777" w:rsidTr="00834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4F704E"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6E943A3F" w14:textId="77777777" w:rsidR="00924DA7" w:rsidRPr="00996FAF" w:rsidRDefault="00924DA7" w:rsidP="008343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78B81E4" w14:textId="77777777" w:rsidR="00924DA7" w:rsidRPr="00996FAF" w:rsidRDefault="001C6089" w:rsidP="008343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0F74658C675D40DCA1518BFB7A81790A"/>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640D2A">
              <w:rPr>
                <w:rFonts w:ascii="Arial" w:hAnsi="Arial" w:cs="Arial"/>
                <w:color w:val="0000FF"/>
              </w:rPr>
              <w:t xml:space="preserve"> </w:t>
            </w:r>
          </w:p>
        </w:tc>
      </w:tr>
      <w:tr w:rsidR="00924DA7" w:rsidRPr="00996FAF" w14:paraId="7EA7DE29" w14:textId="77777777" w:rsidTr="00834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EBB68D"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3C729B3" w14:textId="77777777" w:rsidR="00924DA7" w:rsidRPr="00996FAF" w:rsidRDefault="00924DA7"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A976FC6" w14:textId="77777777" w:rsidR="00924DA7" w:rsidRPr="00996FAF" w:rsidRDefault="001C6089"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1C2BC49A02C46CE949464624D0B73E2"/>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640D2A">
              <w:rPr>
                <w:rFonts w:ascii="Arial" w:hAnsi="Arial" w:cs="Arial"/>
                <w:color w:val="0000FF"/>
              </w:rPr>
              <w:t xml:space="preserve"> </w:t>
            </w:r>
          </w:p>
        </w:tc>
      </w:tr>
    </w:tbl>
    <w:p w14:paraId="0902C5EE" w14:textId="77777777" w:rsidR="00924DA7" w:rsidRDefault="00924DA7" w:rsidP="00924DA7">
      <w:pPr>
        <w:pStyle w:val="Heading20"/>
      </w:pPr>
      <w:r w:rsidRPr="00996FAF">
        <w:t>Findings</w:t>
      </w:r>
    </w:p>
    <w:p w14:paraId="4A6FF8D4" w14:textId="486B1BC0" w:rsidR="00924DA7" w:rsidRPr="00D37DE4" w:rsidRDefault="00924DA7" w:rsidP="00924DA7">
      <w:pPr>
        <w:rPr>
          <w:rFonts w:ascii="Arial" w:hAnsi="Arial" w:cs="Arial"/>
          <w:color w:val="auto"/>
        </w:rPr>
      </w:pPr>
      <w:r w:rsidRPr="00080B38">
        <w:rPr>
          <w:rFonts w:ascii="Arial" w:hAnsi="Arial" w:cs="Arial"/>
          <w:color w:val="auto"/>
        </w:rPr>
        <w:t xml:space="preserve">Consumers and representatives said </w:t>
      </w:r>
      <w:r w:rsidR="00080B38" w:rsidRPr="00080B38">
        <w:rPr>
          <w:rFonts w:ascii="Arial" w:hAnsi="Arial" w:cs="Arial"/>
          <w:color w:val="auto"/>
        </w:rPr>
        <w:t>the service supports them to do the things they want to do and explained how services and supports for daily living had improved their independence, health, well-being, and quality of life</w:t>
      </w:r>
      <w:r w:rsidRPr="00080B38">
        <w:rPr>
          <w:rFonts w:ascii="Arial" w:hAnsi="Arial" w:cs="Arial"/>
          <w:color w:val="auto"/>
        </w:rPr>
        <w:t>. Staff could identify the lifestyle needs, goals and preferences of consumers and this was consistent with their care pla</w:t>
      </w:r>
      <w:r w:rsidR="00080B38" w:rsidRPr="00080B38">
        <w:rPr>
          <w:rFonts w:ascii="Arial" w:hAnsi="Arial" w:cs="Arial"/>
          <w:color w:val="auto"/>
        </w:rPr>
        <w:t>nning</w:t>
      </w:r>
      <w:r w:rsidR="00080B38">
        <w:rPr>
          <w:rFonts w:ascii="Arial" w:hAnsi="Arial" w:cs="Arial"/>
          <w:color w:val="auto"/>
        </w:rPr>
        <w:t xml:space="preserve"> documents</w:t>
      </w:r>
      <w:r w:rsidRPr="00D37DE4">
        <w:rPr>
          <w:rFonts w:ascii="Arial" w:hAnsi="Arial" w:cs="Arial"/>
          <w:color w:val="auto"/>
        </w:rPr>
        <w:t>.</w:t>
      </w:r>
    </w:p>
    <w:p w14:paraId="44A9ADCA" w14:textId="48FC5641" w:rsidR="00924DA7" w:rsidRPr="00D37DE4" w:rsidRDefault="00924DA7" w:rsidP="00924DA7">
      <w:pPr>
        <w:rPr>
          <w:rFonts w:ascii="Arial" w:hAnsi="Arial" w:cs="Arial"/>
          <w:color w:val="auto"/>
        </w:rPr>
      </w:pPr>
      <w:r w:rsidRPr="009C4A81">
        <w:rPr>
          <w:rFonts w:ascii="Arial" w:hAnsi="Arial" w:cs="Arial"/>
          <w:color w:val="auto"/>
        </w:rPr>
        <w:t>Consumers said their emotional, spiritual, and psychological needs were supported by the service.</w:t>
      </w:r>
      <w:r w:rsidRPr="00D37DE4">
        <w:rPr>
          <w:rFonts w:ascii="Arial" w:hAnsi="Arial" w:cs="Arial"/>
          <w:color w:val="auto"/>
        </w:rPr>
        <w:t xml:space="preserve"> Staff described how they supported individual consumer’s </w:t>
      </w:r>
      <w:r w:rsidR="00080B38" w:rsidRPr="00996FAF">
        <w:rPr>
          <w:rFonts w:ascii="Arial" w:hAnsi="Arial" w:cs="Arial"/>
        </w:rPr>
        <w:t>emotional, spiritual and psychological well-being</w:t>
      </w:r>
      <w:r w:rsidR="00080B38" w:rsidRPr="00D37DE4">
        <w:rPr>
          <w:rFonts w:ascii="Arial" w:hAnsi="Arial" w:cs="Arial"/>
          <w:color w:val="auto"/>
        </w:rPr>
        <w:t xml:space="preserve"> </w:t>
      </w:r>
      <w:r w:rsidRPr="00D37DE4">
        <w:rPr>
          <w:rFonts w:ascii="Arial" w:hAnsi="Arial" w:cs="Arial"/>
          <w:color w:val="auto"/>
        </w:rPr>
        <w:t xml:space="preserve">and care </w:t>
      </w:r>
      <w:r w:rsidR="00080B38">
        <w:rPr>
          <w:rFonts w:ascii="Arial" w:hAnsi="Arial" w:cs="Arial"/>
          <w:color w:val="auto"/>
        </w:rPr>
        <w:t xml:space="preserve">planning </w:t>
      </w:r>
      <w:r w:rsidRPr="00D37DE4">
        <w:rPr>
          <w:rFonts w:ascii="Arial" w:hAnsi="Arial" w:cs="Arial"/>
          <w:color w:val="auto"/>
        </w:rPr>
        <w:t>documents included information on consumers’ emotional, spiritual, and psychological needs, goals, and preferences.</w:t>
      </w:r>
    </w:p>
    <w:p w14:paraId="3C7CF0E1" w14:textId="0642BD4F" w:rsidR="00924DA7" w:rsidRPr="005C19E1" w:rsidRDefault="00924DA7" w:rsidP="00924DA7">
      <w:pPr>
        <w:rPr>
          <w:rFonts w:ascii="Arial" w:hAnsi="Arial" w:cs="Arial"/>
          <w:color w:val="auto"/>
        </w:rPr>
      </w:pPr>
      <w:r w:rsidRPr="00D37DE4">
        <w:rPr>
          <w:rFonts w:ascii="Arial" w:hAnsi="Arial" w:cs="Arial"/>
          <w:color w:val="auto"/>
        </w:rPr>
        <w:t xml:space="preserve">Consumers said they were supported to participate in the community within and outside the service and keep in touch with the people that </w:t>
      </w:r>
      <w:r w:rsidRPr="005C19E1">
        <w:rPr>
          <w:rFonts w:ascii="Arial" w:hAnsi="Arial" w:cs="Arial"/>
          <w:color w:val="auto"/>
        </w:rPr>
        <w:t xml:space="preserve">were important to them. Staff provided examples of how they supported consumers </w:t>
      </w:r>
      <w:r w:rsidR="005C19E1" w:rsidRPr="005C19E1">
        <w:rPr>
          <w:rFonts w:ascii="Arial" w:hAnsi="Arial" w:cs="Arial"/>
          <w:color w:val="auto"/>
        </w:rPr>
        <w:t>to</w:t>
      </w:r>
      <w:r w:rsidRPr="005C19E1">
        <w:rPr>
          <w:rFonts w:ascii="Arial" w:hAnsi="Arial" w:cs="Arial"/>
          <w:color w:val="auto"/>
        </w:rPr>
        <w:t xml:space="preserve"> do things of interest </w:t>
      </w:r>
      <w:r w:rsidR="005C19E1" w:rsidRPr="005C19E1">
        <w:rPr>
          <w:rFonts w:ascii="Arial" w:hAnsi="Arial" w:cs="Arial"/>
          <w:color w:val="auto"/>
        </w:rPr>
        <w:t>to them</w:t>
      </w:r>
      <w:r w:rsidRPr="005C19E1">
        <w:rPr>
          <w:rFonts w:ascii="Arial" w:hAnsi="Arial" w:cs="Arial"/>
          <w:color w:val="auto"/>
        </w:rPr>
        <w:t>.</w:t>
      </w:r>
      <w:r w:rsidR="005C19E1" w:rsidRPr="005C19E1">
        <w:rPr>
          <w:rFonts w:ascii="Arial" w:hAnsi="Arial" w:cs="Arial"/>
          <w:color w:val="auto"/>
        </w:rPr>
        <w:t xml:space="preserve"> C</w:t>
      </w:r>
      <w:r w:rsidRPr="005C19E1">
        <w:rPr>
          <w:rFonts w:ascii="Arial" w:hAnsi="Arial" w:cs="Arial"/>
          <w:color w:val="auto"/>
        </w:rPr>
        <w:t>are plan</w:t>
      </w:r>
      <w:r w:rsidR="005C19E1" w:rsidRPr="005C19E1">
        <w:rPr>
          <w:rFonts w:ascii="Arial" w:hAnsi="Arial" w:cs="Arial"/>
          <w:color w:val="auto"/>
        </w:rPr>
        <w:t>ning document</w:t>
      </w:r>
      <w:r w:rsidRPr="005C19E1">
        <w:rPr>
          <w:rFonts w:ascii="Arial" w:hAnsi="Arial" w:cs="Arial"/>
          <w:color w:val="auto"/>
        </w:rPr>
        <w:t>s</w:t>
      </w:r>
      <w:r w:rsidR="005C19E1" w:rsidRPr="005C19E1">
        <w:rPr>
          <w:rFonts w:ascii="Arial" w:hAnsi="Arial" w:cs="Arial"/>
          <w:color w:val="auto"/>
        </w:rPr>
        <w:t xml:space="preserve"> identified what is important to consumers and included strategies to support these choices</w:t>
      </w:r>
      <w:r w:rsidRPr="005C19E1">
        <w:rPr>
          <w:rFonts w:ascii="Arial" w:hAnsi="Arial" w:cs="Arial"/>
          <w:color w:val="auto"/>
        </w:rPr>
        <w:t>.</w:t>
      </w:r>
    </w:p>
    <w:p w14:paraId="2031C10E" w14:textId="5FE94CAC" w:rsidR="00924DA7" w:rsidRPr="00D37DE4" w:rsidRDefault="00924DA7" w:rsidP="00924DA7">
      <w:pPr>
        <w:rPr>
          <w:rFonts w:ascii="Arial" w:hAnsi="Arial" w:cs="Arial"/>
          <w:color w:val="auto"/>
        </w:rPr>
      </w:pPr>
      <w:r w:rsidRPr="00D37DE4">
        <w:rPr>
          <w:rFonts w:ascii="Arial" w:hAnsi="Arial" w:cs="Arial"/>
          <w:color w:val="auto"/>
        </w:rPr>
        <w:t>Staff described ways information about consumers’ condition, needs or preferences was kept up-to-date and shared with other staff and external providers. Care planning documents contained accurate and current information to support the delivery of appropriate services and supports for daily living.</w:t>
      </w:r>
    </w:p>
    <w:p w14:paraId="2FC7FD58" w14:textId="3F76F835" w:rsidR="00924DA7" w:rsidRPr="005C19E1" w:rsidRDefault="00924DA7" w:rsidP="00924DA7">
      <w:pPr>
        <w:rPr>
          <w:rFonts w:ascii="Arial" w:hAnsi="Arial" w:cs="Arial"/>
          <w:color w:val="auto"/>
        </w:rPr>
      </w:pPr>
      <w:r w:rsidRPr="009C4A81">
        <w:rPr>
          <w:rFonts w:ascii="Arial" w:hAnsi="Arial" w:cs="Arial"/>
          <w:color w:val="auto"/>
        </w:rPr>
        <w:lastRenderedPageBreak/>
        <w:t>Care planning documents showed the service collaborated with other individuals and organisations to meet consumers</w:t>
      </w:r>
      <w:r w:rsidR="005C19E1">
        <w:rPr>
          <w:rFonts w:ascii="Arial" w:hAnsi="Arial" w:cs="Arial"/>
          <w:color w:val="auto"/>
        </w:rPr>
        <w:t xml:space="preserve">’ </w:t>
      </w:r>
      <w:r w:rsidRPr="009C4A81">
        <w:rPr>
          <w:rFonts w:ascii="Arial" w:hAnsi="Arial" w:cs="Arial"/>
          <w:color w:val="auto"/>
        </w:rPr>
        <w:t xml:space="preserve">needs. Staff described how they made referrals to external </w:t>
      </w:r>
      <w:r w:rsidRPr="005C19E1">
        <w:rPr>
          <w:rFonts w:ascii="Arial" w:hAnsi="Arial" w:cs="Arial"/>
          <w:color w:val="auto"/>
        </w:rPr>
        <w:t>providers and provided examples of the different organisations that consumers were supported by.</w:t>
      </w:r>
    </w:p>
    <w:p w14:paraId="264EE8D8" w14:textId="366E48DA" w:rsidR="00924DA7" w:rsidRPr="005C19E1" w:rsidRDefault="00924DA7" w:rsidP="00924DA7">
      <w:pPr>
        <w:rPr>
          <w:rFonts w:ascii="Arial" w:hAnsi="Arial" w:cs="Arial"/>
          <w:color w:val="auto"/>
        </w:rPr>
      </w:pPr>
      <w:r w:rsidRPr="005C19E1">
        <w:rPr>
          <w:rFonts w:ascii="Arial" w:hAnsi="Arial" w:cs="Arial"/>
          <w:color w:val="auto"/>
        </w:rPr>
        <w:t xml:space="preserve">Consumers said they liked the food which was varied and of a </w:t>
      </w:r>
      <w:r w:rsidR="005C19E1" w:rsidRPr="005C19E1">
        <w:rPr>
          <w:rFonts w:ascii="Arial" w:hAnsi="Arial" w:cs="Arial"/>
          <w:color w:val="auto"/>
        </w:rPr>
        <w:t>high</w:t>
      </w:r>
      <w:r w:rsidRPr="005C19E1">
        <w:rPr>
          <w:rFonts w:ascii="Arial" w:hAnsi="Arial" w:cs="Arial"/>
          <w:color w:val="auto"/>
        </w:rPr>
        <w:t xml:space="preserve"> quality</w:t>
      </w:r>
      <w:r w:rsidR="005C19E1" w:rsidRPr="005C19E1">
        <w:rPr>
          <w:rFonts w:ascii="Arial" w:hAnsi="Arial" w:cs="Arial"/>
          <w:color w:val="auto"/>
        </w:rPr>
        <w:t xml:space="preserve"> and there were alternative choices</w:t>
      </w:r>
      <w:r w:rsidRPr="005C19E1">
        <w:rPr>
          <w:rFonts w:ascii="Arial" w:hAnsi="Arial" w:cs="Arial"/>
          <w:color w:val="auto"/>
        </w:rPr>
        <w:t xml:space="preserve">. Staff described </w:t>
      </w:r>
      <w:r w:rsidR="005C19E1" w:rsidRPr="005C19E1">
        <w:rPr>
          <w:rFonts w:ascii="Arial" w:hAnsi="Arial" w:cs="Arial"/>
          <w:color w:val="auto"/>
        </w:rPr>
        <w:t xml:space="preserve">the various ways they met </w:t>
      </w:r>
      <w:r w:rsidRPr="005C19E1">
        <w:rPr>
          <w:rFonts w:ascii="Arial" w:hAnsi="Arial" w:cs="Arial"/>
          <w:color w:val="auto"/>
        </w:rPr>
        <w:t xml:space="preserve">consumers’ dietary needs and preferences. </w:t>
      </w:r>
      <w:r w:rsidR="005C19E1" w:rsidRPr="005C19E1">
        <w:rPr>
          <w:rFonts w:ascii="Arial" w:hAnsi="Arial" w:cs="Arial"/>
          <w:color w:val="auto"/>
          <w:szCs w:val="22"/>
        </w:rPr>
        <w:t>Staff also said consumers are consulted monthly regarding the menu.</w:t>
      </w:r>
    </w:p>
    <w:p w14:paraId="1BF000F2" w14:textId="7E12BF57" w:rsidR="00924DA7" w:rsidRDefault="00924DA7" w:rsidP="00E5068E">
      <w:pPr>
        <w:rPr>
          <w:rFonts w:ascii="Arial" w:hAnsi="Arial" w:cs="Arial"/>
          <w:szCs w:val="22"/>
        </w:rPr>
      </w:pPr>
      <w:r w:rsidRPr="00D37DE4">
        <w:rPr>
          <w:rFonts w:ascii="Arial" w:hAnsi="Arial" w:cs="Arial"/>
          <w:color w:val="auto"/>
        </w:rPr>
        <w:t>Consumers said they had ready access to safe and suitable equipment to assist them with their daily living activities. Staff said they had access to suitable equipment, and they described how it was maintained and cleaned. Equipment provided to consumers appeared to safe, suitable, clean, and well maintained.</w:t>
      </w:r>
      <w:r>
        <w:rPr>
          <w:rFonts w:ascii="Arial" w:hAnsi="Arial" w:cs="Arial"/>
          <w:szCs w:val="22"/>
        </w:rPr>
        <w:br w:type="page"/>
      </w:r>
    </w:p>
    <w:p w14:paraId="616106AC" w14:textId="77777777" w:rsidR="00924DA7" w:rsidRPr="00996FAF" w:rsidRDefault="00924DA7" w:rsidP="00924DA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24DA7" w:rsidRPr="00996FAF" w14:paraId="369419EB" w14:textId="77777777" w:rsidTr="008343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249EE9E" w14:textId="77777777" w:rsidR="00924DA7" w:rsidRPr="00996FAF" w:rsidRDefault="00924DA7" w:rsidP="0083430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9540016" w14:textId="77777777" w:rsidR="00924DA7" w:rsidRPr="00996FAF" w:rsidRDefault="00924DA7" w:rsidP="0083430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4DA7" w:rsidRPr="00996FAF" w14:paraId="49BA20FF" w14:textId="77777777" w:rsidTr="00834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B3229C"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543BD7E" w14:textId="77777777" w:rsidR="00924DA7" w:rsidRPr="00996FAF" w:rsidRDefault="00924DA7"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2C99085" w14:textId="77777777" w:rsidR="00924DA7" w:rsidRPr="00996FAF" w:rsidRDefault="001C6089"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BF3E619BDA024366B58CFCB530CD0199"/>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640D2A">
              <w:rPr>
                <w:rFonts w:ascii="Arial" w:hAnsi="Arial" w:cs="Arial"/>
                <w:color w:val="0000FF"/>
              </w:rPr>
              <w:t xml:space="preserve"> </w:t>
            </w:r>
          </w:p>
        </w:tc>
      </w:tr>
      <w:tr w:rsidR="00924DA7" w:rsidRPr="00996FAF" w14:paraId="3AFB5640" w14:textId="77777777" w:rsidTr="00834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90B8F2"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F13DB61" w14:textId="77777777" w:rsidR="00924DA7" w:rsidRPr="00996FAF" w:rsidRDefault="00924DA7" w:rsidP="008343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7D3EC4E" w14:textId="77777777" w:rsidR="00924DA7" w:rsidRPr="00996FAF" w:rsidRDefault="00924DA7" w:rsidP="0083430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81D64E6" w14:textId="77777777" w:rsidR="00924DA7" w:rsidRPr="00996FAF" w:rsidRDefault="00924DA7" w:rsidP="0083430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AB48912" w14:textId="77777777" w:rsidR="00924DA7" w:rsidRPr="00996FAF" w:rsidRDefault="001C6089" w:rsidP="008343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D25340AA0D83427E850FAB7D7CAB3845"/>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640D2A">
              <w:rPr>
                <w:rFonts w:ascii="Arial" w:hAnsi="Arial" w:cs="Arial"/>
                <w:color w:val="0000FF"/>
              </w:rPr>
              <w:t xml:space="preserve"> </w:t>
            </w:r>
          </w:p>
        </w:tc>
      </w:tr>
      <w:tr w:rsidR="00924DA7" w:rsidRPr="00996FAF" w14:paraId="08B674E1" w14:textId="77777777" w:rsidTr="00834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289F81"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C7BF1ED" w14:textId="77777777" w:rsidR="00924DA7" w:rsidRPr="00996FAF" w:rsidRDefault="00924DA7"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9FCF7AD" w14:textId="77777777" w:rsidR="00924DA7" w:rsidRPr="00996FAF" w:rsidRDefault="001C6089" w:rsidP="008343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028D7C87107945B7BACA5D3527C00696"/>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640D2A">
              <w:rPr>
                <w:rFonts w:ascii="Arial" w:hAnsi="Arial" w:cs="Arial"/>
                <w:color w:val="0000FF"/>
              </w:rPr>
              <w:t xml:space="preserve"> </w:t>
            </w:r>
          </w:p>
        </w:tc>
      </w:tr>
    </w:tbl>
    <w:p w14:paraId="5AAE84B9" w14:textId="77777777" w:rsidR="00924DA7" w:rsidRDefault="00924DA7" w:rsidP="00924DA7">
      <w:pPr>
        <w:pStyle w:val="Heading20"/>
      </w:pPr>
      <w:r>
        <w:t>Findings</w:t>
      </w:r>
    </w:p>
    <w:p w14:paraId="742694C1" w14:textId="5480EAEC" w:rsidR="00924DA7" w:rsidRPr="00D37DE4" w:rsidRDefault="00924DA7" w:rsidP="00924DA7">
      <w:pPr>
        <w:rPr>
          <w:rFonts w:ascii="Arial" w:hAnsi="Arial" w:cs="Arial"/>
          <w:color w:val="auto"/>
        </w:rPr>
      </w:pPr>
      <w:r w:rsidRPr="00D37DE4">
        <w:rPr>
          <w:rFonts w:ascii="Arial" w:hAnsi="Arial" w:cs="Arial"/>
          <w:color w:val="auto"/>
        </w:rPr>
        <w:t>Consumers and representatives said the service was clean, welcoming and easy to move around. There was good signage and all doors were numbered making it easy navigate through the service. Consumers</w:t>
      </w:r>
      <w:r w:rsidR="00D377CD">
        <w:rPr>
          <w:rFonts w:ascii="Arial" w:hAnsi="Arial" w:cs="Arial"/>
          <w:color w:val="auto"/>
        </w:rPr>
        <w:t>’</w:t>
      </w:r>
      <w:r w:rsidRPr="00D37DE4">
        <w:rPr>
          <w:rFonts w:ascii="Arial" w:hAnsi="Arial" w:cs="Arial"/>
          <w:color w:val="auto"/>
        </w:rPr>
        <w:t xml:space="preserve"> </w:t>
      </w:r>
      <w:r w:rsidR="00D377CD">
        <w:rPr>
          <w:rFonts w:ascii="Arial" w:hAnsi="Arial" w:cs="Arial"/>
          <w:color w:val="auto"/>
        </w:rPr>
        <w:t>r</w:t>
      </w:r>
      <w:r w:rsidRPr="00D37DE4">
        <w:rPr>
          <w:rFonts w:ascii="Arial" w:hAnsi="Arial" w:cs="Arial"/>
          <w:color w:val="auto"/>
        </w:rPr>
        <w:t>ooms were personalised with family photos and their own furniture. Management said they encouraged consumers participate in designing or redecorating shared spaces.</w:t>
      </w:r>
    </w:p>
    <w:p w14:paraId="0725B15E" w14:textId="521CEBB5" w:rsidR="00924DA7" w:rsidRPr="002213CC" w:rsidRDefault="00924DA7" w:rsidP="00924DA7">
      <w:pPr>
        <w:rPr>
          <w:rFonts w:ascii="Arial" w:hAnsi="Arial" w:cs="Arial"/>
          <w:color w:val="auto"/>
        </w:rPr>
      </w:pPr>
      <w:r w:rsidRPr="002213CC">
        <w:rPr>
          <w:rFonts w:ascii="Arial" w:hAnsi="Arial" w:cs="Arial"/>
          <w:color w:val="auto"/>
        </w:rPr>
        <w:t>Consumers were observed moving freely throughout the service in the corridors, courtyards and their individual living units. Staff describe</w:t>
      </w:r>
      <w:r w:rsidR="00D377CD">
        <w:rPr>
          <w:rFonts w:ascii="Arial" w:hAnsi="Arial" w:cs="Arial"/>
          <w:color w:val="auto"/>
        </w:rPr>
        <w:t>d</w:t>
      </w:r>
      <w:r w:rsidRPr="002213CC">
        <w:rPr>
          <w:rFonts w:ascii="Arial" w:hAnsi="Arial" w:cs="Arial"/>
          <w:color w:val="auto"/>
        </w:rPr>
        <w:t xml:space="preserve"> how maintenance issues were logged in the electronic maintenance reporting system and attended to promptly. The service had an effective scheduled cleaning program in place and the lawns and gardens </w:t>
      </w:r>
      <w:r w:rsidR="00D377CD">
        <w:rPr>
          <w:rFonts w:ascii="Arial" w:hAnsi="Arial" w:cs="Arial"/>
          <w:color w:val="auto"/>
        </w:rPr>
        <w:t xml:space="preserve">appeared to be </w:t>
      </w:r>
      <w:r w:rsidRPr="002213CC">
        <w:rPr>
          <w:rFonts w:ascii="Arial" w:hAnsi="Arial" w:cs="Arial"/>
          <w:color w:val="auto"/>
        </w:rPr>
        <w:t>clean and tidy.</w:t>
      </w:r>
    </w:p>
    <w:p w14:paraId="4C12235D" w14:textId="0F495C9B" w:rsidR="00924DA7" w:rsidRDefault="00D377CD" w:rsidP="00924DA7">
      <w:pPr>
        <w:rPr>
          <w:rFonts w:ascii="Arial" w:hAnsi="Arial" w:cs="Arial"/>
          <w:szCs w:val="22"/>
        </w:rPr>
      </w:pPr>
      <w:r>
        <w:rPr>
          <w:rFonts w:ascii="Arial" w:hAnsi="Arial" w:cs="Arial"/>
          <w:color w:val="auto"/>
        </w:rPr>
        <w:t>F</w:t>
      </w:r>
      <w:r w:rsidR="00924DA7" w:rsidRPr="00D37DE4">
        <w:rPr>
          <w:rFonts w:ascii="Arial" w:hAnsi="Arial" w:cs="Arial"/>
          <w:color w:val="auto"/>
        </w:rPr>
        <w:t>urniture, fittings and equipment w</w:t>
      </w:r>
      <w:r>
        <w:rPr>
          <w:rFonts w:ascii="Arial" w:hAnsi="Arial" w:cs="Arial"/>
          <w:color w:val="auto"/>
        </w:rPr>
        <w:t>as</w:t>
      </w:r>
      <w:r w:rsidR="00924DA7" w:rsidRPr="00D37DE4">
        <w:rPr>
          <w:rFonts w:ascii="Arial" w:hAnsi="Arial" w:cs="Arial"/>
          <w:color w:val="auto"/>
        </w:rPr>
        <w:t xml:space="preserve"> observed to be safe, clean and well maintained. Staff described the processes for cleaning and maintaining equipment, furniture and fittings in the service. Consumers confirmed equipment, furniture and fittings were cleaned and maintained regularly.</w:t>
      </w:r>
      <w:r w:rsidR="00924DA7">
        <w:rPr>
          <w:rFonts w:ascii="Arial" w:hAnsi="Arial" w:cs="Arial"/>
          <w:szCs w:val="22"/>
        </w:rPr>
        <w:br w:type="page"/>
      </w:r>
    </w:p>
    <w:p w14:paraId="6EE373CF" w14:textId="77777777" w:rsidR="00924DA7" w:rsidRPr="00996FAF" w:rsidRDefault="00924DA7" w:rsidP="00924DA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24DA7" w:rsidRPr="00996FAF" w14:paraId="0D050BED" w14:textId="77777777" w:rsidTr="008343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6DEC1EA" w14:textId="77777777" w:rsidR="00924DA7" w:rsidRPr="00996FAF" w:rsidRDefault="00924DA7" w:rsidP="0083430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AC1EF45" w14:textId="77777777" w:rsidR="00924DA7" w:rsidRPr="00996FAF" w:rsidRDefault="00924DA7" w:rsidP="0083430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4DA7" w:rsidRPr="00996FAF" w14:paraId="3C38DB96" w14:textId="77777777" w:rsidTr="00834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73F1E"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C2D2855" w14:textId="77777777" w:rsidR="00924DA7" w:rsidRPr="00996FAF" w:rsidRDefault="00924DA7"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B7114D3" w14:textId="77777777" w:rsidR="00924DA7" w:rsidRPr="00996FAF" w:rsidRDefault="001C6089"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BF826AAF11FD4CDEAC1B7C313E105863"/>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640D2A">
              <w:rPr>
                <w:rFonts w:ascii="Arial" w:hAnsi="Arial" w:cs="Arial"/>
                <w:color w:val="0000FF"/>
              </w:rPr>
              <w:t xml:space="preserve"> </w:t>
            </w:r>
          </w:p>
        </w:tc>
      </w:tr>
      <w:tr w:rsidR="00924DA7" w:rsidRPr="00996FAF" w14:paraId="029865D9" w14:textId="77777777" w:rsidTr="00834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4CE9EC"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DB6FA2B" w14:textId="77777777" w:rsidR="00924DA7" w:rsidRPr="00996FAF" w:rsidRDefault="00924DA7" w:rsidP="008343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FA83224" w14:textId="77777777" w:rsidR="00924DA7" w:rsidRPr="00996FAF" w:rsidRDefault="001C6089" w:rsidP="008343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E9D2CE654694960922F64D12C301761"/>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640D2A">
              <w:rPr>
                <w:rFonts w:ascii="Arial" w:hAnsi="Arial" w:cs="Arial"/>
                <w:color w:val="0000FF"/>
              </w:rPr>
              <w:t xml:space="preserve"> </w:t>
            </w:r>
          </w:p>
        </w:tc>
      </w:tr>
      <w:tr w:rsidR="00924DA7" w:rsidRPr="00996FAF" w14:paraId="1F887DB9" w14:textId="77777777" w:rsidTr="00834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87F659"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A0276E0" w14:textId="77777777" w:rsidR="00924DA7" w:rsidRPr="00996FAF" w:rsidRDefault="00924DA7"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B971EE1" w14:textId="77777777" w:rsidR="00924DA7" w:rsidRPr="00996FAF" w:rsidRDefault="001C6089"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24E4B19416E346B1878416F47E4D2763"/>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640D2A">
              <w:rPr>
                <w:rFonts w:ascii="Arial" w:hAnsi="Arial" w:cs="Arial"/>
                <w:color w:val="0000FF"/>
              </w:rPr>
              <w:t xml:space="preserve"> </w:t>
            </w:r>
          </w:p>
        </w:tc>
      </w:tr>
      <w:tr w:rsidR="00924DA7" w:rsidRPr="00996FAF" w14:paraId="062BC6FD" w14:textId="77777777" w:rsidTr="0083430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4BEFE8"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63F7EFB" w14:textId="77777777" w:rsidR="00924DA7" w:rsidRPr="00996FAF" w:rsidRDefault="00924DA7" w:rsidP="008343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CF74C03" w14:textId="77777777" w:rsidR="00924DA7" w:rsidRPr="00996FAF" w:rsidRDefault="001C6089" w:rsidP="0083430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F1F5091566014C6BBC093FDA47EFCA55"/>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640D2A">
              <w:rPr>
                <w:rFonts w:ascii="Arial" w:hAnsi="Arial" w:cs="Arial"/>
                <w:color w:val="0000FF"/>
              </w:rPr>
              <w:t xml:space="preserve"> </w:t>
            </w:r>
          </w:p>
        </w:tc>
      </w:tr>
    </w:tbl>
    <w:p w14:paraId="587D9EB7" w14:textId="77777777" w:rsidR="00924DA7" w:rsidRDefault="00924DA7" w:rsidP="00924DA7">
      <w:pPr>
        <w:pStyle w:val="Heading20"/>
      </w:pPr>
      <w:r w:rsidRPr="00996FAF">
        <w:t>Findings</w:t>
      </w:r>
    </w:p>
    <w:p w14:paraId="663EC545" w14:textId="77777777" w:rsidR="00924DA7" w:rsidRPr="00D37DE4" w:rsidRDefault="00924DA7" w:rsidP="00924DA7">
      <w:pPr>
        <w:rPr>
          <w:rFonts w:ascii="Arial" w:hAnsi="Arial" w:cs="Arial"/>
          <w:color w:val="auto"/>
        </w:rPr>
      </w:pPr>
      <w:r w:rsidRPr="00D37DE4">
        <w:rPr>
          <w:rFonts w:ascii="Arial" w:hAnsi="Arial" w:cs="Arial"/>
          <w:color w:val="auto"/>
        </w:rPr>
        <w:t>Consumers and representatives said they felt encouraged, safe, and supported to provide feedback and make complaints, and they could do it anonymously or with the assistance of staff. Staff described various avenues available to consumers and representatives to provide feedback or make a complaint. The service had documented policies and processes in place for consumers, representatives, visitors, and staff to provide feedback or complain.</w:t>
      </w:r>
    </w:p>
    <w:p w14:paraId="1122CC66" w14:textId="3A8B7285" w:rsidR="00924DA7" w:rsidRPr="00A31864" w:rsidRDefault="00924DA7" w:rsidP="00924DA7">
      <w:pPr>
        <w:rPr>
          <w:rFonts w:ascii="Arial" w:hAnsi="Arial" w:cs="Arial"/>
          <w:color w:val="auto"/>
        </w:rPr>
      </w:pPr>
      <w:r w:rsidRPr="00A31864">
        <w:rPr>
          <w:rFonts w:ascii="Arial" w:hAnsi="Arial" w:cs="Arial"/>
          <w:color w:val="auto"/>
        </w:rPr>
        <w:t>Consumers and representatives said they were aware of advocacy services and other avenues for raising a complaint. Staff and management knew how to access interpreter and advocacy services for consumers.</w:t>
      </w:r>
      <w:r w:rsidR="00D377CD">
        <w:rPr>
          <w:rFonts w:ascii="Arial" w:hAnsi="Arial" w:cs="Arial"/>
          <w:color w:val="auto"/>
        </w:rPr>
        <w:t xml:space="preserve"> Information about advocacy and language services and external complaint mechanisms were available to consumers, for example through noticeboards within the service.</w:t>
      </w:r>
    </w:p>
    <w:p w14:paraId="7F0820D8" w14:textId="45AE46F8" w:rsidR="00924DA7" w:rsidRPr="00D37DE4" w:rsidRDefault="00924DA7" w:rsidP="00924DA7">
      <w:pPr>
        <w:rPr>
          <w:rFonts w:ascii="Arial" w:hAnsi="Arial" w:cs="Arial"/>
          <w:color w:val="auto"/>
        </w:rPr>
      </w:pPr>
      <w:r w:rsidRPr="00D37DE4">
        <w:rPr>
          <w:rFonts w:ascii="Arial" w:hAnsi="Arial" w:cs="Arial"/>
          <w:color w:val="auto"/>
        </w:rPr>
        <w:t>Consumers and representatives stated management promptly addressed and resolved their concerns. Staff and management describe</w:t>
      </w:r>
      <w:r w:rsidR="00D377CD">
        <w:rPr>
          <w:rFonts w:ascii="Arial" w:hAnsi="Arial" w:cs="Arial"/>
          <w:color w:val="auto"/>
        </w:rPr>
        <w:t>d</w:t>
      </w:r>
      <w:r w:rsidRPr="00D37DE4">
        <w:rPr>
          <w:rFonts w:ascii="Arial" w:hAnsi="Arial" w:cs="Arial"/>
          <w:color w:val="auto"/>
        </w:rPr>
        <w:t xml:space="preserve"> the open disclosure process followed when a complaint was received or something went wrong. Management provided recent examples of timely resolutions to complaints made by consumers</w:t>
      </w:r>
      <w:r w:rsidR="00D377CD">
        <w:rPr>
          <w:rFonts w:ascii="Arial" w:hAnsi="Arial" w:cs="Arial"/>
          <w:color w:val="auto"/>
        </w:rPr>
        <w:t xml:space="preserve"> and this was reflected in documentation</w:t>
      </w:r>
      <w:r w:rsidRPr="00D37DE4">
        <w:rPr>
          <w:rFonts w:ascii="Arial" w:hAnsi="Arial" w:cs="Arial"/>
          <w:color w:val="auto"/>
        </w:rPr>
        <w:t>.</w:t>
      </w:r>
    </w:p>
    <w:p w14:paraId="75E0FCB8" w14:textId="12B52426" w:rsidR="00924DA7" w:rsidRPr="00D37DE4" w:rsidRDefault="00924DA7" w:rsidP="00924DA7">
      <w:pPr>
        <w:rPr>
          <w:rFonts w:ascii="Arial" w:hAnsi="Arial" w:cs="Arial"/>
          <w:color w:val="auto"/>
        </w:rPr>
      </w:pPr>
      <w:r w:rsidRPr="00D37DE4">
        <w:rPr>
          <w:rFonts w:ascii="Arial" w:hAnsi="Arial" w:cs="Arial"/>
          <w:color w:val="auto"/>
        </w:rPr>
        <w:t>Consumers, representatives and staff describe</w:t>
      </w:r>
      <w:r w:rsidR="00D377CD">
        <w:rPr>
          <w:rFonts w:ascii="Arial" w:hAnsi="Arial" w:cs="Arial"/>
          <w:color w:val="auto"/>
        </w:rPr>
        <w:t>d</w:t>
      </w:r>
      <w:r w:rsidRPr="00D37DE4">
        <w:rPr>
          <w:rFonts w:ascii="Arial" w:hAnsi="Arial" w:cs="Arial"/>
          <w:color w:val="auto"/>
        </w:rPr>
        <w:t xml:space="preserve"> improvements implemented at the service because of feedback or complaints. Management described the process of reviewing the service’s complaints and incident registers and identifying improvement actions. The Continuous Improvement Register was used to record, action and evaluate continuous improvements identified as a result of feedback, complaints and incidents.</w:t>
      </w:r>
    </w:p>
    <w:p w14:paraId="534C2198" w14:textId="77777777" w:rsidR="00924DA7" w:rsidRDefault="00924DA7" w:rsidP="00924DA7">
      <w:pPr>
        <w:spacing w:after="160" w:line="259" w:lineRule="auto"/>
      </w:pPr>
      <w:r>
        <w:br w:type="page"/>
      </w:r>
    </w:p>
    <w:p w14:paraId="2AB19CB6" w14:textId="77777777" w:rsidR="00924DA7" w:rsidRPr="00996FAF" w:rsidRDefault="00924DA7" w:rsidP="00924DA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24DA7" w:rsidRPr="00996FAF" w14:paraId="2E206652" w14:textId="77777777" w:rsidTr="008343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AD5B972" w14:textId="77777777" w:rsidR="00924DA7" w:rsidRPr="00996FAF" w:rsidRDefault="00924DA7" w:rsidP="0083430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438479E" w14:textId="77777777" w:rsidR="00924DA7" w:rsidRPr="00996FAF" w:rsidRDefault="00924DA7" w:rsidP="0083430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4DA7" w:rsidRPr="00996FAF" w14:paraId="5B9BC497" w14:textId="77777777" w:rsidTr="00834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21D40"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828E256" w14:textId="77777777" w:rsidR="00924DA7" w:rsidRPr="00996FAF" w:rsidRDefault="00924DA7"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37FDF07" w14:textId="77777777" w:rsidR="00924DA7" w:rsidRPr="00996FAF" w:rsidRDefault="001C6089"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88B08A6F336C4A0EA033FE2FC0A2F5E4"/>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7F3947">
              <w:rPr>
                <w:rFonts w:ascii="Arial" w:hAnsi="Arial" w:cs="Arial"/>
                <w:color w:val="0000FF"/>
              </w:rPr>
              <w:t xml:space="preserve"> </w:t>
            </w:r>
          </w:p>
        </w:tc>
      </w:tr>
      <w:tr w:rsidR="00924DA7" w:rsidRPr="00996FAF" w14:paraId="7C474A87" w14:textId="77777777" w:rsidTr="00834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D1C5C7"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79D0C80" w14:textId="77777777" w:rsidR="00924DA7" w:rsidRPr="00996FAF" w:rsidRDefault="00924DA7" w:rsidP="008343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EF586F6" w14:textId="77777777" w:rsidR="00924DA7" w:rsidRPr="00996FAF" w:rsidRDefault="001C6089" w:rsidP="008343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A192419EA0F04FCE97C6F2149485B670"/>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7F3947">
              <w:rPr>
                <w:rFonts w:ascii="Arial" w:hAnsi="Arial" w:cs="Arial"/>
                <w:color w:val="0000FF"/>
              </w:rPr>
              <w:t xml:space="preserve"> </w:t>
            </w:r>
          </w:p>
        </w:tc>
      </w:tr>
      <w:tr w:rsidR="00924DA7" w:rsidRPr="00996FAF" w14:paraId="2E579663" w14:textId="77777777" w:rsidTr="00834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0321F7"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13AE38F" w14:textId="77777777" w:rsidR="00924DA7" w:rsidRPr="00996FAF" w:rsidRDefault="00924DA7"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B38D531" w14:textId="77777777" w:rsidR="00924DA7" w:rsidRPr="00996FAF" w:rsidRDefault="001C6089"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127302F64FC24CBB930866FD58CB17E2"/>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7F3947">
              <w:rPr>
                <w:rFonts w:ascii="Arial" w:hAnsi="Arial" w:cs="Arial"/>
                <w:color w:val="0000FF"/>
              </w:rPr>
              <w:t xml:space="preserve"> </w:t>
            </w:r>
          </w:p>
        </w:tc>
      </w:tr>
      <w:tr w:rsidR="00924DA7" w:rsidRPr="00996FAF" w14:paraId="03BFF2EA" w14:textId="77777777" w:rsidTr="00834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128C8"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5F6722D" w14:textId="77777777" w:rsidR="00924DA7" w:rsidRPr="00996FAF" w:rsidRDefault="00924DA7" w:rsidP="008343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A86E304" w14:textId="77777777" w:rsidR="00924DA7" w:rsidRPr="00996FAF" w:rsidRDefault="001C6089" w:rsidP="0083430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365512C42538480BA0DE36BAE220EC8F"/>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7F3947">
              <w:rPr>
                <w:rFonts w:ascii="Arial" w:hAnsi="Arial" w:cs="Arial"/>
                <w:color w:val="0000FF"/>
              </w:rPr>
              <w:t xml:space="preserve"> </w:t>
            </w:r>
          </w:p>
        </w:tc>
      </w:tr>
      <w:tr w:rsidR="00924DA7" w:rsidRPr="00996FAF" w14:paraId="5867825D" w14:textId="77777777" w:rsidTr="008343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6A20B"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6137230" w14:textId="77777777" w:rsidR="00924DA7" w:rsidRPr="00996FAF" w:rsidRDefault="00924DA7"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3106E61" w14:textId="77777777" w:rsidR="00924DA7" w:rsidRPr="00996FAF" w:rsidRDefault="001C6089" w:rsidP="0083430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33815183A0BA48BA9BCF587323883922"/>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r w:rsidR="00924DA7" w:rsidRPr="00996FAF" w:rsidDel="007F3947">
              <w:rPr>
                <w:rFonts w:ascii="Arial" w:hAnsi="Arial" w:cs="Arial"/>
                <w:color w:val="0000FF"/>
              </w:rPr>
              <w:t xml:space="preserve"> </w:t>
            </w:r>
          </w:p>
        </w:tc>
      </w:tr>
    </w:tbl>
    <w:p w14:paraId="1600FED5" w14:textId="77777777" w:rsidR="00924DA7" w:rsidRDefault="00924DA7" w:rsidP="00924DA7">
      <w:pPr>
        <w:pStyle w:val="Heading20"/>
      </w:pPr>
      <w:r>
        <w:t>Findings</w:t>
      </w:r>
    </w:p>
    <w:p w14:paraId="3F3CEB13" w14:textId="2E224D85" w:rsidR="00924DA7" w:rsidRPr="008569B3" w:rsidRDefault="00924DA7" w:rsidP="00924DA7">
      <w:pPr>
        <w:rPr>
          <w:rFonts w:ascii="Arial" w:hAnsi="Arial" w:cs="Arial"/>
          <w:color w:val="auto"/>
        </w:rPr>
      </w:pPr>
      <w:r w:rsidRPr="008569B3">
        <w:rPr>
          <w:rFonts w:ascii="Arial" w:hAnsi="Arial" w:cs="Arial"/>
          <w:color w:val="auto"/>
        </w:rPr>
        <w:t xml:space="preserve">Consumers and representatives said there were enough staff, call bells were answered promptly, and staff provided the care </w:t>
      </w:r>
      <w:r w:rsidR="00D377CD">
        <w:rPr>
          <w:rFonts w:ascii="Arial" w:hAnsi="Arial" w:cs="Arial"/>
          <w:color w:val="auto"/>
        </w:rPr>
        <w:t>consumers</w:t>
      </w:r>
      <w:r w:rsidRPr="008569B3">
        <w:rPr>
          <w:rFonts w:ascii="Arial" w:hAnsi="Arial" w:cs="Arial"/>
          <w:color w:val="auto"/>
        </w:rPr>
        <w:t xml:space="preserve"> needed. The roster </w:t>
      </w:r>
      <w:r w:rsidR="00D377CD">
        <w:rPr>
          <w:rFonts w:ascii="Arial" w:hAnsi="Arial" w:cs="Arial"/>
          <w:color w:val="auto"/>
        </w:rPr>
        <w:t xml:space="preserve">demonstrated </w:t>
      </w:r>
      <w:r w:rsidRPr="008569B3">
        <w:rPr>
          <w:rFonts w:ascii="Arial" w:hAnsi="Arial" w:cs="Arial"/>
          <w:color w:val="auto"/>
        </w:rPr>
        <w:t>a suitable number and mix of staff</w:t>
      </w:r>
      <w:r w:rsidR="00D377CD">
        <w:rPr>
          <w:rFonts w:ascii="Arial" w:hAnsi="Arial" w:cs="Arial"/>
          <w:color w:val="auto"/>
        </w:rPr>
        <w:t xml:space="preserve"> is deployed</w:t>
      </w:r>
      <w:r w:rsidRPr="008569B3">
        <w:rPr>
          <w:rFonts w:ascii="Arial" w:hAnsi="Arial" w:cs="Arial"/>
          <w:color w:val="auto"/>
        </w:rPr>
        <w:t xml:space="preserve"> to provide consistently safe and quality care.</w:t>
      </w:r>
      <w:r w:rsidR="00D377CD">
        <w:rPr>
          <w:rFonts w:ascii="Arial" w:hAnsi="Arial" w:cs="Arial"/>
          <w:color w:val="auto"/>
        </w:rPr>
        <w:t xml:space="preserve"> C</w:t>
      </w:r>
      <w:r w:rsidRPr="008569B3">
        <w:rPr>
          <w:rFonts w:ascii="Arial" w:hAnsi="Arial" w:cs="Arial"/>
          <w:color w:val="auto"/>
        </w:rPr>
        <w:t>all bell report</w:t>
      </w:r>
      <w:r w:rsidR="00D377CD">
        <w:rPr>
          <w:rFonts w:ascii="Arial" w:hAnsi="Arial" w:cs="Arial"/>
          <w:color w:val="auto"/>
        </w:rPr>
        <w:t xml:space="preserve">s demonstrated </w:t>
      </w:r>
      <w:r w:rsidRPr="008569B3">
        <w:rPr>
          <w:rFonts w:ascii="Arial" w:hAnsi="Arial" w:cs="Arial"/>
          <w:color w:val="auto"/>
        </w:rPr>
        <w:t xml:space="preserve">call bells were answered within the organisation’s policy target of </w:t>
      </w:r>
      <w:r w:rsidR="00D377CD">
        <w:rPr>
          <w:rFonts w:ascii="Arial" w:hAnsi="Arial" w:cs="Arial"/>
          <w:color w:val="auto"/>
        </w:rPr>
        <w:t>10</w:t>
      </w:r>
      <w:r w:rsidRPr="008569B3">
        <w:rPr>
          <w:rFonts w:ascii="Arial" w:hAnsi="Arial" w:cs="Arial"/>
          <w:color w:val="auto"/>
        </w:rPr>
        <w:t xml:space="preserve"> minutes.</w:t>
      </w:r>
    </w:p>
    <w:p w14:paraId="1F130C80" w14:textId="30229A30" w:rsidR="00924DA7" w:rsidRPr="008569B3" w:rsidRDefault="00924DA7" w:rsidP="00924DA7">
      <w:pPr>
        <w:rPr>
          <w:rFonts w:ascii="Arial" w:hAnsi="Arial" w:cs="Arial"/>
          <w:color w:val="auto"/>
        </w:rPr>
      </w:pPr>
      <w:r w:rsidRPr="008569B3">
        <w:rPr>
          <w:rFonts w:ascii="Arial" w:hAnsi="Arial" w:cs="Arial"/>
          <w:color w:val="auto"/>
        </w:rPr>
        <w:t xml:space="preserve">Consumers and representatives said staff were kind, caring and gentle when providing care. </w:t>
      </w:r>
      <w:r w:rsidR="00D377CD">
        <w:rPr>
          <w:rFonts w:ascii="Arial" w:hAnsi="Arial" w:cs="Arial"/>
          <w:color w:val="auto"/>
        </w:rPr>
        <w:t>This was consistent with observations.</w:t>
      </w:r>
      <w:r w:rsidRPr="008569B3">
        <w:rPr>
          <w:rFonts w:ascii="Arial" w:hAnsi="Arial" w:cs="Arial"/>
          <w:color w:val="auto"/>
        </w:rPr>
        <w:t xml:space="preserve"> Management said they monitored staff interactions with consumers to ensure they met the expected standards.</w:t>
      </w:r>
    </w:p>
    <w:p w14:paraId="38D340C0" w14:textId="4A387263" w:rsidR="00924DA7" w:rsidRPr="008569B3" w:rsidRDefault="00924DA7" w:rsidP="00924DA7">
      <w:pPr>
        <w:rPr>
          <w:rFonts w:ascii="Arial" w:hAnsi="Arial" w:cs="Arial"/>
          <w:color w:val="auto"/>
        </w:rPr>
      </w:pPr>
      <w:r w:rsidRPr="008569B3">
        <w:rPr>
          <w:rFonts w:ascii="Arial" w:hAnsi="Arial" w:cs="Arial"/>
          <w:color w:val="auto"/>
        </w:rPr>
        <w:t>Management demonstrated the workforce was competent, and staff had the qualifications, skills, and knowledge to effectively perform their roles.</w:t>
      </w:r>
      <w:r w:rsidR="00A55236" w:rsidRPr="00A55236">
        <w:rPr>
          <w:rFonts w:ascii="Arial" w:hAnsi="Arial" w:cs="Arial"/>
          <w:color w:val="auto"/>
        </w:rPr>
        <w:t xml:space="preserve"> </w:t>
      </w:r>
      <w:r w:rsidR="00A55236" w:rsidRPr="008569B3">
        <w:rPr>
          <w:rFonts w:ascii="Arial" w:hAnsi="Arial" w:cs="Arial"/>
          <w:color w:val="auto"/>
        </w:rPr>
        <w:t>Staff were recruited to position descriptions using a formal recruitment process with referee, police and qualification checks</w:t>
      </w:r>
      <w:r w:rsidRPr="008569B3">
        <w:rPr>
          <w:rFonts w:ascii="Arial" w:hAnsi="Arial" w:cs="Arial"/>
          <w:color w:val="auto"/>
        </w:rPr>
        <w:t>. Records showed recruitment, selection, and onboarding is rigorous.</w:t>
      </w:r>
    </w:p>
    <w:p w14:paraId="1B67CCB6" w14:textId="72891CB9" w:rsidR="00924DA7" w:rsidRPr="008569B3" w:rsidRDefault="00924DA7" w:rsidP="00924DA7">
      <w:pPr>
        <w:rPr>
          <w:rFonts w:ascii="Arial" w:hAnsi="Arial" w:cs="Arial"/>
          <w:color w:val="auto"/>
        </w:rPr>
      </w:pPr>
      <w:r w:rsidRPr="008569B3">
        <w:rPr>
          <w:rFonts w:ascii="Arial" w:hAnsi="Arial" w:cs="Arial"/>
          <w:color w:val="auto"/>
        </w:rPr>
        <w:t xml:space="preserve">The service had documented policies and processes to ensure appropriately trained and qualified staff were recruited </w:t>
      </w:r>
      <w:r w:rsidR="00A55236">
        <w:rPr>
          <w:rFonts w:ascii="Arial" w:hAnsi="Arial" w:cs="Arial"/>
          <w:color w:val="auto"/>
        </w:rPr>
        <w:t xml:space="preserve">to </w:t>
      </w:r>
      <w:r w:rsidRPr="008569B3">
        <w:rPr>
          <w:rFonts w:ascii="Arial" w:hAnsi="Arial" w:cs="Arial"/>
          <w:color w:val="auto"/>
        </w:rPr>
        <w:t>support</w:t>
      </w:r>
      <w:r w:rsidR="00A55236">
        <w:rPr>
          <w:rFonts w:ascii="Arial" w:hAnsi="Arial" w:cs="Arial"/>
          <w:color w:val="auto"/>
        </w:rPr>
        <w:t xml:space="preserve"> the </w:t>
      </w:r>
      <w:r w:rsidRPr="008569B3">
        <w:rPr>
          <w:rFonts w:ascii="Arial" w:hAnsi="Arial" w:cs="Arial"/>
          <w:color w:val="auto"/>
        </w:rPr>
        <w:t>deliver</w:t>
      </w:r>
      <w:r w:rsidR="00A55236">
        <w:rPr>
          <w:rFonts w:ascii="Arial" w:hAnsi="Arial" w:cs="Arial"/>
          <w:color w:val="auto"/>
        </w:rPr>
        <w:t>y of</w:t>
      </w:r>
      <w:r w:rsidRPr="008569B3">
        <w:rPr>
          <w:rFonts w:ascii="Arial" w:hAnsi="Arial" w:cs="Arial"/>
          <w:color w:val="auto"/>
        </w:rPr>
        <w:t xml:space="preserve"> quality care and services. </w:t>
      </w:r>
      <w:r w:rsidR="00A55236" w:rsidRPr="008569B3">
        <w:rPr>
          <w:rFonts w:ascii="Arial" w:hAnsi="Arial" w:cs="Arial"/>
          <w:color w:val="auto"/>
        </w:rPr>
        <w:t>New staff undertook induction and site orientation as well as mandatory training</w:t>
      </w:r>
      <w:r w:rsidR="00A55236" w:rsidRPr="00A55236">
        <w:rPr>
          <w:rFonts w:ascii="Arial" w:hAnsi="Arial" w:cs="Arial"/>
          <w:color w:val="auto"/>
        </w:rPr>
        <w:t xml:space="preserve"> </w:t>
      </w:r>
      <w:r w:rsidR="00A55236">
        <w:rPr>
          <w:rFonts w:ascii="Arial" w:hAnsi="Arial" w:cs="Arial"/>
          <w:color w:val="auto"/>
        </w:rPr>
        <w:t>and o</w:t>
      </w:r>
      <w:r w:rsidR="00A55236" w:rsidRPr="008569B3">
        <w:rPr>
          <w:rFonts w:ascii="Arial" w:hAnsi="Arial" w:cs="Arial"/>
          <w:color w:val="auto"/>
        </w:rPr>
        <w:t xml:space="preserve">ngoing training and development </w:t>
      </w:r>
      <w:r w:rsidR="00A55236">
        <w:rPr>
          <w:rFonts w:ascii="Arial" w:hAnsi="Arial" w:cs="Arial"/>
          <w:color w:val="auto"/>
        </w:rPr>
        <w:t>was</w:t>
      </w:r>
      <w:r w:rsidR="00A55236" w:rsidRPr="008569B3">
        <w:rPr>
          <w:rFonts w:ascii="Arial" w:hAnsi="Arial" w:cs="Arial"/>
          <w:color w:val="auto"/>
        </w:rPr>
        <w:t xml:space="preserve"> provided </w:t>
      </w:r>
      <w:r w:rsidR="00A55236">
        <w:rPr>
          <w:rFonts w:ascii="Arial" w:hAnsi="Arial" w:cs="Arial"/>
          <w:color w:val="auto"/>
        </w:rPr>
        <w:t>to</w:t>
      </w:r>
      <w:r w:rsidR="00A55236" w:rsidRPr="008569B3">
        <w:rPr>
          <w:rFonts w:ascii="Arial" w:hAnsi="Arial" w:cs="Arial"/>
          <w:color w:val="auto"/>
        </w:rPr>
        <w:t xml:space="preserve"> all staff.</w:t>
      </w:r>
      <w:r w:rsidR="00A55236">
        <w:rPr>
          <w:rFonts w:ascii="Arial" w:hAnsi="Arial" w:cs="Arial"/>
          <w:color w:val="auto"/>
        </w:rPr>
        <w:t xml:space="preserve"> Training records demonstrated all staff had completed necessary training.</w:t>
      </w:r>
    </w:p>
    <w:p w14:paraId="7825161D" w14:textId="77777777" w:rsidR="00924DA7" w:rsidRPr="00D37DE4" w:rsidRDefault="00924DA7" w:rsidP="00924DA7">
      <w:pPr>
        <w:rPr>
          <w:rFonts w:ascii="Arial" w:hAnsi="Arial" w:cs="Arial"/>
          <w:color w:val="auto"/>
        </w:rPr>
      </w:pPr>
      <w:r w:rsidRPr="00D37DE4">
        <w:rPr>
          <w:rFonts w:ascii="Arial" w:hAnsi="Arial" w:cs="Arial"/>
          <w:color w:val="auto"/>
        </w:rPr>
        <w:t xml:space="preserve">Management described the processes used to regularly assess, monitor, and review the performance of staff, including annual performance appraisals. </w:t>
      </w:r>
      <w:r w:rsidRPr="008569B3">
        <w:rPr>
          <w:rFonts w:ascii="Arial" w:hAnsi="Arial" w:cs="Arial"/>
          <w:color w:val="auto"/>
        </w:rPr>
        <w:t xml:space="preserve">Staff </w:t>
      </w:r>
      <w:r>
        <w:rPr>
          <w:rFonts w:ascii="Arial" w:hAnsi="Arial" w:cs="Arial"/>
          <w:color w:val="auto"/>
        </w:rPr>
        <w:t>explained the</w:t>
      </w:r>
      <w:r w:rsidRPr="008569B3">
        <w:rPr>
          <w:rFonts w:ascii="Arial" w:hAnsi="Arial" w:cs="Arial"/>
          <w:color w:val="auto"/>
        </w:rPr>
        <w:t xml:space="preserve"> performance development </w:t>
      </w:r>
      <w:r>
        <w:rPr>
          <w:rFonts w:ascii="Arial" w:hAnsi="Arial" w:cs="Arial"/>
          <w:color w:val="auto"/>
        </w:rPr>
        <w:t xml:space="preserve">and appraisal </w:t>
      </w:r>
      <w:r w:rsidRPr="008569B3">
        <w:rPr>
          <w:rFonts w:ascii="Arial" w:hAnsi="Arial" w:cs="Arial"/>
          <w:color w:val="auto"/>
        </w:rPr>
        <w:t>processes</w:t>
      </w:r>
      <w:r>
        <w:rPr>
          <w:rFonts w:ascii="Arial" w:hAnsi="Arial" w:cs="Arial"/>
          <w:color w:val="auto"/>
        </w:rPr>
        <w:t xml:space="preserve">. </w:t>
      </w:r>
      <w:r w:rsidRPr="00D37DE4">
        <w:rPr>
          <w:rFonts w:ascii="Arial" w:hAnsi="Arial" w:cs="Arial"/>
          <w:color w:val="auto"/>
        </w:rPr>
        <w:t>Documented policies and procedures set out the assessment, monitoring and review of staff performance.</w:t>
      </w:r>
    </w:p>
    <w:p w14:paraId="41CE58FC" w14:textId="77777777" w:rsidR="00924DA7" w:rsidRDefault="00924DA7" w:rsidP="00924DA7">
      <w:pPr>
        <w:spacing w:after="160" w:line="259" w:lineRule="auto"/>
        <w:rPr>
          <w:rFonts w:ascii="Arial" w:hAnsi="Arial" w:cs="Arial"/>
          <w:color w:val="auto"/>
          <w:szCs w:val="22"/>
        </w:rPr>
      </w:pPr>
      <w:r>
        <w:rPr>
          <w:rFonts w:ascii="Arial" w:hAnsi="Arial" w:cs="Arial"/>
          <w:color w:val="auto"/>
          <w:szCs w:val="22"/>
        </w:rPr>
        <w:br w:type="page"/>
      </w:r>
    </w:p>
    <w:p w14:paraId="24389E87" w14:textId="77777777" w:rsidR="00924DA7" w:rsidRPr="00996FAF" w:rsidRDefault="00924DA7" w:rsidP="00924DA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24DA7" w:rsidRPr="00996FAF" w14:paraId="16F4B746" w14:textId="77777777" w:rsidTr="008343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B2678DC" w14:textId="77777777" w:rsidR="00924DA7" w:rsidRPr="00996FAF" w:rsidRDefault="00924DA7" w:rsidP="00834303">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DF76543" w14:textId="77777777" w:rsidR="00924DA7" w:rsidRPr="00996FAF" w:rsidRDefault="00924DA7" w:rsidP="0083430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4DA7" w:rsidRPr="00996FAF" w14:paraId="213F048E" w14:textId="77777777" w:rsidTr="0083430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527BCB0"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07E97FD" w14:textId="77777777" w:rsidR="00924DA7" w:rsidRPr="00996FAF" w:rsidRDefault="00924DA7"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399758A" w14:textId="77777777" w:rsidR="00924DA7" w:rsidRPr="00996FAF" w:rsidRDefault="001C6089"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72DFEE3143DA4A3AA3C76F43FBEBF0E3"/>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p>
        </w:tc>
      </w:tr>
      <w:tr w:rsidR="00924DA7" w:rsidRPr="00996FAF" w14:paraId="0DF52E37" w14:textId="77777777" w:rsidTr="00834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9E71C3"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E7F05D5" w14:textId="77777777" w:rsidR="00924DA7" w:rsidRPr="00996FAF" w:rsidRDefault="00924DA7" w:rsidP="008343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A0F7481" w14:textId="77777777" w:rsidR="00924DA7" w:rsidRPr="00996FAF" w:rsidRDefault="001C6089" w:rsidP="008343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B1CD3E51FB4B4EF98D529F6813843E0C"/>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p>
        </w:tc>
      </w:tr>
      <w:tr w:rsidR="00924DA7" w:rsidRPr="00996FAF" w14:paraId="27F4C0AD" w14:textId="77777777" w:rsidTr="0083430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FAB40C"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9D9EF73" w14:textId="77777777" w:rsidR="00924DA7" w:rsidRPr="00996FAF" w:rsidRDefault="00924DA7"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8C3E65F" w14:textId="77777777" w:rsidR="00924DA7" w:rsidRPr="00996FAF" w:rsidRDefault="00924DA7" w:rsidP="0083430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E698AF4" w14:textId="77777777" w:rsidR="00924DA7" w:rsidRPr="00996FAF" w:rsidRDefault="00924DA7" w:rsidP="0083430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2046E36" w14:textId="77777777" w:rsidR="00924DA7" w:rsidRPr="00996FAF" w:rsidRDefault="00924DA7" w:rsidP="0083430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F04D09B" w14:textId="77777777" w:rsidR="00924DA7" w:rsidRPr="00996FAF" w:rsidRDefault="00924DA7" w:rsidP="0083430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6C38C9F" w14:textId="77777777" w:rsidR="00924DA7" w:rsidRPr="00996FAF" w:rsidRDefault="00924DA7" w:rsidP="0083430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6F68015" w14:textId="77777777" w:rsidR="00924DA7" w:rsidRPr="00996FAF" w:rsidRDefault="00924DA7" w:rsidP="0083430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99C9B0B" w14:textId="77777777" w:rsidR="00924DA7" w:rsidRPr="00996FAF" w:rsidRDefault="001C6089"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F2BBC3F235B54554AD766CB16D0AD31F"/>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p>
        </w:tc>
      </w:tr>
      <w:tr w:rsidR="00924DA7" w:rsidRPr="00996FAF" w14:paraId="79EE619F" w14:textId="77777777" w:rsidTr="008343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39071DB"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76CC391" w14:textId="77777777" w:rsidR="00924DA7" w:rsidRPr="00996FAF" w:rsidRDefault="00924DA7" w:rsidP="008343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2973F74" w14:textId="77777777" w:rsidR="00924DA7" w:rsidRPr="00996FAF" w:rsidRDefault="00924DA7" w:rsidP="0083430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F6A44AC" w14:textId="77777777" w:rsidR="00924DA7" w:rsidRPr="00996FAF" w:rsidRDefault="00924DA7" w:rsidP="0083430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AD933F5" w14:textId="77777777" w:rsidR="00924DA7" w:rsidRPr="00996FAF" w:rsidRDefault="00924DA7" w:rsidP="0083430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9AAFDB2" w14:textId="77777777" w:rsidR="00924DA7" w:rsidRPr="00996FAF" w:rsidRDefault="00924DA7" w:rsidP="0083430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FD35846" w14:textId="77777777" w:rsidR="00924DA7" w:rsidRPr="00996FAF" w:rsidRDefault="001C6089" w:rsidP="008343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4E830C17A20046DE8DC44EC7CB53D4BF"/>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p>
        </w:tc>
      </w:tr>
      <w:tr w:rsidR="00924DA7" w:rsidRPr="00996FAF" w14:paraId="32D9BA35" w14:textId="77777777" w:rsidTr="0083430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241C0E" w14:textId="77777777" w:rsidR="00924DA7" w:rsidRPr="00996FAF" w:rsidRDefault="00924DA7" w:rsidP="0083430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9551257" w14:textId="77777777" w:rsidR="00924DA7" w:rsidRPr="00996FAF" w:rsidRDefault="00924DA7" w:rsidP="008343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FAD5180" w14:textId="77777777" w:rsidR="00924DA7" w:rsidRPr="00996FAF" w:rsidRDefault="00924DA7" w:rsidP="0083430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71C5053" w14:textId="77777777" w:rsidR="00924DA7" w:rsidRPr="00996FAF" w:rsidRDefault="00924DA7" w:rsidP="0083430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4425C29" w14:textId="77777777" w:rsidR="00924DA7" w:rsidRPr="00996FAF" w:rsidRDefault="00924DA7" w:rsidP="0083430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0D69332" w14:textId="77777777" w:rsidR="00924DA7" w:rsidRPr="00996FAF" w:rsidRDefault="001C6089" w:rsidP="008343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D967B58AEAC34DB7B02D394E83E6BDBF"/>
                </w:placeholder>
                <w:dropDownList>
                  <w:listItem w:displayText="choose a rating" w:value="choose a rating"/>
                  <w:listItem w:displayText="Compliant" w:value="Compliant"/>
                  <w:listItem w:displayText="Non-compliant" w:value="Non-compliant"/>
                </w:dropDownList>
              </w:sdtPr>
              <w:sdtEndPr/>
              <w:sdtContent>
                <w:r w:rsidR="00924DA7">
                  <w:rPr>
                    <w:rFonts w:ascii="Arial" w:hAnsi="Arial" w:cs="Arial"/>
                    <w:color w:val="auto"/>
                  </w:rPr>
                  <w:t>Compliant</w:t>
                </w:r>
              </w:sdtContent>
            </w:sdt>
          </w:p>
        </w:tc>
      </w:tr>
    </w:tbl>
    <w:p w14:paraId="65C9634F" w14:textId="77777777" w:rsidR="00924DA7" w:rsidRDefault="00924DA7" w:rsidP="00924DA7">
      <w:pPr>
        <w:pStyle w:val="Heading20"/>
      </w:pPr>
      <w:r w:rsidRPr="00996FAF">
        <w:t>Findings</w:t>
      </w:r>
    </w:p>
    <w:p w14:paraId="79F3C8A7" w14:textId="0068A1D6" w:rsidR="00924DA7" w:rsidRPr="00D37DE4" w:rsidRDefault="00924DA7" w:rsidP="00924DA7">
      <w:pPr>
        <w:rPr>
          <w:rFonts w:ascii="Arial" w:hAnsi="Arial" w:cs="Arial"/>
          <w:color w:val="auto"/>
        </w:rPr>
      </w:pPr>
      <w:r w:rsidRPr="00D37DE4">
        <w:rPr>
          <w:rFonts w:ascii="Arial" w:hAnsi="Arial" w:cs="Arial"/>
          <w:color w:val="auto"/>
        </w:rPr>
        <w:t>Consumers and representatives confirmed the service sought their input through a variety of ways such as; resident meetings, care reviews, surveys, and face to face discussions. Management said feedback and suggestions made by consumers and representatives were included in the service’s continuous improvement register. Resident meeting minutes showed that consumers’ input about the service was sought and recorded.</w:t>
      </w:r>
    </w:p>
    <w:p w14:paraId="1865B1A5" w14:textId="111FE078" w:rsidR="00924DA7" w:rsidRPr="00D37DE4" w:rsidRDefault="00924DA7" w:rsidP="00924DA7">
      <w:pPr>
        <w:rPr>
          <w:rFonts w:ascii="Arial" w:hAnsi="Arial" w:cs="Arial"/>
          <w:color w:val="auto"/>
        </w:rPr>
      </w:pPr>
      <w:r w:rsidRPr="00D37DE4">
        <w:rPr>
          <w:rFonts w:ascii="Arial" w:hAnsi="Arial" w:cs="Arial"/>
          <w:color w:val="auto"/>
        </w:rPr>
        <w:t xml:space="preserve">Management described how the </w:t>
      </w:r>
      <w:r w:rsidR="00A55236">
        <w:rPr>
          <w:rFonts w:ascii="Arial" w:hAnsi="Arial" w:cs="Arial"/>
          <w:color w:val="auto"/>
        </w:rPr>
        <w:t xml:space="preserve">governing body received </w:t>
      </w:r>
      <w:r w:rsidRPr="00D37DE4">
        <w:rPr>
          <w:rFonts w:ascii="Arial" w:hAnsi="Arial" w:cs="Arial"/>
          <w:color w:val="auto"/>
        </w:rPr>
        <w:t>various consolidated reports to ensure the service’s compliance with the Quality Standards, initiate improvements, and monitor care and service delivery.</w:t>
      </w:r>
    </w:p>
    <w:p w14:paraId="105CCDE7" w14:textId="00F3AEB1" w:rsidR="00924DA7" w:rsidRPr="00D37DE4" w:rsidRDefault="00924DA7" w:rsidP="00924DA7">
      <w:pPr>
        <w:rPr>
          <w:rFonts w:ascii="Arial" w:hAnsi="Arial" w:cs="Arial"/>
          <w:color w:val="auto"/>
        </w:rPr>
      </w:pPr>
      <w:r w:rsidRPr="00D37DE4">
        <w:rPr>
          <w:rFonts w:ascii="Arial" w:hAnsi="Arial" w:cs="Arial"/>
          <w:color w:val="auto"/>
        </w:rPr>
        <w:t xml:space="preserve">Management described how the organisation had effective organisation wide governance systems in relation to; information management, continuous improvement, financial governance, </w:t>
      </w:r>
      <w:r w:rsidRPr="00D37DE4">
        <w:rPr>
          <w:rFonts w:ascii="Arial" w:hAnsi="Arial" w:cs="Arial"/>
          <w:color w:val="auto"/>
        </w:rPr>
        <w:lastRenderedPageBreak/>
        <w:t xml:space="preserve">the workforce, regulatory and legislative compliance, and feedback and complaints management. The service had policies and procedures available to guide staff understanding and support the implementation of the organisation’s governance </w:t>
      </w:r>
      <w:r w:rsidR="00C31E32" w:rsidRPr="00D37DE4">
        <w:rPr>
          <w:rFonts w:ascii="Arial" w:hAnsi="Arial" w:cs="Arial"/>
          <w:color w:val="auto"/>
        </w:rPr>
        <w:t>arrangements.</w:t>
      </w:r>
    </w:p>
    <w:p w14:paraId="5353CAEB" w14:textId="77777777" w:rsidR="00924DA7" w:rsidRPr="00D37DE4" w:rsidRDefault="00924DA7" w:rsidP="00924DA7">
      <w:pPr>
        <w:rPr>
          <w:rFonts w:ascii="Arial" w:hAnsi="Arial" w:cs="Arial"/>
          <w:color w:val="auto"/>
        </w:rPr>
      </w:pPr>
      <w:r w:rsidRPr="00D37DE4">
        <w:rPr>
          <w:rFonts w:ascii="Arial" w:hAnsi="Arial" w:cs="Arial"/>
          <w:color w:val="auto"/>
        </w:rPr>
        <w:t>The service had effective risk management systems in place for high impact or high prevalence risks to consumers, identifying and responding to elder abuse and neglect, supporting consumers to live the best life they can, and managing and preventing incidents. Staff confirmed they could access the policies and had received training on these topics. Staff gave examples of how the policies applied in their daily work.</w:t>
      </w:r>
    </w:p>
    <w:p w14:paraId="19E23B58" w14:textId="1C70C468" w:rsidR="00117022" w:rsidRPr="00712752" w:rsidRDefault="00924DA7" w:rsidP="00576516">
      <w:r w:rsidRPr="00D37DE4">
        <w:rPr>
          <w:rFonts w:ascii="Arial" w:hAnsi="Arial" w:cs="Arial"/>
          <w:color w:val="auto"/>
        </w:rPr>
        <w:t>The organisation had a clinical governance framework which included documented policies covering antimicrobial stewardship, minimising the use of restraint and open disclosure. Staff confirmed they could access the policies and had received training on these topics. Staff gave examples of how the policies applied in their daily work.</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FD73D" w14:textId="77777777" w:rsidR="00A3380A" w:rsidRDefault="00A338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ED66E6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3380A">
      <w:rPr>
        <w:rStyle w:val="FooterBold"/>
        <w:rFonts w:ascii="Arial" w:hAnsi="Arial"/>
        <w:b w:val="0"/>
      </w:rPr>
      <w:t>Uniting Thomas Bowden Ryde</w:t>
    </w:r>
    <w:r w:rsidRPr="00DF37F2">
      <w:rPr>
        <w:rStyle w:val="FooterBold"/>
        <w:rFonts w:ascii="Arial" w:hAnsi="Arial"/>
        <w:b w:val="0"/>
      </w:rPr>
      <w:tab/>
      <w:t xml:space="preserve">RPT-ACC-0122 v3.0 </w:t>
    </w:r>
  </w:p>
  <w:p w14:paraId="0F3EFB61" w14:textId="06596A3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3380A">
      <w:rPr>
        <w:rStyle w:val="FooterBold"/>
        <w:rFonts w:ascii="Arial" w:hAnsi="Arial"/>
        <w:b w:val="0"/>
      </w:rPr>
      <w:t>0148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114448FF" w14:textId="77777777" w:rsidR="00924DA7" w:rsidRDefault="00924DA7" w:rsidP="00924DA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BF7F5A">
        <w:rPr>
          <w:rFonts w:ascii="Arial" w:hAnsi="Arial" w:cs="Arial"/>
          <w:color w:val="auto"/>
          <w:sz w:val="20"/>
          <w:szCs w:val="20"/>
        </w:rPr>
        <w:t>with section 40A</w:t>
      </w:r>
      <w:r w:rsidRPr="00BF7F5A">
        <w:rPr>
          <w:rFonts w:ascii="Arial" w:hAnsi="Arial" w:cs="Arial"/>
          <w:b/>
          <w:color w:val="auto"/>
          <w:sz w:val="20"/>
          <w:szCs w:val="20"/>
        </w:rPr>
        <w:t xml:space="preserve"> </w:t>
      </w:r>
      <w:r w:rsidRPr="00BF7F5A">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03B111BE" w14:textId="77777777" w:rsidR="00924DA7" w:rsidRDefault="00924DA7" w:rsidP="00924DA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FF2D1" w14:textId="77777777" w:rsidR="00A3380A" w:rsidRDefault="00A338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D2A8DE"/>
    <w:multiLevelType w:val="hybridMultilevel"/>
    <w:tmpl w:val="2C02D686"/>
    <w:lvl w:ilvl="0" w:tplc="7304C0CA">
      <w:start w:val="1"/>
      <w:numFmt w:val="bullet"/>
      <w:lvlText w:val=""/>
      <w:lvlJc w:val="left"/>
      <w:pPr>
        <w:ind w:left="720" w:hanging="360"/>
      </w:pPr>
      <w:rPr>
        <w:rFonts w:ascii="Symbol" w:hAnsi="Symbol" w:hint="default"/>
      </w:rPr>
    </w:lvl>
    <w:lvl w:ilvl="1" w:tplc="A16AD5FC">
      <w:start w:val="1"/>
      <w:numFmt w:val="bullet"/>
      <w:lvlText w:val="o"/>
      <w:lvlJc w:val="left"/>
      <w:pPr>
        <w:ind w:left="1440" w:hanging="360"/>
      </w:pPr>
      <w:rPr>
        <w:rFonts w:ascii="Courier New" w:hAnsi="Courier New" w:hint="default"/>
      </w:rPr>
    </w:lvl>
    <w:lvl w:ilvl="2" w:tplc="A5BC8ACE">
      <w:start w:val="1"/>
      <w:numFmt w:val="bullet"/>
      <w:lvlText w:val=""/>
      <w:lvlJc w:val="left"/>
      <w:pPr>
        <w:ind w:left="2160" w:hanging="360"/>
      </w:pPr>
      <w:rPr>
        <w:rFonts w:ascii="Wingdings" w:hAnsi="Wingdings" w:hint="default"/>
      </w:rPr>
    </w:lvl>
    <w:lvl w:ilvl="3" w:tplc="A6405C8E">
      <w:start w:val="1"/>
      <w:numFmt w:val="bullet"/>
      <w:lvlText w:val=""/>
      <w:lvlJc w:val="left"/>
      <w:pPr>
        <w:ind w:left="2880" w:hanging="360"/>
      </w:pPr>
      <w:rPr>
        <w:rFonts w:ascii="Symbol" w:hAnsi="Symbol" w:hint="default"/>
      </w:rPr>
    </w:lvl>
    <w:lvl w:ilvl="4" w:tplc="4CA23DC8">
      <w:start w:val="1"/>
      <w:numFmt w:val="bullet"/>
      <w:lvlText w:val="o"/>
      <w:lvlJc w:val="left"/>
      <w:pPr>
        <w:ind w:left="3600" w:hanging="360"/>
      </w:pPr>
      <w:rPr>
        <w:rFonts w:ascii="Courier New" w:hAnsi="Courier New" w:hint="default"/>
      </w:rPr>
    </w:lvl>
    <w:lvl w:ilvl="5" w:tplc="9F002C5E">
      <w:start w:val="1"/>
      <w:numFmt w:val="bullet"/>
      <w:lvlText w:val=""/>
      <w:lvlJc w:val="left"/>
      <w:pPr>
        <w:ind w:left="4320" w:hanging="360"/>
      </w:pPr>
      <w:rPr>
        <w:rFonts w:ascii="Wingdings" w:hAnsi="Wingdings" w:hint="default"/>
      </w:rPr>
    </w:lvl>
    <w:lvl w:ilvl="6" w:tplc="80803A3A">
      <w:start w:val="1"/>
      <w:numFmt w:val="bullet"/>
      <w:lvlText w:val=""/>
      <w:lvlJc w:val="left"/>
      <w:pPr>
        <w:ind w:left="5040" w:hanging="360"/>
      </w:pPr>
      <w:rPr>
        <w:rFonts w:ascii="Symbol" w:hAnsi="Symbol" w:hint="default"/>
      </w:rPr>
    </w:lvl>
    <w:lvl w:ilvl="7" w:tplc="3DDC8994">
      <w:start w:val="1"/>
      <w:numFmt w:val="bullet"/>
      <w:lvlText w:val="o"/>
      <w:lvlJc w:val="left"/>
      <w:pPr>
        <w:ind w:left="5760" w:hanging="360"/>
      </w:pPr>
      <w:rPr>
        <w:rFonts w:ascii="Courier New" w:hAnsi="Courier New" w:hint="default"/>
      </w:rPr>
    </w:lvl>
    <w:lvl w:ilvl="8" w:tplc="5AB66D92">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FF41F34"/>
    <w:multiLevelType w:val="hybridMultilevel"/>
    <w:tmpl w:val="FFFFFFFF"/>
    <w:lvl w:ilvl="0" w:tplc="30E897BC">
      <w:start w:val="1"/>
      <w:numFmt w:val="bullet"/>
      <w:lvlText w:val=""/>
      <w:lvlJc w:val="left"/>
      <w:pPr>
        <w:ind w:left="720" w:hanging="360"/>
      </w:pPr>
      <w:rPr>
        <w:rFonts w:ascii="Symbol" w:hAnsi="Symbol" w:hint="default"/>
      </w:rPr>
    </w:lvl>
    <w:lvl w:ilvl="1" w:tplc="6E4CBE80">
      <w:start w:val="1"/>
      <w:numFmt w:val="bullet"/>
      <w:lvlText w:val="o"/>
      <w:lvlJc w:val="left"/>
      <w:pPr>
        <w:ind w:left="1440" w:hanging="360"/>
      </w:pPr>
      <w:rPr>
        <w:rFonts w:ascii="Courier New" w:hAnsi="Courier New" w:hint="default"/>
      </w:rPr>
    </w:lvl>
    <w:lvl w:ilvl="2" w:tplc="EB86F4B4">
      <w:start w:val="1"/>
      <w:numFmt w:val="bullet"/>
      <w:lvlText w:val=""/>
      <w:lvlJc w:val="left"/>
      <w:pPr>
        <w:ind w:left="2160" w:hanging="360"/>
      </w:pPr>
      <w:rPr>
        <w:rFonts w:ascii="Wingdings" w:hAnsi="Wingdings" w:hint="default"/>
      </w:rPr>
    </w:lvl>
    <w:lvl w:ilvl="3" w:tplc="4104AE16">
      <w:start w:val="1"/>
      <w:numFmt w:val="bullet"/>
      <w:lvlText w:val=""/>
      <w:lvlJc w:val="left"/>
      <w:pPr>
        <w:ind w:left="2880" w:hanging="360"/>
      </w:pPr>
      <w:rPr>
        <w:rFonts w:ascii="Symbol" w:hAnsi="Symbol" w:hint="default"/>
      </w:rPr>
    </w:lvl>
    <w:lvl w:ilvl="4" w:tplc="FDF2CDDA">
      <w:start w:val="1"/>
      <w:numFmt w:val="bullet"/>
      <w:lvlText w:val="o"/>
      <w:lvlJc w:val="left"/>
      <w:pPr>
        <w:ind w:left="3600" w:hanging="360"/>
      </w:pPr>
      <w:rPr>
        <w:rFonts w:ascii="Courier New" w:hAnsi="Courier New" w:hint="default"/>
      </w:rPr>
    </w:lvl>
    <w:lvl w:ilvl="5" w:tplc="DD801AF8">
      <w:start w:val="1"/>
      <w:numFmt w:val="bullet"/>
      <w:lvlText w:val=""/>
      <w:lvlJc w:val="left"/>
      <w:pPr>
        <w:ind w:left="4320" w:hanging="360"/>
      </w:pPr>
      <w:rPr>
        <w:rFonts w:ascii="Wingdings" w:hAnsi="Wingdings" w:hint="default"/>
      </w:rPr>
    </w:lvl>
    <w:lvl w:ilvl="6" w:tplc="21C4B7D8">
      <w:start w:val="1"/>
      <w:numFmt w:val="bullet"/>
      <w:lvlText w:val=""/>
      <w:lvlJc w:val="left"/>
      <w:pPr>
        <w:ind w:left="5040" w:hanging="360"/>
      </w:pPr>
      <w:rPr>
        <w:rFonts w:ascii="Symbol" w:hAnsi="Symbol" w:hint="default"/>
      </w:rPr>
    </w:lvl>
    <w:lvl w:ilvl="7" w:tplc="831A1104">
      <w:start w:val="1"/>
      <w:numFmt w:val="bullet"/>
      <w:lvlText w:val="o"/>
      <w:lvlJc w:val="left"/>
      <w:pPr>
        <w:ind w:left="5760" w:hanging="360"/>
      </w:pPr>
      <w:rPr>
        <w:rFonts w:ascii="Courier New" w:hAnsi="Courier New" w:hint="default"/>
      </w:rPr>
    </w:lvl>
    <w:lvl w:ilvl="8" w:tplc="0D5AAEE4">
      <w:start w:val="1"/>
      <w:numFmt w:val="bullet"/>
      <w:lvlText w:val=""/>
      <w:lvlJc w:val="left"/>
      <w:pPr>
        <w:ind w:left="6480" w:hanging="360"/>
      </w:pPr>
      <w:rPr>
        <w:rFonts w:ascii="Wingdings" w:hAnsi="Wingdings" w:hint="default"/>
      </w:rPr>
    </w:lvl>
  </w:abstractNum>
  <w:abstractNum w:abstractNumId="7" w15:restartNumberingAfterBreak="0">
    <w:nsid w:val="26B65162"/>
    <w:multiLevelType w:val="hybridMultilevel"/>
    <w:tmpl w:val="A8626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FD83AF"/>
    <w:multiLevelType w:val="hybridMultilevel"/>
    <w:tmpl w:val="741A7526"/>
    <w:lvl w:ilvl="0" w:tplc="D59440B6">
      <w:start w:val="1"/>
      <w:numFmt w:val="bullet"/>
      <w:lvlText w:val="·"/>
      <w:lvlJc w:val="left"/>
      <w:pPr>
        <w:ind w:left="720" w:hanging="360"/>
      </w:pPr>
      <w:rPr>
        <w:rFonts w:ascii="Symbol" w:hAnsi="Symbol" w:hint="default"/>
      </w:rPr>
    </w:lvl>
    <w:lvl w:ilvl="1" w:tplc="D79AECC6">
      <w:start w:val="1"/>
      <w:numFmt w:val="bullet"/>
      <w:lvlText w:val="o"/>
      <w:lvlJc w:val="left"/>
      <w:pPr>
        <w:ind w:left="1440" w:hanging="360"/>
      </w:pPr>
      <w:rPr>
        <w:rFonts w:ascii="Courier New" w:hAnsi="Courier New" w:hint="default"/>
      </w:rPr>
    </w:lvl>
    <w:lvl w:ilvl="2" w:tplc="20245598">
      <w:start w:val="1"/>
      <w:numFmt w:val="bullet"/>
      <w:lvlText w:val=""/>
      <w:lvlJc w:val="left"/>
      <w:pPr>
        <w:ind w:left="2160" w:hanging="360"/>
      </w:pPr>
      <w:rPr>
        <w:rFonts w:ascii="Wingdings" w:hAnsi="Wingdings" w:hint="default"/>
      </w:rPr>
    </w:lvl>
    <w:lvl w:ilvl="3" w:tplc="1B26E918">
      <w:start w:val="1"/>
      <w:numFmt w:val="bullet"/>
      <w:lvlText w:val=""/>
      <w:lvlJc w:val="left"/>
      <w:pPr>
        <w:ind w:left="2880" w:hanging="360"/>
      </w:pPr>
      <w:rPr>
        <w:rFonts w:ascii="Symbol" w:hAnsi="Symbol" w:hint="default"/>
      </w:rPr>
    </w:lvl>
    <w:lvl w:ilvl="4" w:tplc="E79A7F06">
      <w:start w:val="1"/>
      <w:numFmt w:val="bullet"/>
      <w:lvlText w:val="o"/>
      <w:lvlJc w:val="left"/>
      <w:pPr>
        <w:ind w:left="3600" w:hanging="360"/>
      </w:pPr>
      <w:rPr>
        <w:rFonts w:ascii="Courier New" w:hAnsi="Courier New" w:hint="default"/>
      </w:rPr>
    </w:lvl>
    <w:lvl w:ilvl="5" w:tplc="919A3550">
      <w:start w:val="1"/>
      <w:numFmt w:val="bullet"/>
      <w:lvlText w:val=""/>
      <w:lvlJc w:val="left"/>
      <w:pPr>
        <w:ind w:left="4320" w:hanging="360"/>
      </w:pPr>
      <w:rPr>
        <w:rFonts w:ascii="Wingdings" w:hAnsi="Wingdings" w:hint="default"/>
      </w:rPr>
    </w:lvl>
    <w:lvl w:ilvl="6" w:tplc="92CE87B8">
      <w:start w:val="1"/>
      <w:numFmt w:val="bullet"/>
      <w:lvlText w:val=""/>
      <w:lvlJc w:val="left"/>
      <w:pPr>
        <w:ind w:left="5040" w:hanging="360"/>
      </w:pPr>
      <w:rPr>
        <w:rFonts w:ascii="Symbol" w:hAnsi="Symbol" w:hint="default"/>
      </w:rPr>
    </w:lvl>
    <w:lvl w:ilvl="7" w:tplc="05F86F96">
      <w:start w:val="1"/>
      <w:numFmt w:val="bullet"/>
      <w:lvlText w:val="o"/>
      <w:lvlJc w:val="left"/>
      <w:pPr>
        <w:ind w:left="5760" w:hanging="360"/>
      </w:pPr>
      <w:rPr>
        <w:rFonts w:ascii="Courier New" w:hAnsi="Courier New" w:hint="default"/>
      </w:rPr>
    </w:lvl>
    <w:lvl w:ilvl="8" w:tplc="5CAEFD0C">
      <w:start w:val="1"/>
      <w:numFmt w:val="bullet"/>
      <w:lvlText w:val=""/>
      <w:lvlJc w:val="left"/>
      <w:pPr>
        <w:ind w:left="6480" w:hanging="360"/>
      </w:pPr>
      <w:rPr>
        <w:rFonts w:ascii="Wingdings" w:hAnsi="Wingdings" w:hint="default"/>
      </w:rPr>
    </w:lvl>
  </w:abstractNum>
  <w:abstractNum w:abstractNumId="9" w15:restartNumberingAfterBreak="0">
    <w:nsid w:val="2780C85D"/>
    <w:multiLevelType w:val="hybridMultilevel"/>
    <w:tmpl w:val="659EE3EC"/>
    <w:lvl w:ilvl="0" w:tplc="7EF27274">
      <w:start w:val="1"/>
      <w:numFmt w:val="bullet"/>
      <w:lvlText w:val=""/>
      <w:lvlJc w:val="left"/>
      <w:pPr>
        <w:ind w:left="720" w:hanging="360"/>
      </w:pPr>
      <w:rPr>
        <w:rFonts w:ascii="Symbol" w:hAnsi="Symbol" w:hint="default"/>
      </w:rPr>
    </w:lvl>
    <w:lvl w:ilvl="1" w:tplc="4DE48AAA">
      <w:start w:val="1"/>
      <w:numFmt w:val="bullet"/>
      <w:lvlText w:val="o"/>
      <w:lvlJc w:val="left"/>
      <w:pPr>
        <w:ind w:left="1440" w:hanging="360"/>
      </w:pPr>
      <w:rPr>
        <w:rFonts w:ascii="Courier New" w:hAnsi="Courier New" w:hint="default"/>
      </w:rPr>
    </w:lvl>
    <w:lvl w:ilvl="2" w:tplc="24A069FC">
      <w:start w:val="1"/>
      <w:numFmt w:val="bullet"/>
      <w:lvlText w:val=""/>
      <w:lvlJc w:val="left"/>
      <w:pPr>
        <w:ind w:left="2160" w:hanging="360"/>
      </w:pPr>
      <w:rPr>
        <w:rFonts w:ascii="Wingdings" w:hAnsi="Wingdings" w:hint="default"/>
      </w:rPr>
    </w:lvl>
    <w:lvl w:ilvl="3" w:tplc="53E4CF40">
      <w:start w:val="1"/>
      <w:numFmt w:val="bullet"/>
      <w:lvlText w:val=""/>
      <w:lvlJc w:val="left"/>
      <w:pPr>
        <w:ind w:left="2880" w:hanging="360"/>
      </w:pPr>
      <w:rPr>
        <w:rFonts w:ascii="Symbol" w:hAnsi="Symbol" w:hint="default"/>
      </w:rPr>
    </w:lvl>
    <w:lvl w:ilvl="4" w:tplc="5E5A1CD8">
      <w:start w:val="1"/>
      <w:numFmt w:val="bullet"/>
      <w:lvlText w:val="o"/>
      <w:lvlJc w:val="left"/>
      <w:pPr>
        <w:ind w:left="3600" w:hanging="360"/>
      </w:pPr>
      <w:rPr>
        <w:rFonts w:ascii="Courier New" w:hAnsi="Courier New" w:hint="default"/>
      </w:rPr>
    </w:lvl>
    <w:lvl w:ilvl="5" w:tplc="E9560D18">
      <w:start w:val="1"/>
      <w:numFmt w:val="bullet"/>
      <w:lvlText w:val=""/>
      <w:lvlJc w:val="left"/>
      <w:pPr>
        <w:ind w:left="4320" w:hanging="360"/>
      </w:pPr>
      <w:rPr>
        <w:rFonts w:ascii="Wingdings" w:hAnsi="Wingdings" w:hint="default"/>
      </w:rPr>
    </w:lvl>
    <w:lvl w:ilvl="6" w:tplc="D270B452">
      <w:start w:val="1"/>
      <w:numFmt w:val="bullet"/>
      <w:lvlText w:val=""/>
      <w:lvlJc w:val="left"/>
      <w:pPr>
        <w:ind w:left="5040" w:hanging="360"/>
      </w:pPr>
      <w:rPr>
        <w:rFonts w:ascii="Symbol" w:hAnsi="Symbol" w:hint="default"/>
      </w:rPr>
    </w:lvl>
    <w:lvl w:ilvl="7" w:tplc="40EAB0F8">
      <w:start w:val="1"/>
      <w:numFmt w:val="bullet"/>
      <w:lvlText w:val="o"/>
      <w:lvlJc w:val="left"/>
      <w:pPr>
        <w:ind w:left="5760" w:hanging="360"/>
      </w:pPr>
      <w:rPr>
        <w:rFonts w:ascii="Courier New" w:hAnsi="Courier New" w:hint="default"/>
      </w:rPr>
    </w:lvl>
    <w:lvl w:ilvl="8" w:tplc="9C84148A">
      <w:start w:val="1"/>
      <w:numFmt w:val="bullet"/>
      <w:lvlText w:val=""/>
      <w:lvlJc w:val="left"/>
      <w:pPr>
        <w:ind w:left="6480" w:hanging="360"/>
      </w:pPr>
      <w:rPr>
        <w:rFonts w:ascii="Wingdings" w:hAnsi="Wingdings" w:hint="default"/>
      </w:rPr>
    </w:lvl>
  </w:abstractNum>
  <w:abstractNum w:abstractNumId="10" w15:restartNumberingAfterBreak="0">
    <w:nsid w:val="29A69541"/>
    <w:multiLevelType w:val="hybridMultilevel"/>
    <w:tmpl w:val="DEAE394C"/>
    <w:lvl w:ilvl="0" w:tplc="8172526A">
      <w:start w:val="1"/>
      <w:numFmt w:val="bullet"/>
      <w:lvlText w:val=""/>
      <w:lvlJc w:val="left"/>
      <w:pPr>
        <w:ind w:left="720" w:hanging="360"/>
      </w:pPr>
      <w:rPr>
        <w:rFonts w:ascii="Symbol" w:hAnsi="Symbol" w:hint="default"/>
        <w:color w:val="auto"/>
      </w:rPr>
    </w:lvl>
    <w:lvl w:ilvl="1" w:tplc="3EA22B80">
      <w:start w:val="1"/>
      <w:numFmt w:val="bullet"/>
      <w:lvlText w:val="o"/>
      <w:lvlJc w:val="left"/>
      <w:pPr>
        <w:ind w:left="1440" w:hanging="360"/>
      </w:pPr>
      <w:rPr>
        <w:rFonts w:ascii="Courier New" w:hAnsi="Courier New" w:hint="default"/>
      </w:rPr>
    </w:lvl>
    <w:lvl w:ilvl="2" w:tplc="20D017EA">
      <w:start w:val="1"/>
      <w:numFmt w:val="bullet"/>
      <w:lvlText w:val=""/>
      <w:lvlJc w:val="left"/>
      <w:pPr>
        <w:ind w:left="2160" w:hanging="360"/>
      </w:pPr>
      <w:rPr>
        <w:rFonts w:ascii="Wingdings" w:hAnsi="Wingdings" w:hint="default"/>
      </w:rPr>
    </w:lvl>
    <w:lvl w:ilvl="3" w:tplc="C7C2EA5A">
      <w:start w:val="1"/>
      <w:numFmt w:val="bullet"/>
      <w:lvlText w:val=""/>
      <w:lvlJc w:val="left"/>
      <w:pPr>
        <w:ind w:left="2880" w:hanging="360"/>
      </w:pPr>
      <w:rPr>
        <w:rFonts w:ascii="Symbol" w:hAnsi="Symbol" w:hint="default"/>
      </w:rPr>
    </w:lvl>
    <w:lvl w:ilvl="4" w:tplc="3850C690">
      <w:start w:val="1"/>
      <w:numFmt w:val="bullet"/>
      <w:lvlText w:val="o"/>
      <w:lvlJc w:val="left"/>
      <w:pPr>
        <w:ind w:left="3600" w:hanging="360"/>
      </w:pPr>
      <w:rPr>
        <w:rFonts w:ascii="Courier New" w:hAnsi="Courier New" w:hint="default"/>
      </w:rPr>
    </w:lvl>
    <w:lvl w:ilvl="5" w:tplc="180A7E8E">
      <w:start w:val="1"/>
      <w:numFmt w:val="bullet"/>
      <w:lvlText w:val=""/>
      <w:lvlJc w:val="left"/>
      <w:pPr>
        <w:ind w:left="4320" w:hanging="360"/>
      </w:pPr>
      <w:rPr>
        <w:rFonts w:ascii="Wingdings" w:hAnsi="Wingdings" w:hint="default"/>
      </w:rPr>
    </w:lvl>
    <w:lvl w:ilvl="6" w:tplc="9DF65716">
      <w:start w:val="1"/>
      <w:numFmt w:val="bullet"/>
      <w:lvlText w:val=""/>
      <w:lvlJc w:val="left"/>
      <w:pPr>
        <w:ind w:left="5040" w:hanging="360"/>
      </w:pPr>
      <w:rPr>
        <w:rFonts w:ascii="Symbol" w:hAnsi="Symbol" w:hint="default"/>
      </w:rPr>
    </w:lvl>
    <w:lvl w:ilvl="7" w:tplc="804EC56A">
      <w:start w:val="1"/>
      <w:numFmt w:val="bullet"/>
      <w:lvlText w:val="o"/>
      <w:lvlJc w:val="left"/>
      <w:pPr>
        <w:ind w:left="5760" w:hanging="360"/>
      </w:pPr>
      <w:rPr>
        <w:rFonts w:ascii="Courier New" w:hAnsi="Courier New" w:hint="default"/>
      </w:rPr>
    </w:lvl>
    <w:lvl w:ilvl="8" w:tplc="2B024A40">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1">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9622328"/>
    <w:multiLevelType w:val="hybridMultilevel"/>
    <w:tmpl w:val="E9D8C90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998"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E6A8E42"/>
    <w:multiLevelType w:val="hybridMultilevel"/>
    <w:tmpl w:val="761204BE"/>
    <w:lvl w:ilvl="0" w:tplc="2A68485C">
      <w:start w:val="1"/>
      <w:numFmt w:val="bullet"/>
      <w:lvlText w:val=""/>
      <w:lvlJc w:val="left"/>
      <w:pPr>
        <w:ind w:left="720" w:hanging="360"/>
      </w:pPr>
      <w:rPr>
        <w:rFonts w:ascii="Symbol" w:hAnsi="Symbol" w:hint="default"/>
      </w:rPr>
    </w:lvl>
    <w:lvl w:ilvl="1" w:tplc="5150D4EA">
      <w:start w:val="1"/>
      <w:numFmt w:val="bullet"/>
      <w:lvlText w:val="o"/>
      <w:lvlJc w:val="left"/>
      <w:pPr>
        <w:ind w:left="1440" w:hanging="360"/>
      </w:pPr>
      <w:rPr>
        <w:rFonts w:ascii="Courier New" w:hAnsi="Courier New" w:hint="default"/>
      </w:rPr>
    </w:lvl>
    <w:lvl w:ilvl="2" w:tplc="B0ECE5CE">
      <w:start w:val="1"/>
      <w:numFmt w:val="bullet"/>
      <w:lvlText w:val=""/>
      <w:lvlJc w:val="left"/>
      <w:pPr>
        <w:ind w:left="2160" w:hanging="360"/>
      </w:pPr>
      <w:rPr>
        <w:rFonts w:ascii="Wingdings" w:hAnsi="Wingdings" w:hint="default"/>
      </w:rPr>
    </w:lvl>
    <w:lvl w:ilvl="3" w:tplc="A4E8E450">
      <w:start w:val="1"/>
      <w:numFmt w:val="bullet"/>
      <w:lvlText w:val=""/>
      <w:lvlJc w:val="left"/>
      <w:pPr>
        <w:ind w:left="2880" w:hanging="360"/>
      </w:pPr>
      <w:rPr>
        <w:rFonts w:ascii="Symbol" w:hAnsi="Symbol" w:hint="default"/>
      </w:rPr>
    </w:lvl>
    <w:lvl w:ilvl="4" w:tplc="659A22A0">
      <w:start w:val="1"/>
      <w:numFmt w:val="bullet"/>
      <w:lvlText w:val="o"/>
      <w:lvlJc w:val="left"/>
      <w:pPr>
        <w:ind w:left="3600" w:hanging="360"/>
      </w:pPr>
      <w:rPr>
        <w:rFonts w:ascii="Courier New" w:hAnsi="Courier New" w:hint="default"/>
      </w:rPr>
    </w:lvl>
    <w:lvl w:ilvl="5" w:tplc="C4FEE5A8">
      <w:start w:val="1"/>
      <w:numFmt w:val="bullet"/>
      <w:lvlText w:val=""/>
      <w:lvlJc w:val="left"/>
      <w:pPr>
        <w:ind w:left="4320" w:hanging="360"/>
      </w:pPr>
      <w:rPr>
        <w:rFonts w:ascii="Wingdings" w:hAnsi="Wingdings" w:hint="default"/>
      </w:rPr>
    </w:lvl>
    <w:lvl w:ilvl="6" w:tplc="24F2C696">
      <w:start w:val="1"/>
      <w:numFmt w:val="bullet"/>
      <w:lvlText w:val=""/>
      <w:lvlJc w:val="left"/>
      <w:pPr>
        <w:ind w:left="5040" w:hanging="360"/>
      </w:pPr>
      <w:rPr>
        <w:rFonts w:ascii="Symbol" w:hAnsi="Symbol" w:hint="default"/>
      </w:rPr>
    </w:lvl>
    <w:lvl w:ilvl="7" w:tplc="1E68C952">
      <w:start w:val="1"/>
      <w:numFmt w:val="bullet"/>
      <w:lvlText w:val="o"/>
      <w:lvlJc w:val="left"/>
      <w:pPr>
        <w:ind w:left="5760" w:hanging="360"/>
      </w:pPr>
      <w:rPr>
        <w:rFonts w:ascii="Courier New" w:hAnsi="Courier New" w:hint="default"/>
      </w:rPr>
    </w:lvl>
    <w:lvl w:ilvl="8" w:tplc="CC044D82">
      <w:start w:val="1"/>
      <w:numFmt w:val="bullet"/>
      <w:lvlText w:val=""/>
      <w:lvlJc w:val="left"/>
      <w:pPr>
        <w:ind w:left="6480" w:hanging="360"/>
      </w:pPr>
      <w:rPr>
        <w:rFonts w:ascii="Wingdings" w:hAnsi="Wingdings" w:hint="default"/>
      </w:rPr>
    </w:lvl>
  </w:abstractNum>
  <w:abstractNum w:abstractNumId="18" w15:restartNumberingAfterBreak="0">
    <w:nsid w:val="56342EDB"/>
    <w:multiLevelType w:val="hybridMultilevel"/>
    <w:tmpl w:val="C60AF0B2"/>
    <w:lvl w:ilvl="0" w:tplc="638E92A6">
      <w:start w:val="1"/>
      <w:numFmt w:val="bullet"/>
      <w:lvlText w:val="·"/>
      <w:lvlJc w:val="left"/>
      <w:pPr>
        <w:ind w:left="720" w:hanging="360"/>
      </w:pPr>
      <w:rPr>
        <w:rFonts w:ascii="Symbol" w:hAnsi="Symbol" w:hint="default"/>
      </w:rPr>
    </w:lvl>
    <w:lvl w:ilvl="1" w:tplc="671AC640">
      <w:start w:val="1"/>
      <w:numFmt w:val="bullet"/>
      <w:lvlText w:val="o"/>
      <w:lvlJc w:val="left"/>
      <w:pPr>
        <w:ind w:left="1440" w:hanging="360"/>
      </w:pPr>
      <w:rPr>
        <w:rFonts w:ascii="Courier New" w:hAnsi="Courier New" w:hint="default"/>
      </w:rPr>
    </w:lvl>
    <w:lvl w:ilvl="2" w:tplc="1D06C3F4">
      <w:start w:val="1"/>
      <w:numFmt w:val="bullet"/>
      <w:lvlText w:val=""/>
      <w:lvlJc w:val="left"/>
      <w:pPr>
        <w:ind w:left="2160" w:hanging="360"/>
      </w:pPr>
      <w:rPr>
        <w:rFonts w:ascii="Wingdings" w:hAnsi="Wingdings" w:hint="default"/>
      </w:rPr>
    </w:lvl>
    <w:lvl w:ilvl="3" w:tplc="E31E8F50">
      <w:start w:val="1"/>
      <w:numFmt w:val="bullet"/>
      <w:lvlText w:val=""/>
      <w:lvlJc w:val="left"/>
      <w:pPr>
        <w:ind w:left="2880" w:hanging="360"/>
      </w:pPr>
      <w:rPr>
        <w:rFonts w:ascii="Symbol" w:hAnsi="Symbol" w:hint="default"/>
      </w:rPr>
    </w:lvl>
    <w:lvl w:ilvl="4" w:tplc="59349828">
      <w:start w:val="1"/>
      <w:numFmt w:val="bullet"/>
      <w:lvlText w:val="o"/>
      <w:lvlJc w:val="left"/>
      <w:pPr>
        <w:ind w:left="3600" w:hanging="360"/>
      </w:pPr>
      <w:rPr>
        <w:rFonts w:ascii="Courier New" w:hAnsi="Courier New" w:hint="default"/>
      </w:rPr>
    </w:lvl>
    <w:lvl w:ilvl="5" w:tplc="B548063E">
      <w:start w:val="1"/>
      <w:numFmt w:val="bullet"/>
      <w:lvlText w:val=""/>
      <w:lvlJc w:val="left"/>
      <w:pPr>
        <w:ind w:left="4320" w:hanging="360"/>
      </w:pPr>
      <w:rPr>
        <w:rFonts w:ascii="Wingdings" w:hAnsi="Wingdings" w:hint="default"/>
      </w:rPr>
    </w:lvl>
    <w:lvl w:ilvl="6" w:tplc="D752FD5C">
      <w:start w:val="1"/>
      <w:numFmt w:val="bullet"/>
      <w:lvlText w:val=""/>
      <w:lvlJc w:val="left"/>
      <w:pPr>
        <w:ind w:left="5040" w:hanging="360"/>
      </w:pPr>
      <w:rPr>
        <w:rFonts w:ascii="Symbol" w:hAnsi="Symbol" w:hint="default"/>
      </w:rPr>
    </w:lvl>
    <w:lvl w:ilvl="7" w:tplc="7D34A678">
      <w:start w:val="1"/>
      <w:numFmt w:val="bullet"/>
      <w:lvlText w:val="o"/>
      <w:lvlJc w:val="left"/>
      <w:pPr>
        <w:ind w:left="5760" w:hanging="360"/>
      </w:pPr>
      <w:rPr>
        <w:rFonts w:ascii="Courier New" w:hAnsi="Courier New" w:hint="default"/>
      </w:rPr>
    </w:lvl>
    <w:lvl w:ilvl="8" w:tplc="E62A7912">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FEFD1D1"/>
    <w:multiLevelType w:val="hybridMultilevel"/>
    <w:tmpl w:val="18942570"/>
    <w:lvl w:ilvl="0" w:tplc="9E18762C">
      <w:start w:val="1"/>
      <w:numFmt w:val="bullet"/>
      <w:lvlText w:val=""/>
      <w:lvlJc w:val="left"/>
      <w:pPr>
        <w:ind w:left="720" w:hanging="360"/>
      </w:pPr>
      <w:rPr>
        <w:rFonts w:ascii="Symbol" w:hAnsi="Symbol" w:hint="default"/>
      </w:rPr>
    </w:lvl>
    <w:lvl w:ilvl="1" w:tplc="F28A3DA2">
      <w:start w:val="1"/>
      <w:numFmt w:val="bullet"/>
      <w:lvlText w:val="o"/>
      <w:lvlJc w:val="left"/>
      <w:pPr>
        <w:ind w:left="1440" w:hanging="360"/>
      </w:pPr>
      <w:rPr>
        <w:rFonts w:ascii="Courier New" w:hAnsi="Courier New" w:hint="default"/>
      </w:rPr>
    </w:lvl>
    <w:lvl w:ilvl="2" w:tplc="D2861C74">
      <w:start w:val="1"/>
      <w:numFmt w:val="bullet"/>
      <w:lvlText w:val=""/>
      <w:lvlJc w:val="left"/>
      <w:pPr>
        <w:ind w:left="2160" w:hanging="360"/>
      </w:pPr>
      <w:rPr>
        <w:rFonts w:ascii="Wingdings" w:hAnsi="Wingdings" w:hint="default"/>
      </w:rPr>
    </w:lvl>
    <w:lvl w:ilvl="3" w:tplc="FE5A5C36">
      <w:start w:val="1"/>
      <w:numFmt w:val="bullet"/>
      <w:lvlText w:val=""/>
      <w:lvlJc w:val="left"/>
      <w:pPr>
        <w:ind w:left="2880" w:hanging="360"/>
      </w:pPr>
      <w:rPr>
        <w:rFonts w:ascii="Symbol" w:hAnsi="Symbol" w:hint="default"/>
      </w:rPr>
    </w:lvl>
    <w:lvl w:ilvl="4" w:tplc="13BA3046">
      <w:start w:val="1"/>
      <w:numFmt w:val="bullet"/>
      <w:lvlText w:val="o"/>
      <w:lvlJc w:val="left"/>
      <w:pPr>
        <w:ind w:left="3600" w:hanging="360"/>
      </w:pPr>
      <w:rPr>
        <w:rFonts w:ascii="Courier New" w:hAnsi="Courier New" w:hint="default"/>
      </w:rPr>
    </w:lvl>
    <w:lvl w:ilvl="5" w:tplc="5DD42246">
      <w:start w:val="1"/>
      <w:numFmt w:val="bullet"/>
      <w:lvlText w:val=""/>
      <w:lvlJc w:val="left"/>
      <w:pPr>
        <w:ind w:left="4320" w:hanging="360"/>
      </w:pPr>
      <w:rPr>
        <w:rFonts w:ascii="Wingdings" w:hAnsi="Wingdings" w:hint="default"/>
      </w:rPr>
    </w:lvl>
    <w:lvl w:ilvl="6" w:tplc="29BCA038">
      <w:start w:val="1"/>
      <w:numFmt w:val="bullet"/>
      <w:lvlText w:val=""/>
      <w:lvlJc w:val="left"/>
      <w:pPr>
        <w:ind w:left="5040" w:hanging="360"/>
      </w:pPr>
      <w:rPr>
        <w:rFonts w:ascii="Symbol" w:hAnsi="Symbol" w:hint="default"/>
      </w:rPr>
    </w:lvl>
    <w:lvl w:ilvl="7" w:tplc="F5A41C6A">
      <w:start w:val="1"/>
      <w:numFmt w:val="bullet"/>
      <w:lvlText w:val="o"/>
      <w:lvlJc w:val="left"/>
      <w:pPr>
        <w:ind w:left="5760" w:hanging="360"/>
      </w:pPr>
      <w:rPr>
        <w:rFonts w:ascii="Courier New" w:hAnsi="Courier New" w:hint="default"/>
      </w:rPr>
    </w:lvl>
    <w:lvl w:ilvl="8" w:tplc="7710FC7C">
      <w:start w:val="1"/>
      <w:numFmt w:val="bullet"/>
      <w:lvlText w:val=""/>
      <w:lvlJc w:val="left"/>
      <w:pPr>
        <w:ind w:left="6480" w:hanging="360"/>
      </w:pPr>
      <w:rPr>
        <w:rFonts w:ascii="Wingdings" w:hAnsi="Wingdings" w:hint="default"/>
      </w:rPr>
    </w:lvl>
  </w:abstractNum>
  <w:abstractNum w:abstractNumId="21"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68D4DF7"/>
    <w:multiLevelType w:val="hybridMultilevel"/>
    <w:tmpl w:val="A84AA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4"/>
  </w:num>
  <w:num w:numId="2">
    <w:abstractNumId w:val="4"/>
  </w:num>
  <w:num w:numId="3">
    <w:abstractNumId w:val="1"/>
  </w:num>
  <w:num w:numId="4">
    <w:abstractNumId w:val="12"/>
  </w:num>
  <w:num w:numId="5">
    <w:abstractNumId w:val="11"/>
  </w:num>
  <w:num w:numId="6">
    <w:abstractNumId w:val="0"/>
  </w:num>
  <w:num w:numId="7">
    <w:abstractNumId w:val="19"/>
  </w:num>
  <w:num w:numId="8">
    <w:abstractNumId w:val="5"/>
  </w:num>
  <w:num w:numId="9">
    <w:abstractNumId w:val="13"/>
  </w:num>
  <w:num w:numId="10">
    <w:abstractNumId w:val="3"/>
  </w:num>
  <w:num w:numId="11">
    <w:abstractNumId w:val="22"/>
  </w:num>
  <w:num w:numId="12">
    <w:abstractNumId w:val="14"/>
  </w:num>
  <w:num w:numId="13">
    <w:abstractNumId w:val="16"/>
  </w:num>
  <w:num w:numId="14">
    <w:abstractNumId w:val="23"/>
  </w:num>
  <w:num w:numId="15">
    <w:abstractNumId w:val="18"/>
  </w:num>
  <w:num w:numId="16">
    <w:abstractNumId w:val="21"/>
  </w:num>
  <w:num w:numId="17">
    <w:abstractNumId w:val="2"/>
  </w:num>
  <w:num w:numId="18">
    <w:abstractNumId w:val="20"/>
  </w:num>
  <w:num w:numId="19">
    <w:abstractNumId w:val="17"/>
  </w:num>
  <w:num w:numId="20">
    <w:abstractNumId w:val="8"/>
  </w:num>
  <w:num w:numId="21">
    <w:abstractNumId w:val="9"/>
  </w:num>
  <w:num w:numId="22">
    <w:abstractNumId w:val="10"/>
  </w:num>
  <w:num w:numId="23">
    <w:abstractNumId w:val="6"/>
  </w:num>
  <w:num w:numId="24">
    <w:abstractNumId w:val="15"/>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08A4"/>
    <w:rsid w:val="00080B38"/>
    <w:rsid w:val="00080DA0"/>
    <w:rsid w:val="001051FD"/>
    <w:rsid w:val="00117022"/>
    <w:rsid w:val="00127C68"/>
    <w:rsid w:val="00187B0B"/>
    <w:rsid w:val="001A5684"/>
    <w:rsid w:val="001F6B4A"/>
    <w:rsid w:val="00262C0B"/>
    <w:rsid w:val="00263AA1"/>
    <w:rsid w:val="0029433C"/>
    <w:rsid w:val="002A6C32"/>
    <w:rsid w:val="002B0884"/>
    <w:rsid w:val="002B0C90"/>
    <w:rsid w:val="002F2C7C"/>
    <w:rsid w:val="002F49A8"/>
    <w:rsid w:val="002F68A5"/>
    <w:rsid w:val="00310BB7"/>
    <w:rsid w:val="003277CB"/>
    <w:rsid w:val="00334B7D"/>
    <w:rsid w:val="003574D0"/>
    <w:rsid w:val="0036130C"/>
    <w:rsid w:val="003B1763"/>
    <w:rsid w:val="004A13BF"/>
    <w:rsid w:val="00511423"/>
    <w:rsid w:val="00550022"/>
    <w:rsid w:val="00576516"/>
    <w:rsid w:val="005C19E1"/>
    <w:rsid w:val="005D23EC"/>
    <w:rsid w:val="00602258"/>
    <w:rsid w:val="0061226B"/>
    <w:rsid w:val="00641383"/>
    <w:rsid w:val="00643F1A"/>
    <w:rsid w:val="007027C7"/>
    <w:rsid w:val="00712752"/>
    <w:rsid w:val="00723614"/>
    <w:rsid w:val="0075021E"/>
    <w:rsid w:val="007A23F4"/>
    <w:rsid w:val="008174C2"/>
    <w:rsid w:val="0087700C"/>
    <w:rsid w:val="008E777B"/>
    <w:rsid w:val="008F61E9"/>
    <w:rsid w:val="00924DA7"/>
    <w:rsid w:val="00996FAF"/>
    <w:rsid w:val="00A21758"/>
    <w:rsid w:val="00A3380A"/>
    <w:rsid w:val="00A55236"/>
    <w:rsid w:val="00B027DF"/>
    <w:rsid w:val="00B31E03"/>
    <w:rsid w:val="00B53F7A"/>
    <w:rsid w:val="00BF2C51"/>
    <w:rsid w:val="00C10D26"/>
    <w:rsid w:val="00C12FE6"/>
    <w:rsid w:val="00C272D4"/>
    <w:rsid w:val="00C31E32"/>
    <w:rsid w:val="00C90FD8"/>
    <w:rsid w:val="00C94172"/>
    <w:rsid w:val="00CA37CB"/>
    <w:rsid w:val="00D2559D"/>
    <w:rsid w:val="00D3157C"/>
    <w:rsid w:val="00D377CD"/>
    <w:rsid w:val="00D71F88"/>
    <w:rsid w:val="00D87E7C"/>
    <w:rsid w:val="00DE2726"/>
    <w:rsid w:val="00DF37F2"/>
    <w:rsid w:val="00E2364A"/>
    <w:rsid w:val="00E5068E"/>
    <w:rsid w:val="00EB63F6"/>
    <w:rsid w:val="00F01EF5"/>
    <w:rsid w:val="00F045F4"/>
    <w:rsid w:val="00FA0A5B"/>
    <w:rsid w:val="00FA6EE4"/>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924DA7"/>
    <w:rPr>
      <w:rFonts w:ascii="Fira Sans Light" w:hAnsi="Fira Sans Light"/>
      <w:color w:val="000000" w:themeColor="text1"/>
      <w:sz w:val="24"/>
      <w:szCs w:val="24"/>
    </w:rPr>
  </w:style>
  <w:style w:type="character" w:customStyle="1" w:styleId="normaltextrun">
    <w:name w:val="normaltextrun"/>
    <w:basedOn w:val="DefaultParagraphFont"/>
    <w:rsid w:val="00924D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E05B6D746A9409E9600EA727A68601E"/>
        <w:category>
          <w:name w:val="General"/>
          <w:gallery w:val="placeholder"/>
        </w:category>
        <w:types>
          <w:type w:val="bbPlcHdr"/>
        </w:types>
        <w:behaviors>
          <w:behavior w:val="content"/>
        </w:behaviors>
        <w:guid w:val="{E6E876AE-35A2-47AC-ACCF-99D84A0B4280}"/>
      </w:docPartPr>
      <w:docPartBody>
        <w:p w:rsidR="00675A22" w:rsidRDefault="008464CB" w:rsidP="008464CB">
          <w:r w:rsidRPr="00D858FE">
            <w:rPr>
              <w:rStyle w:val="PlaceholderText"/>
            </w:rPr>
            <w:t>Choose an item.</w:t>
          </w:r>
        </w:p>
      </w:docPartBody>
    </w:docPart>
    <w:docPart>
      <w:docPartPr>
        <w:name w:val="3C967385B2A94986B8375C01F3E0283F"/>
        <w:category>
          <w:name w:val="General"/>
          <w:gallery w:val="placeholder"/>
        </w:category>
        <w:types>
          <w:type w:val="bbPlcHdr"/>
        </w:types>
        <w:behaviors>
          <w:behavior w:val="content"/>
        </w:behaviors>
        <w:guid w:val="{7D480B92-65BD-4943-BC19-3AD6916A4A4B}"/>
      </w:docPartPr>
      <w:docPartBody>
        <w:p w:rsidR="00675A22" w:rsidRDefault="008464CB" w:rsidP="008464CB">
          <w:r w:rsidRPr="00D858FE">
            <w:rPr>
              <w:rStyle w:val="PlaceholderText"/>
            </w:rPr>
            <w:t>Choose an item.</w:t>
          </w:r>
        </w:p>
      </w:docPartBody>
    </w:docPart>
    <w:docPart>
      <w:docPartPr>
        <w:name w:val="5D7739726B3945AD8048E2160F1EA6D8"/>
        <w:category>
          <w:name w:val="General"/>
          <w:gallery w:val="placeholder"/>
        </w:category>
        <w:types>
          <w:type w:val="bbPlcHdr"/>
        </w:types>
        <w:behaviors>
          <w:behavior w:val="content"/>
        </w:behaviors>
        <w:guid w:val="{BBC06C28-4816-47E0-B30F-E0418C3679B2}"/>
      </w:docPartPr>
      <w:docPartBody>
        <w:p w:rsidR="00675A22" w:rsidRDefault="008464CB" w:rsidP="008464CB">
          <w:r w:rsidRPr="00D858FE">
            <w:rPr>
              <w:rStyle w:val="PlaceholderText"/>
            </w:rPr>
            <w:t>Choose an item.</w:t>
          </w:r>
        </w:p>
      </w:docPartBody>
    </w:docPart>
    <w:docPart>
      <w:docPartPr>
        <w:name w:val="B5BFD93885B4434A84E25084E162172F"/>
        <w:category>
          <w:name w:val="General"/>
          <w:gallery w:val="placeholder"/>
        </w:category>
        <w:types>
          <w:type w:val="bbPlcHdr"/>
        </w:types>
        <w:behaviors>
          <w:behavior w:val="content"/>
        </w:behaviors>
        <w:guid w:val="{ACB00676-666D-4399-A850-C5A887CB2A00}"/>
      </w:docPartPr>
      <w:docPartBody>
        <w:p w:rsidR="00675A22" w:rsidRDefault="008464CB" w:rsidP="008464CB">
          <w:r w:rsidRPr="00D858FE">
            <w:rPr>
              <w:rStyle w:val="PlaceholderText"/>
            </w:rPr>
            <w:t>Choose an item.</w:t>
          </w:r>
        </w:p>
      </w:docPartBody>
    </w:docPart>
    <w:docPart>
      <w:docPartPr>
        <w:name w:val="6A519624322248CD95C99B64CCFC02B4"/>
        <w:category>
          <w:name w:val="General"/>
          <w:gallery w:val="placeholder"/>
        </w:category>
        <w:types>
          <w:type w:val="bbPlcHdr"/>
        </w:types>
        <w:behaviors>
          <w:behavior w:val="content"/>
        </w:behaviors>
        <w:guid w:val="{DA72AD76-7DA1-4B46-87C7-D35199116014}"/>
      </w:docPartPr>
      <w:docPartBody>
        <w:p w:rsidR="00675A22" w:rsidRDefault="008464CB" w:rsidP="008464CB">
          <w:r w:rsidRPr="00D858FE">
            <w:rPr>
              <w:rStyle w:val="PlaceholderText"/>
            </w:rPr>
            <w:t>Choose an item.</w:t>
          </w:r>
        </w:p>
      </w:docPartBody>
    </w:docPart>
    <w:docPart>
      <w:docPartPr>
        <w:name w:val="601282FEBE0F4BFBBB3E05C350F60D52"/>
        <w:category>
          <w:name w:val="General"/>
          <w:gallery w:val="placeholder"/>
        </w:category>
        <w:types>
          <w:type w:val="bbPlcHdr"/>
        </w:types>
        <w:behaviors>
          <w:behavior w:val="content"/>
        </w:behaviors>
        <w:guid w:val="{0C011C4F-63D4-4450-8103-CD2DA47EDE17}"/>
      </w:docPartPr>
      <w:docPartBody>
        <w:p w:rsidR="00675A22" w:rsidRDefault="008464CB" w:rsidP="008464CB">
          <w:r w:rsidRPr="00D858FE">
            <w:rPr>
              <w:rStyle w:val="PlaceholderText"/>
            </w:rPr>
            <w:t>Choose an item.</w:t>
          </w:r>
        </w:p>
      </w:docPartBody>
    </w:docPart>
    <w:docPart>
      <w:docPartPr>
        <w:name w:val="124334CD20C34C41B0FB292953CFDF0D"/>
        <w:category>
          <w:name w:val="General"/>
          <w:gallery w:val="placeholder"/>
        </w:category>
        <w:types>
          <w:type w:val="bbPlcHdr"/>
        </w:types>
        <w:behaviors>
          <w:behavior w:val="content"/>
        </w:behaviors>
        <w:guid w:val="{A850F43A-9EBC-498E-A5C1-AEDDDE56D670}"/>
      </w:docPartPr>
      <w:docPartBody>
        <w:p w:rsidR="00675A22" w:rsidRDefault="008464CB" w:rsidP="008464CB">
          <w:r w:rsidRPr="00D858FE">
            <w:rPr>
              <w:rStyle w:val="PlaceholderText"/>
            </w:rPr>
            <w:t>Choose an item.</w:t>
          </w:r>
        </w:p>
      </w:docPartBody>
    </w:docPart>
    <w:docPart>
      <w:docPartPr>
        <w:name w:val="A7BFA056DDD34CCABA0075E5740FBC6E"/>
        <w:category>
          <w:name w:val="General"/>
          <w:gallery w:val="placeholder"/>
        </w:category>
        <w:types>
          <w:type w:val="bbPlcHdr"/>
        </w:types>
        <w:behaviors>
          <w:behavior w:val="content"/>
        </w:behaviors>
        <w:guid w:val="{4980C185-EEA2-408B-ABA0-DEC853CB6A90}"/>
      </w:docPartPr>
      <w:docPartBody>
        <w:p w:rsidR="00675A22" w:rsidRDefault="008464CB" w:rsidP="008464CB">
          <w:r w:rsidRPr="00D858FE">
            <w:rPr>
              <w:rStyle w:val="PlaceholderText"/>
            </w:rPr>
            <w:t>Choose an item.</w:t>
          </w:r>
        </w:p>
      </w:docPartBody>
    </w:docPart>
    <w:docPart>
      <w:docPartPr>
        <w:name w:val="390EB55F76EF4F32A6DF16DCE865D4BB"/>
        <w:category>
          <w:name w:val="General"/>
          <w:gallery w:val="placeholder"/>
        </w:category>
        <w:types>
          <w:type w:val="bbPlcHdr"/>
        </w:types>
        <w:behaviors>
          <w:behavior w:val="content"/>
        </w:behaviors>
        <w:guid w:val="{09E080F8-025E-4CAB-9A17-15CF78277973}"/>
      </w:docPartPr>
      <w:docPartBody>
        <w:p w:rsidR="00675A22" w:rsidRDefault="008464CB" w:rsidP="008464CB">
          <w:r w:rsidRPr="00D858FE">
            <w:rPr>
              <w:rStyle w:val="PlaceholderText"/>
            </w:rPr>
            <w:t>Choose an item.</w:t>
          </w:r>
        </w:p>
      </w:docPartBody>
    </w:docPart>
    <w:docPart>
      <w:docPartPr>
        <w:name w:val="2D75AA2F0EA14F81A45540E48F697FF8"/>
        <w:category>
          <w:name w:val="General"/>
          <w:gallery w:val="placeholder"/>
        </w:category>
        <w:types>
          <w:type w:val="bbPlcHdr"/>
        </w:types>
        <w:behaviors>
          <w:behavior w:val="content"/>
        </w:behaviors>
        <w:guid w:val="{773C5D25-F750-4F1D-9988-4C00A98146EE}"/>
      </w:docPartPr>
      <w:docPartBody>
        <w:p w:rsidR="00675A22" w:rsidRDefault="008464CB" w:rsidP="008464CB">
          <w:r w:rsidRPr="00D858FE">
            <w:rPr>
              <w:rStyle w:val="PlaceholderText"/>
            </w:rPr>
            <w:t>Choose an item.</w:t>
          </w:r>
        </w:p>
      </w:docPartBody>
    </w:docPart>
    <w:docPart>
      <w:docPartPr>
        <w:name w:val="98752CA04BD3442884C9B79427A326CD"/>
        <w:category>
          <w:name w:val="General"/>
          <w:gallery w:val="placeholder"/>
        </w:category>
        <w:types>
          <w:type w:val="bbPlcHdr"/>
        </w:types>
        <w:behaviors>
          <w:behavior w:val="content"/>
        </w:behaviors>
        <w:guid w:val="{ED3C0729-67C9-4DAA-9163-0F4BE493CA5B}"/>
      </w:docPartPr>
      <w:docPartBody>
        <w:p w:rsidR="00675A22" w:rsidRDefault="008464CB" w:rsidP="008464CB">
          <w:r w:rsidRPr="00D858FE">
            <w:rPr>
              <w:rStyle w:val="PlaceholderText"/>
            </w:rPr>
            <w:t>Choose an item.</w:t>
          </w:r>
        </w:p>
      </w:docPartBody>
    </w:docPart>
    <w:docPart>
      <w:docPartPr>
        <w:name w:val="9D84E07366F74F0080986543F062E9C6"/>
        <w:category>
          <w:name w:val="General"/>
          <w:gallery w:val="placeholder"/>
        </w:category>
        <w:types>
          <w:type w:val="bbPlcHdr"/>
        </w:types>
        <w:behaviors>
          <w:behavior w:val="content"/>
        </w:behaviors>
        <w:guid w:val="{A1D30450-98CB-404D-9B3B-01CB243A5572}"/>
      </w:docPartPr>
      <w:docPartBody>
        <w:p w:rsidR="00675A22" w:rsidRDefault="008464CB" w:rsidP="008464CB">
          <w:r w:rsidRPr="00D858FE">
            <w:rPr>
              <w:rStyle w:val="PlaceholderText"/>
            </w:rPr>
            <w:t>Choose an item.</w:t>
          </w:r>
        </w:p>
      </w:docPartBody>
    </w:docPart>
    <w:docPart>
      <w:docPartPr>
        <w:name w:val="CFD6D3BBDA5A4E99BF4D3929BA767959"/>
        <w:category>
          <w:name w:val="General"/>
          <w:gallery w:val="placeholder"/>
        </w:category>
        <w:types>
          <w:type w:val="bbPlcHdr"/>
        </w:types>
        <w:behaviors>
          <w:behavior w:val="content"/>
        </w:behaviors>
        <w:guid w:val="{53196562-B826-4CE4-82E3-404ABE3CFBD8}"/>
      </w:docPartPr>
      <w:docPartBody>
        <w:p w:rsidR="00675A22" w:rsidRDefault="008464CB" w:rsidP="008464CB">
          <w:r w:rsidRPr="00D858FE">
            <w:rPr>
              <w:rStyle w:val="PlaceholderText"/>
            </w:rPr>
            <w:t>Choose an item.</w:t>
          </w:r>
        </w:p>
      </w:docPartBody>
    </w:docPart>
    <w:docPart>
      <w:docPartPr>
        <w:name w:val="2A6BA1A65F2B45138D77A97239B1C3AD"/>
        <w:category>
          <w:name w:val="General"/>
          <w:gallery w:val="placeholder"/>
        </w:category>
        <w:types>
          <w:type w:val="bbPlcHdr"/>
        </w:types>
        <w:behaviors>
          <w:behavior w:val="content"/>
        </w:behaviors>
        <w:guid w:val="{E06C36DD-2FD8-4110-B74A-63EBE0B5DB8D}"/>
      </w:docPartPr>
      <w:docPartBody>
        <w:p w:rsidR="00675A22" w:rsidRDefault="008464CB" w:rsidP="008464CB">
          <w:r w:rsidRPr="00D858FE">
            <w:rPr>
              <w:rStyle w:val="PlaceholderText"/>
            </w:rPr>
            <w:t>Choose an item.</w:t>
          </w:r>
        </w:p>
      </w:docPartBody>
    </w:docPart>
    <w:docPart>
      <w:docPartPr>
        <w:name w:val="12029CED50894D1DA8E4090F05A9E6B1"/>
        <w:category>
          <w:name w:val="General"/>
          <w:gallery w:val="placeholder"/>
        </w:category>
        <w:types>
          <w:type w:val="bbPlcHdr"/>
        </w:types>
        <w:behaviors>
          <w:behavior w:val="content"/>
        </w:behaviors>
        <w:guid w:val="{324CE077-9436-493B-BEBF-82CFA74AC0E4}"/>
      </w:docPartPr>
      <w:docPartBody>
        <w:p w:rsidR="00675A22" w:rsidRDefault="008464CB" w:rsidP="008464CB">
          <w:r w:rsidRPr="00D858FE">
            <w:rPr>
              <w:rStyle w:val="PlaceholderText"/>
            </w:rPr>
            <w:t>Choose an item.</w:t>
          </w:r>
        </w:p>
      </w:docPartBody>
    </w:docPart>
    <w:docPart>
      <w:docPartPr>
        <w:name w:val="E02688F91959479AAA523F2DC3B7BE35"/>
        <w:category>
          <w:name w:val="General"/>
          <w:gallery w:val="placeholder"/>
        </w:category>
        <w:types>
          <w:type w:val="bbPlcHdr"/>
        </w:types>
        <w:behaviors>
          <w:behavior w:val="content"/>
        </w:behaviors>
        <w:guid w:val="{31A33305-3BE1-4A76-AC64-D227060F72E0}"/>
      </w:docPartPr>
      <w:docPartBody>
        <w:p w:rsidR="00675A22" w:rsidRDefault="008464CB" w:rsidP="008464CB">
          <w:r w:rsidRPr="00D858FE">
            <w:rPr>
              <w:rStyle w:val="PlaceholderText"/>
            </w:rPr>
            <w:t>Choose an item.</w:t>
          </w:r>
        </w:p>
      </w:docPartBody>
    </w:docPart>
    <w:docPart>
      <w:docPartPr>
        <w:name w:val="0233BC3A439445A5BC4B7209562BDE55"/>
        <w:category>
          <w:name w:val="General"/>
          <w:gallery w:val="placeholder"/>
        </w:category>
        <w:types>
          <w:type w:val="bbPlcHdr"/>
        </w:types>
        <w:behaviors>
          <w:behavior w:val="content"/>
        </w:behaviors>
        <w:guid w:val="{6DC6FF96-7065-43B9-91D4-850F2503301A}"/>
      </w:docPartPr>
      <w:docPartBody>
        <w:p w:rsidR="00675A22" w:rsidRDefault="008464CB" w:rsidP="008464CB">
          <w:r w:rsidRPr="00D858FE">
            <w:rPr>
              <w:rStyle w:val="PlaceholderText"/>
            </w:rPr>
            <w:t>Choose an item.</w:t>
          </w:r>
        </w:p>
      </w:docPartBody>
    </w:docPart>
    <w:docPart>
      <w:docPartPr>
        <w:name w:val="7F9562AFB2694EEBB9B5810BAB12C5CB"/>
        <w:category>
          <w:name w:val="General"/>
          <w:gallery w:val="placeholder"/>
        </w:category>
        <w:types>
          <w:type w:val="bbPlcHdr"/>
        </w:types>
        <w:behaviors>
          <w:behavior w:val="content"/>
        </w:behaviors>
        <w:guid w:val="{F2AC28EA-D30A-4BC5-9C4E-A3C6F389AE65}"/>
      </w:docPartPr>
      <w:docPartBody>
        <w:p w:rsidR="00675A22" w:rsidRDefault="008464CB" w:rsidP="008464CB">
          <w:r w:rsidRPr="00D858FE">
            <w:rPr>
              <w:rStyle w:val="PlaceholderText"/>
            </w:rPr>
            <w:t>Choose an item.</w:t>
          </w:r>
        </w:p>
      </w:docPartBody>
    </w:docPart>
    <w:docPart>
      <w:docPartPr>
        <w:name w:val="6FBA8C13F444458AB29C712D29F23DBE"/>
        <w:category>
          <w:name w:val="General"/>
          <w:gallery w:val="placeholder"/>
        </w:category>
        <w:types>
          <w:type w:val="bbPlcHdr"/>
        </w:types>
        <w:behaviors>
          <w:behavior w:val="content"/>
        </w:behaviors>
        <w:guid w:val="{F8B599BA-C2B9-4730-BE62-1E22226C98D5}"/>
      </w:docPartPr>
      <w:docPartBody>
        <w:p w:rsidR="00675A22" w:rsidRDefault="008464CB" w:rsidP="008464CB">
          <w:r w:rsidRPr="00D858FE">
            <w:rPr>
              <w:rStyle w:val="PlaceholderText"/>
            </w:rPr>
            <w:t>Choose an item.</w:t>
          </w:r>
        </w:p>
      </w:docPartBody>
    </w:docPart>
    <w:docPart>
      <w:docPartPr>
        <w:name w:val="DCDFC133B009431585FB429F03C40FF9"/>
        <w:category>
          <w:name w:val="General"/>
          <w:gallery w:val="placeholder"/>
        </w:category>
        <w:types>
          <w:type w:val="bbPlcHdr"/>
        </w:types>
        <w:behaviors>
          <w:behavior w:val="content"/>
        </w:behaviors>
        <w:guid w:val="{C8A63361-FFB4-49E3-8088-51E206BD6D0A}"/>
      </w:docPartPr>
      <w:docPartBody>
        <w:p w:rsidR="00675A22" w:rsidRDefault="008464CB" w:rsidP="008464CB">
          <w:r w:rsidRPr="00D858FE">
            <w:rPr>
              <w:rStyle w:val="PlaceholderText"/>
            </w:rPr>
            <w:t>Choose an item.</w:t>
          </w:r>
        </w:p>
      </w:docPartBody>
    </w:docPart>
    <w:docPart>
      <w:docPartPr>
        <w:name w:val="E16E3BC9674441B58B28EAC81E628CD8"/>
        <w:category>
          <w:name w:val="General"/>
          <w:gallery w:val="placeholder"/>
        </w:category>
        <w:types>
          <w:type w:val="bbPlcHdr"/>
        </w:types>
        <w:behaviors>
          <w:behavior w:val="content"/>
        </w:behaviors>
        <w:guid w:val="{2EA2AB34-69B9-4E82-A49F-62C126505EDD}"/>
      </w:docPartPr>
      <w:docPartBody>
        <w:p w:rsidR="00675A22" w:rsidRDefault="008464CB" w:rsidP="008464CB">
          <w:r w:rsidRPr="00D858FE">
            <w:rPr>
              <w:rStyle w:val="PlaceholderText"/>
            </w:rPr>
            <w:t>Choose an item.</w:t>
          </w:r>
        </w:p>
      </w:docPartBody>
    </w:docPart>
    <w:docPart>
      <w:docPartPr>
        <w:name w:val="67535F96ACD64259AF415EBC33148911"/>
        <w:category>
          <w:name w:val="General"/>
          <w:gallery w:val="placeholder"/>
        </w:category>
        <w:types>
          <w:type w:val="bbPlcHdr"/>
        </w:types>
        <w:behaviors>
          <w:behavior w:val="content"/>
        </w:behaviors>
        <w:guid w:val="{DBD3D363-0455-452D-84A5-551CAB1346C8}"/>
      </w:docPartPr>
      <w:docPartBody>
        <w:p w:rsidR="00675A22" w:rsidRDefault="008464CB" w:rsidP="008464CB">
          <w:r w:rsidRPr="00D858FE">
            <w:rPr>
              <w:rStyle w:val="PlaceholderText"/>
            </w:rPr>
            <w:t>Choose an item.</w:t>
          </w:r>
        </w:p>
      </w:docPartBody>
    </w:docPart>
    <w:docPart>
      <w:docPartPr>
        <w:name w:val="5095F12ECC84420F97B63E287B3E9F63"/>
        <w:category>
          <w:name w:val="General"/>
          <w:gallery w:val="placeholder"/>
        </w:category>
        <w:types>
          <w:type w:val="bbPlcHdr"/>
        </w:types>
        <w:behaviors>
          <w:behavior w:val="content"/>
        </w:behaviors>
        <w:guid w:val="{EDC86D71-3D21-49E0-B0CE-C0B7C69E1CFE}"/>
      </w:docPartPr>
      <w:docPartBody>
        <w:p w:rsidR="00675A22" w:rsidRDefault="008464CB" w:rsidP="008464CB">
          <w:r w:rsidRPr="00D858FE">
            <w:rPr>
              <w:rStyle w:val="PlaceholderText"/>
            </w:rPr>
            <w:t>Choose an item.</w:t>
          </w:r>
        </w:p>
      </w:docPartBody>
    </w:docPart>
    <w:docPart>
      <w:docPartPr>
        <w:name w:val="A93B9D6685CC4E799788B5CE7DC970E5"/>
        <w:category>
          <w:name w:val="General"/>
          <w:gallery w:val="placeholder"/>
        </w:category>
        <w:types>
          <w:type w:val="bbPlcHdr"/>
        </w:types>
        <w:behaviors>
          <w:behavior w:val="content"/>
        </w:behaviors>
        <w:guid w:val="{B59D09FA-495D-4C82-B0DD-BA8A16B9D5E0}"/>
      </w:docPartPr>
      <w:docPartBody>
        <w:p w:rsidR="00675A22" w:rsidRDefault="008464CB" w:rsidP="008464CB">
          <w:r w:rsidRPr="00D858FE">
            <w:rPr>
              <w:rStyle w:val="PlaceholderText"/>
            </w:rPr>
            <w:t>Choose an item.</w:t>
          </w:r>
        </w:p>
      </w:docPartBody>
    </w:docPart>
    <w:docPart>
      <w:docPartPr>
        <w:name w:val="206B2139A9134E27BE0FF60A63CCAEA6"/>
        <w:category>
          <w:name w:val="General"/>
          <w:gallery w:val="placeholder"/>
        </w:category>
        <w:types>
          <w:type w:val="bbPlcHdr"/>
        </w:types>
        <w:behaviors>
          <w:behavior w:val="content"/>
        </w:behaviors>
        <w:guid w:val="{24BD4E9F-8831-4CE6-9D79-9D9D5B5D6F24}"/>
      </w:docPartPr>
      <w:docPartBody>
        <w:p w:rsidR="00675A22" w:rsidRDefault="008464CB" w:rsidP="008464CB">
          <w:r w:rsidRPr="00D858FE">
            <w:rPr>
              <w:rStyle w:val="PlaceholderText"/>
            </w:rPr>
            <w:t>Choose an item.</w:t>
          </w:r>
        </w:p>
      </w:docPartBody>
    </w:docPart>
    <w:docPart>
      <w:docPartPr>
        <w:name w:val="5669D0C5C2BF4E8498434C47983BCE25"/>
        <w:category>
          <w:name w:val="General"/>
          <w:gallery w:val="placeholder"/>
        </w:category>
        <w:types>
          <w:type w:val="bbPlcHdr"/>
        </w:types>
        <w:behaviors>
          <w:behavior w:val="content"/>
        </w:behaviors>
        <w:guid w:val="{09575122-590E-4530-A618-8CF467BF89E1}"/>
      </w:docPartPr>
      <w:docPartBody>
        <w:p w:rsidR="00675A22" w:rsidRDefault="008464CB" w:rsidP="008464CB">
          <w:r w:rsidRPr="00D858FE">
            <w:rPr>
              <w:rStyle w:val="PlaceholderText"/>
            </w:rPr>
            <w:t>Choose an item.</w:t>
          </w:r>
        </w:p>
      </w:docPartBody>
    </w:docPart>
    <w:docPart>
      <w:docPartPr>
        <w:name w:val="32AA515D779844CEBB87B6E12B20E7A4"/>
        <w:category>
          <w:name w:val="General"/>
          <w:gallery w:val="placeholder"/>
        </w:category>
        <w:types>
          <w:type w:val="bbPlcHdr"/>
        </w:types>
        <w:behaviors>
          <w:behavior w:val="content"/>
        </w:behaviors>
        <w:guid w:val="{876FB5A3-DC31-4BE8-8395-76319BBF0C20}"/>
      </w:docPartPr>
      <w:docPartBody>
        <w:p w:rsidR="00675A22" w:rsidRDefault="008464CB" w:rsidP="008464CB">
          <w:r w:rsidRPr="00D858FE">
            <w:rPr>
              <w:rStyle w:val="PlaceholderText"/>
            </w:rPr>
            <w:t>Choose an item.</w:t>
          </w:r>
        </w:p>
      </w:docPartBody>
    </w:docPart>
    <w:docPart>
      <w:docPartPr>
        <w:name w:val="E53107DC867B4B14923E9C93846479EE"/>
        <w:category>
          <w:name w:val="General"/>
          <w:gallery w:val="placeholder"/>
        </w:category>
        <w:types>
          <w:type w:val="bbPlcHdr"/>
        </w:types>
        <w:behaviors>
          <w:behavior w:val="content"/>
        </w:behaviors>
        <w:guid w:val="{210A1184-76F0-4AD5-9533-C8DE41D88921}"/>
      </w:docPartPr>
      <w:docPartBody>
        <w:p w:rsidR="00675A22" w:rsidRDefault="008464CB" w:rsidP="008464CB">
          <w:r w:rsidRPr="00D858FE">
            <w:rPr>
              <w:rStyle w:val="PlaceholderText"/>
            </w:rPr>
            <w:t>Choose an item.</w:t>
          </w:r>
        </w:p>
      </w:docPartBody>
    </w:docPart>
    <w:docPart>
      <w:docPartPr>
        <w:name w:val="99C600BBF1AB4CF397AFCD95DE4C7C74"/>
        <w:category>
          <w:name w:val="General"/>
          <w:gallery w:val="placeholder"/>
        </w:category>
        <w:types>
          <w:type w:val="bbPlcHdr"/>
        </w:types>
        <w:behaviors>
          <w:behavior w:val="content"/>
        </w:behaviors>
        <w:guid w:val="{D4CCC74B-A1C3-46A8-9AB8-FF1CD17FA24B}"/>
      </w:docPartPr>
      <w:docPartBody>
        <w:p w:rsidR="00675A22" w:rsidRDefault="008464CB" w:rsidP="008464CB">
          <w:r w:rsidRPr="00D858FE">
            <w:rPr>
              <w:rStyle w:val="PlaceholderText"/>
            </w:rPr>
            <w:t>Choose an item.</w:t>
          </w:r>
        </w:p>
      </w:docPartBody>
    </w:docPart>
    <w:docPart>
      <w:docPartPr>
        <w:name w:val="18D468B377E643E4AAD536E3C44629D7"/>
        <w:category>
          <w:name w:val="General"/>
          <w:gallery w:val="placeholder"/>
        </w:category>
        <w:types>
          <w:type w:val="bbPlcHdr"/>
        </w:types>
        <w:behaviors>
          <w:behavior w:val="content"/>
        </w:behaviors>
        <w:guid w:val="{75C440D0-0837-4707-BDE3-D5BD54D58F74}"/>
      </w:docPartPr>
      <w:docPartBody>
        <w:p w:rsidR="00675A22" w:rsidRDefault="008464CB" w:rsidP="008464CB">
          <w:r w:rsidRPr="00D858FE">
            <w:rPr>
              <w:rStyle w:val="PlaceholderText"/>
            </w:rPr>
            <w:t>Choose an item.</w:t>
          </w:r>
        </w:p>
      </w:docPartBody>
    </w:docPart>
    <w:docPart>
      <w:docPartPr>
        <w:name w:val="39CD71E9FB3D4728AC0AB15DA9FF8272"/>
        <w:category>
          <w:name w:val="General"/>
          <w:gallery w:val="placeholder"/>
        </w:category>
        <w:types>
          <w:type w:val="bbPlcHdr"/>
        </w:types>
        <w:behaviors>
          <w:behavior w:val="content"/>
        </w:behaviors>
        <w:guid w:val="{D896394D-100E-42EF-BF56-D6308F378AA1}"/>
      </w:docPartPr>
      <w:docPartBody>
        <w:p w:rsidR="00675A22" w:rsidRDefault="008464CB" w:rsidP="008464CB">
          <w:r w:rsidRPr="00D858FE">
            <w:rPr>
              <w:rStyle w:val="PlaceholderText"/>
            </w:rPr>
            <w:t>Choose an item.</w:t>
          </w:r>
        </w:p>
      </w:docPartBody>
    </w:docPart>
    <w:docPart>
      <w:docPartPr>
        <w:name w:val="0F74658C675D40DCA1518BFB7A81790A"/>
        <w:category>
          <w:name w:val="General"/>
          <w:gallery w:val="placeholder"/>
        </w:category>
        <w:types>
          <w:type w:val="bbPlcHdr"/>
        </w:types>
        <w:behaviors>
          <w:behavior w:val="content"/>
        </w:behaviors>
        <w:guid w:val="{906AD5E6-338E-46C3-A9CC-75D5E9C93154}"/>
      </w:docPartPr>
      <w:docPartBody>
        <w:p w:rsidR="00675A22" w:rsidRDefault="008464CB" w:rsidP="008464CB">
          <w:r w:rsidRPr="00D858FE">
            <w:rPr>
              <w:rStyle w:val="PlaceholderText"/>
            </w:rPr>
            <w:t>Choose an item.</w:t>
          </w:r>
        </w:p>
      </w:docPartBody>
    </w:docPart>
    <w:docPart>
      <w:docPartPr>
        <w:name w:val="51C2BC49A02C46CE949464624D0B73E2"/>
        <w:category>
          <w:name w:val="General"/>
          <w:gallery w:val="placeholder"/>
        </w:category>
        <w:types>
          <w:type w:val="bbPlcHdr"/>
        </w:types>
        <w:behaviors>
          <w:behavior w:val="content"/>
        </w:behaviors>
        <w:guid w:val="{EA376F01-91C3-4E3C-B675-5D8B23205FEC}"/>
      </w:docPartPr>
      <w:docPartBody>
        <w:p w:rsidR="00675A22" w:rsidRDefault="008464CB" w:rsidP="008464CB">
          <w:r w:rsidRPr="00D858FE">
            <w:rPr>
              <w:rStyle w:val="PlaceholderText"/>
            </w:rPr>
            <w:t>Choose an item.</w:t>
          </w:r>
        </w:p>
      </w:docPartBody>
    </w:docPart>
    <w:docPart>
      <w:docPartPr>
        <w:name w:val="BF3E619BDA024366B58CFCB530CD0199"/>
        <w:category>
          <w:name w:val="General"/>
          <w:gallery w:val="placeholder"/>
        </w:category>
        <w:types>
          <w:type w:val="bbPlcHdr"/>
        </w:types>
        <w:behaviors>
          <w:behavior w:val="content"/>
        </w:behaviors>
        <w:guid w:val="{E4600AC6-3E5B-487A-97B3-13C1B7AA1EF0}"/>
      </w:docPartPr>
      <w:docPartBody>
        <w:p w:rsidR="00675A22" w:rsidRDefault="008464CB" w:rsidP="008464CB">
          <w:r w:rsidRPr="00D858FE">
            <w:rPr>
              <w:rStyle w:val="PlaceholderText"/>
            </w:rPr>
            <w:t>Choose an item.</w:t>
          </w:r>
        </w:p>
      </w:docPartBody>
    </w:docPart>
    <w:docPart>
      <w:docPartPr>
        <w:name w:val="D25340AA0D83427E850FAB7D7CAB3845"/>
        <w:category>
          <w:name w:val="General"/>
          <w:gallery w:val="placeholder"/>
        </w:category>
        <w:types>
          <w:type w:val="bbPlcHdr"/>
        </w:types>
        <w:behaviors>
          <w:behavior w:val="content"/>
        </w:behaviors>
        <w:guid w:val="{5D7D84DF-6ABF-4BF4-89DE-AFA9626B38EA}"/>
      </w:docPartPr>
      <w:docPartBody>
        <w:p w:rsidR="00675A22" w:rsidRDefault="008464CB" w:rsidP="008464CB">
          <w:r w:rsidRPr="00D858FE">
            <w:rPr>
              <w:rStyle w:val="PlaceholderText"/>
            </w:rPr>
            <w:t>Choose an item.</w:t>
          </w:r>
        </w:p>
      </w:docPartBody>
    </w:docPart>
    <w:docPart>
      <w:docPartPr>
        <w:name w:val="028D7C87107945B7BACA5D3527C00696"/>
        <w:category>
          <w:name w:val="General"/>
          <w:gallery w:val="placeholder"/>
        </w:category>
        <w:types>
          <w:type w:val="bbPlcHdr"/>
        </w:types>
        <w:behaviors>
          <w:behavior w:val="content"/>
        </w:behaviors>
        <w:guid w:val="{852DB61A-C2CC-4B7A-B312-48FBF39DCA03}"/>
      </w:docPartPr>
      <w:docPartBody>
        <w:p w:rsidR="00675A22" w:rsidRDefault="008464CB" w:rsidP="008464CB">
          <w:r w:rsidRPr="00D858FE">
            <w:rPr>
              <w:rStyle w:val="PlaceholderText"/>
            </w:rPr>
            <w:t>Choose an item.</w:t>
          </w:r>
        </w:p>
      </w:docPartBody>
    </w:docPart>
    <w:docPart>
      <w:docPartPr>
        <w:name w:val="BF826AAF11FD4CDEAC1B7C313E105863"/>
        <w:category>
          <w:name w:val="General"/>
          <w:gallery w:val="placeholder"/>
        </w:category>
        <w:types>
          <w:type w:val="bbPlcHdr"/>
        </w:types>
        <w:behaviors>
          <w:behavior w:val="content"/>
        </w:behaviors>
        <w:guid w:val="{16FB271B-A989-4485-A177-80EDB116FE16}"/>
      </w:docPartPr>
      <w:docPartBody>
        <w:p w:rsidR="00675A22" w:rsidRDefault="008464CB" w:rsidP="008464CB">
          <w:r w:rsidRPr="00D858FE">
            <w:rPr>
              <w:rStyle w:val="PlaceholderText"/>
            </w:rPr>
            <w:t>Choose an item.</w:t>
          </w:r>
        </w:p>
      </w:docPartBody>
    </w:docPart>
    <w:docPart>
      <w:docPartPr>
        <w:name w:val="0E9D2CE654694960922F64D12C301761"/>
        <w:category>
          <w:name w:val="General"/>
          <w:gallery w:val="placeholder"/>
        </w:category>
        <w:types>
          <w:type w:val="bbPlcHdr"/>
        </w:types>
        <w:behaviors>
          <w:behavior w:val="content"/>
        </w:behaviors>
        <w:guid w:val="{F838C3AD-3F5F-4F60-9C84-2AE1F93AF160}"/>
      </w:docPartPr>
      <w:docPartBody>
        <w:p w:rsidR="00675A22" w:rsidRDefault="008464CB" w:rsidP="008464CB">
          <w:r w:rsidRPr="00D858FE">
            <w:rPr>
              <w:rStyle w:val="PlaceholderText"/>
            </w:rPr>
            <w:t>Choose an item.</w:t>
          </w:r>
        </w:p>
      </w:docPartBody>
    </w:docPart>
    <w:docPart>
      <w:docPartPr>
        <w:name w:val="24E4B19416E346B1878416F47E4D2763"/>
        <w:category>
          <w:name w:val="General"/>
          <w:gallery w:val="placeholder"/>
        </w:category>
        <w:types>
          <w:type w:val="bbPlcHdr"/>
        </w:types>
        <w:behaviors>
          <w:behavior w:val="content"/>
        </w:behaviors>
        <w:guid w:val="{15D0D3BE-3680-4C0B-A661-893CC8D8F092}"/>
      </w:docPartPr>
      <w:docPartBody>
        <w:p w:rsidR="00675A22" w:rsidRDefault="008464CB" w:rsidP="008464CB">
          <w:r w:rsidRPr="00D858FE">
            <w:rPr>
              <w:rStyle w:val="PlaceholderText"/>
            </w:rPr>
            <w:t>Choose an item.</w:t>
          </w:r>
        </w:p>
      </w:docPartBody>
    </w:docPart>
    <w:docPart>
      <w:docPartPr>
        <w:name w:val="F1F5091566014C6BBC093FDA47EFCA55"/>
        <w:category>
          <w:name w:val="General"/>
          <w:gallery w:val="placeholder"/>
        </w:category>
        <w:types>
          <w:type w:val="bbPlcHdr"/>
        </w:types>
        <w:behaviors>
          <w:behavior w:val="content"/>
        </w:behaviors>
        <w:guid w:val="{E7D0B96D-AA28-4630-8B1F-9EAE448D4B11}"/>
      </w:docPartPr>
      <w:docPartBody>
        <w:p w:rsidR="00675A22" w:rsidRDefault="008464CB" w:rsidP="008464CB">
          <w:r w:rsidRPr="00D858FE">
            <w:rPr>
              <w:rStyle w:val="PlaceholderText"/>
            </w:rPr>
            <w:t>Choose an item.</w:t>
          </w:r>
        </w:p>
      </w:docPartBody>
    </w:docPart>
    <w:docPart>
      <w:docPartPr>
        <w:name w:val="88B08A6F336C4A0EA033FE2FC0A2F5E4"/>
        <w:category>
          <w:name w:val="General"/>
          <w:gallery w:val="placeholder"/>
        </w:category>
        <w:types>
          <w:type w:val="bbPlcHdr"/>
        </w:types>
        <w:behaviors>
          <w:behavior w:val="content"/>
        </w:behaviors>
        <w:guid w:val="{C5C42836-5999-4D93-BE6C-CA9038EA648F}"/>
      </w:docPartPr>
      <w:docPartBody>
        <w:p w:rsidR="00675A22" w:rsidRDefault="008464CB" w:rsidP="008464CB">
          <w:r w:rsidRPr="00D858FE">
            <w:rPr>
              <w:rStyle w:val="PlaceholderText"/>
            </w:rPr>
            <w:t>Choose an item.</w:t>
          </w:r>
        </w:p>
      </w:docPartBody>
    </w:docPart>
    <w:docPart>
      <w:docPartPr>
        <w:name w:val="A192419EA0F04FCE97C6F2149485B670"/>
        <w:category>
          <w:name w:val="General"/>
          <w:gallery w:val="placeholder"/>
        </w:category>
        <w:types>
          <w:type w:val="bbPlcHdr"/>
        </w:types>
        <w:behaviors>
          <w:behavior w:val="content"/>
        </w:behaviors>
        <w:guid w:val="{5AEEE8B4-29AF-4AAD-9C50-576F46A97BFC}"/>
      </w:docPartPr>
      <w:docPartBody>
        <w:p w:rsidR="00675A22" w:rsidRDefault="008464CB" w:rsidP="008464CB">
          <w:r w:rsidRPr="00D858FE">
            <w:rPr>
              <w:rStyle w:val="PlaceholderText"/>
            </w:rPr>
            <w:t>Choose an item.</w:t>
          </w:r>
        </w:p>
      </w:docPartBody>
    </w:docPart>
    <w:docPart>
      <w:docPartPr>
        <w:name w:val="127302F64FC24CBB930866FD58CB17E2"/>
        <w:category>
          <w:name w:val="General"/>
          <w:gallery w:val="placeholder"/>
        </w:category>
        <w:types>
          <w:type w:val="bbPlcHdr"/>
        </w:types>
        <w:behaviors>
          <w:behavior w:val="content"/>
        </w:behaviors>
        <w:guid w:val="{624E805C-ACB9-40F8-99D8-12915C5E3675}"/>
      </w:docPartPr>
      <w:docPartBody>
        <w:p w:rsidR="00675A22" w:rsidRDefault="008464CB" w:rsidP="008464CB">
          <w:r w:rsidRPr="00D858FE">
            <w:rPr>
              <w:rStyle w:val="PlaceholderText"/>
            </w:rPr>
            <w:t>Choose an item.</w:t>
          </w:r>
        </w:p>
      </w:docPartBody>
    </w:docPart>
    <w:docPart>
      <w:docPartPr>
        <w:name w:val="365512C42538480BA0DE36BAE220EC8F"/>
        <w:category>
          <w:name w:val="General"/>
          <w:gallery w:val="placeholder"/>
        </w:category>
        <w:types>
          <w:type w:val="bbPlcHdr"/>
        </w:types>
        <w:behaviors>
          <w:behavior w:val="content"/>
        </w:behaviors>
        <w:guid w:val="{9EABA10B-B00B-4F1F-8B6A-016F99EDB655}"/>
      </w:docPartPr>
      <w:docPartBody>
        <w:p w:rsidR="00675A22" w:rsidRDefault="008464CB" w:rsidP="008464CB">
          <w:r w:rsidRPr="00D858FE">
            <w:rPr>
              <w:rStyle w:val="PlaceholderText"/>
            </w:rPr>
            <w:t>Choose an item.</w:t>
          </w:r>
        </w:p>
      </w:docPartBody>
    </w:docPart>
    <w:docPart>
      <w:docPartPr>
        <w:name w:val="33815183A0BA48BA9BCF587323883922"/>
        <w:category>
          <w:name w:val="General"/>
          <w:gallery w:val="placeholder"/>
        </w:category>
        <w:types>
          <w:type w:val="bbPlcHdr"/>
        </w:types>
        <w:behaviors>
          <w:behavior w:val="content"/>
        </w:behaviors>
        <w:guid w:val="{44E3F4DA-BC24-472F-A5BB-60C9FF293C56}"/>
      </w:docPartPr>
      <w:docPartBody>
        <w:p w:rsidR="00675A22" w:rsidRDefault="008464CB" w:rsidP="008464CB">
          <w:r w:rsidRPr="00D858FE">
            <w:rPr>
              <w:rStyle w:val="PlaceholderText"/>
            </w:rPr>
            <w:t>Choose an item.</w:t>
          </w:r>
        </w:p>
      </w:docPartBody>
    </w:docPart>
    <w:docPart>
      <w:docPartPr>
        <w:name w:val="72DFEE3143DA4A3AA3C76F43FBEBF0E3"/>
        <w:category>
          <w:name w:val="General"/>
          <w:gallery w:val="placeholder"/>
        </w:category>
        <w:types>
          <w:type w:val="bbPlcHdr"/>
        </w:types>
        <w:behaviors>
          <w:behavior w:val="content"/>
        </w:behaviors>
        <w:guid w:val="{A57D3950-5816-4709-872A-28B55C64226E}"/>
      </w:docPartPr>
      <w:docPartBody>
        <w:p w:rsidR="00675A22" w:rsidRDefault="008464CB" w:rsidP="008464CB">
          <w:r w:rsidRPr="00D858FE">
            <w:rPr>
              <w:rStyle w:val="PlaceholderText"/>
            </w:rPr>
            <w:t>Choose an item.</w:t>
          </w:r>
        </w:p>
      </w:docPartBody>
    </w:docPart>
    <w:docPart>
      <w:docPartPr>
        <w:name w:val="B1CD3E51FB4B4EF98D529F6813843E0C"/>
        <w:category>
          <w:name w:val="General"/>
          <w:gallery w:val="placeholder"/>
        </w:category>
        <w:types>
          <w:type w:val="bbPlcHdr"/>
        </w:types>
        <w:behaviors>
          <w:behavior w:val="content"/>
        </w:behaviors>
        <w:guid w:val="{50C71180-EE7C-41D2-A4F9-DB3256DC8981}"/>
      </w:docPartPr>
      <w:docPartBody>
        <w:p w:rsidR="00675A22" w:rsidRDefault="008464CB" w:rsidP="008464CB">
          <w:r w:rsidRPr="00D858FE">
            <w:rPr>
              <w:rStyle w:val="PlaceholderText"/>
            </w:rPr>
            <w:t>Choose an item.</w:t>
          </w:r>
        </w:p>
      </w:docPartBody>
    </w:docPart>
    <w:docPart>
      <w:docPartPr>
        <w:name w:val="F2BBC3F235B54554AD766CB16D0AD31F"/>
        <w:category>
          <w:name w:val="General"/>
          <w:gallery w:val="placeholder"/>
        </w:category>
        <w:types>
          <w:type w:val="bbPlcHdr"/>
        </w:types>
        <w:behaviors>
          <w:behavior w:val="content"/>
        </w:behaviors>
        <w:guid w:val="{922506E5-7812-42B1-8789-9E6024DDCF6C}"/>
      </w:docPartPr>
      <w:docPartBody>
        <w:p w:rsidR="00675A22" w:rsidRDefault="008464CB" w:rsidP="008464CB">
          <w:r w:rsidRPr="00D858FE">
            <w:rPr>
              <w:rStyle w:val="PlaceholderText"/>
            </w:rPr>
            <w:t>Choose an item.</w:t>
          </w:r>
        </w:p>
      </w:docPartBody>
    </w:docPart>
    <w:docPart>
      <w:docPartPr>
        <w:name w:val="4E830C17A20046DE8DC44EC7CB53D4BF"/>
        <w:category>
          <w:name w:val="General"/>
          <w:gallery w:val="placeholder"/>
        </w:category>
        <w:types>
          <w:type w:val="bbPlcHdr"/>
        </w:types>
        <w:behaviors>
          <w:behavior w:val="content"/>
        </w:behaviors>
        <w:guid w:val="{EC68CD2B-4C2A-42E4-A9C9-70506DF061E4}"/>
      </w:docPartPr>
      <w:docPartBody>
        <w:p w:rsidR="00675A22" w:rsidRDefault="008464CB" w:rsidP="008464CB">
          <w:r w:rsidRPr="00D858FE">
            <w:rPr>
              <w:rStyle w:val="PlaceholderText"/>
            </w:rPr>
            <w:t>Choose an item.</w:t>
          </w:r>
        </w:p>
      </w:docPartBody>
    </w:docPart>
    <w:docPart>
      <w:docPartPr>
        <w:name w:val="D967B58AEAC34DB7B02D394E83E6BDBF"/>
        <w:category>
          <w:name w:val="General"/>
          <w:gallery w:val="placeholder"/>
        </w:category>
        <w:types>
          <w:type w:val="bbPlcHdr"/>
        </w:types>
        <w:behaviors>
          <w:behavior w:val="content"/>
        </w:behaviors>
        <w:guid w:val="{D958DF6E-1D9F-4E54-BD09-4CDD2B6A4506}"/>
      </w:docPartPr>
      <w:docPartBody>
        <w:p w:rsidR="00675A22" w:rsidRDefault="008464CB" w:rsidP="008464CB">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675A22"/>
    <w:rsid w:val="008464CB"/>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464CB"/>
    <w:rPr>
      <w:rFonts w:asciiTheme="minorHAnsi" w:hAnsiTheme="minorHAnsi"/>
      <w:b w:val="0"/>
      <w:noProof w:val="0"/>
      <w:color w:val="000000" w:themeColor="text1"/>
      <w:sz w:val="30"/>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Uniting Thomas Bowden Ryde</Home>
    <Signed xmlns="a8338b6e-77a6-4851-82b6-98166143ffdd" xsi:nil="true"/>
    <Uploaded xmlns="a8338b6e-77a6-4851-82b6-98166143ffdd">true</Uploaded>
    <Management_x0020_Company xmlns="a8338b6e-77a6-4851-82b6-98166143ffdd" xsi:nil="true"/>
    <Doc_x0020_Date xmlns="a8338b6e-77a6-4851-82b6-98166143ffdd">2023-02-21T02:36:11+00:00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C2E4A0A5-7CF4-DC11-AD41-005056922186</Home_x0020_ID>
    <State xmlns="a8338b6e-77a6-4851-82b6-98166143ffdd" xsi:nil="true"/>
    <Doc_x0020_Sent_Received_x0020_Date xmlns="a8338b6e-77a6-4851-82b6-98166143ffdd">2023-02-21T00:00:00+00:00</Doc_x0020_Sent_Received_x0020_Date>
    <Activity_x0020_ID xmlns="a8338b6e-77a6-4851-82b6-98166143ffdd">9C3D9E30-C4BD-EB11-AC89-005056922186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purl.org/dc/dcmitype/"/>
    <ds:schemaRef ds:uri="http://schemas.microsoft.com/office/2006/documentManagement/types"/>
    <ds:schemaRef ds:uri="http://purl.org/dc/elements/1.1/"/>
    <ds:schemaRef ds:uri="http://www.w3.org/XML/1998/namespace"/>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9E701C5-D6F2-4B35-960B-955E787A5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3860</Words>
  <Characters>22004</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2023-03-29T07:20:00Z</dcterms:created>
  <dcterms:modified xsi:type="dcterms:W3CDTF">2023-03-29T07:21:00Z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