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29"/>
        <w:gridCol w:w="5075"/>
      </w:tblGrid>
      <w:tr w:rsidR="002A0DEF" w:rsidRPr="002A0DEF" w14:paraId="76FFB981"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6CF3B495" w14:textId="77777777" w:rsidR="00142FF8" w:rsidRPr="002A0DEF" w:rsidRDefault="00142FF8" w:rsidP="77585DC6">
            <w:pPr>
              <w:pStyle w:val="CoverHeading"/>
              <w:spacing w:before="0" w:after="120"/>
              <w:rPr>
                <w:rFonts w:ascii="Arial" w:hAnsi="Arial" w:cs="Arial"/>
                <w:color w:val="auto"/>
                <w:sz w:val="24"/>
              </w:rPr>
            </w:pPr>
            <w:r w:rsidRPr="002A0DEF">
              <w:rPr>
                <w:rFonts w:ascii="Arial" w:hAnsi="Arial" w:cs="Arial"/>
                <w:color w:val="auto"/>
                <w:sz w:val="24"/>
              </w:rPr>
              <w:t>Name of service:</w:t>
            </w:r>
          </w:p>
        </w:tc>
        <w:tc>
          <w:tcPr>
            <w:tcW w:w="4861" w:type="dxa"/>
          </w:tcPr>
          <w:p w14:paraId="5C63AD64" w14:textId="77777777" w:rsidR="00142FF8" w:rsidRPr="002A0DE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Performance report date: </w:t>
            </w:r>
          </w:p>
        </w:tc>
      </w:tr>
      <w:tr w:rsidR="00BB6C7B" w:rsidRPr="002A0DEF" w14:paraId="15997B6D"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4B7C8472" w14:textId="498DDB26" w:rsidR="00BB6C7B" w:rsidRPr="00404EFF" w:rsidRDefault="00272546" w:rsidP="00BB6C7B">
            <w:pPr>
              <w:pStyle w:val="ListBullet"/>
              <w:numPr>
                <w:ilvl w:val="0"/>
                <w:numId w:val="0"/>
              </w:numPr>
              <w:spacing w:before="0" w:after="120" w:line="22" w:lineRule="atLeast"/>
              <w:rPr>
                <w:rFonts w:ascii="Arial" w:hAnsi="Arial" w:cs="Arial"/>
                <w:color w:val="auto"/>
              </w:rPr>
            </w:pPr>
            <w:r w:rsidRPr="00272546">
              <w:rPr>
                <w:rFonts w:ascii="Arial" w:eastAsia="Calibri" w:hAnsi="Arial" w:cs="Arial"/>
              </w:rPr>
              <w:t>Whiddon Mudgee Pioneer</w:t>
            </w:r>
          </w:p>
        </w:tc>
        <w:tc>
          <w:tcPr>
            <w:tcW w:w="4861" w:type="dxa"/>
          </w:tcPr>
          <w:p w14:paraId="02F1E98D" w14:textId="263293D5" w:rsidR="00BB6C7B" w:rsidRPr="002A0DEF" w:rsidRDefault="00C50536" w:rsidP="00BB6C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September 2022</w:t>
            </w:r>
          </w:p>
        </w:tc>
      </w:tr>
      <w:tr w:rsidR="002A0DEF" w:rsidRPr="002A0DEF" w14:paraId="2B17210F"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3C20B6B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Commission ID:</w:t>
            </w:r>
          </w:p>
        </w:tc>
        <w:tc>
          <w:tcPr>
            <w:tcW w:w="4861" w:type="dxa"/>
          </w:tcPr>
          <w:p w14:paraId="4E0EDBE8" w14:textId="77777777" w:rsidR="00142FF8" w:rsidRPr="002A0D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Activity type: </w:t>
            </w:r>
          </w:p>
        </w:tc>
      </w:tr>
      <w:tr w:rsidR="002A0DEF" w:rsidRPr="002A0DEF" w14:paraId="5A6FE48F"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315C04C2" w14:textId="7C5F4E80" w:rsidR="00142FF8" w:rsidRPr="002A0DEF" w:rsidRDefault="00272546"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2453</w:t>
            </w:r>
          </w:p>
        </w:tc>
        <w:tc>
          <w:tcPr>
            <w:tcW w:w="4861" w:type="dxa"/>
          </w:tcPr>
          <w:p w14:paraId="322F44D1" w14:textId="4482D3DD" w:rsidR="00142FF8" w:rsidRPr="002A0DE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EF">
              <w:rPr>
                <w:rFonts w:ascii="Arial" w:hAnsi="Arial" w:cs="Arial"/>
                <w:color w:val="auto"/>
              </w:rPr>
              <w:t>Site audit</w:t>
            </w:r>
          </w:p>
        </w:tc>
      </w:tr>
      <w:tr w:rsidR="002A0DEF" w:rsidRPr="002A0DEF" w14:paraId="72CDC767"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11A02B9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 xml:space="preserve">Approved provider: </w:t>
            </w:r>
          </w:p>
        </w:tc>
        <w:tc>
          <w:tcPr>
            <w:tcW w:w="4861" w:type="dxa"/>
          </w:tcPr>
          <w:p w14:paraId="48B56AC4" w14:textId="77777777" w:rsidR="00142FF8" w:rsidRPr="001470E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470EC">
              <w:rPr>
                <w:rFonts w:ascii="Arial" w:hAnsi="Arial" w:cs="Arial"/>
                <w:color w:val="auto"/>
                <w:sz w:val="24"/>
              </w:rPr>
              <w:t>Activity date:</w:t>
            </w:r>
          </w:p>
        </w:tc>
      </w:tr>
      <w:tr w:rsidR="00024D01" w:rsidRPr="002A0DEF" w14:paraId="1C960C25"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5B67B154" w14:textId="6A172B2A" w:rsidR="00024D01" w:rsidRPr="00CF7DBE" w:rsidRDefault="00B626E8" w:rsidP="00024D01">
            <w:pPr>
              <w:pStyle w:val="ListBullet"/>
              <w:numPr>
                <w:ilvl w:val="0"/>
                <w:numId w:val="0"/>
              </w:numPr>
              <w:spacing w:before="0" w:after="120" w:line="22" w:lineRule="atLeast"/>
              <w:rPr>
                <w:rFonts w:ascii="Arial" w:hAnsi="Arial" w:cs="Arial"/>
                <w:color w:val="auto"/>
              </w:rPr>
            </w:pPr>
            <w:r w:rsidRPr="00B626E8">
              <w:rPr>
                <w:rFonts w:ascii="Arial" w:hAnsi="Arial" w:cs="Arial"/>
                <w:color w:val="auto"/>
              </w:rPr>
              <w:t>The Frank Whiddon Masonic Homes of New South Wales</w:t>
            </w:r>
          </w:p>
        </w:tc>
        <w:tc>
          <w:tcPr>
            <w:tcW w:w="4861" w:type="dxa"/>
          </w:tcPr>
          <w:p w14:paraId="340AC78C" w14:textId="00FFAA71" w:rsidR="00024D01" w:rsidRPr="00B923E9" w:rsidRDefault="00B923E9" w:rsidP="00024D01">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B923E9">
              <w:rPr>
                <w:rFonts w:ascii="Arial" w:eastAsia="Calibri" w:hAnsi="Arial" w:cs="Arial"/>
              </w:rPr>
              <w:t>9 August 2022 to 11 August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This performance report</w:t>
      </w:r>
    </w:p>
    <w:p w14:paraId="5FDF7B88" w14:textId="6C836BE2"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report for </w:t>
      </w:r>
      <w:r w:rsidR="00B923E9" w:rsidRPr="00272546">
        <w:rPr>
          <w:rFonts w:ascii="Arial" w:eastAsia="Calibri" w:hAnsi="Arial" w:cs="Arial"/>
        </w:rPr>
        <w:t>Whiddon Mudgee Pioneer</w:t>
      </w:r>
      <w:r w:rsidR="00B923E9" w:rsidRPr="00D15528">
        <w:rPr>
          <w:rFonts w:ascii="Arial" w:hAnsi="Arial" w:cs="Arial"/>
          <w:color w:val="auto"/>
        </w:rPr>
        <w:t xml:space="preserve"> </w:t>
      </w:r>
      <w:r w:rsidRPr="00D15528">
        <w:rPr>
          <w:rFonts w:ascii="Arial" w:hAnsi="Arial" w:cs="Arial"/>
          <w:color w:val="auto"/>
        </w:rPr>
        <w:t>(</w:t>
      </w:r>
      <w:r w:rsidRPr="00D15528">
        <w:rPr>
          <w:rFonts w:ascii="Arial" w:hAnsi="Arial" w:cs="Arial"/>
          <w:b/>
          <w:color w:val="auto"/>
        </w:rPr>
        <w:t>the service</w:t>
      </w:r>
      <w:r w:rsidRPr="00D15528">
        <w:rPr>
          <w:rFonts w:ascii="Arial" w:hAnsi="Arial" w:cs="Arial"/>
          <w:color w:val="auto"/>
        </w:rPr>
        <w:t xml:space="preserve">) has been considered by </w:t>
      </w:r>
      <w:r w:rsidR="00AF2052">
        <w:rPr>
          <w:rFonts w:ascii="Arial" w:hAnsi="Arial" w:cs="Arial"/>
          <w:color w:val="auto"/>
        </w:rPr>
        <w:t xml:space="preserve">Ms </w:t>
      </w:r>
      <w:r w:rsidRPr="00D15528">
        <w:rPr>
          <w:rFonts w:ascii="Arial" w:hAnsi="Arial" w:cs="Arial"/>
          <w:color w:val="auto"/>
        </w:rPr>
        <w:t>D</w:t>
      </w:r>
      <w:r w:rsidR="00F85F4D">
        <w:rPr>
          <w:rFonts w:ascii="Arial" w:hAnsi="Arial" w:cs="Arial"/>
          <w:color w:val="auto"/>
        </w:rPr>
        <w:t xml:space="preserve">. </w:t>
      </w:r>
      <w:r w:rsidRPr="00D15528">
        <w:rPr>
          <w:rFonts w:ascii="Arial" w:hAnsi="Arial" w:cs="Arial"/>
          <w:color w:val="auto"/>
        </w:rPr>
        <w:t xml:space="preserve">McDonald, delegate of the Aged Care Quality </w:t>
      </w:r>
      <w:r w:rsidRPr="00B83D6B">
        <w:rPr>
          <w:rFonts w:ascii="Arial" w:hAnsi="Arial" w:cs="Arial"/>
        </w:rPr>
        <w:t>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66EC0213" w14:textId="77777777" w:rsidR="00846AAE" w:rsidRPr="0076385C" w:rsidRDefault="00846AAE" w:rsidP="00846AAE">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3A97CDEF" w14:textId="08CE9D63" w:rsidR="00340490" w:rsidRDefault="00846AAE" w:rsidP="00340490">
      <w:pPr>
        <w:pStyle w:val="ListParagraph"/>
        <w:numPr>
          <w:ilvl w:val="0"/>
          <w:numId w:val="17"/>
        </w:numPr>
        <w:spacing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3B7107">
        <w:rPr>
          <w:rFonts w:ascii="Arial" w:hAnsi="Arial" w:cs="Arial"/>
          <w:color w:val="auto"/>
        </w:rPr>
        <w:t>.</w:t>
      </w:r>
    </w:p>
    <w:p w14:paraId="7978A22C" w14:textId="0C1B6874" w:rsidR="00AF2052" w:rsidRPr="00340490" w:rsidRDefault="00AF2052" w:rsidP="00340490">
      <w:pPr>
        <w:pStyle w:val="ListParagraph"/>
        <w:numPr>
          <w:ilvl w:val="0"/>
          <w:numId w:val="17"/>
        </w:numPr>
        <w:spacing w:line="22"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F7F3F0E" w14:textId="77777777" w:rsidR="00846AAE" w:rsidRPr="001E2252"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E2252">
              <w:rPr>
                <w:rFonts w:ascii="Arial" w:hAnsi="Arial" w:cs="Arial"/>
                <w:color w:val="auto"/>
              </w:rPr>
              <w:t>Compliant</w:t>
            </w:r>
          </w:p>
        </w:tc>
      </w:tr>
      <w:tr w:rsidR="00846AAE" w:rsidRPr="005B44E7"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ACED58F" w14:textId="77777777" w:rsidR="00846AAE" w:rsidRPr="001E2252"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E2252">
              <w:rPr>
                <w:rFonts w:ascii="Arial" w:hAnsi="Arial" w:cs="Arial"/>
                <w:b/>
                <w:color w:val="auto"/>
              </w:rPr>
              <w:t>Compliant</w:t>
            </w:r>
          </w:p>
        </w:tc>
      </w:tr>
      <w:tr w:rsidR="00846AAE" w:rsidRPr="005B44E7"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070E838B" w14:textId="14C8E1EE" w:rsidR="00846AAE" w:rsidRPr="001E2252"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E2252">
              <w:rPr>
                <w:rFonts w:ascii="Arial" w:hAnsi="Arial" w:cs="Arial"/>
                <w:b/>
                <w:color w:val="auto"/>
              </w:rPr>
              <w:t>Compliant</w:t>
            </w:r>
          </w:p>
        </w:tc>
      </w:tr>
      <w:tr w:rsidR="007A20BE" w:rsidRPr="005B44E7"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19643CB8" w14:textId="03252D51" w:rsidR="007A20BE" w:rsidRPr="001E2252"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E2252">
              <w:rPr>
                <w:rFonts w:ascii="Arial" w:hAnsi="Arial" w:cs="Arial"/>
                <w:b/>
                <w:color w:val="auto"/>
              </w:rPr>
              <w:t>Compliant</w:t>
            </w:r>
          </w:p>
        </w:tc>
      </w:tr>
      <w:tr w:rsidR="007A20BE" w:rsidRPr="005B44E7"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6E504D4" w14:textId="332CD8F1" w:rsidR="007A20BE" w:rsidRPr="001E2252"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E2252">
              <w:rPr>
                <w:rFonts w:ascii="Arial" w:hAnsi="Arial" w:cs="Arial"/>
                <w:b/>
                <w:color w:val="auto"/>
              </w:rPr>
              <w:t>Compliant</w:t>
            </w:r>
          </w:p>
        </w:tc>
      </w:tr>
      <w:tr w:rsidR="007A20BE" w:rsidRPr="005B44E7"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26B1698" w14:textId="275DCBB5" w:rsidR="007A20BE" w:rsidRPr="001E2252"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E2252">
              <w:rPr>
                <w:rFonts w:ascii="Arial" w:hAnsi="Arial" w:cs="Arial"/>
                <w:b/>
                <w:color w:val="auto"/>
              </w:rPr>
              <w:t>Compliant</w:t>
            </w:r>
          </w:p>
        </w:tc>
      </w:tr>
      <w:tr w:rsidR="007A20BE" w:rsidRPr="005B44E7"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1A20DD6F" w14:textId="648B2AC1" w:rsidR="007A20BE" w:rsidRPr="001E2252"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E2252">
              <w:rPr>
                <w:rFonts w:ascii="Arial" w:hAnsi="Arial" w:cs="Arial"/>
                <w:b/>
                <w:color w:val="auto"/>
              </w:rPr>
              <w:t>Compliant</w:t>
            </w:r>
          </w:p>
        </w:tc>
      </w:tr>
      <w:tr w:rsidR="007A20B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50A86FBB" w14:textId="0A90D7BE" w:rsidR="007A20BE" w:rsidRPr="001E2252"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E2252">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04D340B8" w14:textId="77777777" w:rsidR="00846AAE" w:rsidRPr="00B83D6B" w:rsidRDefault="00846AAE" w:rsidP="00846AAE">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64ED3EE6" w:rsidR="007A3965" w:rsidRPr="001E2252" w:rsidRDefault="00B76E42"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E2252">
              <w:rPr>
                <w:rFonts w:ascii="Arial" w:hAnsi="Arial" w:cs="Arial"/>
              </w:rPr>
              <w:t>Compliant</w:t>
            </w:r>
            <w:r w:rsidR="001D6CDA" w:rsidRPr="001E2252">
              <w:rPr>
                <w:rFonts w:ascii="Arial" w:hAnsi="Arial" w:cs="Arial"/>
              </w:rPr>
              <w:t xml:space="preserve"> </w:t>
            </w:r>
          </w:p>
        </w:tc>
      </w:tr>
      <w:tr w:rsidR="00A419F2" w:rsidRPr="00B83D6B" w14:paraId="761A4DA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A419F2" w:rsidRPr="00B83D6B" w:rsidRDefault="00A419F2" w:rsidP="00A419F2">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vAlign w:val="top"/>
          </w:tcPr>
          <w:p w14:paraId="4C47B5E7" w14:textId="2B468DDF" w:rsidR="00A419F2" w:rsidRPr="001E2252"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2252">
              <w:rPr>
                <w:rFonts w:ascii="Arial" w:hAnsi="Arial" w:cs="Arial"/>
                <w:color w:val="auto"/>
              </w:rPr>
              <w:t>Compliant</w:t>
            </w:r>
          </w:p>
        </w:tc>
      </w:tr>
      <w:tr w:rsidR="001E2252" w:rsidRPr="00B83D6B" w14:paraId="6963D4EB"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191C2FD6" w14:textId="53683E78" w:rsidR="001E2252" w:rsidRPr="001E2252"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7B35">
              <w:rPr>
                <w:rFonts w:ascii="Arial" w:hAnsi="Arial" w:cs="Arial"/>
                <w:color w:val="auto"/>
              </w:rPr>
              <w:t>Compliant</w:t>
            </w:r>
          </w:p>
        </w:tc>
      </w:tr>
      <w:tr w:rsidR="001E2252" w:rsidRPr="00B83D6B" w14:paraId="37C8606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1E2252" w:rsidRPr="00B83D6B" w:rsidRDefault="001E2252" w:rsidP="001E225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1E2252" w:rsidRPr="00B83D6B" w:rsidRDefault="001E2252" w:rsidP="001E225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1E2252" w:rsidRPr="00B83D6B" w:rsidRDefault="001E2252" w:rsidP="001E225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1E2252" w:rsidRPr="00B83D6B" w:rsidRDefault="001E2252" w:rsidP="001E225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7C287974" w14:textId="3C908E61" w:rsidR="001E2252" w:rsidRPr="001E2252"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7B35">
              <w:rPr>
                <w:rFonts w:ascii="Arial" w:hAnsi="Arial" w:cs="Arial"/>
                <w:color w:val="auto"/>
              </w:rPr>
              <w:t>Compliant</w:t>
            </w:r>
          </w:p>
        </w:tc>
      </w:tr>
      <w:tr w:rsidR="001E2252" w:rsidRPr="00B83D6B" w14:paraId="3F0DD131"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DED98DB" w14:textId="39D42AED" w:rsidR="001E2252" w:rsidRPr="001E2252" w:rsidRDefault="001E2252" w:rsidP="001E22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7B35">
              <w:rPr>
                <w:rFonts w:ascii="Arial" w:hAnsi="Arial" w:cs="Arial"/>
                <w:color w:val="auto"/>
              </w:rPr>
              <w:t>Compliant</w:t>
            </w:r>
          </w:p>
        </w:tc>
      </w:tr>
      <w:tr w:rsidR="001E2252" w:rsidRPr="00B83D6B" w14:paraId="163C904F"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7EBC3B51" w14:textId="087E1F01" w:rsidR="001E2252" w:rsidRPr="001E2252"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7B35">
              <w:rPr>
                <w:rFonts w:ascii="Arial" w:hAnsi="Arial" w:cs="Arial"/>
                <w:color w:val="auto"/>
              </w:rPr>
              <w:t>Compliant</w:t>
            </w:r>
          </w:p>
        </w:tc>
      </w:tr>
      <w:tr w:rsidR="001E2252" w:rsidRPr="00B83D6B" w14:paraId="15ECB6B4"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185F2A76" w14:textId="3F507D47" w:rsidR="001E2252" w:rsidRPr="001E2252"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7B35">
              <w:rPr>
                <w:rFonts w:ascii="Arial" w:hAnsi="Arial" w:cs="Arial"/>
                <w:color w:val="auto"/>
              </w:rPr>
              <w:t>Compliant</w:t>
            </w:r>
          </w:p>
        </w:tc>
      </w:tr>
    </w:tbl>
    <w:p w14:paraId="3529D5F5" w14:textId="15EF5233" w:rsidR="007A3965" w:rsidRDefault="007A3965" w:rsidP="00073D38">
      <w:pPr>
        <w:pStyle w:val="Heading2"/>
        <w:spacing w:before="0" w:after="120" w:line="240" w:lineRule="auto"/>
        <w:rPr>
          <w:rFonts w:ascii="Arial" w:hAnsi="Arial" w:cs="Arial"/>
        </w:rPr>
      </w:pPr>
      <w:r w:rsidRPr="00F95903">
        <w:rPr>
          <w:rFonts w:ascii="Arial" w:hAnsi="Arial" w:cs="Arial"/>
        </w:rPr>
        <w:t>Findings</w:t>
      </w:r>
    </w:p>
    <w:p w14:paraId="0EE67B89" w14:textId="6DD11290" w:rsidR="000A1AD3" w:rsidRPr="009578A3" w:rsidRDefault="00421430" w:rsidP="00073D38">
      <w:pPr>
        <w:rPr>
          <w:rFonts w:ascii="Arial" w:hAnsi="Arial" w:cs="Arial"/>
        </w:rPr>
      </w:pPr>
      <w:r w:rsidRPr="009578A3">
        <w:rPr>
          <w:rFonts w:ascii="Arial" w:hAnsi="Arial" w:cs="Arial"/>
        </w:rPr>
        <w:t>C</w:t>
      </w:r>
      <w:r w:rsidR="000A1AD3" w:rsidRPr="009578A3">
        <w:rPr>
          <w:rFonts w:ascii="Arial" w:hAnsi="Arial" w:cs="Arial"/>
        </w:rPr>
        <w:t xml:space="preserve">onsumers said </w:t>
      </w:r>
      <w:r w:rsidR="004A20C4" w:rsidRPr="009578A3">
        <w:rPr>
          <w:rFonts w:ascii="Arial" w:hAnsi="Arial" w:cs="Arial"/>
        </w:rPr>
        <w:t xml:space="preserve">they </w:t>
      </w:r>
      <w:r w:rsidR="000D4BDD" w:rsidRPr="009578A3">
        <w:rPr>
          <w:rFonts w:ascii="Arial" w:hAnsi="Arial" w:cs="Arial"/>
        </w:rPr>
        <w:t>were</w:t>
      </w:r>
      <w:r w:rsidR="000A1AD3" w:rsidRPr="009578A3">
        <w:rPr>
          <w:rFonts w:ascii="Arial" w:hAnsi="Arial" w:cs="Arial"/>
        </w:rPr>
        <w:t xml:space="preserve"> treated with dignity and respect. Staff </w:t>
      </w:r>
      <w:r w:rsidR="008077B8">
        <w:rPr>
          <w:rFonts w:ascii="Arial" w:hAnsi="Arial" w:cs="Arial"/>
        </w:rPr>
        <w:t xml:space="preserve">were observed </w:t>
      </w:r>
      <w:r w:rsidR="00704AEC">
        <w:rPr>
          <w:rFonts w:ascii="Arial" w:hAnsi="Arial" w:cs="Arial"/>
        </w:rPr>
        <w:t>treating consumers with</w:t>
      </w:r>
      <w:r w:rsidR="007B2824" w:rsidRPr="009578A3">
        <w:rPr>
          <w:rFonts w:ascii="Arial" w:hAnsi="Arial" w:cs="Arial"/>
        </w:rPr>
        <w:t xml:space="preserve"> </w:t>
      </w:r>
      <w:r w:rsidR="00373E18" w:rsidRPr="009578A3">
        <w:rPr>
          <w:rFonts w:ascii="Arial" w:hAnsi="Arial" w:cs="Arial"/>
        </w:rPr>
        <w:t xml:space="preserve">respect </w:t>
      </w:r>
      <w:r w:rsidR="003B6067">
        <w:rPr>
          <w:rFonts w:ascii="Arial" w:hAnsi="Arial" w:cs="Arial"/>
        </w:rPr>
        <w:t>and</w:t>
      </w:r>
      <w:r w:rsidR="00373E18" w:rsidRPr="009578A3">
        <w:rPr>
          <w:rFonts w:ascii="Arial" w:hAnsi="Arial" w:cs="Arial"/>
        </w:rPr>
        <w:t xml:space="preserve"> </w:t>
      </w:r>
      <w:r w:rsidR="00DE1F6D">
        <w:rPr>
          <w:rFonts w:ascii="Arial" w:hAnsi="Arial" w:cs="Arial"/>
        </w:rPr>
        <w:t xml:space="preserve">demonstrated </w:t>
      </w:r>
      <w:r w:rsidR="003B6067">
        <w:rPr>
          <w:rFonts w:ascii="Arial" w:hAnsi="Arial" w:cs="Arial"/>
        </w:rPr>
        <w:t>an</w:t>
      </w:r>
      <w:r w:rsidR="00841030" w:rsidRPr="009578A3">
        <w:rPr>
          <w:rFonts w:ascii="Arial" w:hAnsi="Arial" w:cs="Arial"/>
        </w:rPr>
        <w:t xml:space="preserve"> understanding of </w:t>
      </w:r>
      <w:r w:rsidR="000A1AD3" w:rsidRPr="009578A3">
        <w:rPr>
          <w:rFonts w:ascii="Arial" w:hAnsi="Arial" w:cs="Arial"/>
        </w:rPr>
        <w:t xml:space="preserve">the consumers’ preferences. Care planning documentation reflected </w:t>
      </w:r>
      <w:r w:rsidR="00422113" w:rsidRPr="009578A3">
        <w:rPr>
          <w:rFonts w:ascii="Arial" w:hAnsi="Arial" w:cs="Arial"/>
        </w:rPr>
        <w:t xml:space="preserve">consumers </w:t>
      </w:r>
      <w:r w:rsidR="00DB198C" w:rsidRPr="009578A3">
        <w:rPr>
          <w:rFonts w:ascii="Arial" w:hAnsi="Arial" w:cs="Arial"/>
        </w:rPr>
        <w:t xml:space="preserve">unique histories and </w:t>
      </w:r>
      <w:r w:rsidR="000A1AD3" w:rsidRPr="009578A3">
        <w:rPr>
          <w:rFonts w:ascii="Arial" w:hAnsi="Arial" w:cs="Arial"/>
        </w:rPr>
        <w:t>what</w:t>
      </w:r>
      <w:r w:rsidR="00003A91">
        <w:rPr>
          <w:rFonts w:ascii="Arial" w:hAnsi="Arial" w:cs="Arial"/>
        </w:rPr>
        <w:t xml:space="preserve"> was</w:t>
      </w:r>
      <w:r w:rsidR="000A1AD3" w:rsidRPr="009578A3">
        <w:rPr>
          <w:rFonts w:ascii="Arial" w:hAnsi="Arial" w:cs="Arial"/>
        </w:rPr>
        <w:t xml:space="preserve"> </w:t>
      </w:r>
      <w:r w:rsidR="00612322" w:rsidRPr="009578A3">
        <w:rPr>
          <w:rFonts w:ascii="Arial" w:hAnsi="Arial" w:cs="Arial"/>
        </w:rPr>
        <w:t>important to them</w:t>
      </w:r>
      <w:r w:rsidR="000A1AD3" w:rsidRPr="009578A3">
        <w:rPr>
          <w:rFonts w:ascii="Arial" w:hAnsi="Arial" w:cs="Arial"/>
        </w:rPr>
        <w:t xml:space="preserve">. </w:t>
      </w:r>
    </w:p>
    <w:p w14:paraId="3C631E59" w14:textId="7A1FEE37" w:rsidR="00984F3E" w:rsidRPr="00057881" w:rsidRDefault="001A7FDB" w:rsidP="00073D38">
      <w:pPr>
        <w:rPr>
          <w:rFonts w:ascii="Arial" w:hAnsi="Arial" w:cs="Arial"/>
        </w:rPr>
      </w:pPr>
      <w:r w:rsidRPr="009578A3">
        <w:rPr>
          <w:rFonts w:ascii="Arial" w:hAnsi="Arial" w:cs="Arial"/>
        </w:rPr>
        <w:t xml:space="preserve">Consumers described how staff </w:t>
      </w:r>
      <w:r w:rsidR="00D92028" w:rsidRPr="009578A3">
        <w:rPr>
          <w:rFonts w:ascii="Arial" w:hAnsi="Arial" w:cs="Arial"/>
        </w:rPr>
        <w:t>respected</w:t>
      </w:r>
      <w:r w:rsidRPr="009578A3">
        <w:rPr>
          <w:rFonts w:ascii="Arial" w:hAnsi="Arial" w:cs="Arial"/>
        </w:rPr>
        <w:t xml:space="preserve"> </w:t>
      </w:r>
      <w:r w:rsidR="00003A91">
        <w:rPr>
          <w:rFonts w:ascii="Arial" w:hAnsi="Arial" w:cs="Arial"/>
        </w:rPr>
        <w:t>their</w:t>
      </w:r>
      <w:r w:rsidRPr="009578A3">
        <w:rPr>
          <w:rFonts w:ascii="Arial" w:hAnsi="Arial" w:cs="Arial"/>
        </w:rPr>
        <w:t xml:space="preserve"> culture</w:t>
      </w:r>
      <w:r w:rsidR="00FB488C" w:rsidRPr="009578A3">
        <w:rPr>
          <w:rFonts w:ascii="Arial" w:hAnsi="Arial" w:cs="Arial"/>
        </w:rPr>
        <w:t>s and spiritual beliefs</w:t>
      </w:r>
      <w:r w:rsidR="003E4626" w:rsidRPr="009578A3">
        <w:rPr>
          <w:rFonts w:ascii="Arial" w:hAnsi="Arial" w:cs="Arial"/>
        </w:rPr>
        <w:t>.</w:t>
      </w:r>
      <w:r w:rsidR="00643D0E" w:rsidRPr="009578A3">
        <w:rPr>
          <w:rFonts w:ascii="Arial" w:hAnsi="Arial" w:cs="Arial"/>
        </w:rPr>
        <w:t xml:space="preserve"> </w:t>
      </w:r>
      <w:r w:rsidR="00643D0E" w:rsidRPr="009578A3">
        <w:rPr>
          <w:rFonts w:ascii="Arial" w:hAnsi="Arial" w:cs="Arial"/>
          <w:color w:val="auto"/>
          <w:szCs w:val="22"/>
        </w:rPr>
        <w:t>Staff describe</w:t>
      </w:r>
      <w:r w:rsidR="003E4626" w:rsidRPr="009578A3">
        <w:rPr>
          <w:rFonts w:ascii="Arial" w:hAnsi="Arial" w:cs="Arial"/>
          <w:color w:val="auto"/>
          <w:szCs w:val="22"/>
        </w:rPr>
        <w:t>d</w:t>
      </w:r>
      <w:r w:rsidR="00643D0E" w:rsidRPr="009578A3">
        <w:rPr>
          <w:rFonts w:ascii="Arial" w:hAnsi="Arial" w:cs="Arial"/>
          <w:color w:val="auto"/>
          <w:szCs w:val="22"/>
        </w:rPr>
        <w:t xml:space="preserve"> </w:t>
      </w:r>
      <w:r w:rsidR="00AC67CD">
        <w:rPr>
          <w:rFonts w:ascii="Arial" w:hAnsi="Arial" w:cs="Arial"/>
          <w:color w:val="auto"/>
          <w:szCs w:val="22"/>
        </w:rPr>
        <w:t>consumers</w:t>
      </w:r>
      <w:r w:rsidR="003E4626" w:rsidRPr="009578A3">
        <w:rPr>
          <w:rFonts w:ascii="Arial" w:hAnsi="Arial" w:cs="Arial"/>
          <w:color w:val="auto"/>
          <w:szCs w:val="22"/>
        </w:rPr>
        <w:t xml:space="preserve"> </w:t>
      </w:r>
      <w:r w:rsidR="00643D0E" w:rsidRPr="009578A3">
        <w:rPr>
          <w:rFonts w:ascii="Arial" w:hAnsi="Arial" w:cs="Arial"/>
          <w:color w:val="auto"/>
          <w:szCs w:val="22"/>
        </w:rPr>
        <w:t>cultural, religious, and personal preferences</w:t>
      </w:r>
      <w:r w:rsidR="00572705" w:rsidRPr="009578A3">
        <w:rPr>
          <w:rFonts w:ascii="Arial" w:hAnsi="Arial" w:cs="Arial"/>
          <w:color w:val="auto"/>
          <w:szCs w:val="22"/>
        </w:rPr>
        <w:t xml:space="preserve">. </w:t>
      </w:r>
      <w:r w:rsidR="00AF2052">
        <w:rPr>
          <w:rStyle w:val="normaltextrun"/>
          <w:rFonts w:ascii="Arial" w:hAnsi="Arial" w:cs="Arial"/>
          <w:color w:val="auto"/>
        </w:rPr>
        <w:t>An organisational</w:t>
      </w:r>
      <w:r w:rsidR="00572705" w:rsidRPr="009578A3">
        <w:rPr>
          <w:rStyle w:val="normaltextrun"/>
          <w:rFonts w:ascii="Arial" w:hAnsi="Arial" w:cs="Arial"/>
          <w:color w:val="auto"/>
        </w:rPr>
        <w:t xml:space="preserve"> pamphlet </w:t>
      </w:r>
      <w:r w:rsidR="00AF2052">
        <w:rPr>
          <w:rStyle w:val="normaltextrun"/>
          <w:rFonts w:ascii="Arial" w:hAnsi="Arial" w:cs="Arial"/>
          <w:color w:val="auto"/>
        </w:rPr>
        <w:t xml:space="preserve">on diversity and inclusivity, </w:t>
      </w:r>
      <w:r w:rsidR="00572705" w:rsidRPr="009578A3">
        <w:rPr>
          <w:rStyle w:val="normaltextrun"/>
          <w:rFonts w:ascii="Arial" w:hAnsi="Arial" w:cs="Arial"/>
          <w:color w:val="auto"/>
        </w:rPr>
        <w:t>describe</w:t>
      </w:r>
      <w:r w:rsidR="00F002BB">
        <w:rPr>
          <w:rStyle w:val="normaltextrun"/>
          <w:rFonts w:ascii="Arial" w:hAnsi="Arial" w:cs="Arial"/>
          <w:color w:val="auto"/>
        </w:rPr>
        <w:t>d</w:t>
      </w:r>
      <w:r w:rsidR="00572705" w:rsidRPr="009578A3">
        <w:rPr>
          <w:rStyle w:val="normaltextrun"/>
          <w:rFonts w:ascii="Arial" w:hAnsi="Arial" w:cs="Arial"/>
          <w:color w:val="auto"/>
        </w:rPr>
        <w:t xml:space="preserve"> staff responsibilities </w:t>
      </w:r>
      <w:r w:rsidR="00572705" w:rsidRPr="00057881">
        <w:rPr>
          <w:rStyle w:val="normaltextrun"/>
          <w:rFonts w:ascii="Arial" w:hAnsi="Arial" w:cs="Arial"/>
          <w:color w:val="auto"/>
        </w:rPr>
        <w:t xml:space="preserve">relating to identity, culture, diversity and cultural safety. </w:t>
      </w:r>
      <w:r w:rsidRPr="00057881">
        <w:rPr>
          <w:rFonts w:ascii="Arial" w:hAnsi="Arial" w:cs="Arial"/>
        </w:rPr>
        <w:t xml:space="preserve"> </w:t>
      </w:r>
    </w:p>
    <w:p w14:paraId="3D545E48" w14:textId="591ED1B6" w:rsidR="00AB1CCF" w:rsidRDefault="007153C8" w:rsidP="00073D38">
      <w:pPr>
        <w:rPr>
          <w:rStyle w:val="normaltextrun"/>
          <w:rFonts w:ascii="Arial" w:hAnsi="Arial" w:cs="Arial"/>
          <w:color w:val="auto"/>
        </w:rPr>
      </w:pPr>
      <w:r w:rsidRPr="00057881">
        <w:rPr>
          <w:rFonts w:ascii="Arial" w:hAnsi="Arial" w:cs="Arial"/>
          <w:color w:val="auto"/>
          <w:szCs w:val="22"/>
        </w:rPr>
        <w:t>Consumers and representatives felt they were involved in and supported to make decisions about their care</w:t>
      </w:r>
      <w:r w:rsidR="009B38FF">
        <w:rPr>
          <w:rFonts w:ascii="Arial" w:hAnsi="Arial" w:cs="Arial"/>
          <w:color w:val="auto"/>
          <w:szCs w:val="22"/>
        </w:rPr>
        <w:t xml:space="preserve"> and </w:t>
      </w:r>
      <w:r w:rsidR="00FC287C">
        <w:rPr>
          <w:rFonts w:ascii="Arial" w:hAnsi="Arial" w:cs="Arial"/>
          <w:color w:val="auto"/>
          <w:szCs w:val="22"/>
        </w:rPr>
        <w:t xml:space="preserve">were </w:t>
      </w:r>
      <w:r w:rsidR="00FA6F29" w:rsidRPr="00057881">
        <w:rPr>
          <w:rFonts w:ascii="Arial" w:hAnsi="Arial" w:cs="Arial"/>
          <w:color w:val="auto"/>
          <w:szCs w:val="22"/>
        </w:rPr>
        <w:t>encouraged</w:t>
      </w:r>
      <w:r w:rsidRPr="00057881">
        <w:rPr>
          <w:rFonts w:ascii="Arial" w:hAnsi="Arial" w:cs="Arial"/>
          <w:color w:val="auto"/>
          <w:szCs w:val="22"/>
        </w:rPr>
        <w:t xml:space="preserve"> to make and maintain connections and relationships</w:t>
      </w:r>
      <w:r w:rsidR="00CE0F28" w:rsidRPr="00057881">
        <w:rPr>
          <w:rFonts w:ascii="Arial" w:hAnsi="Arial" w:cs="Arial"/>
          <w:color w:val="auto"/>
          <w:szCs w:val="22"/>
        </w:rPr>
        <w:t>.</w:t>
      </w:r>
      <w:r w:rsidR="004F3965">
        <w:rPr>
          <w:rFonts w:ascii="Arial" w:hAnsi="Arial" w:cs="Arial"/>
          <w:color w:val="auto"/>
          <w:szCs w:val="22"/>
        </w:rPr>
        <w:t xml:space="preserve"> Staff</w:t>
      </w:r>
      <w:r w:rsidR="00481CE1">
        <w:rPr>
          <w:rFonts w:ascii="Arial" w:hAnsi="Arial" w:cs="Arial"/>
          <w:color w:val="auto"/>
          <w:szCs w:val="22"/>
        </w:rPr>
        <w:t xml:space="preserve"> explained how </w:t>
      </w:r>
      <w:r w:rsidR="00E0707A">
        <w:rPr>
          <w:rFonts w:ascii="Arial" w:hAnsi="Arial" w:cs="Arial"/>
          <w:color w:val="auto"/>
          <w:szCs w:val="22"/>
        </w:rPr>
        <w:t>care planning and review</w:t>
      </w:r>
      <w:r w:rsidR="00CA6909">
        <w:rPr>
          <w:rFonts w:ascii="Arial" w:hAnsi="Arial" w:cs="Arial"/>
          <w:color w:val="auto"/>
          <w:szCs w:val="22"/>
        </w:rPr>
        <w:t>s</w:t>
      </w:r>
      <w:r w:rsidR="00E0707A">
        <w:rPr>
          <w:rFonts w:ascii="Arial" w:hAnsi="Arial" w:cs="Arial"/>
          <w:color w:val="auto"/>
          <w:szCs w:val="22"/>
        </w:rPr>
        <w:t xml:space="preserve"> </w:t>
      </w:r>
      <w:r w:rsidR="00557E04">
        <w:rPr>
          <w:rFonts w:ascii="Arial" w:hAnsi="Arial" w:cs="Arial"/>
          <w:color w:val="auto"/>
          <w:szCs w:val="22"/>
        </w:rPr>
        <w:t>en</w:t>
      </w:r>
      <w:r w:rsidR="00FB0AE5">
        <w:rPr>
          <w:rFonts w:ascii="Arial" w:hAnsi="Arial" w:cs="Arial"/>
          <w:color w:val="auto"/>
          <w:szCs w:val="22"/>
        </w:rPr>
        <w:t>s</w:t>
      </w:r>
      <w:r w:rsidR="00557E04">
        <w:rPr>
          <w:rFonts w:ascii="Arial" w:hAnsi="Arial" w:cs="Arial"/>
          <w:color w:val="auto"/>
          <w:szCs w:val="22"/>
        </w:rPr>
        <w:t>ured the consumer</w:t>
      </w:r>
      <w:r w:rsidR="000B4EBF">
        <w:rPr>
          <w:rFonts w:ascii="Arial" w:hAnsi="Arial" w:cs="Arial"/>
          <w:color w:val="auto"/>
          <w:szCs w:val="22"/>
        </w:rPr>
        <w:t>s</w:t>
      </w:r>
      <w:r w:rsidR="00557E04">
        <w:rPr>
          <w:rFonts w:ascii="Arial" w:hAnsi="Arial" w:cs="Arial"/>
          <w:color w:val="auto"/>
          <w:szCs w:val="22"/>
        </w:rPr>
        <w:t xml:space="preserve"> </w:t>
      </w:r>
      <w:r w:rsidR="00D33E14">
        <w:rPr>
          <w:rFonts w:ascii="Arial" w:hAnsi="Arial" w:cs="Arial"/>
          <w:color w:val="auto"/>
          <w:szCs w:val="22"/>
        </w:rPr>
        <w:t>were supported to exercise choice and independence</w:t>
      </w:r>
      <w:r w:rsidR="00D162E5">
        <w:rPr>
          <w:rFonts w:ascii="Arial" w:hAnsi="Arial" w:cs="Arial"/>
          <w:color w:val="auto"/>
          <w:szCs w:val="22"/>
        </w:rPr>
        <w:t xml:space="preserve">. </w:t>
      </w:r>
      <w:r w:rsidR="00D162E5">
        <w:rPr>
          <w:rStyle w:val="normaltextrun"/>
          <w:rFonts w:ascii="Arial" w:hAnsi="Arial" w:cs="Arial"/>
          <w:color w:val="auto"/>
        </w:rPr>
        <w:t xml:space="preserve">Documentation </w:t>
      </w:r>
      <w:r w:rsidR="00AB04CC" w:rsidRPr="00057881">
        <w:rPr>
          <w:rStyle w:val="normaltextrun"/>
          <w:rFonts w:ascii="Arial" w:hAnsi="Arial" w:cs="Arial"/>
          <w:color w:val="auto"/>
        </w:rPr>
        <w:t>reviewed</w:t>
      </w:r>
      <w:r w:rsidR="00AB1CCF" w:rsidRPr="00057881">
        <w:rPr>
          <w:rStyle w:val="normaltextrun"/>
          <w:rFonts w:ascii="Arial" w:hAnsi="Arial" w:cs="Arial"/>
          <w:color w:val="auto"/>
        </w:rPr>
        <w:t xml:space="preserve"> demonstrate</w:t>
      </w:r>
      <w:r w:rsidR="00AB04CC" w:rsidRPr="00057881">
        <w:rPr>
          <w:rStyle w:val="normaltextrun"/>
          <w:rFonts w:ascii="Arial" w:hAnsi="Arial" w:cs="Arial"/>
          <w:color w:val="auto"/>
        </w:rPr>
        <w:t>d</w:t>
      </w:r>
      <w:r w:rsidR="00AB1CCF" w:rsidRPr="00057881">
        <w:rPr>
          <w:rStyle w:val="normaltextrun"/>
          <w:rFonts w:ascii="Arial" w:hAnsi="Arial" w:cs="Arial"/>
          <w:color w:val="auto"/>
        </w:rPr>
        <w:t xml:space="preserve"> </w:t>
      </w:r>
      <w:r w:rsidR="00CB7433">
        <w:rPr>
          <w:rStyle w:val="normaltextrun"/>
          <w:rFonts w:ascii="Arial" w:hAnsi="Arial" w:cs="Arial"/>
          <w:color w:val="auto"/>
        </w:rPr>
        <w:t xml:space="preserve">the </w:t>
      </w:r>
      <w:r w:rsidR="00AB1CCF" w:rsidRPr="00057881">
        <w:rPr>
          <w:rStyle w:val="normaltextrun"/>
          <w:rFonts w:ascii="Arial" w:hAnsi="Arial" w:cs="Arial"/>
          <w:color w:val="auto"/>
        </w:rPr>
        <w:t>identification of needs and preferences</w:t>
      </w:r>
      <w:r w:rsidR="00123C31" w:rsidRPr="00057881">
        <w:rPr>
          <w:rStyle w:val="normaltextrun"/>
          <w:rFonts w:ascii="Arial" w:hAnsi="Arial" w:cs="Arial"/>
          <w:color w:val="auto"/>
        </w:rPr>
        <w:t xml:space="preserve"> including </w:t>
      </w:r>
      <w:r w:rsidR="00057881" w:rsidRPr="00057881">
        <w:rPr>
          <w:rStyle w:val="normaltextrun"/>
          <w:rFonts w:ascii="Arial" w:hAnsi="Arial" w:cs="Arial"/>
          <w:color w:val="auto"/>
        </w:rPr>
        <w:t xml:space="preserve">the </w:t>
      </w:r>
      <w:r w:rsidR="00CB7433" w:rsidRPr="00057881">
        <w:rPr>
          <w:rStyle w:val="normaltextrun"/>
          <w:rFonts w:ascii="Arial" w:hAnsi="Arial" w:cs="Arial"/>
          <w:color w:val="auto"/>
        </w:rPr>
        <w:t>recognition</w:t>
      </w:r>
      <w:r w:rsidR="00123C31" w:rsidRPr="00057881">
        <w:rPr>
          <w:rStyle w:val="normaltextrun"/>
          <w:rFonts w:ascii="Arial" w:hAnsi="Arial" w:cs="Arial"/>
          <w:color w:val="auto"/>
        </w:rPr>
        <w:t xml:space="preserve"> of significant</w:t>
      </w:r>
      <w:r w:rsidR="00AB1CCF" w:rsidRPr="00057881">
        <w:rPr>
          <w:rStyle w:val="normaltextrun"/>
          <w:rFonts w:ascii="Arial" w:hAnsi="Arial" w:cs="Arial"/>
          <w:color w:val="auto"/>
        </w:rPr>
        <w:t xml:space="preserve"> </w:t>
      </w:r>
      <w:r w:rsidR="00057881">
        <w:rPr>
          <w:rStyle w:val="normaltextrun"/>
          <w:rFonts w:ascii="Arial" w:hAnsi="Arial" w:cs="Arial"/>
          <w:color w:val="auto"/>
        </w:rPr>
        <w:t>relationships</w:t>
      </w:r>
      <w:r w:rsidR="0061344E" w:rsidRPr="00057881">
        <w:rPr>
          <w:rStyle w:val="normaltextrun"/>
          <w:rFonts w:ascii="Arial" w:hAnsi="Arial" w:cs="Arial"/>
          <w:color w:val="auto"/>
        </w:rPr>
        <w:t>.</w:t>
      </w:r>
    </w:p>
    <w:p w14:paraId="7C61D35A" w14:textId="6C6A90DE" w:rsidR="00D0770C" w:rsidRPr="003C7641" w:rsidRDefault="00D0770C" w:rsidP="00073D38">
      <w:pPr>
        <w:rPr>
          <w:rFonts w:ascii="Arial" w:hAnsi="Arial" w:cs="Arial"/>
        </w:rPr>
      </w:pPr>
      <w:r w:rsidRPr="003C7641">
        <w:rPr>
          <w:rFonts w:ascii="Arial" w:hAnsi="Arial" w:cs="Arial"/>
          <w:color w:val="auto"/>
          <w:szCs w:val="22"/>
        </w:rPr>
        <w:t xml:space="preserve">Consumers </w:t>
      </w:r>
      <w:r w:rsidR="00382FF6" w:rsidRPr="003C7641">
        <w:rPr>
          <w:rFonts w:ascii="Arial" w:hAnsi="Arial" w:cs="Arial"/>
          <w:color w:val="auto"/>
          <w:szCs w:val="22"/>
        </w:rPr>
        <w:t>felt</w:t>
      </w:r>
      <w:r w:rsidRPr="003C7641">
        <w:rPr>
          <w:rFonts w:ascii="Arial" w:hAnsi="Arial" w:cs="Arial"/>
          <w:color w:val="auto"/>
          <w:szCs w:val="22"/>
        </w:rPr>
        <w:t xml:space="preserve"> supported to take risks</w:t>
      </w:r>
      <w:r w:rsidR="00591560" w:rsidRPr="003C7641">
        <w:rPr>
          <w:rFonts w:ascii="Arial" w:hAnsi="Arial" w:cs="Arial"/>
          <w:color w:val="auto"/>
          <w:szCs w:val="22"/>
        </w:rPr>
        <w:t xml:space="preserve">, including </w:t>
      </w:r>
      <w:r w:rsidR="0052422F" w:rsidRPr="003C7641">
        <w:rPr>
          <w:rFonts w:ascii="Arial" w:hAnsi="Arial" w:cs="Arial"/>
          <w:color w:val="auto"/>
          <w:szCs w:val="22"/>
        </w:rPr>
        <w:t>accessing t</w:t>
      </w:r>
      <w:r w:rsidR="00CA6909">
        <w:rPr>
          <w:rFonts w:ascii="Arial" w:hAnsi="Arial" w:cs="Arial"/>
          <w:color w:val="auto"/>
          <w:szCs w:val="22"/>
        </w:rPr>
        <w:t>he</w:t>
      </w:r>
      <w:r w:rsidR="0052422F" w:rsidRPr="003C7641">
        <w:rPr>
          <w:rFonts w:ascii="Arial" w:hAnsi="Arial" w:cs="Arial"/>
          <w:color w:val="auto"/>
          <w:szCs w:val="22"/>
        </w:rPr>
        <w:t xml:space="preserve"> local community </w:t>
      </w:r>
      <w:r w:rsidR="00EF0490">
        <w:rPr>
          <w:rFonts w:ascii="Arial" w:hAnsi="Arial" w:cs="Arial"/>
          <w:color w:val="auto"/>
          <w:szCs w:val="22"/>
        </w:rPr>
        <w:t>independently</w:t>
      </w:r>
      <w:r w:rsidR="008D3077" w:rsidRPr="003C7641">
        <w:rPr>
          <w:rFonts w:ascii="Arial" w:hAnsi="Arial" w:cs="Arial"/>
          <w:color w:val="auto"/>
          <w:szCs w:val="22"/>
        </w:rPr>
        <w:t>,</w:t>
      </w:r>
      <w:r w:rsidRPr="003C7641">
        <w:rPr>
          <w:rFonts w:ascii="Arial" w:hAnsi="Arial" w:cs="Arial"/>
          <w:color w:val="auto"/>
          <w:szCs w:val="22"/>
        </w:rPr>
        <w:t xml:space="preserve"> to enable them to live the</w:t>
      </w:r>
      <w:r w:rsidR="003C6F39">
        <w:rPr>
          <w:rFonts w:ascii="Arial" w:hAnsi="Arial" w:cs="Arial"/>
          <w:color w:val="auto"/>
          <w:szCs w:val="22"/>
        </w:rPr>
        <w:t>ir</w:t>
      </w:r>
      <w:r w:rsidRPr="003C7641">
        <w:rPr>
          <w:rFonts w:ascii="Arial" w:hAnsi="Arial" w:cs="Arial"/>
          <w:color w:val="auto"/>
          <w:szCs w:val="22"/>
        </w:rPr>
        <w:t xml:space="preserve"> best</w:t>
      </w:r>
      <w:r w:rsidR="003C6F39">
        <w:rPr>
          <w:rFonts w:ascii="Arial" w:hAnsi="Arial" w:cs="Arial"/>
          <w:color w:val="auto"/>
          <w:szCs w:val="22"/>
        </w:rPr>
        <w:t xml:space="preserve"> life</w:t>
      </w:r>
      <w:r w:rsidRPr="003C7641">
        <w:rPr>
          <w:rFonts w:ascii="Arial" w:hAnsi="Arial" w:cs="Arial"/>
          <w:color w:val="auto"/>
          <w:szCs w:val="22"/>
        </w:rPr>
        <w:t xml:space="preserve">. </w:t>
      </w:r>
      <w:r w:rsidR="003C6F39">
        <w:rPr>
          <w:rStyle w:val="normaltextrun"/>
          <w:rFonts w:ascii="Arial" w:hAnsi="Arial" w:cs="Arial"/>
          <w:color w:val="auto"/>
        </w:rPr>
        <w:t>S</w:t>
      </w:r>
      <w:r w:rsidRPr="003C7641">
        <w:rPr>
          <w:rStyle w:val="normaltextrun"/>
          <w:rFonts w:ascii="Arial" w:hAnsi="Arial" w:cs="Arial"/>
          <w:color w:val="auto"/>
        </w:rPr>
        <w:t xml:space="preserve">taff </w:t>
      </w:r>
      <w:r w:rsidR="00325760">
        <w:rPr>
          <w:rStyle w:val="normaltextrun"/>
          <w:rFonts w:ascii="Arial" w:hAnsi="Arial" w:cs="Arial"/>
          <w:color w:val="auto"/>
        </w:rPr>
        <w:t xml:space="preserve">said </w:t>
      </w:r>
      <w:r w:rsidRPr="003C7641">
        <w:rPr>
          <w:rStyle w:val="normaltextrun"/>
          <w:rFonts w:ascii="Arial" w:hAnsi="Arial" w:cs="Arial"/>
          <w:color w:val="auto"/>
        </w:rPr>
        <w:t xml:space="preserve">assessments </w:t>
      </w:r>
      <w:r w:rsidR="00C054A4" w:rsidRPr="003C7641">
        <w:rPr>
          <w:rStyle w:val="normaltextrun"/>
          <w:rFonts w:ascii="Arial" w:hAnsi="Arial" w:cs="Arial"/>
          <w:color w:val="auto"/>
        </w:rPr>
        <w:t>we</w:t>
      </w:r>
      <w:r w:rsidRPr="003C7641">
        <w:rPr>
          <w:rStyle w:val="normaltextrun"/>
          <w:rFonts w:ascii="Arial" w:hAnsi="Arial" w:cs="Arial"/>
          <w:color w:val="auto"/>
        </w:rPr>
        <w:t>re undertaken on admission</w:t>
      </w:r>
      <w:r w:rsidR="00746C93">
        <w:rPr>
          <w:rStyle w:val="normaltextrun"/>
          <w:rFonts w:ascii="Arial" w:hAnsi="Arial" w:cs="Arial"/>
          <w:color w:val="auto"/>
        </w:rPr>
        <w:t>,</w:t>
      </w:r>
      <w:r w:rsidRPr="003C7641">
        <w:rPr>
          <w:rStyle w:val="normaltextrun"/>
          <w:rFonts w:ascii="Arial" w:hAnsi="Arial" w:cs="Arial"/>
          <w:color w:val="auto"/>
        </w:rPr>
        <w:t xml:space="preserve"> based on a consumer’s identified goals, </w:t>
      </w:r>
      <w:r w:rsidRPr="003C7641">
        <w:rPr>
          <w:rFonts w:ascii="Arial" w:hAnsi="Arial" w:cs="Arial"/>
          <w:color w:val="auto"/>
          <w:szCs w:val="22"/>
        </w:rPr>
        <w:t xml:space="preserve">and </w:t>
      </w:r>
      <w:r w:rsidR="00393C1D">
        <w:rPr>
          <w:rFonts w:ascii="Arial" w:hAnsi="Arial" w:cs="Arial"/>
          <w:color w:val="auto"/>
          <w:szCs w:val="22"/>
        </w:rPr>
        <w:t>described</w:t>
      </w:r>
      <w:r w:rsidR="00746C93">
        <w:rPr>
          <w:rFonts w:ascii="Arial" w:hAnsi="Arial" w:cs="Arial"/>
          <w:color w:val="auto"/>
          <w:szCs w:val="22"/>
        </w:rPr>
        <w:t xml:space="preserve"> support</w:t>
      </w:r>
      <w:r w:rsidR="00171123">
        <w:rPr>
          <w:rFonts w:ascii="Arial" w:hAnsi="Arial" w:cs="Arial"/>
          <w:color w:val="auto"/>
          <w:szCs w:val="22"/>
        </w:rPr>
        <w:t>ing</w:t>
      </w:r>
      <w:r w:rsidR="009C4F72">
        <w:rPr>
          <w:rFonts w:ascii="Arial" w:hAnsi="Arial" w:cs="Arial"/>
          <w:color w:val="auto"/>
          <w:szCs w:val="22"/>
        </w:rPr>
        <w:t xml:space="preserve"> </w:t>
      </w:r>
      <w:r w:rsidR="00034E59">
        <w:rPr>
          <w:rFonts w:ascii="Arial" w:hAnsi="Arial" w:cs="Arial"/>
          <w:color w:val="auto"/>
          <w:szCs w:val="22"/>
        </w:rPr>
        <w:t xml:space="preserve">consumers </w:t>
      </w:r>
      <w:r w:rsidR="009C688B">
        <w:rPr>
          <w:rFonts w:ascii="Arial" w:hAnsi="Arial" w:cs="Arial"/>
          <w:color w:val="auto"/>
          <w:szCs w:val="22"/>
        </w:rPr>
        <w:t>to</w:t>
      </w:r>
      <w:r w:rsidR="00034E59">
        <w:rPr>
          <w:rFonts w:ascii="Arial" w:hAnsi="Arial" w:cs="Arial"/>
          <w:color w:val="auto"/>
          <w:szCs w:val="22"/>
        </w:rPr>
        <w:t xml:space="preserve"> achieve their goals</w:t>
      </w:r>
      <w:r w:rsidR="00311111" w:rsidRPr="003C7641">
        <w:rPr>
          <w:rFonts w:ascii="Arial" w:hAnsi="Arial" w:cs="Arial"/>
          <w:color w:val="auto"/>
          <w:szCs w:val="22"/>
        </w:rPr>
        <w:t>. The service ha</w:t>
      </w:r>
      <w:r w:rsidR="00F03084">
        <w:rPr>
          <w:rFonts w:ascii="Arial" w:hAnsi="Arial" w:cs="Arial"/>
          <w:color w:val="auto"/>
          <w:szCs w:val="22"/>
        </w:rPr>
        <w:t>d</w:t>
      </w:r>
      <w:r w:rsidR="00311111" w:rsidRPr="003C7641">
        <w:rPr>
          <w:rFonts w:ascii="Arial" w:hAnsi="Arial" w:cs="Arial"/>
          <w:color w:val="auto"/>
          <w:szCs w:val="22"/>
        </w:rPr>
        <w:t xml:space="preserve"> a document</w:t>
      </w:r>
      <w:r w:rsidR="00C4035C">
        <w:rPr>
          <w:rFonts w:ascii="Arial" w:hAnsi="Arial" w:cs="Arial"/>
          <w:color w:val="auto"/>
          <w:szCs w:val="22"/>
        </w:rPr>
        <w:t>ed</w:t>
      </w:r>
      <w:r w:rsidR="00311111" w:rsidRPr="003C7641">
        <w:rPr>
          <w:rFonts w:ascii="Arial" w:hAnsi="Arial" w:cs="Arial"/>
          <w:color w:val="auto"/>
          <w:szCs w:val="22"/>
        </w:rPr>
        <w:t xml:space="preserve"> </w:t>
      </w:r>
      <w:r w:rsidR="00311111" w:rsidRPr="003C7641">
        <w:rPr>
          <w:rStyle w:val="normaltextrun"/>
          <w:rFonts w:ascii="Arial" w:hAnsi="Arial" w:cs="Arial"/>
          <w:color w:val="auto"/>
        </w:rPr>
        <w:t xml:space="preserve">commitment to </w:t>
      </w:r>
      <w:r w:rsidR="00016B46">
        <w:rPr>
          <w:rStyle w:val="normaltextrun"/>
          <w:rFonts w:ascii="Arial" w:hAnsi="Arial" w:cs="Arial"/>
          <w:color w:val="auto"/>
        </w:rPr>
        <w:t xml:space="preserve">the </w:t>
      </w:r>
      <w:r w:rsidR="00311111" w:rsidRPr="003C7641">
        <w:rPr>
          <w:rStyle w:val="normaltextrun"/>
          <w:rFonts w:ascii="Arial" w:hAnsi="Arial" w:cs="Arial"/>
          <w:color w:val="auto"/>
        </w:rPr>
        <w:t>promot</w:t>
      </w:r>
      <w:r w:rsidR="003C61B8" w:rsidRPr="003C7641">
        <w:rPr>
          <w:rStyle w:val="normaltextrun"/>
          <w:rFonts w:ascii="Arial" w:hAnsi="Arial" w:cs="Arial"/>
          <w:color w:val="auto"/>
        </w:rPr>
        <w:t>ion</w:t>
      </w:r>
      <w:r w:rsidR="00311111" w:rsidRPr="003C7641">
        <w:rPr>
          <w:rStyle w:val="normaltextrun"/>
          <w:rFonts w:ascii="Arial" w:hAnsi="Arial" w:cs="Arial"/>
          <w:color w:val="auto"/>
        </w:rPr>
        <w:t xml:space="preserve"> and </w:t>
      </w:r>
      <w:r w:rsidR="000D4BDD" w:rsidRPr="003C7641">
        <w:rPr>
          <w:rStyle w:val="normaltextrun"/>
          <w:rFonts w:ascii="Arial" w:hAnsi="Arial" w:cs="Arial"/>
          <w:color w:val="auto"/>
        </w:rPr>
        <w:t>maintenance</w:t>
      </w:r>
      <w:r w:rsidR="003C61B8" w:rsidRPr="003C7641">
        <w:rPr>
          <w:rStyle w:val="normaltextrun"/>
          <w:rFonts w:ascii="Arial" w:hAnsi="Arial" w:cs="Arial"/>
          <w:color w:val="auto"/>
        </w:rPr>
        <w:t xml:space="preserve"> of</w:t>
      </w:r>
      <w:r w:rsidR="00311111" w:rsidRPr="003C7641">
        <w:rPr>
          <w:rStyle w:val="normaltextrun"/>
          <w:rFonts w:ascii="Arial" w:hAnsi="Arial" w:cs="Arial"/>
          <w:color w:val="auto"/>
        </w:rPr>
        <w:t xml:space="preserve"> dignity, </w:t>
      </w:r>
      <w:r w:rsidR="00311111" w:rsidRPr="003C7641">
        <w:rPr>
          <w:rStyle w:val="normaltextrun"/>
          <w:rFonts w:ascii="Arial" w:hAnsi="Arial" w:cs="Arial"/>
          <w:color w:val="auto"/>
        </w:rPr>
        <w:lastRenderedPageBreak/>
        <w:t xml:space="preserve">self-esteem, and freedom of choice, </w:t>
      </w:r>
      <w:r w:rsidR="00A1197F">
        <w:rPr>
          <w:rStyle w:val="normaltextrun"/>
          <w:rFonts w:ascii="Arial" w:hAnsi="Arial" w:cs="Arial"/>
          <w:color w:val="auto"/>
        </w:rPr>
        <w:t xml:space="preserve">supporting </w:t>
      </w:r>
      <w:r w:rsidR="00311111" w:rsidRPr="003C7641">
        <w:rPr>
          <w:rStyle w:val="normaltextrun"/>
          <w:rFonts w:ascii="Arial" w:hAnsi="Arial" w:cs="Arial"/>
          <w:color w:val="auto"/>
        </w:rPr>
        <w:t>consumers to make choices about their care, and personal and social life, including where</w:t>
      </w:r>
      <w:r w:rsidR="00C91C73">
        <w:rPr>
          <w:rStyle w:val="normaltextrun"/>
          <w:rFonts w:ascii="Arial" w:hAnsi="Arial" w:cs="Arial"/>
          <w:color w:val="auto"/>
        </w:rPr>
        <w:t xml:space="preserve"> </w:t>
      </w:r>
      <w:r w:rsidR="00311111" w:rsidRPr="003C7641">
        <w:rPr>
          <w:rStyle w:val="normaltextrun"/>
          <w:rFonts w:ascii="Arial" w:hAnsi="Arial" w:cs="Arial"/>
          <w:color w:val="auto"/>
        </w:rPr>
        <w:t>choices involve</w:t>
      </w:r>
      <w:r w:rsidR="00C91C73">
        <w:rPr>
          <w:rStyle w:val="normaltextrun"/>
          <w:rFonts w:ascii="Arial" w:hAnsi="Arial" w:cs="Arial"/>
          <w:color w:val="auto"/>
        </w:rPr>
        <w:t>d</w:t>
      </w:r>
      <w:r w:rsidR="00311111" w:rsidRPr="003C7641">
        <w:rPr>
          <w:rStyle w:val="normaltextrun"/>
          <w:rFonts w:ascii="Arial" w:hAnsi="Arial" w:cs="Arial"/>
          <w:color w:val="auto"/>
        </w:rPr>
        <w:t xml:space="preserve"> personal risk</w:t>
      </w:r>
      <w:r w:rsidR="003C7641" w:rsidRPr="003C7641">
        <w:rPr>
          <w:rStyle w:val="normaltextrun"/>
          <w:rFonts w:ascii="Arial" w:hAnsi="Arial" w:cs="Arial"/>
          <w:color w:val="auto"/>
        </w:rPr>
        <w:t>.</w:t>
      </w:r>
    </w:p>
    <w:p w14:paraId="27B44BF1" w14:textId="71BC42F0" w:rsidR="00EB793E" w:rsidRPr="00EF0490" w:rsidRDefault="00EB793E" w:rsidP="00073D38">
      <w:pPr>
        <w:rPr>
          <w:rFonts w:ascii="Arial" w:hAnsi="Arial" w:cs="Arial"/>
          <w:color w:val="auto"/>
        </w:rPr>
      </w:pPr>
      <w:r w:rsidRPr="00EF0490">
        <w:rPr>
          <w:rFonts w:ascii="Arial" w:hAnsi="Arial" w:cs="Arial"/>
          <w:color w:val="auto"/>
          <w:szCs w:val="22"/>
        </w:rPr>
        <w:t xml:space="preserve">Consumers stated </w:t>
      </w:r>
      <w:r w:rsidR="000A01A7" w:rsidRPr="00EF0490">
        <w:rPr>
          <w:rFonts w:ascii="Arial" w:hAnsi="Arial" w:cs="Arial"/>
          <w:color w:val="auto"/>
          <w:szCs w:val="22"/>
        </w:rPr>
        <w:t>information</w:t>
      </w:r>
      <w:r w:rsidR="00E660B5">
        <w:rPr>
          <w:rFonts w:ascii="Arial" w:hAnsi="Arial" w:cs="Arial"/>
          <w:color w:val="auto"/>
          <w:szCs w:val="22"/>
        </w:rPr>
        <w:t xml:space="preserve"> provided </w:t>
      </w:r>
      <w:r w:rsidRPr="00EF0490">
        <w:rPr>
          <w:rFonts w:ascii="Arial" w:hAnsi="Arial" w:cs="Arial"/>
          <w:color w:val="auto"/>
          <w:szCs w:val="22"/>
        </w:rPr>
        <w:t>was current, accurate and timely, and was clear, easy to understand and enable</w:t>
      </w:r>
      <w:r w:rsidR="00AB588E">
        <w:rPr>
          <w:rFonts w:ascii="Arial" w:hAnsi="Arial" w:cs="Arial"/>
          <w:color w:val="auto"/>
          <w:szCs w:val="22"/>
        </w:rPr>
        <w:t xml:space="preserve">d </w:t>
      </w:r>
      <w:r w:rsidRPr="00EF0490">
        <w:rPr>
          <w:rFonts w:ascii="Arial" w:hAnsi="Arial" w:cs="Arial"/>
          <w:color w:val="auto"/>
          <w:szCs w:val="22"/>
        </w:rPr>
        <w:t>them to exercise choice.</w:t>
      </w:r>
      <w:r w:rsidRPr="00EF0490">
        <w:rPr>
          <w:rFonts w:ascii="Arial" w:hAnsi="Arial" w:cs="Arial"/>
          <w:color w:val="auto"/>
        </w:rPr>
        <w:t xml:space="preserve"> The Assessment Team observed communication updates </w:t>
      </w:r>
      <w:r w:rsidR="00D54BA6" w:rsidRPr="00EF0490">
        <w:rPr>
          <w:rFonts w:ascii="Arial" w:hAnsi="Arial" w:cs="Arial"/>
          <w:color w:val="auto"/>
        </w:rPr>
        <w:t>including</w:t>
      </w:r>
      <w:r w:rsidRPr="00EF0490">
        <w:rPr>
          <w:rFonts w:ascii="Arial" w:hAnsi="Arial" w:cs="Arial"/>
          <w:color w:val="auto"/>
        </w:rPr>
        <w:t xml:space="preserve"> activity calendars, information and memos on the notice boards throughout the service.</w:t>
      </w:r>
      <w:r w:rsidRPr="00EF0490">
        <w:rPr>
          <w:rFonts w:ascii="Arial" w:hAnsi="Arial" w:cs="Arial"/>
          <w:color w:val="auto"/>
          <w:szCs w:val="22"/>
        </w:rPr>
        <w:t xml:space="preserve"> Staff </w:t>
      </w:r>
      <w:r w:rsidR="00D54BA6" w:rsidRPr="00EF0490">
        <w:rPr>
          <w:rFonts w:ascii="Arial" w:hAnsi="Arial" w:cs="Arial"/>
          <w:color w:val="auto"/>
          <w:szCs w:val="22"/>
        </w:rPr>
        <w:t>described</w:t>
      </w:r>
      <w:r w:rsidRPr="00EF0490">
        <w:rPr>
          <w:rFonts w:ascii="Arial" w:hAnsi="Arial" w:cs="Arial"/>
          <w:color w:val="auto"/>
          <w:szCs w:val="22"/>
        </w:rPr>
        <w:t xml:space="preserve"> how they communicate</w:t>
      </w:r>
      <w:r w:rsidR="00D54BA6" w:rsidRPr="00EF0490">
        <w:rPr>
          <w:rFonts w:ascii="Arial" w:hAnsi="Arial" w:cs="Arial"/>
          <w:color w:val="auto"/>
          <w:szCs w:val="22"/>
        </w:rPr>
        <w:t>d</w:t>
      </w:r>
      <w:r w:rsidRPr="00EF0490">
        <w:rPr>
          <w:rFonts w:ascii="Arial" w:hAnsi="Arial" w:cs="Arial"/>
          <w:color w:val="auto"/>
          <w:szCs w:val="22"/>
        </w:rPr>
        <w:t xml:space="preserve"> information to consumers in a timely manner and ensure</w:t>
      </w:r>
      <w:r w:rsidR="00EF0490" w:rsidRPr="00EF0490">
        <w:rPr>
          <w:rFonts w:ascii="Arial" w:hAnsi="Arial" w:cs="Arial"/>
          <w:color w:val="auto"/>
          <w:szCs w:val="22"/>
        </w:rPr>
        <w:t>d</w:t>
      </w:r>
      <w:r w:rsidRPr="00EF0490">
        <w:rPr>
          <w:rFonts w:ascii="Arial" w:hAnsi="Arial" w:cs="Arial"/>
          <w:color w:val="auto"/>
          <w:szCs w:val="22"/>
        </w:rPr>
        <w:t xml:space="preserve"> any questions </w:t>
      </w:r>
      <w:r w:rsidR="00EF0490" w:rsidRPr="00EF0490">
        <w:rPr>
          <w:rFonts w:ascii="Arial" w:hAnsi="Arial" w:cs="Arial"/>
          <w:color w:val="auto"/>
          <w:szCs w:val="22"/>
        </w:rPr>
        <w:t>were</w:t>
      </w:r>
      <w:r w:rsidRPr="00EF0490">
        <w:rPr>
          <w:rFonts w:ascii="Arial" w:hAnsi="Arial" w:cs="Arial"/>
          <w:color w:val="auto"/>
          <w:szCs w:val="22"/>
        </w:rPr>
        <w:t xml:space="preserve"> responded to promptly.</w:t>
      </w:r>
    </w:p>
    <w:p w14:paraId="1C32DF1E" w14:textId="097A662E" w:rsidR="00323BA3" w:rsidRPr="00F33FC4" w:rsidRDefault="00744E95" w:rsidP="00073D38">
      <w:pPr>
        <w:rPr>
          <w:rFonts w:ascii="Arial" w:hAnsi="Arial" w:cs="Arial"/>
          <w:color w:val="auto"/>
          <w:szCs w:val="22"/>
        </w:rPr>
      </w:pPr>
      <w:r>
        <w:rPr>
          <w:rFonts w:ascii="Arial" w:hAnsi="Arial" w:cs="Arial"/>
          <w:color w:val="auto"/>
        </w:rPr>
        <w:t>C</w:t>
      </w:r>
      <w:r w:rsidR="00323BA3" w:rsidRPr="00F33FC4">
        <w:rPr>
          <w:rFonts w:ascii="Arial" w:hAnsi="Arial" w:cs="Arial"/>
          <w:color w:val="auto"/>
        </w:rPr>
        <w:t>onsumers said staff respect</w:t>
      </w:r>
      <w:r w:rsidR="00D446F1" w:rsidRPr="00F33FC4">
        <w:rPr>
          <w:rFonts w:ascii="Arial" w:hAnsi="Arial" w:cs="Arial"/>
          <w:color w:val="auto"/>
        </w:rPr>
        <w:t>ed</w:t>
      </w:r>
      <w:r w:rsidR="00323BA3" w:rsidRPr="00F33FC4">
        <w:rPr>
          <w:rFonts w:ascii="Arial" w:hAnsi="Arial" w:cs="Arial"/>
          <w:color w:val="auto"/>
        </w:rPr>
        <w:t xml:space="preserve"> their privacy, </w:t>
      </w:r>
      <w:r w:rsidR="00D446F1" w:rsidRPr="00F33FC4">
        <w:rPr>
          <w:rFonts w:ascii="Arial" w:hAnsi="Arial" w:cs="Arial"/>
          <w:color w:val="auto"/>
        </w:rPr>
        <w:t>advising s</w:t>
      </w:r>
      <w:r w:rsidR="00323BA3" w:rsidRPr="00F33FC4">
        <w:rPr>
          <w:rFonts w:ascii="Arial" w:hAnsi="Arial" w:cs="Arial"/>
          <w:color w:val="auto"/>
        </w:rPr>
        <w:t xml:space="preserve">taff knock </w:t>
      </w:r>
      <w:r w:rsidR="00CA6909">
        <w:rPr>
          <w:rFonts w:ascii="Arial" w:hAnsi="Arial" w:cs="Arial"/>
          <w:color w:val="auto"/>
        </w:rPr>
        <w:t>o</w:t>
      </w:r>
      <w:r w:rsidR="00323BA3" w:rsidRPr="00F33FC4">
        <w:rPr>
          <w:rFonts w:ascii="Arial" w:hAnsi="Arial" w:cs="Arial"/>
          <w:color w:val="auto"/>
        </w:rPr>
        <w:t>n the door and seek permission to enter the room</w:t>
      </w:r>
      <w:r w:rsidR="00D446F1" w:rsidRPr="00F33FC4">
        <w:rPr>
          <w:rFonts w:ascii="Arial" w:hAnsi="Arial" w:cs="Arial"/>
          <w:color w:val="auto"/>
        </w:rPr>
        <w:t xml:space="preserve"> and allow them privacy when entertaining visitor</w:t>
      </w:r>
      <w:r w:rsidR="004064F1" w:rsidRPr="00F33FC4">
        <w:rPr>
          <w:rFonts w:ascii="Arial" w:hAnsi="Arial" w:cs="Arial"/>
          <w:color w:val="auto"/>
        </w:rPr>
        <w:t>s</w:t>
      </w:r>
      <w:r w:rsidR="00323BA3" w:rsidRPr="00F33FC4">
        <w:rPr>
          <w:rFonts w:ascii="Arial" w:hAnsi="Arial" w:cs="Arial"/>
          <w:color w:val="auto"/>
        </w:rPr>
        <w:t xml:space="preserve">. Staff were observed being respectful to the consumers and knocking on doors before entering </w:t>
      </w:r>
      <w:r w:rsidR="00F33FC4" w:rsidRPr="00F33FC4">
        <w:rPr>
          <w:rFonts w:ascii="Arial" w:hAnsi="Arial" w:cs="Arial"/>
          <w:color w:val="auto"/>
        </w:rPr>
        <w:t>consumers</w:t>
      </w:r>
      <w:r w:rsidR="00323BA3" w:rsidRPr="00F33FC4">
        <w:rPr>
          <w:rFonts w:ascii="Arial" w:hAnsi="Arial" w:cs="Arial"/>
          <w:color w:val="auto"/>
        </w:rPr>
        <w:t xml:space="preserve"> rooms and said </w:t>
      </w:r>
      <w:r w:rsidR="00323BA3" w:rsidRPr="00F33FC4">
        <w:rPr>
          <w:rFonts w:ascii="Arial" w:hAnsi="Arial" w:cs="Arial"/>
          <w:color w:val="auto"/>
          <w:szCs w:val="22"/>
        </w:rPr>
        <w:t>they receive training about privacy</w:t>
      </w:r>
      <w:r w:rsidR="00CA6909">
        <w:rPr>
          <w:rFonts w:ascii="Arial" w:hAnsi="Arial" w:cs="Arial"/>
          <w:color w:val="auto"/>
          <w:szCs w:val="22"/>
        </w:rPr>
        <w:t xml:space="preserve">, </w:t>
      </w:r>
      <w:r w:rsidR="00323BA3" w:rsidRPr="00F33FC4">
        <w:rPr>
          <w:rFonts w:ascii="Arial" w:hAnsi="Arial" w:cs="Arial"/>
          <w:color w:val="auto"/>
          <w:szCs w:val="22"/>
        </w:rPr>
        <w:t xml:space="preserve">dignity and </w:t>
      </w:r>
      <w:r w:rsidR="00FE0164">
        <w:rPr>
          <w:rFonts w:ascii="Arial" w:hAnsi="Arial" w:cs="Arial"/>
          <w:color w:val="auto"/>
          <w:szCs w:val="22"/>
        </w:rPr>
        <w:t>c</w:t>
      </w:r>
      <w:r w:rsidR="00323BA3" w:rsidRPr="00F33FC4">
        <w:rPr>
          <w:rFonts w:ascii="Arial" w:hAnsi="Arial" w:cs="Arial"/>
          <w:color w:val="auto"/>
          <w:szCs w:val="22"/>
        </w:rPr>
        <w:t xml:space="preserve">onfidentiality. </w:t>
      </w:r>
      <w:r w:rsidR="00323BA3" w:rsidRPr="00F33FC4">
        <w:rPr>
          <w:rFonts w:ascii="Arial" w:hAnsi="Arial" w:cs="Arial"/>
          <w:color w:val="auto"/>
        </w:rPr>
        <w:t xml:space="preserve">A privacy policy was </w:t>
      </w:r>
      <w:r w:rsidR="00CA6909">
        <w:rPr>
          <w:rFonts w:ascii="Arial" w:hAnsi="Arial" w:cs="Arial"/>
          <w:color w:val="auto"/>
        </w:rPr>
        <w:t>available</w:t>
      </w:r>
      <w:r w:rsidR="00FE0164">
        <w:rPr>
          <w:rFonts w:ascii="Arial" w:hAnsi="Arial" w:cs="Arial"/>
          <w:color w:val="auto"/>
        </w:rPr>
        <w:t>,</w:t>
      </w:r>
      <w:r w:rsidR="00323BA3" w:rsidRPr="00F33FC4">
        <w:rPr>
          <w:rFonts w:ascii="Arial" w:hAnsi="Arial" w:cs="Arial"/>
          <w:color w:val="auto"/>
        </w:rPr>
        <w:t xml:space="preserve"> outlin</w:t>
      </w:r>
      <w:r w:rsidR="00FC7D5E" w:rsidRPr="00F33FC4">
        <w:rPr>
          <w:rFonts w:ascii="Arial" w:hAnsi="Arial" w:cs="Arial"/>
          <w:color w:val="auto"/>
        </w:rPr>
        <w:t>ing</w:t>
      </w:r>
      <w:r w:rsidR="00323BA3" w:rsidRPr="00F33FC4">
        <w:rPr>
          <w:rFonts w:ascii="Arial" w:hAnsi="Arial" w:cs="Arial"/>
          <w:color w:val="auto"/>
        </w:rPr>
        <w:t xml:space="preserve"> how the service maintain</w:t>
      </w:r>
      <w:r w:rsidR="00FC7D5E" w:rsidRPr="00F33FC4">
        <w:rPr>
          <w:rFonts w:ascii="Arial" w:hAnsi="Arial" w:cs="Arial"/>
          <w:color w:val="auto"/>
        </w:rPr>
        <w:t>ed</w:t>
      </w:r>
      <w:r w:rsidR="00323BA3" w:rsidRPr="00F33FC4">
        <w:rPr>
          <w:rFonts w:ascii="Arial" w:hAnsi="Arial" w:cs="Arial"/>
          <w:color w:val="auto"/>
        </w:rPr>
        <w:t xml:space="preserve"> and respect</w:t>
      </w:r>
      <w:r w:rsidR="00FC7D5E" w:rsidRPr="00F33FC4">
        <w:rPr>
          <w:rFonts w:ascii="Arial" w:hAnsi="Arial" w:cs="Arial"/>
          <w:color w:val="auto"/>
        </w:rPr>
        <w:t>ed</w:t>
      </w:r>
      <w:r w:rsidR="00323BA3" w:rsidRPr="00F33FC4">
        <w:rPr>
          <w:rFonts w:ascii="Arial" w:hAnsi="Arial" w:cs="Arial"/>
          <w:color w:val="auto"/>
        </w:rPr>
        <w:t xml:space="preserve"> the privacy of personal and health information for the consumers.</w:t>
      </w:r>
    </w:p>
    <w:p w14:paraId="63E9CAE4" w14:textId="2795DEC8" w:rsidR="0063703A" w:rsidRDefault="0063703A">
      <w:pPr>
        <w:rPr>
          <w:rFonts w:ascii="Arial" w:hAnsi="Arial" w:cs="Arial"/>
        </w:rPr>
      </w:pPr>
      <w:bookmarkStart w:id="2" w:name="_Hlk103068262"/>
      <w:bookmarkEnd w:id="1"/>
      <w:r>
        <w:rPr>
          <w:rFonts w:ascii="Arial" w:hAnsi="Arial" w:cs="Arial"/>
        </w:rPr>
        <w:br w:type="page"/>
      </w:r>
    </w:p>
    <w:p w14:paraId="3B944A67" w14:textId="1D3B0DE6" w:rsidR="00AB662E" w:rsidRPr="000D1FEC" w:rsidRDefault="00AB662E" w:rsidP="0026072D">
      <w:pPr>
        <w:pStyle w:val="Heading1"/>
        <w:spacing w:before="120" w:after="240" w:line="22" w:lineRule="atLeast"/>
        <w:rPr>
          <w:rFonts w:ascii="Arial" w:hAnsi="Arial" w:cs="Arial"/>
        </w:rPr>
      </w:pPr>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592"/>
        <w:gridCol w:w="6610"/>
        <w:gridCol w:w="2002"/>
      </w:tblGrid>
      <w:tr w:rsidR="00AB662E" w:rsidRPr="00B83D6B" w14:paraId="106E653C" w14:textId="77777777" w:rsidTr="00A41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9" w:type="pct"/>
            <w:gridSpan w:val="2"/>
          </w:tcPr>
          <w:p w14:paraId="42F733CD"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81" w:type="pct"/>
          </w:tcPr>
          <w:p w14:paraId="208B05E8" w14:textId="5A9653C3" w:rsidR="00AB662E" w:rsidRPr="001D6CDA" w:rsidRDefault="00E63C96"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1E2252">
              <w:rPr>
                <w:rFonts w:ascii="Arial" w:hAnsi="Arial" w:cs="Arial"/>
              </w:rPr>
              <w:t>Compliant</w:t>
            </w:r>
          </w:p>
        </w:tc>
      </w:tr>
      <w:tr w:rsidR="001E2252" w:rsidRPr="00B83D6B" w14:paraId="69A6533E"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62E5B00"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2(3)(a)</w:t>
            </w:r>
          </w:p>
        </w:tc>
        <w:tc>
          <w:tcPr>
            <w:tcW w:w="3239" w:type="pct"/>
            <w:tcBorders>
              <w:right w:val="single" w:sz="4" w:space="0" w:color="auto"/>
            </w:tcBorders>
          </w:tcPr>
          <w:p w14:paraId="6B6615A5"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81" w:type="pct"/>
            <w:tcBorders>
              <w:left w:val="single" w:sz="4" w:space="0" w:color="auto"/>
            </w:tcBorders>
            <w:vAlign w:val="top"/>
          </w:tcPr>
          <w:p w14:paraId="46594484" w14:textId="3901B065" w:rsidR="001E2252" w:rsidRPr="001D6CDA"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E29B3">
              <w:rPr>
                <w:rFonts w:ascii="Arial" w:hAnsi="Arial" w:cs="Arial"/>
                <w:color w:val="auto"/>
              </w:rPr>
              <w:t>Compliant</w:t>
            </w:r>
          </w:p>
        </w:tc>
      </w:tr>
      <w:tr w:rsidR="001E2252" w:rsidRPr="00B83D6B" w14:paraId="13286C09"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CD462D1"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2(3)(b)</w:t>
            </w:r>
          </w:p>
        </w:tc>
        <w:tc>
          <w:tcPr>
            <w:tcW w:w="3239" w:type="pct"/>
            <w:tcBorders>
              <w:right w:val="single" w:sz="4" w:space="0" w:color="auto"/>
            </w:tcBorders>
          </w:tcPr>
          <w:p w14:paraId="6ADFB7FA"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81" w:type="pct"/>
            <w:tcBorders>
              <w:left w:val="single" w:sz="4" w:space="0" w:color="auto"/>
            </w:tcBorders>
            <w:vAlign w:val="top"/>
          </w:tcPr>
          <w:p w14:paraId="23A1D9AC" w14:textId="6D52EAF0" w:rsidR="001E2252" w:rsidRPr="001D6CDA"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8E29B3">
              <w:rPr>
                <w:rFonts w:ascii="Arial" w:hAnsi="Arial" w:cs="Arial"/>
                <w:color w:val="auto"/>
              </w:rPr>
              <w:t>Compliant</w:t>
            </w:r>
          </w:p>
        </w:tc>
      </w:tr>
      <w:tr w:rsidR="001E2252" w:rsidRPr="00B83D6B" w14:paraId="642BDA59"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10C552DD"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2(3)(c)</w:t>
            </w:r>
          </w:p>
        </w:tc>
        <w:tc>
          <w:tcPr>
            <w:tcW w:w="3239" w:type="pct"/>
            <w:tcBorders>
              <w:right w:val="single" w:sz="4" w:space="0" w:color="auto"/>
            </w:tcBorders>
          </w:tcPr>
          <w:p w14:paraId="7D08A799"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1E2252" w:rsidRPr="00B83D6B" w:rsidRDefault="001E2252" w:rsidP="001E2252">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1E2252" w:rsidRPr="00B83D6B" w:rsidRDefault="001E2252" w:rsidP="001E2252">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81" w:type="pct"/>
            <w:tcBorders>
              <w:left w:val="single" w:sz="4" w:space="0" w:color="auto"/>
            </w:tcBorders>
            <w:vAlign w:val="top"/>
          </w:tcPr>
          <w:p w14:paraId="0FDB1E73" w14:textId="60D620D1" w:rsidR="001E2252" w:rsidRPr="001D6CDA"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E29B3">
              <w:rPr>
                <w:rFonts w:ascii="Arial" w:hAnsi="Arial" w:cs="Arial"/>
                <w:color w:val="auto"/>
              </w:rPr>
              <w:t>Compliant</w:t>
            </w:r>
          </w:p>
        </w:tc>
      </w:tr>
      <w:tr w:rsidR="001E2252" w:rsidRPr="00B83D6B" w14:paraId="2E43D05B"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0164677F"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2(3)(d)</w:t>
            </w:r>
          </w:p>
        </w:tc>
        <w:tc>
          <w:tcPr>
            <w:tcW w:w="3239" w:type="pct"/>
            <w:tcBorders>
              <w:right w:val="single" w:sz="4" w:space="0" w:color="auto"/>
            </w:tcBorders>
          </w:tcPr>
          <w:p w14:paraId="03E31A7A"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81" w:type="pct"/>
            <w:tcBorders>
              <w:left w:val="single" w:sz="4" w:space="0" w:color="auto"/>
            </w:tcBorders>
            <w:vAlign w:val="top"/>
          </w:tcPr>
          <w:p w14:paraId="3A7B7BA9" w14:textId="0B6195D0" w:rsidR="001E2252" w:rsidRPr="001D6CDA" w:rsidRDefault="001E2252" w:rsidP="001E22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8E29B3">
              <w:rPr>
                <w:rFonts w:ascii="Arial" w:hAnsi="Arial" w:cs="Arial"/>
                <w:color w:val="auto"/>
              </w:rPr>
              <w:t>Compliant</w:t>
            </w:r>
          </w:p>
        </w:tc>
      </w:tr>
      <w:tr w:rsidR="001E2252" w:rsidRPr="00B83D6B" w14:paraId="36E2933F"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A9CF1FF"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2(3)(e)</w:t>
            </w:r>
          </w:p>
        </w:tc>
        <w:tc>
          <w:tcPr>
            <w:tcW w:w="3239" w:type="pct"/>
            <w:tcBorders>
              <w:right w:val="single" w:sz="4" w:space="0" w:color="auto"/>
            </w:tcBorders>
          </w:tcPr>
          <w:p w14:paraId="71FCB3A7"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81" w:type="pct"/>
            <w:tcBorders>
              <w:left w:val="single" w:sz="4" w:space="0" w:color="auto"/>
            </w:tcBorders>
            <w:vAlign w:val="top"/>
          </w:tcPr>
          <w:p w14:paraId="0684FCCA" w14:textId="21500179" w:rsidR="001E2252" w:rsidRPr="001D6CDA"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E29B3">
              <w:rPr>
                <w:rFonts w:ascii="Arial" w:hAnsi="Arial" w:cs="Arial"/>
                <w:color w:val="auto"/>
              </w:rPr>
              <w:t>Compliant</w:t>
            </w:r>
          </w:p>
        </w:tc>
      </w:tr>
    </w:tbl>
    <w:p w14:paraId="2D37A4C4" w14:textId="50DB2777"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67E2C9FB" w14:textId="150D4859" w:rsidR="00F72A3D" w:rsidRPr="001467A5" w:rsidRDefault="00F72A3D" w:rsidP="00F72A3D">
      <w:pPr>
        <w:textAlignment w:val="baseline"/>
        <w:rPr>
          <w:rFonts w:ascii="Arial" w:hAnsi="Arial" w:cs="Arial"/>
          <w:color w:val="auto"/>
        </w:rPr>
      </w:pPr>
      <w:r w:rsidRPr="001467A5">
        <w:rPr>
          <w:rFonts w:ascii="Arial" w:hAnsi="Arial" w:cs="Arial"/>
          <w:shd w:val="clear" w:color="auto" w:fill="FAF9F8"/>
        </w:rPr>
        <w:t xml:space="preserve">Consumers </w:t>
      </w:r>
      <w:r w:rsidR="00BF1766" w:rsidRPr="001467A5">
        <w:rPr>
          <w:rFonts w:ascii="Arial" w:hAnsi="Arial" w:cs="Arial"/>
          <w:shd w:val="clear" w:color="auto" w:fill="FAF9F8"/>
        </w:rPr>
        <w:t>believed</w:t>
      </w:r>
      <w:r w:rsidRPr="001467A5">
        <w:rPr>
          <w:rFonts w:ascii="Arial" w:hAnsi="Arial" w:cs="Arial"/>
          <w:shd w:val="clear" w:color="auto" w:fill="FAF9F8"/>
        </w:rPr>
        <w:t xml:space="preserve"> their care </w:t>
      </w:r>
      <w:r w:rsidR="00F1619D" w:rsidRPr="001467A5">
        <w:rPr>
          <w:rFonts w:ascii="Arial" w:hAnsi="Arial" w:cs="Arial"/>
          <w:shd w:val="clear" w:color="auto" w:fill="FAF9F8"/>
        </w:rPr>
        <w:t>was</w:t>
      </w:r>
      <w:r w:rsidRPr="001467A5">
        <w:rPr>
          <w:rFonts w:ascii="Arial" w:hAnsi="Arial" w:cs="Arial"/>
          <w:shd w:val="clear" w:color="auto" w:fill="FAF9F8"/>
        </w:rPr>
        <w:t xml:space="preserve"> well planned and met their care needs</w:t>
      </w:r>
      <w:r w:rsidR="00FB21BD">
        <w:rPr>
          <w:rFonts w:ascii="Arial" w:hAnsi="Arial" w:cs="Arial"/>
          <w:shd w:val="clear" w:color="auto" w:fill="FAF9F8"/>
        </w:rPr>
        <w:t xml:space="preserve"> </w:t>
      </w:r>
      <w:r w:rsidR="00333C87">
        <w:rPr>
          <w:rFonts w:ascii="Arial" w:hAnsi="Arial" w:cs="Arial"/>
          <w:shd w:val="clear" w:color="auto" w:fill="FAF9F8"/>
        </w:rPr>
        <w:t>and representatives advised they were involved in assessments</w:t>
      </w:r>
      <w:r w:rsidRPr="001467A5">
        <w:rPr>
          <w:rFonts w:ascii="Arial" w:hAnsi="Arial" w:cs="Arial"/>
          <w:shd w:val="clear" w:color="auto" w:fill="FAF9F8"/>
        </w:rPr>
        <w:t xml:space="preserve">. </w:t>
      </w:r>
      <w:r w:rsidR="00FD14AF">
        <w:rPr>
          <w:rFonts w:ascii="Arial" w:hAnsi="Arial" w:cs="Arial"/>
          <w:shd w:val="clear" w:color="auto" w:fill="FAF9F8"/>
        </w:rPr>
        <w:t xml:space="preserve">Care planning </w:t>
      </w:r>
      <w:r w:rsidR="00ED3FDA">
        <w:rPr>
          <w:rFonts w:ascii="Arial" w:hAnsi="Arial" w:cs="Arial"/>
          <w:shd w:val="clear" w:color="auto" w:fill="FAF9F8"/>
        </w:rPr>
        <w:t xml:space="preserve">documents reviewed </w:t>
      </w:r>
      <w:r w:rsidRPr="001467A5">
        <w:rPr>
          <w:rFonts w:ascii="Arial" w:hAnsi="Arial" w:cs="Arial"/>
          <w:color w:val="auto"/>
        </w:rPr>
        <w:t>demonstrate</w:t>
      </w:r>
      <w:r w:rsidR="007B192E" w:rsidRPr="001467A5">
        <w:rPr>
          <w:rFonts w:ascii="Arial" w:hAnsi="Arial" w:cs="Arial"/>
          <w:color w:val="auto"/>
        </w:rPr>
        <w:t>d</w:t>
      </w:r>
      <w:r w:rsidRPr="001467A5">
        <w:rPr>
          <w:rFonts w:ascii="Arial" w:hAnsi="Arial" w:cs="Arial"/>
          <w:color w:val="auto"/>
        </w:rPr>
        <w:t xml:space="preserve"> </w:t>
      </w:r>
      <w:r w:rsidR="00ED3FDA">
        <w:rPr>
          <w:rFonts w:ascii="Arial" w:hAnsi="Arial" w:cs="Arial"/>
          <w:color w:val="auto"/>
        </w:rPr>
        <w:t>the service undert</w:t>
      </w:r>
      <w:r w:rsidR="00A4383F">
        <w:rPr>
          <w:rFonts w:ascii="Arial" w:hAnsi="Arial" w:cs="Arial"/>
          <w:color w:val="auto"/>
        </w:rPr>
        <w:t>ook</w:t>
      </w:r>
      <w:r w:rsidR="00ED3FDA">
        <w:rPr>
          <w:rFonts w:ascii="Arial" w:hAnsi="Arial" w:cs="Arial"/>
          <w:color w:val="auto"/>
        </w:rPr>
        <w:t xml:space="preserve"> </w:t>
      </w:r>
      <w:r w:rsidRPr="001467A5">
        <w:rPr>
          <w:rFonts w:ascii="Arial" w:hAnsi="Arial" w:cs="Arial"/>
          <w:color w:val="auto"/>
        </w:rPr>
        <w:t xml:space="preserve">assessment and </w:t>
      </w:r>
      <w:r w:rsidR="00A4383F">
        <w:rPr>
          <w:rFonts w:ascii="Arial" w:hAnsi="Arial" w:cs="Arial"/>
          <w:color w:val="auto"/>
        </w:rPr>
        <w:t xml:space="preserve">planning which was </w:t>
      </w:r>
      <w:r w:rsidRPr="001467A5">
        <w:rPr>
          <w:rFonts w:ascii="Arial" w:hAnsi="Arial" w:cs="Arial"/>
          <w:color w:val="auto"/>
        </w:rPr>
        <w:t>effective and include</w:t>
      </w:r>
      <w:r w:rsidR="00B400F9">
        <w:rPr>
          <w:rFonts w:ascii="Arial" w:hAnsi="Arial" w:cs="Arial"/>
          <w:color w:val="auto"/>
        </w:rPr>
        <w:t>d</w:t>
      </w:r>
      <w:r w:rsidRPr="001467A5">
        <w:rPr>
          <w:rFonts w:ascii="Arial" w:hAnsi="Arial" w:cs="Arial"/>
          <w:color w:val="auto"/>
        </w:rPr>
        <w:t xml:space="preserve"> the consideration of risks to the consumer’s safety, health and well-being. </w:t>
      </w:r>
      <w:r w:rsidR="00307537" w:rsidRPr="001467A5">
        <w:rPr>
          <w:rFonts w:ascii="Arial" w:hAnsi="Arial" w:cs="Arial"/>
          <w:color w:val="auto"/>
        </w:rPr>
        <w:t xml:space="preserve">On admission </w:t>
      </w:r>
      <w:r w:rsidR="00CA6909">
        <w:rPr>
          <w:rFonts w:ascii="Arial" w:hAnsi="Arial" w:cs="Arial"/>
          <w:color w:val="auto"/>
        </w:rPr>
        <w:t>validated tools</w:t>
      </w:r>
      <w:r w:rsidR="005F2680" w:rsidRPr="001467A5">
        <w:rPr>
          <w:rStyle w:val="BodyTextChar"/>
          <w:rFonts w:ascii="Arial" w:hAnsi="Arial" w:cs="Arial"/>
        </w:rPr>
        <w:t xml:space="preserve"> </w:t>
      </w:r>
      <w:r w:rsidR="00320FB9">
        <w:rPr>
          <w:rStyle w:val="BodyTextChar"/>
          <w:rFonts w:ascii="Arial" w:hAnsi="Arial" w:cs="Arial"/>
        </w:rPr>
        <w:t>we</w:t>
      </w:r>
      <w:r w:rsidR="002F59EE">
        <w:rPr>
          <w:rStyle w:val="BodyTextChar"/>
          <w:rFonts w:ascii="Arial" w:hAnsi="Arial" w:cs="Arial"/>
        </w:rPr>
        <w:t xml:space="preserve">re used </w:t>
      </w:r>
      <w:r w:rsidR="005F2680" w:rsidRPr="001467A5">
        <w:rPr>
          <w:rStyle w:val="BodyTextChar"/>
          <w:rFonts w:ascii="Arial" w:hAnsi="Arial" w:cs="Arial"/>
        </w:rPr>
        <w:t>to a</w:t>
      </w:r>
      <w:r w:rsidR="00D82D32" w:rsidRPr="001467A5">
        <w:rPr>
          <w:rStyle w:val="BodyTextChar"/>
          <w:rFonts w:ascii="Arial" w:hAnsi="Arial" w:cs="Arial"/>
        </w:rPr>
        <w:t>ssess the individual consumers risks</w:t>
      </w:r>
      <w:r w:rsidRPr="001467A5">
        <w:rPr>
          <w:rStyle w:val="BodyTextChar"/>
          <w:rFonts w:ascii="Arial" w:hAnsi="Arial" w:cs="Arial"/>
        </w:rPr>
        <w:t>.</w:t>
      </w:r>
      <w:r w:rsidRPr="001467A5">
        <w:rPr>
          <w:rFonts w:ascii="Arial" w:hAnsi="Arial" w:cs="Arial"/>
          <w:color w:val="auto"/>
        </w:rPr>
        <w:t xml:space="preserve"> Staff demonstrated sound knowledge of the care planning systems and processes </w:t>
      </w:r>
      <w:r w:rsidR="007203B9">
        <w:rPr>
          <w:rFonts w:ascii="Arial" w:hAnsi="Arial" w:cs="Arial"/>
          <w:color w:val="auto"/>
        </w:rPr>
        <w:t xml:space="preserve">and </w:t>
      </w:r>
      <w:r w:rsidR="000A6EF1">
        <w:rPr>
          <w:rFonts w:ascii="Arial" w:hAnsi="Arial" w:cs="Arial"/>
          <w:color w:val="auto"/>
        </w:rPr>
        <w:t>provided information about consumers which was consistent with car</w:t>
      </w:r>
      <w:r w:rsidR="00846EC1">
        <w:rPr>
          <w:rFonts w:ascii="Arial" w:hAnsi="Arial" w:cs="Arial"/>
          <w:color w:val="auto"/>
        </w:rPr>
        <w:t>e planning documentation.</w:t>
      </w:r>
    </w:p>
    <w:p w14:paraId="0E4EE58A" w14:textId="555F55B3" w:rsidR="00F220E7" w:rsidRPr="00302888" w:rsidRDefault="00F220E7" w:rsidP="00F220E7">
      <w:pPr>
        <w:rPr>
          <w:rFonts w:ascii="Arial" w:hAnsi="Arial" w:cs="Arial"/>
          <w:shd w:val="clear" w:color="auto" w:fill="FAF9F8"/>
        </w:rPr>
      </w:pPr>
      <w:r w:rsidRPr="00302888">
        <w:rPr>
          <w:rFonts w:ascii="Arial" w:hAnsi="Arial" w:cs="Arial"/>
          <w:shd w:val="clear" w:color="auto" w:fill="FAF9F8"/>
        </w:rPr>
        <w:t>Consumers said care plans identif</w:t>
      </w:r>
      <w:r w:rsidR="000D1822" w:rsidRPr="00302888">
        <w:rPr>
          <w:rFonts w:ascii="Arial" w:hAnsi="Arial" w:cs="Arial"/>
          <w:shd w:val="clear" w:color="auto" w:fill="FAF9F8"/>
        </w:rPr>
        <w:t>ied</w:t>
      </w:r>
      <w:r w:rsidRPr="00302888">
        <w:rPr>
          <w:rFonts w:ascii="Arial" w:hAnsi="Arial" w:cs="Arial"/>
          <w:shd w:val="clear" w:color="auto" w:fill="FAF9F8"/>
        </w:rPr>
        <w:t xml:space="preserve"> </w:t>
      </w:r>
      <w:r w:rsidR="00902439" w:rsidRPr="00302888">
        <w:rPr>
          <w:rFonts w:ascii="Arial" w:hAnsi="Arial" w:cs="Arial"/>
          <w:shd w:val="clear" w:color="auto" w:fill="FAF9F8"/>
        </w:rPr>
        <w:t>their</w:t>
      </w:r>
      <w:r w:rsidRPr="00302888">
        <w:rPr>
          <w:rFonts w:ascii="Arial" w:hAnsi="Arial" w:cs="Arial"/>
          <w:shd w:val="clear" w:color="auto" w:fill="FAF9F8"/>
        </w:rPr>
        <w:t xml:space="preserve"> goals and preferences including clinical and personal/dental care, nutrition preferences, lifestyle choices</w:t>
      </w:r>
      <w:r w:rsidR="004D71F6" w:rsidRPr="00302888">
        <w:rPr>
          <w:rFonts w:ascii="Arial" w:hAnsi="Arial" w:cs="Arial"/>
          <w:shd w:val="clear" w:color="auto" w:fill="FAF9F8"/>
        </w:rPr>
        <w:t xml:space="preserve"> and end of life care</w:t>
      </w:r>
      <w:r w:rsidRPr="00302888">
        <w:rPr>
          <w:rFonts w:ascii="Arial" w:hAnsi="Arial" w:cs="Arial"/>
          <w:shd w:val="clear" w:color="auto" w:fill="FAF9F8"/>
        </w:rPr>
        <w:t xml:space="preserve">. </w:t>
      </w:r>
      <w:r w:rsidR="006D1595" w:rsidRPr="00302888">
        <w:rPr>
          <w:rFonts w:ascii="Arial" w:hAnsi="Arial" w:cs="Arial"/>
        </w:rPr>
        <w:t xml:space="preserve">Care planning </w:t>
      </w:r>
      <w:r w:rsidR="003865DE" w:rsidRPr="00302888">
        <w:rPr>
          <w:rFonts w:ascii="Arial" w:hAnsi="Arial" w:cs="Arial"/>
        </w:rPr>
        <w:t>documents co</w:t>
      </w:r>
      <w:r w:rsidR="006D1595" w:rsidRPr="00302888">
        <w:rPr>
          <w:rFonts w:ascii="Arial" w:hAnsi="Arial" w:cs="Arial"/>
        </w:rPr>
        <w:t>nfirm</w:t>
      </w:r>
      <w:r w:rsidR="005C0D27" w:rsidRPr="00302888">
        <w:rPr>
          <w:rFonts w:ascii="Arial" w:hAnsi="Arial" w:cs="Arial"/>
        </w:rPr>
        <w:t>ed</w:t>
      </w:r>
      <w:r w:rsidR="006D1595" w:rsidRPr="00302888">
        <w:rPr>
          <w:rFonts w:ascii="Arial" w:hAnsi="Arial" w:cs="Arial"/>
        </w:rPr>
        <w:t xml:space="preserve"> all consumers ha</w:t>
      </w:r>
      <w:r w:rsidR="005C0D27" w:rsidRPr="00302888">
        <w:rPr>
          <w:rFonts w:ascii="Arial" w:hAnsi="Arial" w:cs="Arial"/>
        </w:rPr>
        <w:t>d</w:t>
      </w:r>
      <w:r w:rsidR="006D1595" w:rsidRPr="00302888">
        <w:rPr>
          <w:rFonts w:ascii="Arial" w:hAnsi="Arial" w:cs="Arial"/>
        </w:rPr>
        <w:t xml:space="preserve"> an </w:t>
      </w:r>
      <w:r w:rsidR="00CA6909">
        <w:rPr>
          <w:rFonts w:ascii="Arial" w:hAnsi="Arial" w:cs="Arial"/>
        </w:rPr>
        <w:t>a</w:t>
      </w:r>
      <w:r w:rsidR="006D1595" w:rsidRPr="00302888">
        <w:rPr>
          <w:rFonts w:ascii="Arial" w:hAnsi="Arial" w:cs="Arial"/>
        </w:rPr>
        <w:t xml:space="preserve">dvance </w:t>
      </w:r>
      <w:r w:rsidR="00CA6909">
        <w:rPr>
          <w:rFonts w:ascii="Arial" w:hAnsi="Arial" w:cs="Arial"/>
        </w:rPr>
        <w:t>c</w:t>
      </w:r>
      <w:r w:rsidR="006D1595" w:rsidRPr="00302888">
        <w:rPr>
          <w:rFonts w:ascii="Arial" w:hAnsi="Arial" w:cs="Arial"/>
        </w:rPr>
        <w:t xml:space="preserve">are </w:t>
      </w:r>
      <w:r w:rsidR="00CA6909">
        <w:rPr>
          <w:rFonts w:ascii="Arial" w:hAnsi="Arial" w:cs="Arial"/>
        </w:rPr>
        <w:t>d</w:t>
      </w:r>
      <w:r w:rsidR="006D1595" w:rsidRPr="00302888">
        <w:rPr>
          <w:rFonts w:ascii="Arial" w:hAnsi="Arial" w:cs="Arial"/>
        </w:rPr>
        <w:t xml:space="preserve">irective, and </w:t>
      </w:r>
      <w:r w:rsidR="005C0D27" w:rsidRPr="00302888">
        <w:rPr>
          <w:rFonts w:ascii="Arial" w:hAnsi="Arial" w:cs="Arial"/>
        </w:rPr>
        <w:t xml:space="preserve">these </w:t>
      </w:r>
      <w:r w:rsidR="006D1595" w:rsidRPr="00302888">
        <w:rPr>
          <w:rFonts w:ascii="Arial" w:hAnsi="Arial" w:cs="Arial"/>
        </w:rPr>
        <w:t>were reviewed as part of the care plan review process.</w:t>
      </w:r>
      <w:r w:rsidRPr="00302888">
        <w:rPr>
          <w:rFonts w:ascii="Arial" w:hAnsi="Arial" w:cs="Arial"/>
          <w:shd w:val="clear" w:color="auto" w:fill="FAF9F8"/>
        </w:rPr>
        <w:t xml:space="preserve"> A ‘Consumer of the Day’ program compliments scheduled care plan reviews every 3 months, to ensure consumer needs</w:t>
      </w:r>
      <w:r w:rsidR="00192338">
        <w:rPr>
          <w:rFonts w:ascii="Arial" w:hAnsi="Arial" w:cs="Arial"/>
          <w:shd w:val="clear" w:color="auto" w:fill="FAF9F8"/>
        </w:rPr>
        <w:t xml:space="preserve"> were </w:t>
      </w:r>
      <w:r w:rsidRPr="00302888">
        <w:rPr>
          <w:rFonts w:ascii="Arial" w:hAnsi="Arial" w:cs="Arial"/>
          <w:shd w:val="clear" w:color="auto" w:fill="FAF9F8"/>
        </w:rPr>
        <w:t xml:space="preserve">being assessed </w:t>
      </w:r>
      <w:r w:rsidR="00800FB3">
        <w:rPr>
          <w:rFonts w:ascii="Arial" w:hAnsi="Arial" w:cs="Arial"/>
          <w:shd w:val="clear" w:color="auto" w:fill="FAF9F8"/>
        </w:rPr>
        <w:t>regularly</w:t>
      </w:r>
      <w:r w:rsidRPr="00302888">
        <w:rPr>
          <w:rFonts w:ascii="Arial" w:hAnsi="Arial" w:cs="Arial"/>
          <w:shd w:val="clear" w:color="auto" w:fill="FAF9F8"/>
        </w:rPr>
        <w:t>.</w:t>
      </w:r>
    </w:p>
    <w:p w14:paraId="0285F3B3" w14:textId="1F144B94" w:rsidR="00F72A3D" w:rsidRDefault="00070754" w:rsidP="00F72A3D">
      <w:pPr>
        <w:rPr>
          <w:rFonts w:ascii="Arial" w:hAnsi="Arial" w:cs="Arial"/>
          <w:shd w:val="clear" w:color="auto" w:fill="FFFFFF"/>
        </w:rPr>
      </w:pPr>
      <w:r w:rsidRPr="00C83A23">
        <w:rPr>
          <w:rFonts w:ascii="Arial" w:hAnsi="Arial" w:cs="Arial"/>
          <w:shd w:val="clear" w:color="auto" w:fill="FAF9F8"/>
        </w:rPr>
        <w:t xml:space="preserve">Consumers </w:t>
      </w:r>
      <w:r w:rsidR="00A96B22">
        <w:rPr>
          <w:rFonts w:ascii="Arial" w:hAnsi="Arial" w:cs="Arial"/>
          <w:shd w:val="clear" w:color="auto" w:fill="FAF9F8"/>
        </w:rPr>
        <w:t>advised</w:t>
      </w:r>
      <w:r w:rsidR="00A14206">
        <w:rPr>
          <w:rFonts w:ascii="Arial" w:hAnsi="Arial" w:cs="Arial"/>
          <w:shd w:val="clear" w:color="auto" w:fill="FAF9F8"/>
        </w:rPr>
        <w:t xml:space="preserve">, </w:t>
      </w:r>
      <w:r w:rsidR="00A2124A">
        <w:rPr>
          <w:rFonts w:ascii="Arial" w:hAnsi="Arial" w:cs="Arial"/>
          <w:shd w:val="clear" w:color="auto" w:fill="FAF9F8"/>
        </w:rPr>
        <w:t xml:space="preserve">and staff </w:t>
      </w:r>
      <w:r w:rsidR="00A14206">
        <w:rPr>
          <w:rFonts w:ascii="Arial" w:hAnsi="Arial" w:cs="Arial"/>
          <w:shd w:val="clear" w:color="auto" w:fill="FAF9F8"/>
        </w:rPr>
        <w:t>confirmed</w:t>
      </w:r>
      <w:r w:rsidR="00A96B22">
        <w:rPr>
          <w:rFonts w:ascii="Arial" w:hAnsi="Arial" w:cs="Arial"/>
          <w:shd w:val="clear" w:color="auto" w:fill="FAF9F8"/>
        </w:rPr>
        <w:t>,</w:t>
      </w:r>
      <w:r w:rsidR="00A2124A">
        <w:rPr>
          <w:rFonts w:ascii="Arial" w:hAnsi="Arial" w:cs="Arial"/>
          <w:shd w:val="clear" w:color="auto" w:fill="FAF9F8"/>
        </w:rPr>
        <w:t xml:space="preserve"> </w:t>
      </w:r>
      <w:r w:rsidR="00A96B22">
        <w:rPr>
          <w:rFonts w:ascii="Arial" w:hAnsi="Arial" w:cs="Arial"/>
          <w:shd w:val="clear" w:color="auto" w:fill="FAF9F8"/>
        </w:rPr>
        <w:t>consumers</w:t>
      </w:r>
      <w:r w:rsidRPr="00C83A23">
        <w:rPr>
          <w:rFonts w:ascii="Arial" w:hAnsi="Arial" w:cs="Arial"/>
          <w:shd w:val="clear" w:color="auto" w:fill="FAF9F8"/>
        </w:rPr>
        <w:t xml:space="preserve"> were actively involved in the assessment, planning and review of their care and services and </w:t>
      </w:r>
      <w:r w:rsidR="00E2020A" w:rsidRPr="00C83A23">
        <w:rPr>
          <w:rFonts w:ascii="Arial" w:hAnsi="Arial" w:cs="Arial"/>
          <w:shd w:val="clear" w:color="auto" w:fill="FAF9F8"/>
        </w:rPr>
        <w:t xml:space="preserve">describes </w:t>
      </w:r>
      <w:r w:rsidRPr="00C83A23">
        <w:rPr>
          <w:rFonts w:ascii="Arial" w:hAnsi="Arial" w:cs="Arial"/>
          <w:shd w:val="clear" w:color="auto" w:fill="FAF9F8"/>
        </w:rPr>
        <w:t>how it</w:t>
      </w:r>
      <w:r w:rsidR="00E2020A" w:rsidRPr="00C83A23">
        <w:rPr>
          <w:rFonts w:ascii="Arial" w:hAnsi="Arial" w:cs="Arial"/>
          <w:shd w:val="clear" w:color="auto" w:fill="FAF9F8"/>
        </w:rPr>
        <w:t xml:space="preserve"> </w:t>
      </w:r>
      <w:r w:rsidRPr="00C83A23">
        <w:rPr>
          <w:rFonts w:ascii="Arial" w:hAnsi="Arial" w:cs="Arial"/>
          <w:shd w:val="clear" w:color="auto" w:fill="FAF9F8"/>
        </w:rPr>
        <w:t>help</w:t>
      </w:r>
      <w:r w:rsidR="00E2020A" w:rsidRPr="00C83A23">
        <w:rPr>
          <w:rFonts w:ascii="Arial" w:hAnsi="Arial" w:cs="Arial"/>
          <w:shd w:val="clear" w:color="auto" w:fill="FAF9F8"/>
        </w:rPr>
        <w:t>ed</w:t>
      </w:r>
      <w:r w:rsidRPr="00C83A23">
        <w:rPr>
          <w:rFonts w:ascii="Arial" w:hAnsi="Arial" w:cs="Arial"/>
          <w:shd w:val="clear" w:color="auto" w:fill="FAF9F8"/>
        </w:rPr>
        <w:t xml:space="preserve"> them meet their </w:t>
      </w:r>
      <w:r w:rsidRPr="00C83A23">
        <w:rPr>
          <w:rFonts w:ascii="Arial" w:hAnsi="Arial" w:cs="Arial"/>
          <w:shd w:val="clear" w:color="auto" w:fill="FAF9F8"/>
        </w:rPr>
        <w:lastRenderedPageBreak/>
        <w:t xml:space="preserve">needs and goals. </w:t>
      </w:r>
      <w:r w:rsidR="005E07BF" w:rsidRPr="00C83A23">
        <w:rPr>
          <w:rFonts w:ascii="Arial" w:hAnsi="Arial" w:cs="Arial"/>
          <w:shd w:val="clear" w:color="auto" w:fill="FAF9F8"/>
        </w:rPr>
        <w:t xml:space="preserve">Care </w:t>
      </w:r>
      <w:r w:rsidRPr="00C83A23">
        <w:rPr>
          <w:rFonts w:ascii="Arial" w:hAnsi="Arial" w:cs="Arial"/>
          <w:shd w:val="clear" w:color="auto" w:fill="FAF9F8"/>
        </w:rPr>
        <w:t xml:space="preserve">planning </w:t>
      </w:r>
      <w:r w:rsidR="000D4BDD" w:rsidRPr="00C83A23">
        <w:rPr>
          <w:rFonts w:ascii="Arial" w:hAnsi="Arial" w:cs="Arial"/>
          <w:shd w:val="clear" w:color="auto" w:fill="FAF9F8"/>
        </w:rPr>
        <w:t>documentation</w:t>
      </w:r>
      <w:r w:rsidRPr="00C83A23">
        <w:rPr>
          <w:rFonts w:ascii="Arial" w:hAnsi="Arial" w:cs="Arial"/>
          <w:shd w:val="clear" w:color="auto" w:fill="FAF9F8"/>
        </w:rPr>
        <w:t xml:space="preserve"> demonstrate</w:t>
      </w:r>
      <w:r w:rsidR="009C3B04" w:rsidRPr="00C83A23">
        <w:rPr>
          <w:rFonts w:ascii="Arial" w:hAnsi="Arial" w:cs="Arial"/>
          <w:shd w:val="clear" w:color="auto" w:fill="FAF9F8"/>
        </w:rPr>
        <w:t xml:space="preserve">d </w:t>
      </w:r>
      <w:r w:rsidRPr="00C83A23">
        <w:rPr>
          <w:rFonts w:ascii="Arial" w:hAnsi="Arial" w:cs="Arial"/>
          <w:shd w:val="clear" w:color="auto" w:fill="FAF9F8"/>
        </w:rPr>
        <w:t xml:space="preserve">integrated and coordinated assessment and planning involving all relevant organisations, </w:t>
      </w:r>
      <w:r w:rsidR="003F1D81" w:rsidRPr="00C83A23">
        <w:rPr>
          <w:rFonts w:ascii="Arial" w:hAnsi="Arial" w:cs="Arial"/>
          <w:shd w:val="clear" w:color="auto" w:fill="FAF9F8"/>
        </w:rPr>
        <w:t xml:space="preserve">including </w:t>
      </w:r>
      <w:r w:rsidR="002607B3" w:rsidRPr="00C83A23">
        <w:rPr>
          <w:rFonts w:ascii="Arial" w:hAnsi="Arial" w:cs="Arial"/>
          <w:shd w:val="clear" w:color="auto" w:fill="FFFFFF"/>
        </w:rPr>
        <w:t>medical officers</w:t>
      </w:r>
      <w:r w:rsidR="00CA6909">
        <w:rPr>
          <w:rFonts w:ascii="Arial" w:hAnsi="Arial" w:cs="Arial"/>
          <w:shd w:val="clear" w:color="auto" w:fill="FFFFFF"/>
        </w:rPr>
        <w:t xml:space="preserve">, </w:t>
      </w:r>
      <w:r w:rsidR="002607B3" w:rsidRPr="00C83A23">
        <w:rPr>
          <w:rFonts w:ascii="Arial" w:hAnsi="Arial" w:cs="Arial"/>
          <w:shd w:val="clear" w:color="auto" w:fill="FFFFFF"/>
        </w:rPr>
        <w:t xml:space="preserve">other specialist practitioners and services. </w:t>
      </w:r>
      <w:r w:rsidR="00234E47">
        <w:rPr>
          <w:rFonts w:ascii="Arial" w:hAnsi="Arial" w:cs="Arial"/>
          <w:shd w:val="clear" w:color="auto" w:fill="FFFFFF"/>
        </w:rPr>
        <w:t xml:space="preserve">Policy and procedures </w:t>
      </w:r>
      <w:r w:rsidR="00BE515E">
        <w:rPr>
          <w:rFonts w:ascii="Arial" w:hAnsi="Arial" w:cs="Arial"/>
          <w:shd w:val="clear" w:color="auto" w:fill="FFFFFF"/>
        </w:rPr>
        <w:t xml:space="preserve">identified </w:t>
      </w:r>
      <w:r w:rsidR="00291EE5">
        <w:rPr>
          <w:rFonts w:ascii="Arial" w:hAnsi="Arial" w:cs="Arial"/>
          <w:shd w:val="clear" w:color="auto" w:fill="FFFFFF"/>
        </w:rPr>
        <w:t>how a</w:t>
      </w:r>
      <w:r w:rsidR="000349B6" w:rsidRPr="00C83A23">
        <w:rPr>
          <w:rFonts w:ascii="Arial" w:hAnsi="Arial" w:cs="Arial"/>
          <w:shd w:val="clear" w:color="auto" w:fill="FFFFFF"/>
        </w:rPr>
        <w:t xml:space="preserve">ssessments </w:t>
      </w:r>
      <w:r w:rsidR="002607B3" w:rsidRPr="00C83A23">
        <w:rPr>
          <w:rFonts w:ascii="Arial" w:hAnsi="Arial" w:cs="Arial"/>
          <w:shd w:val="clear" w:color="auto" w:fill="FFFFFF"/>
        </w:rPr>
        <w:t>occur</w:t>
      </w:r>
      <w:r w:rsidR="00C83A23" w:rsidRPr="00C83A23">
        <w:rPr>
          <w:rFonts w:ascii="Arial" w:hAnsi="Arial" w:cs="Arial"/>
          <w:shd w:val="clear" w:color="auto" w:fill="FFFFFF"/>
        </w:rPr>
        <w:t>red</w:t>
      </w:r>
      <w:r w:rsidR="002607B3" w:rsidRPr="00C83A23">
        <w:rPr>
          <w:rFonts w:ascii="Arial" w:hAnsi="Arial" w:cs="Arial"/>
          <w:shd w:val="clear" w:color="auto" w:fill="FFFFFF"/>
        </w:rPr>
        <w:t xml:space="preserve"> upon admission to the service, or following incidents such as falls, wounds, hospital admissions, unplanned weight loss, and for assessment of pain.</w:t>
      </w:r>
    </w:p>
    <w:p w14:paraId="5261D5BD" w14:textId="4EC0CA03" w:rsidR="00782A39" w:rsidRPr="006322EF" w:rsidRDefault="009749FE" w:rsidP="00782A39">
      <w:pPr>
        <w:rPr>
          <w:rFonts w:ascii="Arial" w:hAnsi="Arial" w:cs="Arial"/>
          <w:bCs/>
          <w:szCs w:val="22"/>
        </w:rPr>
      </w:pPr>
      <w:r w:rsidRPr="00472406">
        <w:rPr>
          <w:rFonts w:ascii="Arial" w:hAnsi="Arial" w:cs="Arial"/>
          <w:shd w:val="clear" w:color="auto" w:fill="FAF9F8"/>
        </w:rPr>
        <w:t xml:space="preserve">Consumers and representatives said </w:t>
      </w:r>
      <w:r w:rsidR="00472406">
        <w:rPr>
          <w:rFonts w:ascii="Arial" w:hAnsi="Arial" w:cs="Arial"/>
          <w:shd w:val="clear" w:color="auto" w:fill="FAF9F8"/>
        </w:rPr>
        <w:t>staff</w:t>
      </w:r>
      <w:r w:rsidRPr="00472406">
        <w:rPr>
          <w:rFonts w:ascii="Arial" w:hAnsi="Arial" w:cs="Arial"/>
          <w:shd w:val="clear" w:color="auto" w:fill="FAF9F8"/>
        </w:rPr>
        <w:t xml:space="preserve"> talk to them about their care plan and </w:t>
      </w:r>
      <w:r w:rsidR="00472406">
        <w:rPr>
          <w:rFonts w:ascii="Arial" w:hAnsi="Arial" w:cs="Arial"/>
          <w:shd w:val="clear" w:color="auto" w:fill="FAF9F8"/>
        </w:rPr>
        <w:t xml:space="preserve">discuss </w:t>
      </w:r>
      <w:r w:rsidR="00BA6D67">
        <w:rPr>
          <w:rFonts w:ascii="Arial" w:hAnsi="Arial" w:cs="Arial"/>
          <w:shd w:val="clear" w:color="auto" w:fill="FAF9F8"/>
        </w:rPr>
        <w:t>it</w:t>
      </w:r>
      <w:r w:rsidR="00B56CE5">
        <w:rPr>
          <w:rFonts w:ascii="Arial" w:hAnsi="Arial" w:cs="Arial"/>
          <w:shd w:val="clear" w:color="auto" w:fill="FAF9F8"/>
        </w:rPr>
        <w:t xml:space="preserve">s </w:t>
      </w:r>
      <w:r w:rsidRPr="00472406">
        <w:rPr>
          <w:rFonts w:ascii="Arial" w:hAnsi="Arial" w:cs="Arial"/>
          <w:shd w:val="clear" w:color="auto" w:fill="FAF9F8"/>
        </w:rPr>
        <w:t>effective</w:t>
      </w:r>
      <w:r w:rsidR="00B56CE5">
        <w:rPr>
          <w:rFonts w:ascii="Arial" w:hAnsi="Arial" w:cs="Arial"/>
          <w:shd w:val="clear" w:color="auto" w:fill="FAF9F8"/>
        </w:rPr>
        <w:t>ness</w:t>
      </w:r>
      <w:r w:rsidRPr="00472406">
        <w:rPr>
          <w:rFonts w:ascii="Arial" w:hAnsi="Arial" w:cs="Arial"/>
          <w:shd w:val="clear" w:color="auto" w:fill="FAF9F8"/>
        </w:rPr>
        <w:t xml:space="preserve">. </w:t>
      </w:r>
      <w:r w:rsidR="00782A39" w:rsidRPr="00472406">
        <w:rPr>
          <w:rFonts w:ascii="Arial" w:hAnsi="Arial" w:cs="Arial"/>
          <w:shd w:val="clear" w:color="auto" w:fill="FAF9F8"/>
        </w:rPr>
        <w:t>Case</w:t>
      </w:r>
      <w:r w:rsidR="00782A39" w:rsidRPr="006322EF">
        <w:rPr>
          <w:rFonts w:ascii="Arial" w:hAnsi="Arial" w:cs="Arial"/>
          <w:shd w:val="clear" w:color="auto" w:fill="FAF9F8"/>
        </w:rPr>
        <w:t xml:space="preserve"> conferences </w:t>
      </w:r>
      <w:r w:rsidR="00717127">
        <w:rPr>
          <w:rFonts w:ascii="Arial" w:hAnsi="Arial" w:cs="Arial"/>
          <w:shd w:val="clear" w:color="auto" w:fill="FAF9F8"/>
        </w:rPr>
        <w:t>we</w:t>
      </w:r>
      <w:r w:rsidR="00782A39" w:rsidRPr="006322EF">
        <w:rPr>
          <w:rFonts w:ascii="Arial" w:hAnsi="Arial" w:cs="Arial"/>
          <w:shd w:val="clear" w:color="auto" w:fill="FAF9F8"/>
        </w:rPr>
        <w:t>re held with consumers</w:t>
      </w:r>
      <w:r w:rsidR="00266DCE" w:rsidRPr="006322EF">
        <w:rPr>
          <w:rFonts w:ascii="Arial" w:hAnsi="Arial" w:cs="Arial"/>
          <w:shd w:val="clear" w:color="auto" w:fill="FAF9F8"/>
        </w:rPr>
        <w:t>,</w:t>
      </w:r>
      <w:r w:rsidR="00782A39" w:rsidRPr="006322EF">
        <w:rPr>
          <w:rFonts w:ascii="Arial" w:hAnsi="Arial" w:cs="Arial"/>
          <w:shd w:val="clear" w:color="auto" w:fill="FAF9F8"/>
        </w:rPr>
        <w:t xml:space="preserve"> representatives and external providers, and </w:t>
      </w:r>
      <w:r w:rsidR="00CA6909">
        <w:rPr>
          <w:rFonts w:ascii="Arial" w:hAnsi="Arial" w:cs="Arial"/>
          <w:shd w:val="clear" w:color="auto" w:fill="FAF9F8"/>
        </w:rPr>
        <w:t>were recorded</w:t>
      </w:r>
      <w:r w:rsidR="00782A39" w:rsidRPr="006322EF">
        <w:rPr>
          <w:rFonts w:ascii="Arial" w:hAnsi="Arial" w:cs="Arial"/>
          <w:shd w:val="clear" w:color="auto" w:fill="FAF9F8"/>
        </w:rPr>
        <w:t xml:space="preserve"> in care documentation. Consumers and representatives </w:t>
      </w:r>
      <w:r w:rsidR="00266DCE" w:rsidRPr="006322EF">
        <w:rPr>
          <w:rFonts w:ascii="Arial" w:hAnsi="Arial" w:cs="Arial"/>
          <w:shd w:val="clear" w:color="auto" w:fill="FAF9F8"/>
        </w:rPr>
        <w:t>we</w:t>
      </w:r>
      <w:r w:rsidR="00782A39" w:rsidRPr="006322EF">
        <w:rPr>
          <w:rFonts w:ascii="Arial" w:hAnsi="Arial" w:cs="Arial"/>
          <w:shd w:val="clear" w:color="auto" w:fill="FAF9F8"/>
        </w:rPr>
        <w:t>re provided with a copy of their care plan</w:t>
      </w:r>
      <w:r w:rsidR="004A419E">
        <w:rPr>
          <w:rFonts w:ascii="Arial" w:hAnsi="Arial" w:cs="Arial"/>
          <w:shd w:val="clear" w:color="auto" w:fill="FAF9F8"/>
        </w:rPr>
        <w:t xml:space="preserve">s which provided </w:t>
      </w:r>
      <w:r w:rsidR="00DD6195" w:rsidRPr="006322EF">
        <w:rPr>
          <w:rFonts w:ascii="Arial" w:hAnsi="Arial" w:cs="Arial"/>
          <w:shd w:val="clear" w:color="auto" w:fill="FAF9F8"/>
        </w:rPr>
        <w:t xml:space="preserve">information </w:t>
      </w:r>
      <w:r w:rsidR="00782A39" w:rsidRPr="006322EF">
        <w:rPr>
          <w:rFonts w:ascii="Arial" w:hAnsi="Arial" w:cs="Arial"/>
          <w:shd w:val="clear" w:color="auto" w:fill="FAF9F8"/>
        </w:rPr>
        <w:t xml:space="preserve">in a language </w:t>
      </w:r>
      <w:r w:rsidR="006322EF" w:rsidRPr="006322EF">
        <w:rPr>
          <w:rFonts w:ascii="Arial" w:hAnsi="Arial" w:cs="Arial"/>
          <w:shd w:val="clear" w:color="auto" w:fill="FAF9F8"/>
        </w:rPr>
        <w:t xml:space="preserve">which was </w:t>
      </w:r>
      <w:r w:rsidR="00782A39" w:rsidRPr="006322EF">
        <w:rPr>
          <w:rFonts w:ascii="Arial" w:hAnsi="Arial" w:cs="Arial"/>
          <w:shd w:val="clear" w:color="auto" w:fill="FAF9F8"/>
        </w:rPr>
        <w:t>appropriate for consumers to understand. C</w:t>
      </w:r>
      <w:r w:rsidR="00782A39" w:rsidRPr="006322EF">
        <w:rPr>
          <w:rFonts w:ascii="Arial" w:hAnsi="Arial" w:cs="Arial"/>
          <w:bCs/>
          <w:szCs w:val="22"/>
        </w:rPr>
        <w:t>are planning documentation evidence</w:t>
      </w:r>
      <w:r w:rsidR="00AB77AB">
        <w:rPr>
          <w:rFonts w:ascii="Arial" w:hAnsi="Arial" w:cs="Arial"/>
          <w:bCs/>
          <w:szCs w:val="22"/>
        </w:rPr>
        <w:t xml:space="preserve">d </w:t>
      </w:r>
      <w:r w:rsidR="00782A39" w:rsidRPr="006322EF">
        <w:rPr>
          <w:rFonts w:ascii="Arial" w:hAnsi="Arial" w:cs="Arial"/>
          <w:bCs/>
          <w:szCs w:val="22"/>
        </w:rPr>
        <w:t xml:space="preserve">outcomes of assessment and care planning </w:t>
      </w:r>
      <w:r w:rsidR="00AB77AB">
        <w:rPr>
          <w:rFonts w:ascii="Arial" w:hAnsi="Arial" w:cs="Arial"/>
          <w:bCs/>
          <w:szCs w:val="22"/>
        </w:rPr>
        <w:t>we</w:t>
      </w:r>
      <w:r w:rsidR="00782A39" w:rsidRPr="006322EF">
        <w:rPr>
          <w:rFonts w:ascii="Arial" w:hAnsi="Arial" w:cs="Arial"/>
          <w:bCs/>
          <w:szCs w:val="22"/>
        </w:rPr>
        <w:t xml:space="preserve">re communicated to consumers in a timely and appropriate way. </w:t>
      </w:r>
    </w:p>
    <w:p w14:paraId="2AC5E438" w14:textId="4982C9FC" w:rsidR="00364B12" w:rsidRPr="00596A3A" w:rsidRDefault="00364B12" w:rsidP="00364B12">
      <w:pPr>
        <w:rPr>
          <w:rFonts w:ascii="Arial" w:hAnsi="Arial" w:cs="Arial"/>
        </w:rPr>
      </w:pPr>
      <w:r w:rsidRPr="00596A3A">
        <w:rPr>
          <w:rFonts w:ascii="Arial" w:hAnsi="Arial" w:cs="Arial"/>
        </w:rPr>
        <w:t>Consumers sa</w:t>
      </w:r>
      <w:r w:rsidR="00203D3E">
        <w:rPr>
          <w:rFonts w:ascii="Arial" w:hAnsi="Arial" w:cs="Arial"/>
        </w:rPr>
        <w:t>id</w:t>
      </w:r>
      <w:r w:rsidRPr="00596A3A">
        <w:rPr>
          <w:rFonts w:ascii="Arial" w:hAnsi="Arial" w:cs="Arial"/>
        </w:rPr>
        <w:t xml:space="preserve"> when </w:t>
      </w:r>
      <w:r w:rsidR="00F60DE6">
        <w:rPr>
          <w:rFonts w:ascii="Arial" w:hAnsi="Arial" w:cs="Arial"/>
        </w:rPr>
        <w:t>an incident occurred or their condition changed</w:t>
      </w:r>
      <w:r w:rsidR="009F08BD">
        <w:rPr>
          <w:rFonts w:ascii="Arial" w:hAnsi="Arial" w:cs="Arial"/>
        </w:rPr>
        <w:t>,</w:t>
      </w:r>
      <w:r w:rsidRPr="00596A3A">
        <w:rPr>
          <w:rFonts w:ascii="Arial" w:hAnsi="Arial" w:cs="Arial"/>
        </w:rPr>
        <w:t xml:space="preserve"> staff communicate</w:t>
      </w:r>
      <w:r w:rsidR="00A32717">
        <w:rPr>
          <w:rFonts w:ascii="Arial" w:hAnsi="Arial" w:cs="Arial"/>
        </w:rPr>
        <w:t>d</w:t>
      </w:r>
      <w:r w:rsidRPr="00596A3A">
        <w:rPr>
          <w:rFonts w:ascii="Arial" w:hAnsi="Arial" w:cs="Arial"/>
        </w:rPr>
        <w:t xml:space="preserve"> with them and s</w:t>
      </w:r>
      <w:r w:rsidR="00780BBC">
        <w:rPr>
          <w:rFonts w:ascii="Arial" w:hAnsi="Arial" w:cs="Arial"/>
        </w:rPr>
        <w:t>ought</w:t>
      </w:r>
      <w:r w:rsidRPr="00596A3A">
        <w:rPr>
          <w:rFonts w:ascii="Arial" w:hAnsi="Arial" w:cs="Arial"/>
        </w:rPr>
        <w:t xml:space="preserve"> their input to update the care and services plan to ensure safe and effective care and services </w:t>
      </w:r>
      <w:r w:rsidR="00356738">
        <w:rPr>
          <w:rFonts w:ascii="Arial" w:hAnsi="Arial" w:cs="Arial"/>
        </w:rPr>
        <w:t>we</w:t>
      </w:r>
      <w:r w:rsidR="00780BBC">
        <w:rPr>
          <w:rFonts w:ascii="Arial" w:hAnsi="Arial" w:cs="Arial"/>
        </w:rPr>
        <w:t>re being</w:t>
      </w:r>
      <w:r w:rsidRPr="00596A3A">
        <w:rPr>
          <w:rFonts w:ascii="Arial" w:hAnsi="Arial" w:cs="Arial"/>
        </w:rPr>
        <w:t xml:space="preserve"> delivered. </w:t>
      </w:r>
      <w:r w:rsidR="003C35CF" w:rsidRPr="00596A3A">
        <w:rPr>
          <w:rFonts w:ascii="Arial" w:hAnsi="Arial" w:cs="Arial"/>
        </w:rPr>
        <w:t xml:space="preserve">Staff </w:t>
      </w:r>
      <w:r w:rsidR="00530DCF">
        <w:rPr>
          <w:rFonts w:ascii="Arial" w:hAnsi="Arial" w:cs="Arial"/>
        </w:rPr>
        <w:t>described the</w:t>
      </w:r>
      <w:r w:rsidR="003C35CF" w:rsidRPr="00596A3A">
        <w:rPr>
          <w:rFonts w:ascii="Arial" w:hAnsi="Arial" w:cs="Arial"/>
        </w:rPr>
        <w:t xml:space="preserve"> </w:t>
      </w:r>
      <w:r w:rsidR="00EA29C4">
        <w:rPr>
          <w:rFonts w:ascii="Arial" w:hAnsi="Arial" w:cs="Arial"/>
        </w:rPr>
        <w:t xml:space="preserve">care plan </w:t>
      </w:r>
      <w:r w:rsidR="003C35CF" w:rsidRPr="00596A3A">
        <w:rPr>
          <w:rFonts w:ascii="Arial" w:hAnsi="Arial" w:cs="Arial"/>
        </w:rPr>
        <w:t xml:space="preserve">review process </w:t>
      </w:r>
      <w:r w:rsidR="00FF5AE2">
        <w:rPr>
          <w:rFonts w:ascii="Arial" w:hAnsi="Arial" w:cs="Arial"/>
        </w:rPr>
        <w:t>which</w:t>
      </w:r>
      <w:r w:rsidR="003C35CF" w:rsidRPr="00596A3A">
        <w:rPr>
          <w:rFonts w:ascii="Arial" w:hAnsi="Arial" w:cs="Arial"/>
        </w:rPr>
        <w:t xml:space="preserve"> </w:t>
      </w:r>
      <w:r w:rsidR="00EC6979">
        <w:rPr>
          <w:rFonts w:ascii="Arial" w:hAnsi="Arial" w:cs="Arial"/>
        </w:rPr>
        <w:t xml:space="preserve">occurred every </w:t>
      </w:r>
      <w:r w:rsidR="00CA6909">
        <w:rPr>
          <w:rFonts w:ascii="Arial" w:hAnsi="Arial" w:cs="Arial"/>
        </w:rPr>
        <w:t>3</w:t>
      </w:r>
      <w:r w:rsidR="00EC6979">
        <w:rPr>
          <w:rFonts w:ascii="Arial" w:hAnsi="Arial" w:cs="Arial"/>
        </w:rPr>
        <w:t xml:space="preserve"> </w:t>
      </w:r>
      <w:r w:rsidR="00B9652F">
        <w:rPr>
          <w:rFonts w:ascii="Arial" w:hAnsi="Arial" w:cs="Arial"/>
        </w:rPr>
        <w:t xml:space="preserve">months or more </w:t>
      </w:r>
      <w:r w:rsidR="00FC60C7">
        <w:rPr>
          <w:rFonts w:ascii="Arial" w:hAnsi="Arial" w:cs="Arial"/>
        </w:rPr>
        <w:t>frequently</w:t>
      </w:r>
      <w:r w:rsidR="0045235C">
        <w:rPr>
          <w:rFonts w:ascii="Arial" w:hAnsi="Arial" w:cs="Arial"/>
        </w:rPr>
        <w:t xml:space="preserve"> as required</w:t>
      </w:r>
      <w:r w:rsidR="00EA29C4">
        <w:rPr>
          <w:rFonts w:ascii="Arial" w:hAnsi="Arial" w:cs="Arial"/>
        </w:rPr>
        <w:t>.</w:t>
      </w:r>
      <w:r w:rsidR="003C35CF" w:rsidRPr="00596A3A">
        <w:rPr>
          <w:rFonts w:ascii="Arial" w:hAnsi="Arial" w:cs="Arial"/>
        </w:rPr>
        <w:t xml:space="preserve"> </w:t>
      </w:r>
      <w:r w:rsidRPr="00596A3A">
        <w:rPr>
          <w:rFonts w:ascii="Arial" w:hAnsi="Arial" w:cs="Arial"/>
        </w:rPr>
        <w:t>The service ha</w:t>
      </w:r>
      <w:r w:rsidR="00EC03F1">
        <w:rPr>
          <w:rFonts w:ascii="Arial" w:hAnsi="Arial" w:cs="Arial"/>
        </w:rPr>
        <w:t>d</w:t>
      </w:r>
      <w:r w:rsidRPr="00596A3A">
        <w:rPr>
          <w:rFonts w:ascii="Arial" w:hAnsi="Arial" w:cs="Arial"/>
        </w:rPr>
        <w:t xml:space="preserve"> policies and procedures t</w:t>
      </w:r>
      <w:r w:rsidR="00EC03F1">
        <w:rPr>
          <w:rFonts w:ascii="Arial" w:hAnsi="Arial" w:cs="Arial"/>
        </w:rPr>
        <w:t xml:space="preserve">o </w:t>
      </w:r>
      <w:r w:rsidRPr="00596A3A">
        <w:rPr>
          <w:rFonts w:ascii="Arial" w:hAnsi="Arial" w:cs="Arial"/>
        </w:rPr>
        <w:t xml:space="preserve">guide care and care plans </w:t>
      </w:r>
      <w:r w:rsidR="00EC03F1">
        <w:rPr>
          <w:rFonts w:ascii="Arial" w:hAnsi="Arial" w:cs="Arial"/>
        </w:rPr>
        <w:t xml:space="preserve">and </w:t>
      </w:r>
      <w:r w:rsidRPr="00596A3A">
        <w:rPr>
          <w:rFonts w:ascii="Arial" w:hAnsi="Arial" w:cs="Arial"/>
        </w:rPr>
        <w:t>include</w:t>
      </w:r>
      <w:r w:rsidR="00780BBC">
        <w:rPr>
          <w:rFonts w:ascii="Arial" w:hAnsi="Arial" w:cs="Arial"/>
        </w:rPr>
        <w:t>d</w:t>
      </w:r>
      <w:r w:rsidRPr="00596A3A">
        <w:rPr>
          <w:rFonts w:ascii="Arial" w:hAnsi="Arial" w:cs="Arial"/>
        </w:rPr>
        <w:t xml:space="preserve"> automated review mechanisms and a suite of assessments and charting</w:t>
      </w:r>
      <w:r w:rsidR="00F97738">
        <w:rPr>
          <w:rFonts w:ascii="Arial" w:hAnsi="Arial" w:cs="Arial"/>
        </w:rPr>
        <w:t xml:space="preserve"> </w:t>
      </w:r>
      <w:r w:rsidR="006101E3">
        <w:rPr>
          <w:rFonts w:ascii="Arial" w:hAnsi="Arial" w:cs="Arial"/>
        </w:rPr>
        <w:t>tools</w:t>
      </w:r>
      <w:r w:rsidRPr="00596A3A">
        <w:rPr>
          <w:rFonts w:ascii="Arial" w:hAnsi="Arial" w:cs="Arial"/>
        </w:rPr>
        <w:t xml:space="preserve">. </w:t>
      </w:r>
    </w:p>
    <w:p w14:paraId="50DADF8B" w14:textId="77BEBDB2" w:rsidR="00835C69" w:rsidRDefault="00835C69">
      <w:r>
        <w:br w:type="page"/>
      </w:r>
    </w:p>
    <w:p w14:paraId="074975C3" w14:textId="77777777" w:rsidR="004201C2" w:rsidRPr="00B07C43" w:rsidRDefault="004201C2" w:rsidP="00C32DAC">
      <w:pPr>
        <w:pStyle w:val="Heading1"/>
        <w:spacing w:before="120" w:after="240" w:line="22" w:lineRule="atLeast"/>
        <w:rPr>
          <w:rFonts w:ascii="Arial" w:hAnsi="Arial" w:cs="Arial"/>
        </w:rPr>
      </w:pPr>
      <w:bookmarkStart w:id="3" w:name="_Hlk103330062"/>
      <w:bookmarkEnd w:id="2"/>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B83D6B"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B83D6B" w:rsidRDefault="004201C2" w:rsidP="00EB696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0C2D599" w14:textId="32529205" w:rsidR="004201C2" w:rsidRPr="00B83D6B" w:rsidRDefault="00E63C96"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E2252">
              <w:rPr>
                <w:rFonts w:ascii="Arial" w:hAnsi="Arial" w:cs="Arial"/>
              </w:rPr>
              <w:t>Compliant</w:t>
            </w:r>
          </w:p>
        </w:tc>
      </w:tr>
      <w:tr w:rsidR="001E2252" w:rsidRPr="00B83D6B" w14:paraId="16007CCB"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1E2252" w:rsidRPr="00B83D6B" w:rsidRDefault="001E2252" w:rsidP="001E2252">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802B64B" w14:textId="77777777" w:rsidR="001E2252" w:rsidRPr="00B83D6B" w:rsidRDefault="001E2252" w:rsidP="001E2252">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1E2252" w:rsidRPr="00B83D6B" w:rsidRDefault="001E2252" w:rsidP="001E2252">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1746E65F" w14:textId="4590858B" w:rsidR="001E2252" w:rsidRPr="001D6CDA"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BD4C32">
              <w:rPr>
                <w:rFonts w:ascii="Arial" w:hAnsi="Arial" w:cs="Arial"/>
                <w:color w:val="auto"/>
              </w:rPr>
              <w:t>Compliant</w:t>
            </w:r>
          </w:p>
        </w:tc>
      </w:tr>
      <w:tr w:rsidR="001E2252" w:rsidRPr="00B83D6B" w14:paraId="557E7F58"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255F564D" w14:textId="0123FFCF" w:rsidR="001E2252" w:rsidRPr="001D6CDA"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BD4C32">
              <w:rPr>
                <w:rFonts w:ascii="Arial" w:hAnsi="Arial" w:cs="Arial"/>
                <w:color w:val="auto"/>
              </w:rPr>
              <w:t>Compliant</w:t>
            </w:r>
          </w:p>
        </w:tc>
      </w:tr>
      <w:tr w:rsidR="001E2252" w:rsidRPr="00B83D6B" w14:paraId="18D0FBA5"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1E2252" w:rsidRPr="00B83D6B" w:rsidRDefault="001E2252" w:rsidP="001E2252">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2EB1E0D2" w:rsidR="001E2252" w:rsidRPr="00B83D6B" w:rsidRDefault="001E2252" w:rsidP="001E2252">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2160C778" w14:textId="2E3B4BEA" w:rsidR="001E2252" w:rsidRPr="001D6CDA"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BD4C32">
              <w:rPr>
                <w:rFonts w:ascii="Arial" w:hAnsi="Arial" w:cs="Arial"/>
                <w:color w:val="auto"/>
              </w:rPr>
              <w:t>Compliant</w:t>
            </w:r>
          </w:p>
        </w:tc>
      </w:tr>
      <w:tr w:rsidR="001E2252" w:rsidRPr="00B83D6B" w14:paraId="49182CB4"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7DFF6023" w14:textId="1D8C5A8B" w:rsidR="001E2252" w:rsidRPr="001D6CDA" w:rsidRDefault="001E2252" w:rsidP="001E22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BD4C32">
              <w:rPr>
                <w:rFonts w:ascii="Arial" w:hAnsi="Arial" w:cs="Arial"/>
                <w:color w:val="auto"/>
              </w:rPr>
              <w:t>Compliant</w:t>
            </w:r>
          </w:p>
        </w:tc>
      </w:tr>
      <w:tr w:rsidR="001E2252" w:rsidRPr="00B83D6B" w14:paraId="233D35BA"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689E7D63" w14:textId="6C7B642C" w:rsidR="001E2252" w:rsidRPr="001D6CDA"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BD4C32">
              <w:rPr>
                <w:rFonts w:ascii="Arial" w:hAnsi="Arial" w:cs="Arial"/>
                <w:color w:val="auto"/>
              </w:rPr>
              <w:t>Compliant</w:t>
            </w:r>
          </w:p>
        </w:tc>
      </w:tr>
      <w:tr w:rsidR="001E2252" w:rsidRPr="00B83D6B" w14:paraId="49780D2E"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549A95F7" w14:textId="3989556E" w:rsidR="001E2252" w:rsidRPr="001D6CDA"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BD4C32">
              <w:rPr>
                <w:rFonts w:ascii="Arial" w:hAnsi="Arial" w:cs="Arial"/>
                <w:color w:val="auto"/>
              </w:rPr>
              <w:t>Compliant</w:t>
            </w:r>
          </w:p>
        </w:tc>
      </w:tr>
      <w:tr w:rsidR="001E2252" w:rsidRPr="00B83D6B" w14:paraId="3209E2A0"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48DE02F"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1DE5BFE" w14:textId="33A91843" w:rsidR="001E2252" w:rsidRPr="00B83D6B" w:rsidRDefault="001E2252" w:rsidP="001E2252">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transmission-based precautions to prevent and control infection; and</w:t>
            </w:r>
          </w:p>
          <w:p w14:paraId="3A7BEED9" w14:textId="77777777" w:rsidR="001E2252" w:rsidRPr="00B83D6B" w:rsidRDefault="001E2252" w:rsidP="001E2252">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F86D0ED" w14:textId="48FDDF8D" w:rsidR="001E2252" w:rsidRPr="001D6CDA"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BD4C32">
              <w:rPr>
                <w:rFonts w:ascii="Arial" w:hAnsi="Arial" w:cs="Arial"/>
                <w:color w:val="auto"/>
              </w:rPr>
              <w:t>Compliant</w:t>
            </w:r>
          </w:p>
        </w:tc>
      </w:tr>
    </w:tbl>
    <w:p w14:paraId="2AFEF931" w14:textId="2C18A651" w:rsidR="00BA4677" w:rsidRDefault="004201C2" w:rsidP="00BA4677">
      <w:pPr>
        <w:pStyle w:val="Heading2"/>
        <w:spacing w:before="120" w:after="120" w:line="22" w:lineRule="atLeast"/>
        <w:rPr>
          <w:rFonts w:ascii="Arial" w:hAnsi="Arial" w:cs="Arial"/>
        </w:rPr>
      </w:pPr>
      <w:r w:rsidRPr="00B83D6B">
        <w:rPr>
          <w:rFonts w:ascii="Arial" w:hAnsi="Arial" w:cs="Arial"/>
        </w:rPr>
        <w:t>Findings</w:t>
      </w:r>
    </w:p>
    <w:p w14:paraId="500C7624" w14:textId="102E5CA2" w:rsidR="00F36CB8" w:rsidRDefault="00F36CB8" w:rsidP="00F36CB8">
      <w:pPr>
        <w:rPr>
          <w:rFonts w:ascii="Arial" w:hAnsi="Arial" w:cs="Arial"/>
        </w:rPr>
      </w:pPr>
      <w:r w:rsidRPr="001F41D8">
        <w:rPr>
          <w:rFonts w:ascii="Arial" w:hAnsi="Arial" w:cs="Arial"/>
        </w:rPr>
        <w:t>The service ha</w:t>
      </w:r>
      <w:r w:rsidR="008969E7" w:rsidRPr="001F41D8">
        <w:rPr>
          <w:rFonts w:ascii="Arial" w:hAnsi="Arial" w:cs="Arial"/>
        </w:rPr>
        <w:t>d</w:t>
      </w:r>
      <w:r w:rsidR="00E1313A" w:rsidRPr="001F41D8">
        <w:rPr>
          <w:rFonts w:ascii="Arial" w:hAnsi="Arial" w:cs="Arial"/>
        </w:rPr>
        <w:t xml:space="preserve"> documented</w:t>
      </w:r>
      <w:r w:rsidRPr="001F41D8">
        <w:rPr>
          <w:rFonts w:ascii="Arial" w:hAnsi="Arial" w:cs="Arial"/>
        </w:rPr>
        <w:t xml:space="preserve"> policies</w:t>
      </w:r>
      <w:r w:rsidR="000F6746">
        <w:rPr>
          <w:rFonts w:ascii="Arial" w:hAnsi="Arial" w:cs="Arial"/>
        </w:rPr>
        <w:t xml:space="preserve">, </w:t>
      </w:r>
      <w:r w:rsidRPr="001F41D8">
        <w:rPr>
          <w:rFonts w:ascii="Arial" w:hAnsi="Arial" w:cs="Arial"/>
        </w:rPr>
        <w:t xml:space="preserve">procedures and systems </w:t>
      </w:r>
      <w:r w:rsidR="008969E7" w:rsidRPr="001F41D8">
        <w:rPr>
          <w:rFonts w:ascii="Arial" w:hAnsi="Arial" w:cs="Arial"/>
        </w:rPr>
        <w:t xml:space="preserve">to support </w:t>
      </w:r>
      <w:r w:rsidRPr="001F41D8">
        <w:rPr>
          <w:rFonts w:ascii="Arial" w:hAnsi="Arial" w:cs="Arial"/>
        </w:rPr>
        <w:t>safe and effective</w:t>
      </w:r>
      <w:r w:rsidR="00BE64DE" w:rsidRPr="001F41D8">
        <w:rPr>
          <w:rFonts w:ascii="Arial" w:hAnsi="Arial" w:cs="Arial"/>
        </w:rPr>
        <w:t xml:space="preserve"> </w:t>
      </w:r>
      <w:r w:rsidRPr="001F41D8">
        <w:rPr>
          <w:rFonts w:ascii="Arial" w:hAnsi="Arial" w:cs="Arial"/>
        </w:rPr>
        <w:t>deliver</w:t>
      </w:r>
      <w:r w:rsidR="00233A68">
        <w:rPr>
          <w:rFonts w:ascii="Arial" w:hAnsi="Arial" w:cs="Arial"/>
        </w:rPr>
        <w:t>y of</w:t>
      </w:r>
      <w:r w:rsidRPr="001F41D8">
        <w:rPr>
          <w:rFonts w:ascii="Arial" w:hAnsi="Arial" w:cs="Arial"/>
        </w:rPr>
        <w:t xml:space="preserve"> care according to consumers’ needs, goals and preferences. </w:t>
      </w:r>
      <w:r w:rsidR="00E1313A" w:rsidRPr="001F41D8">
        <w:rPr>
          <w:rFonts w:ascii="Arial" w:hAnsi="Arial" w:cs="Arial"/>
        </w:rPr>
        <w:t>S</w:t>
      </w:r>
      <w:r w:rsidRPr="001F41D8">
        <w:rPr>
          <w:rFonts w:ascii="Arial" w:hAnsi="Arial" w:cs="Arial"/>
        </w:rPr>
        <w:t>taff describe</w:t>
      </w:r>
      <w:r w:rsidR="005C6E6F" w:rsidRPr="001F41D8">
        <w:rPr>
          <w:rFonts w:ascii="Arial" w:hAnsi="Arial" w:cs="Arial"/>
        </w:rPr>
        <w:t>d</w:t>
      </w:r>
      <w:r w:rsidR="00B87B8D">
        <w:rPr>
          <w:rFonts w:ascii="Arial" w:hAnsi="Arial" w:cs="Arial"/>
        </w:rPr>
        <w:t>, and documentation confirmed,</w:t>
      </w:r>
      <w:r w:rsidRPr="001F41D8">
        <w:rPr>
          <w:rFonts w:ascii="Arial" w:hAnsi="Arial" w:cs="Arial"/>
        </w:rPr>
        <w:t xml:space="preserve"> how the organisation support</w:t>
      </w:r>
      <w:r w:rsidR="00D769FD">
        <w:rPr>
          <w:rFonts w:ascii="Arial" w:hAnsi="Arial" w:cs="Arial"/>
        </w:rPr>
        <w:t>ed</w:t>
      </w:r>
      <w:r w:rsidRPr="001F41D8">
        <w:rPr>
          <w:rFonts w:ascii="Arial" w:hAnsi="Arial" w:cs="Arial"/>
        </w:rPr>
        <w:t xml:space="preserve"> </w:t>
      </w:r>
      <w:r w:rsidR="00CA302A" w:rsidRPr="001F41D8">
        <w:rPr>
          <w:rFonts w:ascii="Arial" w:hAnsi="Arial" w:cs="Arial"/>
        </w:rPr>
        <w:t xml:space="preserve">a </w:t>
      </w:r>
      <w:r w:rsidR="000D4BDD" w:rsidRPr="001F41D8">
        <w:rPr>
          <w:rFonts w:ascii="Arial" w:hAnsi="Arial" w:cs="Arial"/>
        </w:rPr>
        <w:t>collaborative</w:t>
      </w:r>
      <w:r w:rsidR="00CA302A" w:rsidRPr="001F41D8">
        <w:rPr>
          <w:rFonts w:ascii="Arial" w:hAnsi="Arial" w:cs="Arial"/>
        </w:rPr>
        <w:t xml:space="preserve"> </w:t>
      </w:r>
      <w:r w:rsidR="00E07D31" w:rsidRPr="001F41D8">
        <w:rPr>
          <w:rFonts w:ascii="Arial" w:hAnsi="Arial" w:cs="Arial"/>
        </w:rPr>
        <w:t>approach</w:t>
      </w:r>
      <w:r w:rsidR="008A29F7" w:rsidRPr="001F41D8">
        <w:rPr>
          <w:rFonts w:ascii="Arial" w:hAnsi="Arial" w:cs="Arial"/>
        </w:rPr>
        <w:t xml:space="preserve">, where care needs </w:t>
      </w:r>
      <w:r w:rsidR="009F4336">
        <w:rPr>
          <w:rFonts w:ascii="Arial" w:hAnsi="Arial" w:cs="Arial"/>
        </w:rPr>
        <w:t>were</w:t>
      </w:r>
      <w:r w:rsidR="008A29F7" w:rsidRPr="001F41D8">
        <w:rPr>
          <w:rFonts w:ascii="Arial" w:hAnsi="Arial" w:cs="Arial"/>
        </w:rPr>
        <w:t xml:space="preserve"> communicated </w:t>
      </w:r>
      <w:r w:rsidR="00B61087" w:rsidRPr="001F41D8">
        <w:rPr>
          <w:rFonts w:ascii="Arial" w:hAnsi="Arial" w:cs="Arial"/>
        </w:rPr>
        <w:t xml:space="preserve">amongst those providing care, </w:t>
      </w:r>
      <w:r w:rsidR="001E1B68" w:rsidRPr="001F41D8">
        <w:rPr>
          <w:rFonts w:ascii="Arial" w:hAnsi="Arial" w:cs="Arial"/>
        </w:rPr>
        <w:t>and</w:t>
      </w:r>
      <w:r w:rsidR="00E07D31" w:rsidRPr="001F41D8">
        <w:rPr>
          <w:rFonts w:ascii="Arial" w:hAnsi="Arial" w:cs="Arial"/>
        </w:rPr>
        <w:t xml:space="preserve"> </w:t>
      </w:r>
      <w:r w:rsidRPr="001F41D8">
        <w:rPr>
          <w:rFonts w:ascii="Arial" w:hAnsi="Arial" w:cs="Arial"/>
        </w:rPr>
        <w:t>deliver</w:t>
      </w:r>
      <w:r w:rsidR="00D769FD">
        <w:rPr>
          <w:rFonts w:ascii="Arial" w:hAnsi="Arial" w:cs="Arial"/>
        </w:rPr>
        <w:t>ed</w:t>
      </w:r>
      <w:r w:rsidRPr="001F41D8">
        <w:rPr>
          <w:rFonts w:ascii="Arial" w:hAnsi="Arial" w:cs="Arial"/>
        </w:rPr>
        <w:t xml:space="preserve"> personal and clinical care </w:t>
      </w:r>
      <w:r w:rsidR="001E1B68" w:rsidRPr="001F41D8">
        <w:rPr>
          <w:rFonts w:ascii="Arial" w:hAnsi="Arial" w:cs="Arial"/>
        </w:rPr>
        <w:t>which was</w:t>
      </w:r>
      <w:r w:rsidRPr="001F41D8">
        <w:rPr>
          <w:rFonts w:ascii="Arial" w:hAnsi="Arial" w:cs="Arial"/>
        </w:rPr>
        <w:t xml:space="preserve"> best practice</w:t>
      </w:r>
      <w:r w:rsidR="006C1FE5">
        <w:rPr>
          <w:rFonts w:ascii="Arial" w:hAnsi="Arial" w:cs="Arial"/>
        </w:rPr>
        <w:t>.</w:t>
      </w:r>
    </w:p>
    <w:p w14:paraId="0FC46472" w14:textId="3F532ABE" w:rsidR="002447B3" w:rsidRPr="00CA6909" w:rsidRDefault="002447B3" w:rsidP="002447B3">
      <w:pPr>
        <w:rPr>
          <w:rFonts w:ascii="Arial" w:hAnsi="Arial" w:cs="Arial"/>
          <w:szCs w:val="22"/>
        </w:rPr>
      </w:pPr>
      <w:r w:rsidRPr="00CA6909">
        <w:rPr>
          <w:rFonts w:ascii="Arial" w:hAnsi="Arial" w:cs="Arial"/>
          <w:szCs w:val="22"/>
        </w:rPr>
        <w:t>Consumers said risks to their well-being</w:t>
      </w:r>
      <w:r w:rsidR="00FC5416" w:rsidRPr="00CA6909">
        <w:rPr>
          <w:rFonts w:ascii="Arial" w:hAnsi="Arial" w:cs="Arial"/>
          <w:szCs w:val="22"/>
        </w:rPr>
        <w:t>,</w:t>
      </w:r>
      <w:r w:rsidRPr="00CA6909">
        <w:rPr>
          <w:rFonts w:ascii="Arial" w:hAnsi="Arial" w:cs="Arial"/>
          <w:szCs w:val="22"/>
        </w:rPr>
        <w:t xml:space="preserve"> such as falls</w:t>
      </w:r>
      <w:r w:rsidR="00FC5416" w:rsidRPr="00CA6909">
        <w:rPr>
          <w:rFonts w:ascii="Arial" w:hAnsi="Arial" w:cs="Arial"/>
          <w:szCs w:val="22"/>
        </w:rPr>
        <w:t xml:space="preserve"> </w:t>
      </w:r>
      <w:r w:rsidRPr="00CA6909">
        <w:rPr>
          <w:rFonts w:ascii="Arial" w:hAnsi="Arial" w:cs="Arial"/>
          <w:szCs w:val="22"/>
        </w:rPr>
        <w:t xml:space="preserve">and infection </w:t>
      </w:r>
      <w:r w:rsidR="002B4F4B" w:rsidRPr="00CA6909">
        <w:rPr>
          <w:rFonts w:ascii="Arial" w:hAnsi="Arial" w:cs="Arial"/>
          <w:szCs w:val="22"/>
        </w:rPr>
        <w:t>we</w:t>
      </w:r>
      <w:r w:rsidRPr="00CA6909">
        <w:rPr>
          <w:rFonts w:ascii="Arial" w:hAnsi="Arial" w:cs="Arial"/>
          <w:szCs w:val="22"/>
        </w:rPr>
        <w:t xml:space="preserve">re assessed, explained, and managed to reduce risk. Staff </w:t>
      </w:r>
      <w:r w:rsidR="00FE1D24" w:rsidRPr="00CA6909">
        <w:rPr>
          <w:rFonts w:ascii="Arial" w:hAnsi="Arial" w:cs="Arial"/>
          <w:szCs w:val="22"/>
        </w:rPr>
        <w:t>describe</w:t>
      </w:r>
      <w:r w:rsidR="00676E6A" w:rsidRPr="00CA6909">
        <w:rPr>
          <w:rFonts w:ascii="Arial" w:hAnsi="Arial" w:cs="Arial"/>
          <w:szCs w:val="22"/>
        </w:rPr>
        <w:t>d</w:t>
      </w:r>
      <w:r w:rsidR="00FE1D24" w:rsidRPr="00CA6909">
        <w:rPr>
          <w:rFonts w:ascii="Arial" w:hAnsi="Arial" w:cs="Arial"/>
          <w:szCs w:val="22"/>
        </w:rPr>
        <w:t xml:space="preserve"> care provided</w:t>
      </w:r>
      <w:r w:rsidR="00164E6A" w:rsidRPr="00CA6909">
        <w:rPr>
          <w:rFonts w:ascii="Arial" w:hAnsi="Arial" w:cs="Arial"/>
          <w:szCs w:val="22"/>
        </w:rPr>
        <w:t xml:space="preserve"> to address risks</w:t>
      </w:r>
      <w:r w:rsidR="00FE1D24" w:rsidRPr="00CA6909">
        <w:rPr>
          <w:rFonts w:ascii="Arial" w:hAnsi="Arial" w:cs="Arial"/>
          <w:szCs w:val="22"/>
        </w:rPr>
        <w:t xml:space="preserve">, such as skin care provided to prevent pressure </w:t>
      </w:r>
      <w:r w:rsidR="001B2AC7" w:rsidRPr="00CA6909">
        <w:rPr>
          <w:rFonts w:ascii="Arial" w:hAnsi="Arial" w:cs="Arial"/>
          <w:szCs w:val="22"/>
        </w:rPr>
        <w:t>areas.</w:t>
      </w:r>
      <w:r w:rsidRPr="00CA6909">
        <w:rPr>
          <w:rFonts w:ascii="Arial" w:hAnsi="Arial" w:cs="Arial"/>
          <w:szCs w:val="22"/>
        </w:rPr>
        <w:t xml:space="preserve"> </w:t>
      </w:r>
      <w:r w:rsidR="00E7256F" w:rsidRPr="00CA6909">
        <w:rPr>
          <w:rFonts w:ascii="Arial" w:hAnsi="Arial" w:cs="Arial"/>
          <w:szCs w:val="22"/>
        </w:rPr>
        <w:t>C</w:t>
      </w:r>
      <w:r w:rsidRPr="00CA6909">
        <w:rPr>
          <w:rFonts w:ascii="Arial" w:hAnsi="Arial" w:cs="Arial"/>
          <w:szCs w:val="22"/>
        </w:rPr>
        <w:t>linical reporting data demonstrate</w:t>
      </w:r>
      <w:r w:rsidR="00E37784" w:rsidRPr="00CA6909">
        <w:rPr>
          <w:rFonts w:ascii="Arial" w:hAnsi="Arial" w:cs="Arial"/>
          <w:szCs w:val="22"/>
        </w:rPr>
        <w:t>d</w:t>
      </w:r>
      <w:r w:rsidRPr="00CA6909">
        <w:rPr>
          <w:rFonts w:ascii="Arial" w:hAnsi="Arial" w:cs="Arial"/>
          <w:szCs w:val="22"/>
        </w:rPr>
        <w:t xml:space="preserve"> </w:t>
      </w:r>
      <w:r w:rsidR="00057B72" w:rsidRPr="00CA6909">
        <w:rPr>
          <w:rFonts w:ascii="Arial" w:hAnsi="Arial" w:cs="Arial"/>
          <w:szCs w:val="22"/>
        </w:rPr>
        <w:t>t</w:t>
      </w:r>
      <w:r w:rsidRPr="00CA6909">
        <w:rPr>
          <w:rFonts w:ascii="Arial" w:hAnsi="Arial" w:cs="Arial"/>
          <w:szCs w:val="22"/>
        </w:rPr>
        <w:t>he organisation deliver</w:t>
      </w:r>
      <w:r w:rsidR="00057B72" w:rsidRPr="00CA6909">
        <w:rPr>
          <w:rFonts w:ascii="Arial" w:hAnsi="Arial" w:cs="Arial"/>
          <w:szCs w:val="22"/>
        </w:rPr>
        <w:t>ed</w:t>
      </w:r>
      <w:r w:rsidRPr="00CA6909">
        <w:rPr>
          <w:rFonts w:ascii="Arial" w:hAnsi="Arial" w:cs="Arial"/>
          <w:szCs w:val="22"/>
        </w:rPr>
        <w:t xml:space="preserve"> care in line with best practice</w:t>
      </w:r>
      <w:r w:rsidR="00760CFD" w:rsidRPr="00CA6909">
        <w:rPr>
          <w:rFonts w:ascii="Arial" w:hAnsi="Arial" w:cs="Arial"/>
          <w:szCs w:val="22"/>
        </w:rPr>
        <w:t xml:space="preserve">, </w:t>
      </w:r>
      <w:r w:rsidRPr="00CA6909">
        <w:rPr>
          <w:rFonts w:ascii="Arial" w:hAnsi="Arial" w:cs="Arial"/>
          <w:szCs w:val="22"/>
        </w:rPr>
        <w:t>monitor</w:t>
      </w:r>
      <w:r w:rsidR="00A327FF" w:rsidRPr="00CA6909">
        <w:rPr>
          <w:rFonts w:ascii="Arial" w:hAnsi="Arial" w:cs="Arial"/>
          <w:szCs w:val="22"/>
        </w:rPr>
        <w:t>ed</w:t>
      </w:r>
      <w:r w:rsidRPr="00CA6909">
        <w:rPr>
          <w:rFonts w:ascii="Arial" w:hAnsi="Arial" w:cs="Arial"/>
          <w:szCs w:val="22"/>
        </w:rPr>
        <w:t xml:space="preserve"> and report</w:t>
      </w:r>
      <w:r w:rsidR="00A327FF" w:rsidRPr="00CA6909">
        <w:rPr>
          <w:rFonts w:ascii="Arial" w:hAnsi="Arial" w:cs="Arial"/>
          <w:szCs w:val="22"/>
        </w:rPr>
        <w:t>ed</w:t>
      </w:r>
      <w:r w:rsidRPr="00CA6909">
        <w:rPr>
          <w:rFonts w:ascii="Arial" w:hAnsi="Arial" w:cs="Arial"/>
          <w:szCs w:val="22"/>
        </w:rPr>
        <w:t xml:space="preserve"> </w:t>
      </w:r>
      <w:r w:rsidR="00506DD4" w:rsidRPr="00CA6909">
        <w:rPr>
          <w:rFonts w:ascii="Arial" w:hAnsi="Arial" w:cs="Arial"/>
          <w:szCs w:val="22"/>
        </w:rPr>
        <w:t xml:space="preserve">on </w:t>
      </w:r>
      <w:r w:rsidRPr="00CA6909">
        <w:rPr>
          <w:rFonts w:ascii="Arial" w:hAnsi="Arial" w:cs="Arial"/>
          <w:szCs w:val="22"/>
        </w:rPr>
        <w:t>performance and use</w:t>
      </w:r>
      <w:r w:rsidR="00325CFE" w:rsidRPr="00CA6909">
        <w:rPr>
          <w:rFonts w:ascii="Arial" w:hAnsi="Arial" w:cs="Arial"/>
          <w:szCs w:val="22"/>
        </w:rPr>
        <w:t>d</w:t>
      </w:r>
      <w:r w:rsidRPr="00CA6909">
        <w:rPr>
          <w:rFonts w:ascii="Arial" w:hAnsi="Arial" w:cs="Arial"/>
          <w:szCs w:val="22"/>
        </w:rPr>
        <w:t xml:space="preserve"> results to inform continuous improvement.</w:t>
      </w:r>
    </w:p>
    <w:p w14:paraId="334A53C5" w14:textId="07160132" w:rsidR="00DD0CC4" w:rsidRPr="00CA6909" w:rsidRDefault="00DD0CC4" w:rsidP="00CA6909">
      <w:pPr>
        <w:rPr>
          <w:rFonts w:ascii="Arial" w:hAnsi="Arial" w:cs="Arial"/>
          <w:szCs w:val="22"/>
        </w:rPr>
      </w:pPr>
      <w:r w:rsidRPr="00CA6909">
        <w:rPr>
          <w:rFonts w:ascii="Arial" w:hAnsi="Arial" w:cs="Arial"/>
          <w:szCs w:val="22"/>
        </w:rPr>
        <w:lastRenderedPageBreak/>
        <w:t xml:space="preserve">Consumers and representatives said </w:t>
      </w:r>
      <w:r w:rsidR="00CA6909" w:rsidRPr="00CA6909">
        <w:rPr>
          <w:rFonts w:ascii="Arial" w:hAnsi="Arial" w:cs="Arial"/>
          <w:szCs w:val="22"/>
        </w:rPr>
        <w:t>for</w:t>
      </w:r>
      <w:r w:rsidR="00760CFD" w:rsidRPr="00CA6909">
        <w:rPr>
          <w:rFonts w:ascii="Arial" w:hAnsi="Arial" w:cs="Arial"/>
          <w:szCs w:val="22"/>
        </w:rPr>
        <w:t xml:space="preserve"> end of life</w:t>
      </w:r>
      <w:r w:rsidR="007C2558" w:rsidRPr="00CA6909">
        <w:rPr>
          <w:rFonts w:ascii="Arial" w:hAnsi="Arial" w:cs="Arial"/>
          <w:szCs w:val="22"/>
        </w:rPr>
        <w:t>,</w:t>
      </w:r>
      <w:r w:rsidRPr="00CA6909">
        <w:rPr>
          <w:rFonts w:ascii="Arial" w:hAnsi="Arial" w:cs="Arial"/>
          <w:szCs w:val="22"/>
        </w:rPr>
        <w:t xml:space="preserve"> their wishes </w:t>
      </w:r>
      <w:r w:rsidR="00A36EB6" w:rsidRPr="00CA6909">
        <w:rPr>
          <w:rFonts w:ascii="Arial" w:hAnsi="Arial" w:cs="Arial"/>
          <w:szCs w:val="22"/>
        </w:rPr>
        <w:t>we</w:t>
      </w:r>
      <w:r w:rsidRPr="00CA6909">
        <w:rPr>
          <w:rFonts w:ascii="Arial" w:hAnsi="Arial" w:cs="Arial"/>
          <w:szCs w:val="22"/>
        </w:rPr>
        <w:t xml:space="preserve">re </w:t>
      </w:r>
      <w:r w:rsidR="0094194F" w:rsidRPr="00CA6909">
        <w:rPr>
          <w:rFonts w:ascii="Arial" w:hAnsi="Arial" w:cs="Arial"/>
          <w:szCs w:val="22"/>
        </w:rPr>
        <w:t>documented</w:t>
      </w:r>
      <w:r w:rsidR="006A3CA5">
        <w:rPr>
          <w:rFonts w:ascii="Arial" w:hAnsi="Arial" w:cs="Arial"/>
          <w:szCs w:val="22"/>
        </w:rPr>
        <w:t>;</w:t>
      </w:r>
      <w:r w:rsidRPr="00CA6909">
        <w:rPr>
          <w:rFonts w:ascii="Arial" w:hAnsi="Arial" w:cs="Arial"/>
          <w:szCs w:val="22"/>
        </w:rPr>
        <w:t xml:space="preserve"> and staff kn</w:t>
      </w:r>
      <w:r w:rsidR="00A36EB6" w:rsidRPr="00CA6909">
        <w:rPr>
          <w:rFonts w:ascii="Arial" w:hAnsi="Arial" w:cs="Arial"/>
          <w:szCs w:val="22"/>
        </w:rPr>
        <w:t>e</w:t>
      </w:r>
      <w:r w:rsidRPr="00CA6909">
        <w:rPr>
          <w:rFonts w:ascii="Arial" w:hAnsi="Arial" w:cs="Arial"/>
          <w:szCs w:val="22"/>
        </w:rPr>
        <w:t>w what</w:t>
      </w:r>
      <w:r w:rsidR="004C2FF0" w:rsidRPr="00CA6909">
        <w:rPr>
          <w:rFonts w:ascii="Arial" w:hAnsi="Arial" w:cs="Arial"/>
          <w:szCs w:val="22"/>
        </w:rPr>
        <w:t xml:space="preserve"> was needed</w:t>
      </w:r>
      <w:r w:rsidRPr="00CA6909">
        <w:rPr>
          <w:rFonts w:ascii="Arial" w:hAnsi="Arial" w:cs="Arial"/>
          <w:szCs w:val="22"/>
        </w:rPr>
        <w:t>.</w:t>
      </w:r>
      <w:r w:rsidR="0094194F" w:rsidRPr="00CA6909">
        <w:rPr>
          <w:rFonts w:ascii="Arial" w:hAnsi="Arial" w:cs="Arial"/>
          <w:szCs w:val="22"/>
        </w:rPr>
        <w:t xml:space="preserve"> </w:t>
      </w:r>
      <w:r w:rsidR="00184DA5" w:rsidRPr="00CA6909">
        <w:rPr>
          <w:rFonts w:ascii="Arial" w:hAnsi="Arial" w:cs="Arial"/>
          <w:szCs w:val="22"/>
        </w:rPr>
        <w:t>Care pla</w:t>
      </w:r>
      <w:r w:rsidR="00ED6508" w:rsidRPr="00CA6909">
        <w:rPr>
          <w:rFonts w:ascii="Arial" w:hAnsi="Arial" w:cs="Arial"/>
          <w:szCs w:val="22"/>
        </w:rPr>
        <w:t>nning documentation</w:t>
      </w:r>
      <w:r w:rsidRPr="00CA6909">
        <w:rPr>
          <w:rFonts w:ascii="Arial" w:hAnsi="Arial" w:cs="Arial"/>
          <w:szCs w:val="22"/>
        </w:rPr>
        <w:t xml:space="preserve"> identified </w:t>
      </w:r>
      <w:r w:rsidR="00C452F1" w:rsidRPr="00CA6909">
        <w:rPr>
          <w:rFonts w:ascii="Arial" w:hAnsi="Arial" w:cs="Arial"/>
          <w:szCs w:val="22"/>
        </w:rPr>
        <w:t>consumers</w:t>
      </w:r>
      <w:r w:rsidRPr="00CA6909">
        <w:rPr>
          <w:rFonts w:ascii="Arial" w:hAnsi="Arial" w:cs="Arial"/>
          <w:szCs w:val="22"/>
        </w:rPr>
        <w:t xml:space="preserve"> personal choices and preferences, </w:t>
      </w:r>
      <w:r w:rsidR="003969E0" w:rsidRPr="00CA6909">
        <w:rPr>
          <w:rFonts w:ascii="Arial" w:hAnsi="Arial" w:cs="Arial"/>
          <w:szCs w:val="22"/>
        </w:rPr>
        <w:t>and</w:t>
      </w:r>
      <w:r w:rsidRPr="00CA6909">
        <w:rPr>
          <w:rFonts w:ascii="Arial" w:hAnsi="Arial" w:cs="Arial"/>
          <w:szCs w:val="22"/>
        </w:rPr>
        <w:t xml:space="preserve"> reflect</w:t>
      </w:r>
      <w:r w:rsidR="005B4D17" w:rsidRPr="00CA6909">
        <w:rPr>
          <w:rFonts w:ascii="Arial" w:hAnsi="Arial" w:cs="Arial"/>
          <w:szCs w:val="22"/>
        </w:rPr>
        <w:t>ed</w:t>
      </w:r>
      <w:r w:rsidR="007614BB" w:rsidRPr="00CA6909">
        <w:rPr>
          <w:rFonts w:ascii="Arial" w:hAnsi="Arial" w:cs="Arial"/>
          <w:szCs w:val="22"/>
        </w:rPr>
        <w:t xml:space="preserve"> the</w:t>
      </w:r>
      <w:r w:rsidRPr="00CA6909">
        <w:rPr>
          <w:rFonts w:ascii="Arial" w:hAnsi="Arial" w:cs="Arial"/>
          <w:szCs w:val="22"/>
        </w:rPr>
        <w:t xml:space="preserve"> changes in </w:t>
      </w:r>
      <w:r w:rsidR="00AE56D8" w:rsidRPr="00CA6909">
        <w:rPr>
          <w:rFonts w:ascii="Arial" w:hAnsi="Arial" w:cs="Arial"/>
          <w:szCs w:val="22"/>
        </w:rPr>
        <w:t>ca</w:t>
      </w:r>
      <w:r w:rsidRPr="00CA6909">
        <w:rPr>
          <w:rFonts w:ascii="Arial" w:hAnsi="Arial" w:cs="Arial"/>
          <w:szCs w:val="22"/>
        </w:rPr>
        <w:t xml:space="preserve">re </w:t>
      </w:r>
      <w:r w:rsidR="008D570C" w:rsidRPr="00CA6909">
        <w:rPr>
          <w:rFonts w:ascii="Arial" w:hAnsi="Arial" w:cs="Arial"/>
          <w:szCs w:val="22"/>
        </w:rPr>
        <w:t xml:space="preserve">needs, goals and preferences </w:t>
      </w:r>
      <w:r w:rsidR="00AB6650" w:rsidRPr="00CA6909">
        <w:rPr>
          <w:rFonts w:ascii="Arial" w:hAnsi="Arial" w:cs="Arial"/>
          <w:szCs w:val="22"/>
        </w:rPr>
        <w:t>which</w:t>
      </w:r>
      <w:r w:rsidR="002468B0" w:rsidRPr="00CA6909">
        <w:rPr>
          <w:rFonts w:ascii="Arial" w:hAnsi="Arial" w:cs="Arial"/>
          <w:szCs w:val="22"/>
        </w:rPr>
        <w:t xml:space="preserve"> consumers </w:t>
      </w:r>
      <w:r w:rsidR="006B002E" w:rsidRPr="00CA6909">
        <w:rPr>
          <w:rFonts w:ascii="Arial" w:hAnsi="Arial" w:cs="Arial"/>
          <w:szCs w:val="22"/>
        </w:rPr>
        <w:t xml:space="preserve">desired at </w:t>
      </w:r>
      <w:r w:rsidRPr="00CA6909">
        <w:rPr>
          <w:rFonts w:ascii="Arial" w:hAnsi="Arial" w:cs="Arial"/>
          <w:szCs w:val="22"/>
        </w:rPr>
        <w:t xml:space="preserve">end of life. Staff </w:t>
      </w:r>
      <w:r w:rsidR="00AB6650" w:rsidRPr="00CA6909">
        <w:rPr>
          <w:rFonts w:ascii="Arial" w:hAnsi="Arial" w:cs="Arial"/>
          <w:szCs w:val="22"/>
        </w:rPr>
        <w:t>we</w:t>
      </w:r>
      <w:r w:rsidRPr="00CA6909">
        <w:rPr>
          <w:rFonts w:ascii="Arial" w:hAnsi="Arial" w:cs="Arial"/>
          <w:szCs w:val="22"/>
        </w:rPr>
        <w:t xml:space="preserve">re equipped to provide end of life care, </w:t>
      </w:r>
      <w:r w:rsidR="00C955C5" w:rsidRPr="00CA6909">
        <w:rPr>
          <w:rFonts w:ascii="Arial" w:hAnsi="Arial" w:cs="Arial"/>
          <w:szCs w:val="22"/>
        </w:rPr>
        <w:t xml:space="preserve">with </w:t>
      </w:r>
      <w:r w:rsidR="00FD0F28" w:rsidRPr="00CA6909">
        <w:rPr>
          <w:rFonts w:ascii="Arial" w:hAnsi="Arial" w:cs="Arial"/>
          <w:szCs w:val="22"/>
        </w:rPr>
        <w:t xml:space="preserve">access to </w:t>
      </w:r>
      <w:r w:rsidRPr="00CA6909">
        <w:rPr>
          <w:rFonts w:ascii="Arial" w:hAnsi="Arial" w:cs="Arial"/>
          <w:szCs w:val="22"/>
        </w:rPr>
        <w:t xml:space="preserve">registered nurses and a palliative care service available to </w:t>
      </w:r>
      <w:r w:rsidR="00FD0F28" w:rsidRPr="00CA6909">
        <w:rPr>
          <w:rFonts w:ascii="Arial" w:hAnsi="Arial" w:cs="Arial"/>
          <w:szCs w:val="22"/>
        </w:rPr>
        <w:t xml:space="preserve">provide </w:t>
      </w:r>
      <w:r w:rsidRPr="00CA6909">
        <w:rPr>
          <w:rFonts w:ascii="Arial" w:hAnsi="Arial" w:cs="Arial"/>
          <w:szCs w:val="22"/>
        </w:rPr>
        <w:t xml:space="preserve">support. </w:t>
      </w:r>
    </w:p>
    <w:p w14:paraId="54F8D5D7" w14:textId="5C0C4502" w:rsidR="001D1F1B" w:rsidRPr="00C07FA9" w:rsidRDefault="001D1F1B" w:rsidP="001D1F1B">
      <w:pPr>
        <w:rPr>
          <w:rFonts w:ascii="Arial" w:hAnsi="Arial" w:cs="Arial"/>
          <w:szCs w:val="22"/>
        </w:rPr>
      </w:pPr>
      <w:r w:rsidRPr="00C07FA9">
        <w:rPr>
          <w:rFonts w:ascii="Arial" w:hAnsi="Arial" w:cs="Arial"/>
          <w:szCs w:val="22"/>
        </w:rPr>
        <w:t xml:space="preserve">Consumers </w:t>
      </w:r>
      <w:r w:rsidR="000B74D1" w:rsidRPr="00C07FA9">
        <w:rPr>
          <w:rFonts w:ascii="Arial" w:hAnsi="Arial" w:cs="Arial"/>
          <w:szCs w:val="22"/>
        </w:rPr>
        <w:t xml:space="preserve">felt staff knew them and </w:t>
      </w:r>
      <w:r w:rsidR="004F7CAF" w:rsidRPr="00C07FA9">
        <w:rPr>
          <w:rFonts w:ascii="Arial" w:hAnsi="Arial" w:cs="Arial"/>
          <w:szCs w:val="22"/>
        </w:rPr>
        <w:t xml:space="preserve">would recognise </w:t>
      </w:r>
      <w:r w:rsidRPr="00C07FA9">
        <w:rPr>
          <w:rFonts w:ascii="Arial" w:hAnsi="Arial" w:cs="Arial"/>
        </w:rPr>
        <w:t xml:space="preserve">a change in their condition, would listen </w:t>
      </w:r>
      <w:r w:rsidR="00970FF5">
        <w:rPr>
          <w:rFonts w:ascii="Arial" w:hAnsi="Arial" w:cs="Arial"/>
        </w:rPr>
        <w:t xml:space="preserve">to </w:t>
      </w:r>
      <w:r w:rsidRPr="00C07FA9">
        <w:rPr>
          <w:rFonts w:ascii="Arial" w:hAnsi="Arial" w:cs="Arial"/>
        </w:rPr>
        <w:t>any concerns, respond</w:t>
      </w:r>
      <w:r w:rsidR="0025750E">
        <w:rPr>
          <w:rFonts w:ascii="Arial" w:hAnsi="Arial" w:cs="Arial"/>
        </w:rPr>
        <w:t>ing</w:t>
      </w:r>
      <w:r w:rsidRPr="00C07FA9">
        <w:rPr>
          <w:rFonts w:ascii="Arial" w:hAnsi="Arial" w:cs="Arial"/>
        </w:rPr>
        <w:t xml:space="preserve"> with appropriate actions </w:t>
      </w:r>
      <w:r w:rsidR="00BC1080">
        <w:rPr>
          <w:rFonts w:ascii="Arial" w:hAnsi="Arial" w:cs="Arial"/>
        </w:rPr>
        <w:t>if</w:t>
      </w:r>
      <w:r w:rsidR="00222EA5" w:rsidRPr="00C07FA9">
        <w:rPr>
          <w:rFonts w:ascii="Arial" w:hAnsi="Arial" w:cs="Arial"/>
          <w:szCs w:val="22"/>
        </w:rPr>
        <w:t xml:space="preserve"> required</w:t>
      </w:r>
      <w:r w:rsidRPr="00C07FA9">
        <w:rPr>
          <w:rFonts w:ascii="Arial" w:hAnsi="Arial" w:cs="Arial"/>
          <w:szCs w:val="22"/>
        </w:rPr>
        <w:t>. Care planning documentation</w:t>
      </w:r>
      <w:r w:rsidR="009D6B72" w:rsidRPr="00C07FA9">
        <w:rPr>
          <w:rFonts w:ascii="Arial" w:hAnsi="Arial" w:cs="Arial"/>
          <w:szCs w:val="22"/>
        </w:rPr>
        <w:t xml:space="preserve">, </w:t>
      </w:r>
      <w:r w:rsidRPr="00C07FA9">
        <w:rPr>
          <w:rFonts w:ascii="Arial" w:hAnsi="Arial" w:cs="Arial"/>
          <w:szCs w:val="22"/>
        </w:rPr>
        <w:t xml:space="preserve">clinical protocols, and observations during the site audit demonstrated </w:t>
      </w:r>
      <w:r w:rsidR="00792848" w:rsidRPr="00C07FA9">
        <w:rPr>
          <w:rFonts w:ascii="Arial" w:hAnsi="Arial" w:cs="Arial"/>
          <w:szCs w:val="22"/>
        </w:rPr>
        <w:t>how</w:t>
      </w:r>
      <w:r w:rsidRPr="00C07FA9">
        <w:rPr>
          <w:rFonts w:ascii="Arial" w:hAnsi="Arial" w:cs="Arial"/>
          <w:szCs w:val="22"/>
        </w:rPr>
        <w:t xml:space="preserve"> deterioration </w:t>
      </w:r>
      <w:r w:rsidR="00792848" w:rsidRPr="00C07FA9">
        <w:rPr>
          <w:rFonts w:ascii="Arial" w:hAnsi="Arial" w:cs="Arial"/>
          <w:szCs w:val="22"/>
        </w:rPr>
        <w:t>wa</w:t>
      </w:r>
      <w:r w:rsidRPr="00C07FA9">
        <w:rPr>
          <w:rFonts w:ascii="Arial" w:hAnsi="Arial" w:cs="Arial"/>
          <w:szCs w:val="22"/>
        </w:rPr>
        <w:t>s recognised and responded to quickly. The service collect</w:t>
      </w:r>
      <w:r w:rsidR="00500106">
        <w:rPr>
          <w:rFonts w:ascii="Arial" w:hAnsi="Arial" w:cs="Arial"/>
          <w:szCs w:val="22"/>
        </w:rPr>
        <w:t>ed</w:t>
      </w:r>
      <w:r w:rsidRPr="00C07FA9">
        <w:rPr>
          <w:rFonts w:ascii="Arial" w:hAnsi="Arial" w:cs="Arial"/>
          <w:szCs w:val="22"/>
        </w:rPr>
        <w:t xml:space="preserve"> and analyse</w:t>
      </w:r>
      <w:r w:rsidR="00500106">
        <w:rPr>
          <w:rFonts w:ascii="Arial" w:hAnsi="Arial" w:cs="Arial"/>
          <w:szCs w:val="22"/>
        </w:rPr>
        <w:t>d</w:t>
      </w:r>
      <w:r w:rsidRPr="00C07FA9">
        <w:rPr>
          <w:rFonts w:ascii="Arial" w:hAnsi="Arial" w:cs="Arial"/>
          <w:szCs w:val="22"/>
        </w:rPr>
        <w:t xml:space="preserve"> data such as infection</w:t>
      </w:r>
      <w:r w:rsidR="00A26172">
        <w:rPr>
          <w:rFonts w:ascii="Arial" w:hAnsi="Arial" w:cs="Arial"/>
          <w:szCs w:val="22"/>
        </w:rPr>
        <w:t>s</w:t>
      </w:r>
      <w:r w:rsidRPr="00C07FA9">
        <w:rPr>
          <w:rFonts w:ascii="Arial" w:hAnsi="Arial" w:cs="Arial"/>
          <w:szCs w:val="22"/>
        </w:rPr>
        <w:t>, falls, and unexpected transfer to hospital</w:t>
      </w:r>
      <w:r w:rsidR="00CE67C1" w:rsidRPr="00C07FA9">
        <w:rPr>
          <w:rFonts w:ascii="Arial" w:hAnsi="Arial" w:cs="Arial"/>
          <w:szCs w:val="22"/>
        </w:rPr>
        <w:t xml:space="preserve"> to improve care delivery.</w:t>
      </w:r>
    </w:p>
    <w:p w14:paraId="010B6D27" w14:textId="5D58EB2D" w:rsidR="00953566" w:rsidRPr="00245B13" w:rsidRDefault="00953566" w:rsidP="00953566">
      <w:pPr>
        <w:rPr>
          <w:rFonts w:ascii="Arial" w:hAnsi="Arial" w:cs="Arial"/>
          <w:szCs w:val="22"/>
        </w:rPr>
      </w:pPr>
      <w:r w:rsidRPr="00245B13">
        <w:rPr>
          <w:rFonts w:ascii="Arial" w:hAnsi="Arial" w:cs="Arial"/>
          <w:szCs w:val="22"/>
        </w:rPr>
        <w:t xml:space="preserve">Consumer representatives said care coordination </w:t>
      </w:r>
      <w:r w:rsidR="00C35360" w:rsidRPr="00245B13">
        <w:rPr>
          <w:rFonts w:ascii="Arial" w:hAnsi="Arial" w:cs="Arial"/>
          <w:szCs w:val="22"/>
        </w:rPr>
        <w:t>wa</w:t>
      </w:r>
      <w:r w:rsidRPr="00245B13">
        <w:rPr>
          <w:rFonts w:ascii="Arial" w:hAnsi="Arial" w:cs="Arial"/>
          <w:szCs w:val="22"/>
        </w:rPr>
        <w:t xml:space="preserve">s </w:t>
      </w:r>
      <w:r w:rsidR="000D4BDD" w:rsidRPr="00245B13">
        <w:rPr>
          <w:rFonts w:ascii="Arial" w:hAnsi="Arial" w:cs="Arial"/>
          <w:szCs w:val="22"/>
        </w:rPr>
        <w:t>a</w:t>
      </w:r>
      <w:r w:rsidR="000D4BDD" w:rsidRPr="003209F8">
        <w:rPr>
          <w:rFonts w:ascii="Arial" w:hAnsi="Arial" w:cs="Arial"/>
          <w:szCs w:val="22"/>
        </w:rPr>
        <w:t>ppropriate</w:t>
      </w:r>
      <w:r w:rsidRPr="00245B13">
        <w:rPr>
          <w:rFonts w:ascii="Arial" w:hAnsi="Arial" w:cs="Arial"/>
          <w:szCs w:val="22"/>
        </w:rPr>
        <w:t xml:space="preserve"> and information </w:t>
      </w:r>
      <w:r w:rsidR="00C35360" w:rsidRPr="00245B13">
        <w:rPr>
          <w:rFonts w:ascii="Arial" w:hAnsi="Arial" w:cs="Arial"/>
          <w:szCs w:val="22"/>
        </w:rPr>
        <w:t>was</w:t>
      </w:r>
      <w:r w:rsidRPr="00245B13">
        <w:rPr>
          <w:rFonts w:ascii="Arial" w:hAnsi="Arial" w:cs="Arial"/>
          <w:szCs w:val="22"/>
        </w:rPr>
        <w:t xml:space="preserve"> communicated well. </w:t>
      </w:r>
      <w:r w:rsidR="00322DEC" w:rsidRPr="00245B13">
        <w:rPr>
          <w:rFonts w:ascii="Arial" w:hAnsi="Arial" w:cs="Arial"/>
        </w:rPr>
        <w:t xml:space="preserve">Staff reported </w:t>
      </w:r>
      <w:r w:rsidR="002F7C47" w:rsidRPr="00245B13">
        <w:rPr>
          <w:rFonts w:ascii="Arial" w:hAnsi="Arial" w:cs="Arial"/>
        </w:rPr>
        <w:t>the</w:t>
      </w:r>
      <w:r w:rsidR="00322DEC" w:rsidRPr="00245B13">
        <w:rPr>
          <w:rFonts w:ascii="Arial" w:hAnsi="Arial" w:cs="Arial"/>
        </w:rPr>
        <w:t xml:space="preserve"> various ways changes in consumers care and services </w:t>
      </w:r>
      <w:r w:rsidR="002F7C47" w:rsidRPr="00245B13">
        <w:rPr>
          <w:rFonts w:ascii="Arial" w:hAnsi="Arial" w:cs="Arial"/>
        </w:rPr>
        <w:t>we</w:t>
      </w:r>
      <w:r w:rsidR="00322DEC" w:rsidRPr="00245B13">
        <w:rPr>
          <w:rFonts w:ascii="Arial" w:hAnsi="Arial" w:cs="Arial"/>
        </w:rPr>
        <w:t>re communicated, includ</w:t>
      </w:r>
      <w:r w:rsidR="002F7C47" w:rsidRPr="00245B13">
        <w:rPr>
          <w:rFonts w:ascii="Arial" w:hAnsi="Arial" w:cs="Arial"/>
        </w:rPr>
        <w:t>ing</w:t>
      </w:r>
      <w:r w:rsidR="00322DEC" w:rsidRPr="00245B13">
        <w:rPr>
          <w:rFonts w:ascii="Arial" w:hAnsi="Arial" w:cs="Arial"/>
        </w:rPr>
        <w:t xml:space="preserve"> hand over at each shift, reading care plans and progress notes, reports, and clinical meetings.</w:t>
      </w:r>
      <w:r w:rsidR="000B0056" w:rsidRPr="00245B13">
        <w:rPr>
          <w:rFonts w:ascii="Arial" w:hAnsi="Arial" w:cs="Arial"/>
        </w:rPr>
        <w:t xml:space="preserve"> </w:t>
      </w:r>
      <w:r w:rsidR="00B14049">
        <w:rPr>
          <w:rFonts w:ascii="Arial" w:hAnsi="Arial" w:cs="Arial"/>
          <w:szCs w:val="22"/>
        </w:rPr>
        <w:t>S</w:t>
      </w:r>
      <w:r w:rsidR="00245B13" w:rsidRPr="00245B13">
        <w:rPr>
          <w:rFonts w:ascii="Arial" w:hAnsi="Arial" w:cs="Arial"/>
          <w:szCs w:val="22"/>
        </w:rPr>
        <w:t>taff and others who share the care of consumers ha</w:t>
      </w:r>
      <w:r w:rsidR="004566AE">
        <w:rPr>
          <w:rFonts w:ascii="Arial" w:hAnsi="Arial" w:cs="Arial"/>
          <w:szCs w:val="22"/>
        </w:rPr>
        <w:t>d</w:t>
      </w:r>
      <w:r w:rsidR="00245B13" w:rsidRPr="00245B13">
        <w:rPr>
          <w:rFonts w:ascii="Arial" w:hAnsi="Arial" w:cs="Arial"/>
          <w:szCs w:val="22"/>
        </w:rPr>
        <w:t xml:space="preserve"> access to information and clinical systems according to their role. </w:t>
      </w:r>
    </w:p>
    <w:p w14:paraId="48B12CB2" w14:textId="456C9090" w:rsidR="00F36CB8" w:rsidRDefault="00A82946" w:rsidP="00F36CB8">
      <w:pPr>
        <w:rPr>
          <w:rFonts w:ascii="Arial" w:hAnsi="Arial" w:cs="Arial"/>
        </w:rPr>
      </w:pPr>
      <w:r w:rsidRPr="00AE2C79">
        <w:rPr>
          <w:rFonts w:ascii="Arial" w:hAnsi="Arial" w:cs="Arial"/>
          <w:szCs w:val="22"/>
        </w:rPr>
        <w:t>Consumers s</w:t>
      </w:r>
      <w:r w:rsidR="00D70787" w:rsidRPr="00AE2C79">
        <w:rPr>
          <w:rFonts w:ascii="Arial" w:hAnsi="Arial" w:cs="Arial"/>
          <w:szCs w:val="22"/>
        </w:rPr>
        <w:t xml:space="preserve">tated </w:t>
      </w:r>
      <w:r w:rsidRPr="00AE2C79">
        <w:rPr>
          <w:rFonts w:ascii="Arial" w:hAnsi="Arial" w:cs="Arial"/>
          <w:szCs w:val="22"/>
        </w:rPr>
        <w:t xml:space="preserve">the </w:t>
      </w:r>
      <w:r w:rsidR="00F81FA7">
        <w:rPr>
          <w:rFonts w:ascii="Arial" w:hAnsi="Arial" w:cs="Arial"/>
          <w:szCs w:val="22"/>
        </w:rPr>
        <w:t>service</w:t>
      </w:r>
      <w:r w:rsidRPr="00AE2C79">
        <w:rPr>
          <w:rFonts w:ascii="Arial" w:hAnsi="Arial" w:cs="Arial"/>
          <w:szCs w:val="22"/>
        </w:rPr>
        <w:t xml:space="preserve"> ha</w:t>
      </w:r>
      <w:r w:rsidR="00D70787" w:rsidRPr="00AE2C79">
        <w:rPr>
          <w:rFonts w:ascii="Arial" w:hAnsi="Arial" w:cs="Arial"/>
          <w:szCs w:val="22"/>
        </w:rPr>
        <w:t>d</w:t>
      </w:r>
      <w:r w:rsidRPr="00AE2C79">
        <w:rPr>
          <w:rFonts w:ascii="Arial" w:hAnsi="Arial" w:cs="Arial"/>
          <w:szCs w:val="22"/>
        </w:rPr>
        <w:t xml:space="preserve"> referred them to the appropriate </w:t>
      </w:r>
      <w:r w:rsidR="00354FBB">
        <w:rPr>
          <w:rFonts w:ascii="Arial" w:hAnsi="Arial" w:cs="Arial"/>
          <w:szCs w:val="22"/>
        </w:rPr>
        <w:t>services</w:t>
      </w:r>
      <w:r w:rsidR="003A33E4" w:rsidRPr="00AE2C79">
        <w:rPr>
          <w:rFonts w:ascii="Arial" w:hAnsi="Arial" w:cs="Arial"/>
          <w:szCs w:val="22"/>
        </w:rPr>
        <w:t xml:space="preserve"> such as dieticians</w:t>
      </w:r>
      <w:r w:rsidR="00D0560B" w:rsidRPr="00AE2C79">
        <w:rPr>
          <w:rFonts w:ascii="Arial" w:hAnsi="Arial" w:cs="Arial"/>
          <w:szCs w:val="22"/>
        </w:rPr>
        <w:t xml:space="preserve">, </w:t>
      </w:r>
      <w:r w:rsidR="001B2AC7" w:rsidRPr="00AE2C79">
        <w:rPr>
          <w:rFonts w:ascii="Arial" w:hAnsi="Arial" w:cs="Arial"/>
          <w:szCs w:val="22"/>
        </w:rPr>
        <w:t>podiatrists’</w:t>
      </w:r>
      <w:r w:rsidR="00D0560B" w:rsidRPr="00AE2C79">
        <w:rPr>
          <w:rFonts w:ascii="Arial" w:hAnsi="Arial" w:cs="Arial"/>
          <w:szCs w:val="22"/>
        </w:rPr>
        <w:t xml:space="preserve"> audiologists and physiotherapists</w:t>
      </w:r>
      <w:r w:rsidR="00F84660" w:rsidRPr="00AE2C79">
        <w:rPr>
          <w:rFonts w:ascii="Arial" w:hAnsi="Arial" w:cs="Arial"/>
          <w:szCs w:val="22"/>
        </w:rPr>
        <w:t xml:space="preserve">, </w:t>
      </w:r>
      <w:r w:rsidRPr="00AE2C79">
        <w:rPr>
          <w:rFonts w:ascii="Arial" w:hAnsi="Arial" w:cs="Arial"/>
          <w:szCs w:val="22"/>
        </w:rPr>
        <w:t xml:space="preserve">to meet their care needs. </w:t>
      </w:r>
      <w:r w:rsidRPr="00AE2C79">
        <w:rPr>
          <w:rFonts w:ascii="Arial" w:hAnsi="Arial" w:cs="Arial"/>
        </w:rPr>
        <w:t xml:space="preserve">Care </w:t>
      </w:r>
      <w:r w:rsidR="00F84660" w:rsidRPr="00AE2C79">
        <w:rPr>
          <w:rFonts w:ascii="Arial" w:hAnsi="Arial" w:cs="Arial"/>
        </w:rPr>
        <w:t>planning documentation</w:t>
      </w:r>
      <w:r w:rsidRPr="00AE2C79">
        <w:rPr>
          <w:rFonts w:ascii="Arial" w:hAnsi="Arial" w:cs="Arial"/>
        </w:rPr>
        <w:t xml:space="preserve"> </w:t>
      </w:r>
      <w:r w:rsidR="00367C98" w:rsidRPr="00AE2C79">
        <w:rPr>
          <w:rFonts w:ascii="Arial" w:hAnsi="Arial" w:cs="Arial"/>
        </w:rPr>
        <w:t xml:space="preserve">evidenced </w:t>
      </w:r>
      <w:r w:rsidRPr="00AE2C79">
        <w:rPr>
          <w:rFonts w:ascii="Arial" w:hAnsi="Arial" w:cs="Arial"/>
        </w:rPr>
        <w:t>how the organisation collaborate</w:t>
      </w:r>
      <w:r w:rsidR="00367C98" w:rsidRPr="00AE2C79">
        <w:rPr>
          <w:rFonts w:ascii="Arial" w:hAnsi="Arial" w:cs="Arial"/>
        </w:rPr>
        <w:t>d</w:t>
      </w:r>
      <w:r w:rsidRPr="00AE2C79">
        <w:rPr>
          <w:rFonts w:ascii="Arial" w:hAnsi="Arial" w:cs="Arial"/>
        </w:rPr>
        <w:t xml:space="preserve"> with other individuals or providers to support the diverse needs of consumers. </w:t>
      </w:r>
      <w:r w:rsidR="00D20BEC" w:rsidRPr="00AE2C79">
        <w:rPr>
          <w:rFonts w:ascii="Arial" w:hAnsi="Arial" w:cs="Arial"/>
        </w:rPr>
        <w:t xml:space="preserve">Staff </w:t>
      </w:r>
      <w:r w:rsidR="00D20BEC" w:rsidRPr="00AE2C79">
        <w:rPr>
          <w:rStyle w:val="BodyTextChar"/>
          <w:rFonts w:ascii="Arial" w:hAnsi="Arial" w:cs="Arial"/>
        </w:rPr>
        <w:t xml:space="preserve">provided an overview of clinical protocols and the services to which consumers </w:t>
      </w:r>
      <w:r w:rsidR="00175C2C" w:rsidRPr="00AE2C79">
        <w:rPr>
          <w:rStyle w:val="BodyTextChar"/>
          <w:rFonts w:ascii="Arial" w:hAnsi="Arial" w:cs="Arial"/>
        </w:rPr>
        <w:t>were r</w:t>
      </w:r>
      <w:r w:rsidR="00D20BEC" w:rsidRPr="00AE2C79">
        <w:rPr>
          <w:rStyle w:val="BodyTextChar"/>
          <w:rFonts w:ascii="Arial" w:hAnsi="Arial" w:cs="Arial"/>
        </w:rPr>
        <w:t>eferred, including providing examples of individual consumers</w:t>
      </w:r>
      <w:r w:rsidR="00175C2C" w:rsidRPr="00AE2C79">
        <w:rPr>
          <w:rStyle w:val="BodyTextChar"/>
          <w:rFonts w:ascii="Arial" w:hAnsi="Arial" w:cs="Arial"/>
        </w:rPr>
        <w:t xml:space="preserve"> and the</w:t>
      </w:r>
      <w:r w:rsidR="00D20BEC" w:rsidRPr="00AE2C79">
        <w:rPr>
          <w:rFonts w:ascii="Arial" w:hAnsi="Arial" w:cs="Arial"/>
        </w:rPr>
        <w:t xml:space="preserve"> information was consistent with care plans</w:t>
      </w:r>
      <w:r w:rsidR="00023FCA">
        <w:rPr>
          <w:rFonts w:ascii="Arial" w:hAnsi="Arial" w:cs="Arial"/>
        </w:rPr>
        <w:t>.</w:t>
      </w:r>
    </w:p>
    <w:p w14:paraId="025EC7F8" w14:textId="54814F4E" w:rsidR="00023FCA" w:rsidRPr="00EB61FA" w:rsidRDefault="00023FCA" w:rsidP="00023FCA">
      <w:pPr>
        <w:rPr>
          <w:rFonts w:ascii="Arial" w:hAnsi="Arial" w:cs="Arial"/>
        </w:rPr>
      </w:pPr>
      <w:r w:rsidRPr="00EB61FA">
        <w:rPr>
          <w:rFonts w:ascii="Arial" w:hAnsi="Arial" w:cs="Arial"/>
          <w:szCs w:val="22"/>
        </w:rPr>
        <w:t>Consumers sa</w:t>
      </w:r>
      <w:r w:rsidR="00EB61FA">
        <w:rPr>
          <w:rFonts w:ascii="Arial" w:hAnsi="Arial" w:cs="Arial"/>
          <w:szCs w:val="22"/>
        </w:rPr>
        <w:t xml:space="preserve">id </w:t>
      </w:r>
      <w:r w:rsidRPr="00EB61FA">
        <w:rPr>
          <w:rFonts w:ascii="Arial" w:hAnsi="Arial" w:cs="Arial"/>
          <w:szCs w:val="22"/>
        </w:rPr>
        <w:t xml:space="preserve">the service </w:t>
      </w:r>
      <w:r w:rsidR="00EB61FA">
        <w:rPr>
          <w:rFonts w:ascii="Arial" w:hAnsi="Arial" w:cs="Arial"/>
          <w:szCs w:val="22"/>
        </w:rPr>
        <w:t>wa</w:t>
      </w:r>
      <w:r w:rsidRPr="00EB61FA">
        <w:rPr>
          <w:rFonts w:ascii="Arial" w:hAnsi="Arial" w:cs="Arial"/>
          <w:szCs w:val="22"/>
        </w:rPr>
        <w:t xml:space="preserve">s clean and they </w:t>
      </w:r>
      <w:r w:rsidR="00EB61FA">
        <w:rPr>
          <w:rFonts w:ascii="Arial" w:hAnsi="Arial" w:cs="Arial"/>
          <w:szCs w:val="22"/>
        </w:rPr>
        <w:t xml:space="preserve">were </w:t>
      </w:r>
      <w:r w:rsidRPr="00EB61FA">
        <w:rPr>
          <w:rFonts w:ascii="Arial" w:hAnsi="Arial" w:cs="Arial"/>
          <w:szCs w:val="22"/>
        </w:rPr>
        <w:t>confident in the organisation’s ability to manage an</w:t>
      </w:r>
      <w:r w:rsidR="002272D6">
        <w:rPr>
          <w:rFonts w:ascii="Arial" w:hAnsi="Arial" w:cs="Arial"/>
          <w:szCs w:val="22"/>
        </w:rPr>
        <w:t xml:space="preserve"> </w:t>
      </w:r>
      <w:r w:rsidRPr="00EB61FA">
        <w:rPr>
          <w:rFonts w:ascii="Arial" w:hAnsi="Arial" w:cs="Arial"/>
          <w:szCs w:val="22"/>
        </w:rPr>
        <w:t>infectious outbreak</w:t>
      </w:r>
      <w:r w:rsidRPr="00EB61FA">
        <w:rPr>
          <w:rFonts w:ascii="Arial" w:hAnsi="Arial" w:cs="Arial"/>
        </w:rPr>
        <w:t xml:space="preserve">. </w:t>
      </w:r>
      <w:r w:rsidR="004724F1">
        <w:rPr>
          <w:rFonts w:ascii="Arial" w:hAnsi="Arial" w:cs="Arial"/>
        </w:rPr>
        <w:t xml:space="preserve">Staff </w:t>
      </w:r>
      <w:r w:rsidRPr="00EB61FA">
        <w:rPr>
          <w:rFonts w:ascii="Arial" w:hAnsi="Arial" w:cs="Arial"/>
        </w:rPr>
        <w:t>demonstrated an understanding of precautions to prevent and control infection and the steps they could take to minimise the need for antibiotics. The service ha</w:t>
      </w:r>
      <w:r w:rsidR="009B150B">
        <w:rPr>
          <w:rFonts w:ascii="Arial" w:hAnsi="Arial" w:cs="Arial"/>
        </w:rPr>
        <w:t>d</w:t>
      </w:r>
      <w:r w:rsidRPr="00EB61FA">
        <w:rPr>
          <w:rFonts w:ascii="Arial" w:hAnsi="Arial" w:cs="Arial"/>
        </w:rPr>
        <w:t xml:space="preserve"> a staff and consumer vaccination program and records</w:t>
      </w:r>
      <w:r w:rsidR="00E642FA">
        <w:rPr>
          <w:rFonts w:ascii="Arial" w:hAnsi="Arial" w:cs="Arial"/>
        </w:rPr>
        <w:t xml:space="preserve"> were </w:t>
      </w:r>
      <w:r w:rsidRPr="00EB61FA">
        <w:rPr>
          <w:rFonts w:ascii="Arial" w:hAnsi="Arial" w:cs="Arial"/>
        </w:rPr>
        <w:t xml:space="preserve">maintained for Influenza and COVID-19 vaccinations.  </w:t>
      </w:r>
    </w:p>
    <w:p w14:paraId="0281FB6C" w14:textId="77777777" w:rsidR="003320B1" w:rsidRDefault="003320B1" w:rsidP="003320B1">
      <w:pPr>
        <w:rPr>
          <w:szCs w:val="22"/>
        </w:rPr>
      </w:pPr>
      <w:r>
        <w:rPr>
          <w:szCs w:val="22"/>
        </w:rPr>
        <w:br w:type="page"/>
      </w:r>
    </w:p>
    <w:bookmarkEnd w:id="3"/>
    <w:p w14:paraId="5B032AC9" w14:textId="0CE1EC6D" w:rsidR="00AF17FE" w:rsidRPr="00765320" w:rsidRDefault="00AF17FE" w:rsidP="000C608A">
      <w:pPr>
        <w:pStyle w:val="Heading1"/>
        <w:spacing w:before="120" w:after="240" w:line="22" w:lineRule="atLeast"/>
        <w:rPr>
          <w:rFonts w:ascii="Arial" w:hAnsi="Arial" w:cs="Arial"/>
        </w:rPr>
      </w:pPr>
      <w:r w:rsidRPr="00765320">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5F2C7B01" w:rsidR="00AF17FE" w:rsidRPr="00B83D6B" w:rsidRDefault="00E63C96"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E2252">
              <w:rPr>
                <w:rFonts w:ascii="Arial" w:hAnsi="Arial" w:cs="Arial"/>
              </w:rPr>
              <w:t>Compliant</w:t>
            </w:r>
          </w:p>
        </w:tc>
      </w:tr>
      <w:tr w:rsidR="001E2252" w:rsidRPr="00B83D6B" w14:paraId="1EF1216B"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6028F94E" w14:textId="4C0489DB" w:rsidR="001E2252" w:rsidRPr="001D6CDA"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90129">
              <w:rPr>
                <w:rFonts w:ascii="Arial" w:hAnsi="Arial" w:cs="Arial"/>
                <w:color w:val="auto"/>
              </w:rPr>
              <w:t>Compliant</w:t>
            </w:r>
          </w:p>
        </w:tc>
      </w:tr>
      <w:tr w:rsidR="001E2252" w:rsidRPr="00B83D6B" w14:paraId="63003511"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098F8C26" w14:textId="04D1E7D0" w:rsidR="001E2252" w:rsidRPr="001D6CDA"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90129">
              <w:rPr>
                <w:rFonts w:ascii="Arial" w:hAnsi="Arial" w:cs="Arial"/>
                <w:color w:val="auto"/>
              </w:rPr>
              <w:t>Compliant</w:t>
            </w:r>
          </w:p>
        </w:tc>
      </w:tr>
      <w:tr w:rsidR="001E2252" w:rsidRPr="00B83D6B" w14:paraId="6E1FA5D8"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1E2252" w:rsidRPr="00B83D6B" w:rsidRDefault="001E2252" w:rsidP="001E2252">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1E2252" w:rsidRPr="00B83D6B" w:rsidRDefault="001E2252" w:rsidP="001E2252">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1E2252" w:rsidRPr="00B83D6B" w:rsidRDefault="001E2252" w:rsidP="001E2252">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78158F19" w14:textId="165AB458" w:rsidR="001E2252" w:rsidRPr="001D6CDA"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90129">
              <w:rPr>
                <w:rFonts w:ascii="Arial" w:hAnsi="Arial" w:cs="Arial"/>
                <w:color w:val="auto"/>
              </w:rPr>
              <w:t>Compliant</w:t>
            </w:r>
          </w:p>
        </w:tc>
      </w:tr>
      <w:tr w:rsidR="001E2252" w:rsidRPr="00B83D6B" w14:paraId="33D74E23"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690D0720" w14:textId="1A727C2D" w:rsidR="001E2252" w:rsidRPr="001D6CDA" w:rsidRDefault="001E2252" w:rsidP="001E22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90129">
              <w:rPr>
                <w:rFonts w:ascii="Arial" w:hAnsi="Arial" w:cs="Arial"/>
                <w:color w:val="auto"/>
              </w:rPr>
              <w:t>Compliant</w:t>
            </w:r>
          </w:p>
        </w:tc>
      </w:tr>
      <w:tr w:rsidR="001E2252" w:rsidRPr="00B83D6B" w14:paraId="093CB620"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3AAFE6F9" w14:textId="238E4103" w:rsidR="001E2252" w:rsidRPr="001D6CDA" w:rsidRDefault="001E2252" w:rsidP="001E225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90129">
              <w:rPr>
                <w:rFonts w:ascii="Arial" w:hAnsi="Arial" w:cs="Arial"/>
                <w:color w:val="auto"/>
              </w:rPr>
              <w:t>Compliant</w:t>
            </w:r>
          </w:p>
        </w:tc>
      </w:tr>
      <w:tr w:rsidR="001E2252" w:rsidRPr="00B83D6B" w14:paraId="2854F30C"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0B571F35" w14:textId="56CA6ED7" w:rsidR="001E2252" w:rsidRPr="001D6CDA"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90129">
              <w:rPr>
                <w:rFonts w:ascii="Arial" w:hAnsi="Arial" w:cs="Arial"/>
                <w:color w:val="auto"/>
              </w:rPr>
              <w:t>Compliant</w:t>
            </w:r>
          </w:p>
        </w:tc>
      </w:tr>
      <w:tr w:rsidR="001E2252" w:rsidRPr="00B83D6B" w14:paraId="7CA0C415"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2A0428DF" w14:textId="576487C1" w:rsidR="001E2252" w:rsidRPr="001D6CDA"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90129">
              <w:rPr>
                <w:rFonts w:ascii="Arial" w:hAnsi="Arial" w:cs="Arial"/>
                <w:color w:val="auto"/>
              </w:rPr>
              <w:t>Compliant</w:t>
            </w:r>
          </w:p>
        </w:tc>
      </w:tr>
    </w:tbl>
    <w:p w14:paraId="4FF780E9" w14:textId="77777777" w:rsidR="00F23CEA" w:rsidRDefault="00AF17FE" w:rsidP="00F23CEA">
      <w:pPr>
        <w:pStyle w:val="Heading2"/>
        <w:spacing w:before="120" w:after="120" w:line="22" w:lineRule="atLeast"/>
        <w:rPr>
          <w:rFonts w:ascii="Arial" w:hAnsi="Arial" w:cs="Arial"/>
        </w:rPr>
      </w:pPr>
      <w:r w:rsidRPr="00B83D6B">
        <w:rPr>
          <w:rFonts w:ascii="Arial" w:hAnsi="Arial" w:cs="Arial"/>
        </w:rPr>
        <w:t>Findings</w:t>
      </w:r>
    </w:p>
    <w:p w14:paraId="68F7F2D2" w14:textId="152A9B95" w:rsidR="00DD3F5A" w:rsidRPr="00706FE2" w:rsidRDefault="001F1439" w:rsidP="001F1439">
      <w:pPr>
        <w:rPr>
          <w:rFonts w:ascii="Arial" w:eastAsia="Arial" w:hAnsi="Arial" w:cs="Arial"/>
          <w:color w:val="auto"/>
        </w:rPr>
      </w:pPr>
      <w:r w:rsidRPr="00706FE2">
        <w:rPr>
          <w:rFonts w:ascii="Arial" w:eastAsia="Arial" w:hAnsi="Arial" w:cs="Arial"/>
          <w:color w:val="auto"/>
        </w:rPr>
        <w:t xml:space="preserve">Consumers said they felt supported to engage in activities, and </w:t>
      </w:r>
      <w:r w:rsidR="00DD3F5A" w:rsidRPr="00706FE2">
        <w:rPr>
          <w:rFonts w:ascii="Arial" w:eastAsia="Arial" w:hAnsi="Arial" w:cs="Arial"/>
          <w:color w:val="auto"/>
        </w:rPr>
        <w:t>we</w:t>
      </w:r>
      <w:r w:rsidRPr="00706FE2">
        <w:rPr>
          <w:rFonts w:ascii="Arial" w:eastAsia="Arial" w:hAnsi="Arial" w:cs="Arial"/>
          <w:color w:val="auto"/>
        </w:rPr>
        <w:t>re provided with relevant supports, such as equipment and resources, to promote their well-being, independence and quality of life</w:t>
      </w:r>
      <w:r w:rsidR="00F8121A">
        <w:rPr>
          <w:rFonts w:ascii="Arial" w:eastAsia="Arial" w:hAnsi="Arial" w:cs="Arial"/>
          <w:color w:val="auto"/>
        </w:rPr>
        <w:t>.</w:t>
      </w:r>
      <w:r w:rsidRPr="00706FE2">
        <w:rPr>
          <w:rFonts w:ascii="Arial" w:eastAsia="Arial" w:hAnsi="Arial" w:cs="Arial"/>
          <w:color w:val="auto"/>
        </w:rPr>
        <w:t xml:space="preserve"> </w:t>
      </w:r>
      <w:r w:rsidR="00DD3F5A" w:rsidRPr="00706FE2">
        <w:rPr>
          <w:rFonts w:ascii="Arial" w:eastAsia="Arial" w:hAnsi="Arial" w:cs="Arial"/>
          <w:color w:val="auto"/>
        </w:rPr>
        <w:t>S</w:t>
      </w:r>
      <w:r w:rsidRPr="00706FE2">
        <w:rPr>
          <w:rFonts w:ascii="Arial" w:eastAsia="Arial" w:hAnsi="Arial" w:cs="Arial"/>
          <w:color w:val="auto"/>
        </w:rPr>
        <w:t xml:space="preserve">taff discussed </w:t>
      </w:r>
      <w:r w:rsidR="00914F82" w:rsidRPr="00706FE2">
        <w:rPr>
          <w:rFonts w:ascii="Arial" w:eastAsia="Arial" w:hAnsi="Arial" w:cs="Arial"/>
          <w:color w:val="auto"/>
        </w:rPr>
        <w:t xml:space="preserve">individual </w:t>
      </w:r>
      <w:r w:rsidRPr="00706FE2">
        <w:rPr>
          <w:rFonts w:ascii="Arial" w:hAnsi="Arial" w:cs="Arial"/>
          <w:color w:val="auto"/>
          <w:szCs w:val="22"/>
        </w:rPr>
        <w:t xml:space="preserve">consumer’s likes and dislikes, their interests and history, and </w:t>
      </w:r>
      <w:r w:rsidR="00417F9F">
        <w:rPr>
          <w:rFonts w:ascii="Arial" w:hAnsi="Arial" w:cs="Arial"/>
          <w:color w:val="auto"/>
          <w:szCs w:val="22"/>
        </w:rPr>
        <w:t xml:space="preserve">how they </w:t>
      </w:r>
      <w:r w:rsidRPr="00706FE2">
        <w:rPr>
          <w:rFonts w:ascii="Arial" w:hAnsi="Arial" w:cs="Arial"/>
          <w:color w:val="auto"/>
          <w:szCs w:val="22"/>
        </w:rPr>
        <w:t>incorporate</w:t>
      </w:r>
      <w:r w:rsidR="00914F82" w:rsidRPr="00706FE2">
        <w:rPr>
          <w:rFonts w:ascii="Arial" w:hAnsi="Arial" w:cs="Arial"/>
          <w:color w:val="auto"/>
          <w:szCs w:val="22"/>
        </w:rPr>
        <w:t>d</w:t>
      </w:r>
      <w:r w:rsidRPr="00706FE2">
        <w:rPr>
          <w:rFonts w:ascii="Arial" w:hAnsi="Arial" w:cs="Arial"/>
          <w:color w:val="auto"/>
          <w:szCs w:val="22"/>
        </w:rPr>
        <w:t xml:space="preserve"> the information into the lifestyle program</w:t>
      </w:r>
      <w:r w:rsidRPr="00706FE2">
        <w:rPr>
          <w:rFonts w:ascii="Arial" w:eastAsia="Arial" w:hAnsi="Arial" w:cs="Arial"/>
          <w:color w:val="auto"/>
        </w:rPr>
        <w:t>.</w:t>
      </w:r>
      <w:r w:rsidRPr="00706FE2">
        <w:rPr>
          <w:rStyle w:val="normaltextrun"/>
          <w:rFonts w:ascii="Arial" w:hAnsi="Arial" w:cs="Arial"/>
          <w:color w:val="auto"/>
        </w:rPr>
        <w:t xml:space="preserve"> </w:t>
      </w:r>
      <w:r w:rsidR="005B2F85" w:rsidRPr="00706FE2">
        <w:rPr>
          <w:rStyle w:val="normaltextrun"/>
          <w:rFonts w:ascii="Arial" w:hAnsi="Arial" w:cs="Arial"/>
          <w:color w:val="auto"/>
        </w:rPr>
        <w:t>C</w:t>
      </w:r>
      <w:r w:rsidRPr="00706FE2">
        <w:rPr>
          <w:rStyle w:val="normaltextrun"/>
          <w:rFonts w:ascii="Arial" w:hAnsi="Arial" w:cs="Arial"/>
          <w:color w:val="auto"/>
        </w:rPr>
        <w:t xml:space="preserve">onsumers </w:t>
      </w:r>
      <w:r w:rsidR="005B2F85" w:rsidRPr="00706FE2">
        <w:rPr>
          <w:rStyle w:val="normaltextrun"/>
          <w:rFonts w:ascii="Arial" w:hAnsi="Arial" w:cs="Arial"/>
          <w:color w:val="auto"/>
        </w:rPr>
        <w:t xml:space="preserve">were observed </w:t>
      </w:r>
      <w:r w:rsidRPr="00706FE2">
        <w:rPr>
          <w:rStyle w:val="normaltextrun"/>
          <w:rFonts w:ascii="Arial" w:hAnsi="Arial" w:cs="Arial"/>
          <w:color w:val="auto"/>
        </w:rPr>
        <w:t>engaging in a variety of group and independent activities, interacting with each other, staff, family members and visitors.</w:t>
      </w:r>
    </w:p>
    <w:p w14:paraId="0B2B5DC7" w14:textId="338A06DB" w:rsidR="00DD3F5A" w:rsidRPr="00706FE2" w:rsidRDefault="00DD3F5A" w:rsidP="00DD3F5A">
      <w:pPr>
        <w:shd w:val="clear" w:color="auto" w:fill="FFFFFF" w:themeFill="background1"/>
        <w:rPr>
          <w:rFonts w:ascii="Arial" w:hAnsi="Arial" w:cs="Arial"/>
          <w:color w:val="auto"/>
          <w:szCs w:val="22"/>
        </w:rPr>
      </w:pPr>
      <w:r w:rsidRPr="00706FE2">
        <w:rPr>
          <w:rFonts w:ascii="Arial" w:hAnsi="Arial" w:cs="Arial"/>
          <w:color w:val="auto"/>
          <w:szCs w:val="22"/>
        </w:rPr>
        <w:t>Consumers stated the service support</w:t>
      </w:r>
      <w:r w:rsidR="00732357" w:rsidRPr="00706FE2">
        <w:rPr>
          <w:rFonts w:ascii="Arial" w:hAnsi="Arial" w:cs="Arial"/>
          <w:color w:val="auto"/>
          <w:szCs w:val="22"/>
        </w:rPr>
        <w:t>ed</w:t>
      </w:r>
      <w:r w:rsidRPr="00706FE2">
        <w:rPr>
          <w:rFonts w:ascii="Arial" w:hAnsi="Arial" w:cs="Arial"/>
          <w:color w:val="auto"/>
          <w:szCs w:val="22"/>
        </w:rPr>
        <w:t xml:space="preserve"> their emotional, spiritual and psychological well-being.</w:t>
      </w:r>
      <w:r w:rsidRPr="00706FE2">
        <w:rPr>
          <w:rFonts w:ascii="Arial" w:eastAsia="Arial" w:hAnsi="Arial" w:cs="Arial"/>
          <w:color w:val="auto"/>
        </w:rPr>
        <w:t xml:space="preserve"> </w:t>
      </w:r>
      <w:r w:rsidR="001E6055" w:rsidRPr="00706FE2">
        <w:rPr>
          <w:rFonts w:ascii="Arial" w:eastAsia="Arial" w:hAnsi="Arial" w:cs="Arial"/>
          <w:color w:val="auto"/>
        </w:rPr>
        <w:t>S</w:t>
      </w:r>
      <w:r w:rsidRPr="00706FE2">
        <w:rPr>
          <w:rFonts w:ascii="Arial" w:eastAsia="Arial" w:hAnsi="Arial" w:cs="Arial"/>
          <w:color w:val="auto"/>
        </w:rPr>
        <w:t>taff describe</w:t>
      </w:r>
      <w:r w:rsidR="00732357" w:rsidRPr="00706FE2">
        <w:rPr>
          <w:rFonts w:ascii="Arial" w:eastAsia="Arial" w:hAnsi="Arial" w:cs="Arial"/>
          <w:color w:val="auto"/>
        </w:rPr>
        <w:t>d</w:t>
      </w:r>
      <w:r w:rsidRPr="00706FE2">
        <w:rPr>
          <w:rFonts w:ascii="Arial" w:eastAsia="Arial" w:hAnsi="Arial" w:cs="Arial"/>
          <w:color w:val="auto"/>
        </w:rPr>
        <w:t xml:space="preserve"> signs of emotional distress such as withdrawing from </w:t>
      </w:r>
      <w:r w:rsidR="00800092" w:rsidRPr="00706FE2">
        <w:rPr>
          <w:rFonts w:ascii="Arial" w:eastAsia="Arial" w:hAnsi="Arial" w:cs="Arial"/>
          <w:color w:val="auto"/>
        </w:rPr>
        <w:t xml:space="preserve">normal </w:t>
      </w:r>
      <w:r w:rsidRPr="00706FE2">
        <w:rPr>
          <w:rFonts w:ascii="Arial" w:eastAsia="Arial" w:hAnsi="Arial" w:cs="Arial"/>
          <w:color w:val="auto"/>
        </w:rPr>
        <w:t>activities</w:t>
      </w:r>
      <w:r w:rsidR="001E6055" w:rsidRPr="00706FE2">
        <w:rPr>
          <w:rFonts w:ascii="Arial" w:eastAsia="Arial" w:hAnsi="Arial" w:cs="Arial"/>
          <w:color w:val="auto"/>
        </w:rPr>
        <w:t xml:space="preserve">, </w:t>
      </w:r>
      <w:r w:rsidR="00E35055">
        <w:rPr>
          <w:rFonts w:ascii="Arial" w:eastAsia="Arial" w:hAnsi="Arial" w:cs="Arial"/>
          <w:color w:val="auto"/>
        </w:rPr>
        <w:t xml:space="preserve">and </w:t>
      </w:r>
      <w:r w:rsidR="001B61D1">
        <w:rPr>
          <w:rFonts w:ascii="Arial" w:eastAsia="Arial" w:hAnsi="Arial" w:cs="Arial"/>
          <w:color w:val="auto"/>
        </w:rPr>
        <w:t xml:space="preserve">how, </w:t>
      </w:r>
      <w:r w:rsidRPr="00706FE2">
        <w:rPr>
          <w:rFonts w:ascii="Arial" w:eastAsia="Arial" w:hAnsi="Arial" w:cs="Arial"/>
          <w:color w:val="auto"/>
        </w:rPr>
        <w:t xml:space="preserve">they attempt to address the issue through </w:t>
      </w:r>
      <w:r w:rsidR="00B81A8F">
        <w:rPr>
          <w:rFonts w:ascii="Arial" w:eastAsia="Arial" w:hAnsi="Arial" w:cs="Arial"/>
          <w:color w:val="auto"/>
        </w:rPr>
        <w:t>identified</w:t>
      </w:r>
      <w:r w:rsidR="002F49C8">
        <w:rPr>
          <w:rFonts w:ascii="Arial" w:eastAsia="Arial" w:hAnsi="Arial" w:cs="Arial"/>
          <w:color w:val="auto"/>
        </w:rPr>
        <w:t xml:space="preserve"> </w:t>
      </w:r>
      <w:r w:rsidRPr="00706FE2">
        <w:rPr>
          <w:rFonts w:ascii="Arial" w:eastAsia="Arial" w:hAnsi="Arial" w:cs="Arial"/>
          <w:color w:val="auto"/>
        </w:rPr>
        <w:t>strategies</w:t>
      </w:r>
      <w:r w:rsidR="00765320" w:rsidRPr="00706FE2">
        <w:rPr>
          <w:rFonts w:ascii="Arial" w:eastAsia="Arial" w:hAnsi="Arial" w:cs="Arial"/>
          <w:color w:val="auto"/>
        </w:rPr>
        <w:t>.</w:t>
      </w:r>
      <w:r w:rsidRPr="00706FE2">
        <w:rPr>
          <w:rFonts w:ascii="Arial" w:eastAsia="Arial" w:hAnsi="Arial" w:cs="Arial"/>
          <w:color w:val="auto"/>
        </w:rPr>
        <w:t xml:space="preserve"> </w:t>
      </w:r>
      <w:r w:rsidR="00AA17C0">
        <w:rPr>
          <w:rFonts w:ascii="Arial" w:eastAsia="Arial" w:hAnsi="Arial" w:cs="Arial"/>
          <w:color w:val="auto"/>
        </w:rPr>
        <w:t>S</w:t>
      </w:r>
      <w:r w:rsidRPr="00706FE2">
        <w:rPr>
          <w:rFonts w:ascii="Arial" w:eastAsia="Arial" w:hAnsi="Arial" w:cs="Arial"/>
          <w:color w:val="auto"/>
        </w:rPr>
        <w:t xml:space="preserve">taff confirmed it </w:t>
      </w:r>
      <w:r w:rsidR="00CA1648">
        <w:rPr>
          <w:rFonts w:ascii="Arial" w:eastAsia="Arial" w:hAnsi="Arial" w:cs="Arial"/>
          <w:color w:val="auto"/>
        </w:rPr>
        <w:t>wa</w:t>
      </w:r>
      <w:r w:rsidRPr="00706FE2">
        <w:rPr>
          <w:rFonts w:ascii="Arial" w:eastAsia="Arial" w:hAnsi="Arial" w:cs="Arial"/>
          <w:color w:val="auto"/>
        </w:rPr>
        <w:t xml:space="preserve">s through this process consumers </w:t>
      </w:r>
      <w:r w:rsidR="00903A0D">
        <w:rPr>
          <w:rFonts w:ascii="Arial" w:eastAsia="Arial" w:hAnsi="Arial" w:cs="Arial"/>
          <w:color w:val="auto"/>
        </w:rPr>
        <w:t>we</w:t>
      </w:r>
      <w:r w:rsidRPr="00706FE2">
        <w:rPr>
          <w:rFonts w:ascii="Arial" w:eastAsia="Arial" w:hAnsi="Arial" w:cs="Arial"/>
          <w:color w:val="auto"/>
        </w:rPr>
        <w:t xml:space="preserve">re referred to appropriate counselling services, and amendments </w:t>
      </w:r>
      <w:r w:rsidR="00903A0D">
        <w:rPr>
          <w:rFonts w:ascii="Arial" w:eastAsia="Arial" w:hAnsi="Arial" w:cs="Arial"/>
          <w:color w:val="auto"/>
        </w:rPr>
        <w:t>we</w:t>
      </w:r>
      <w:r w:rsidRPr="00706FE2">
        <w:rPr>
          <w:rFonts w:ascii="Arial" w:eastAsia="Arial" w:hAnsi="Arial" w:cs="Arial"/>
          <w:color w:val="auto"/>
        </w:rPr>
        <w:t>re made to lifestyle care plans</w:t>
      </w:r>
      <w:r w:rsidRPr="00706FE2">
        <w:rPr>
          <w:rFonts w:ascii="Arial" w:hAnsi="Arial" w:cs="Arial"/>
          <w:color w:val="auto"/>
          <w:szCs w:val="22"/>
        </w:rPr>
        <w:t xml:space="preserve">. </w:t>
      </w:r>
      <w:r w:rsidR="00593310">
        <w:rPr>
          <w:rFonts w:ascii="Arial" w:hAnsi="Arial" w:cs="Arial"/>
          <w:color w:val="auto"/>
          <w:szCs w:val="22"/>
        </w:rPr>
        <w:t>S</w:t>
      </w:r>
      <w:r w:rsidR="00787221" w:rsidRPr="00706FE2">
        <w:rPr>
          <w:rFonts w:ascii="Arial" w:eastAsia="Arial" w:hAnsi="Arial" w:cs="Arial"/>
          <w:color w:val="auto"/>
        </w:rPr>
        <w:t xml:space="preserve">taff were observed to interact with consumers 1:1 on occasions, </w:t>
      </w:r>
      <w:r w:rsidR="006A3CA5">
        <w:rPr>
          <w:rFonts w:ascii="Arial" w:eastAsia="Arial" w:hAnsi="Arial" w:cs="Arial"/>
          <w:color w:val="auto"/>
        </w:rPr>
        <w:t xml:space="preserve">when consumers </w:t>
      </w:r>
      <w:r w:rsidR="00787221" w:rsidRPr="00706FE2">
        <w:rPr>
          <w:rFonts w:ascii="Arial" w:eastAsia="Arial" w:hAnsi="Arial" w:cs="Arial"/>
          <w:color w:val="auto"/>
        </w:rPr>
        <w:t>appeared upset and/or confused</w:t>
      </w:r>
    </w:p>
    <w:p w14:paraId="5920AB5F" w14:textId="72E2FFDA" w:rsidR="00B5769A" w:rsidRPr="00C87444" w:rsidRDefault="00B5769A" w:rsidP="00B5769A">
      <w:pPr>
        <w:rPr>
          <w:rFonts w:ascii="Arial" w:hAnsi="Arial" w:cs="Arial"/>
          <w:color w:val="auto"/>
          <w:szCs w:val="22"/>
        </w:rPr>
      </w:pPr>
      <w:r w:rsidRPr="00C87444">
        <w:rPr>
          <w:rFonts w:ascii="Arial" w:hAnsi="Arial" w:cs="Arial"/>
          <w:color w:val="auto"/>
          <w:szCs w:val="22"/>
        </w:rPr>
        <w:t>Consumers stated they were supported to participate in their community within and outside the organisation’s service environment,</w:t>
      </w:r>
      <w:r w:rsidR="0054516A">
        <w:rPr>
          <w:rFonts w:ascii="Arial" w:hAnsi="Arial" w:cs="Arial"/>
          <w:color w:val="auto"/>
          <w:szCs w:val="22"/>
        </w:rPr>
        <w:t xml:space="preserve"> and maintain</w:t>
      </w:r>
      <w:r w:rsidRPr="00C87444">
        <w:rPr>
          <w:rFonts w:ascii="Arial" w:hAnsi="Arial" w:cs="Arial"/>
          <w:color w:val="auto"/>
          <w:szCs w:val="22"/>
        </w:rPr>
        <w:t xml:space="preserve"> social and personal relationships. </w:t>
      </w:r>
      <w:r w:rsidR="00B50497" w:rsidRPr="00C87444">
        <w:rPr>
          <w:rFonts w:ascii="Arial" w:hAnsi="Arial" w:cs="Arial"/>
          <w:color w:val="auto"/>
          <w:szCs w:val="22"/>
        </w:rPr>
        <w:t>S</w:t>
      </w:r>
      <w:r w:rsidRPr="00C87444">
        <w:rPr>
          <w:rFonts w:ascii="Arial" w:hAnsi="Arial" w:cs="Arial"/>
          <w:color w:val="auto"/>
          <w:szCs w:val="22"/>
        </w:rPr>
        <w:t xml:space="preserve">taff advised </w:t>
      </w:r>
      <w:r w:rsidR="00B50497" w:rsidRPr="00C87444">
        <w:rPr>
          <w:rFonts w:ascii="Arial" w:hAnsi="Arial" w:cs="Arial"/>
          <w:color w:val="auto"/>
          <w:szCs w:val="22"/>
        </w:rPr>
        <w:t>how</w:t>
      </w:r>
      <w:r w:rsidRPr="00C87444">
        <w:rPr>
          <w:rFonts w:ascii="Arial" w:hAnsi="Arial" w:cs="Arial"/>
          <w:color w:val="auto"/>
          <w:szCs w:val="22"/>
        </w:rPr>
        <w:t xml:space="preserve"> consumers </w:t>
      </w:r>
      <w:r w:rsidR="00B50497" w:rsidRPr="00C87444">
        <w:rPr>
          <w:rFonts w:ascii="Arial" w:hAnsi="Arial" w:cs="Arial"/>
          <w:color w:val="auto"/>
          <w:szCs w:val="22"/>
        </w:rPr>
        <w:t>we</w:t>
      </w:r>
      <w:r w:rsidRPr="00C87444">
        <w:rPr>
          <w:rFonts w:ascii="Arial" w:hAnsi="Arial" w:cs="Arial"/>
          <w:color w:val="auto"/>
          <w:szCs w:val="22"/>
        </w:rPr>
        <w:t>re consulted in groups and individually to decide on the activities t</w:t>
      </w:r>
      <w:r w:rsidR="00753FE4">
        <w:rPr>
          <w:rFonts w:ascii="Arial" w:hAnsi="Arial" w:cs="Arial"/>
          <w:color w:val="auto"/>
          <w:szCs w:val="22"/>
        </w:rPr>
        <w:t>hey</w:t>
      </w:r>
      <w:r w:rsidRPr="00C87444">
        <w:rPr>
          <w:rFonts w:ascii="Arial" w:hAnsi="Arial" w:cs="Arial"/>
          <w:color w:val="auto"/>
          <w:szCs w:val="22"/>
        </w:rPr>
        <w:t xml:space="preserve"> would like. </w:t>
      </w:r>
      <w:r w:rsidR="00A52325" w:rsidRPr="00C87444">
        <w:rPr>
          <w:rFonts w:ascii="Arial" w:hAnsi="Arial" w:cs="Arial"/>
          <w:color w:val="auto"/>
          <w:szCs w:val="22"/>
        </w:rPr>
        <w:t>Consumers were observed</w:t>
      </w:r>
      <w:r w:rsidRPr="00C87444">
        <w:rPr>
          <w:rFonts w:ascii="Arial" w:hAnsi="Arial" w:cs="Arial"/>
          <w:color w:val="auto"/>
          <w:szCs w:val="22"/>
        </w:rPr>
        <w:t xml:space="preserve"> moving freely about the building and grounds </w:t>
      </w:r>
      <w:r w:rsidRPr="00C87444">
        <w:rPr>
          <w:rFonts w:ascii="Arial" w:hAnsi="Arial" w:cs="Arial"/>
          <w:color w:val="auto"/>
          <w:szCs w:val="22"/>
        </w:rPr>
        <w:lastRenderedPageBreak/>
        <w:t xml:space="preserve">engaging in </w:t>
      </w:r>
      <w:r w:rsidR="00052D94">
        <w:rPr>
          <w:rFonts w:ascii="Arial" w:hAnsi="Arial" w:cs="Arial"/>
          <w:color w:val="auto"/>
          <w:szCs w:val="22"/>
        </w:rPr>
        <w:t>conversation</w:t>
      </w:r>
      <w:r w:rsidRPr="00C87444">
        <w:rPr>
          <w:rFonts w:ascii="Arial" w:hAnsi="Arial" w:cs="Arial"/>
          <w:color w:val="auto"/>
          <w:szCs w:val="22"/>
        </w:rPr>
        <w:t xml:space="preserve"> with each other and staff</w:t>
      </w:r>
      <w:r w:rsidR="00052D94">
        <w:rPr>
          <w:rFonts w:ascii="Arial" w:hAnsi="Arial" w:cs="Arial"/>
          <w:color w:val="auto"/>
          <w:szCs w:val="22"/>
        </w:rPr>
        <w:t xml:space="preserve">, </w:t>
      </w:r>
      <w:r w:rsidRPr="00C87444">
        <w:rPr>
          <w:rFonts w:ascii="Arial" w:hAnsi="Arial" w:cs="Arial"/>
          <w:color w:val="auto"/>
          <w:szCs w:val="22"/>
        </w:rPr>
        <w:t>leaving for, and returning from, trips outside the service with family or friends.</w:t>
      </w:r>
    </w:p>
    <w:p w14:paraId="0E16B60A" w14:textId="4EE41FA4" w:rsidR="00C87444" w:rsidRPr="004C5FCA" w:rsidRDefault="002463AD" w:rsidP="00C87444">
      <w:pPr>
        <w:rPr>
          <w:rFonts w:ascii="Arial" w:hAnsi="Arial" w:cs="Arial"/>
          <w:color w:val="auto"/>
          <w:szCs w:val="22"/>
        </w:rPr>
      </w:pPr>
      <w:r w:rsidRPr="004C5FCA">
        <w:rPr>
          <w:rFonts w:ascii="Arial" w:hAnsi="Arial" w:cs="Arial"/>
          <w:color w:val="auto"/>
          <w:szCs w:val="22"/>
        </w:rPr>
        <w:t xml:space="preserve">Consumers </w:t>
      </w:r>
      <w:r w:rsidR="007729D1" w:rsidRPr="004C5FCA">
        <w:rPr>
          <w:rFonts w:ascii="Arial" w:hAnsi="Arial" w:cs="Arial"/>
          <w:color w:val="auto"/>
          <w:szCs w:val="22"/>
        </w:rPr>
        <w:t>felt</w:t>
      </w:r>
      <w:r w:rsidRPr="004C5FCA">
        <w:rPr>
          <w:rFonts w:ascii="Arial" w:hAnsi="Arial" w:cs="Arial"/>
          <w:color w:val="auto"/>
          <w:szCs w:val="22"/>
        </w:rPr>
        <w:t xml:space="preserve"> staff and other persons delivering their care and services </w:t>
      </w:r>
      <w:r w:rsidR="007729D1" w:rsidRPr="004C5FCA">
        <w:rPr>
          <w:rFonts w:ascii="Arial" w:hAnsi="Arial" w:cs="Arial"/>
          <w:color w:val="auto"/>
          <w:szCs w:val="22"/>
        </w:rPr>
        <w:t>wer</w:t>
      </w:r>
      <w:r w:rsidRPr="004C5FCA">
        <w:rPr>
          <w:rFonts w:ascii="Arial" w:hAnsi="Arial" w:cs="Arial"/>
          <w:color w:val="auto"/>
          <w:szCs w:val="22"/>
        </w:rPr>
        <w:t>e aware of the</w:t>
      </w:r>
      <w:r w:rsidR="00596AF4" w:rsidRPr="004C5FCA">
        <w:rPr>
          <w:rFonts w:ascii="Arial" w:hAnsi="Arial" w:cs="Arial"/>
          <w:color w:val="auto"/>
          <w:szCs w:val="22"/>
        </w:rPr>
        <w:t>ir</w:t>
      </w:r>
      <w:r w:rsidR="005F62C4" w:rsidRPr="004C5FCA">
        <w:rPr>
          <w:rFonts w:ascii="Arial" w:hAnsi="Arial" w:cs="Arial"/>
          <w:color w:val="auto"/>
          <w:szCs w:val="22"/>
        </w:rPr>
        <w:t xml:space="preserve"> needs and</w:t>
      </w:r>
      <w:r w:rsidRPr="004C5FCA">
        <w:rPr>
          <w:rFonts w:ascii="Arial" w:hAnsi="Arial" w:cs="Arial"/>
          <w:color w:val="auto"/>
          <w:szCs w:val="22"/>
        </w:rPr>
        <w:t xml:space="preserve"> preferences. Care planning and lifestyle documentation </w:t>
      </w:r>
      <w:r w:rsidR="00B7327C" w:rsidRPr="004C5FCA">
        <w:rPr>
          <w:rFonts w:ascii="Arial" w:hAnsi="Arial" w:cs="Arial"/>
          <w:color w:val="auto"/>
          <w:szCs w:val="22"/>
        </w:rPr>
        <w:t>contained</w:t>
      </w:r>
      <w:r w:rsidRPr="004C5FCA">
        <w:rPr>
          <w:rFonts w:ascii="Arial" w:hAnsi="Arial" w:cs="Arial"/>
          <w:color w:val="auto"/>
          <w:szCs w:val="22"/>
        </w:rPr>
        <w:t xml:space="preserve"> adequate information to support effective and safe care</w:t>
      </w:r>
      <w:r w:rsidR="003D23F5" w:rsidRPr="004C5FCA">
        <w:rPr>
          <w:rFonts w:ascii="Arial" w:hAnsi="Arial" w:cs="Arial"/>
          <w:color w:val="auto"/>
          <w:szCs w:val="22"/>
        </w:rPr>
        <w:t>,</w:t>
      </w:r>
      <w:r w:rsidR="009B60FB" w:rsidRPr="004C5FCA">
        <w:rPr>
          <w:rFonts w:ascii="Arial" w:hAnsi="Arial" w:cs="Arial"/>
          <w:color w:val="auto"/>
          <w:szCs w:val="22"/>
        </w:rPr>
        <w:t xml:space="preserve"> </w:t>
      </w:r>
      <w:r w:rsidRPr="004C5FCA">
        <w:rPr>
          <w:rFonts w:ascii="Arial" w:hAnsi="Arial" w:cs="Arial"/>
          <w:color w:val="auto"/>
          <w:szCs w:val="22"/>
        </w:rPr>
        <w:t>services and supports for daily living</w:t>
      </w:r>
      <w:r w:rsidR="00E66909" w:rsidRPr="004C5FCA">
        <w:rPr>
          <w:rFonts w:ascii="Arial" w:hAnsi="Arial" w:cs="Arial"/>
          <w:color w:val="auto"/>
          <w:szCs w:val="22"/>
        </w:rPr>
        <w:t xml:space="preserve">. </w:t>
      </w:r>
      <w:r w:rsidR="00E855BA" w:rsidRPr="004C5FCA">
        <w:rPr>
          <w:rFonts w:ascii="Arial" w:hAnsi="Arial" w:cs="Arial"/>
          <w:color w:val="auto"/>
          <w:szCs w:val="22"/>
        </w:rPr>
        <w:t xml:space="preserve">Staff advised </w:t>
      </w:r>
      <w:r w:rsidR="00BA068F" w:rsidRPr="004C5FCA">
        <w:rPr>
          <w:rFonts w:ascii="Arial" w:hAnsi="Arial" w:cs="Arial"/>
          <w:color w:val="auto"/>
          <w:szCs w:val="22"/>
        </w:rPr>
        <w:t>a</w:t>
      </w:r>
      <w:r w:rsidR="001C5C89" w:rsidRPr="004C5FCA">
        <w:rPr>
          <w:rFonts w:ascii="Arial" w:hAnsi="Arial" w:cs="Arial"/>
          <w:color w:val="auto"/>
          <w:szCs w:val="22"/>
        </w:rPr>
        <w:t>sse</w:t>
      </w:r>
      <w:r w:rsidR="00BA068F" w:rsidRPr="004C5FCA">
        <w:rPr>
          <w:rFonts w:ascii="Arial" w:hAnsi="Arial" w:cs="Arial"/>
          <w:color w:val="auto"/>
          <w:szCs w:val="22"/>
        </w:rPr>
        <w:t xml:space="preserve">ssments and recommendations </w:t>
      </w:r>
      <w:r w:rsidR="007D4939" w:rsidRPr="004C5FCA">
        <w:rPr>
          <w:rFonts w:ascii="Arial" w:hAnsi="Arial" w:cs="Arial"/>
          <w:color w:val="auto"/>
          <w:szCs w:val="22"/>
        </w:rPr>
        <w:t>from</w:t>
      </w:r>
      <w:r w:rsidR="00272C73" w:rsidRPr="004C5FCA">
        <w:rPr>
          <w:rFonts w:ascii="Arial" w:hAnsi="Arial" w:cs="Arial"/>
          <w:color w:val="auto"/>
          <w:szCs w:val="22"/>
        </w:rPr>
        <w:t xml:space="preserve"> </w:t>
      </w:r>
      <w:r w:rsidR="009D64A3" w:rsidRPr="004C5FCA">
        <w:rPr>
          <w:rFonts w:ascii="Arial" w:hAnsi="Arial" w:cs="Arial"/>
          <w:color w:val="auto"/>
          <w:szCs w:val="22"/>
        </w:rPr>
        <w:t xml:space="preserve">allied health </w:t>
      </w:r>
      <w:r w:rsidR="00272C73" w:rsidRPr="004C5FCA">
        <w:rPr>
          <w:rFonts w:ascii="Arial" w:hAnsi="Arial" w:cs="Arial"/>
          <w:color w:val="auto"/>
          <w:szCs w:val="22"/>
        </w:rPr>
        <w:t xml:space="preserve">services such as physiotherapists </w:t>
      </w:r>
      <w:r w:rsidR="00287EAC" w:rsidRPr="004C5FCA">
        <w:rPr>
          <w:rFonts w:ascii="Arial" w:hAnsi="Arial" w:cs="Arial"/>
          <w:color w:val="auto"/>
          <w:szCs w:val="22"/>
        </w:rPr>
        <w:t>were documented</w:t>
      </w:r>
      <w:r w:rsidR="003C59C0" w:rsidRPr="004C5FCA">
        <w:rPr>
          <w:rFonts w:ascii="Arial" w:hAnsi="Arial" w:cs="Arial"/>
          <w:color w:val="auto"/>
          <w:szCs w:val="22"/>
        </w:rPr>
        <w:t xml:space="preserve"> </w:t>
      </w:r>
      <w:r w:rsidR="00C45884" w:rsidRPr="004C5FCA">
        <w:rPr>
          <w:rFonts w:ascii="Arial" w:hAnsi="Arial" w:cs="Arial"/>
          <w:color w:val="auto"/>
          <w:szCs w:val="22"/>
        </w:rPr>
        <w:t>in the electronic care management system</w:t>
      </w:r>
      <w:r w:rsidR="007D4939" w:rsidRPr="004C5FCA">
        <w:rPr>
          <w:rFonts w:ascii="Arial" w:hAnsi="Arial" w:cs="Arial"/>
          <w:color w:val="auto"/>
          <w:szCs w:val="22"/>
        </w:rPr>
        <w:t>.</w:t>
      </w:r>
    </w:p>
    <w:p w14:paraId="3365FCAF" w14:textId="0B21DB87" w:rsidR="00730818" w:rsidRDefault="005E75C0" w:rsidP="004C5FCA">
      <w:pPr>
        <w:rPr>
          <w:rFonts w:ascii="Arial" w:hAnsi="Arial" w:cs="Arial"/>
          <w:color w:val="auto"/>
          <w:szCs w:val="22"/>
        </w:rPr>
      </w:pPr>
      <w:r w:rsidRPr="004C5FCA">
        <w:rPr>
          <w:rFonts w:ascii="Arial" w:hAnsi="Arial" w:cs="Arial"/>
          <w:color w:val="auto"/>
          <w:szCs w:val="22"/>
        </w:rPr>
        <w:t xml:space="preserve">Care planning documentation evidenced </w:t>
      </w:r>
      <w:r w:rsidR="00381D90" w:rsidRPr="004C5FCA">
        <w:rPr>
          <w:rFonts w:ascii="Arial" w:hAnsi="Arial" w:cs="Arial"/>
          <w:color w:val="auto"/>
          <w:szCs w:val="22"/>
        </w:rPr>
        <w:t>timely referrals</w:t>
      </w:r>
      <w:r w:rsidR="00C87444" w:rsidRPr="004C5FCA">
        <w:rPr>
          <w:rFonts w:ascii="Arial" w:hAnsi="Arial" w:cs="Arial"/>
          <w:color w:val="auto"/>
          <w:szCs w:val="22"/>
        </w:rPr>
        <w:t xml:space="preserve"> to other organisations and providers of services such as specialist medical officers</w:t>
      </w:r>
      <w:r w:rsidR="001D026D" w:rsidRPr="004C5FCA">
        <w:rPr>
          <w:rFonts w:ascii="Arial" w:hAnsi="Arial" w:cs="Arial"/>
          <w:color w:val="auto"/>
          <w:szCs w:val="22"/>
        </w:rPr>
        <w:t xml:space="preserve"> </w:t>
      </w:r>
      <w:r w:rsidR="00C87444" w:rsidRPr="004C5FCA">
        <w:rPr>
          <w:rFonts w:ascii="Arial" w:hAnsi="Arial" w:cs="Arial"/>
          <w:color w:val="auto"/>
          <w:szCs w:val="22"/>
        </w:rPr>
        <w:t xml:space="preserve">and hairdresser. </w:t>
      </w:r>
      <w:r w:rsidR="007B7E09" w:rsidRPr="004C5FCA">
        <w:rPr>
          <w:rFonts w:ascii="Arial" w:hAnsi="Arial" w:cs="Arial"/>
          <w:color w:val="auto"/>
          <w:szCs w:val="22"/>
        </w:rPr>
        <w:t>C</w:t>
      </w:r>
      <w:r w:rsidR="00C87444" w:rsidRPr="004C5FCA">
        <w:rPr>
          <w:rFonts w:ascii="Arial" w:hAnsi="Arial" w:cs="Arial"/>
          <w:color w:val="auto"/>
          <w:szCs w:val="22"/>
        </w:rPr>
        <w:t xml:space="preserve">onsumers said they </w:t>
      </w:r>
      <w:r w:rsidR="006943C7" w:rsidRPr="004C5FCA">
        <w:rPr>
          <w:rFonts w:ascii="Arial" w:hAnsi="Arial" w:cs="Arial"/>
          <w:color w:val="auto"/>
          <w:szCs w:val="22"/>
        </w:rPr>
        <w:t>were advised</w:t>
      </w:r>
      <w:r w:rsidR="00C87444" w:rsidRPr="004C5FCA">
        <w:rPr>
          <w:rFonts w:ascii="Arial" w:hAnsi="Arial" w:cs="Arial"/>
          <w:color w:val="auto"/>
          <w:szCs w:val="22"/>
        </w:rPr>
        <w:t xml:space="preserve"> of when </w:t>
      </w:r>
      <w:r w:rsidR="00C87444" w:rsidRPr="004C5FCA">
        <w:rPr>
          <w:szCs w:val="22"/>
        </w:rPr>
        <w:t>visiting therapists w</w:t>
      </w:r>
      <w:r w:rsidR="00D375DA" w:rsidRPr="004C5FCA">
        <w:rPr>
          <w:szCs w:val="22"/>
        </w:rPr>
        <w:t>ould</w:t>
      </w:r>
      <w:r w:rsidR="00C87444" w:rsidRPr="004C5FCA">
        <w:rPr>
          <w:szCs w:val="22"/>
        </w:rPr>
        <w:t xml:space="preserve"> be attending</w:t>
      </w:r>
      <w:r w:rsidR="001D026D" w:rsidRPr="004C5FCA">
        <w:rPr>
          <w:szCs w:val="22"/>
        </w:rPr>
        <w:t xml:space="preserve"> the service</w:t>
      </w:r>
      <w:r w:rsidR="00C87444" w:rsidRPr="004C5FCA">
        <w:rPr>
          <w:szCs w:val="22"/>
        </w:rPr>
        <w:t xml:space="preserve">. </w:t>
      </w:r>
      <w:r w:rsidR="00120C7E" w:rsidRPr="004C5FCA">
        <w:rPr>
          <w:szCs w:val="22"/>
        </w:rPr>
        <w:t xml:space="preserve">Staff </w:t>
      </w:r>
      <w:r w:rsidR="00120C7E" w:rsidRPr="00F61FD5">
        <w:rPr>
          <w:rFonts w:ascii="Arial" w:hAnsi="Arial" w:cs="Arial"/>
          <w:color w:val="auto"/>
          <w:szCs w:val="22"/>
        </w:rPr>
        <w:t>described how they work with the representatives, entertainers and use volunteers to help supplement the lifestyle activities offered within the service, such as external pastoral support services</w:t>
      </w:r>
      <w:r w:rsidR="00730818">
        <w:rPr>
          <w:rFonts w:ascii="Arial" w:hAnsi="Arial" w:cs="Arial"/>
          <w:color w:val="auto"/>
          <w:szCs w:val="22"/>
        </w:rPr>
        <w:t>.</w:t>
      </w:r>
    </w:p>
    <w:p w14:paraId="6A9B8DA7" w14:textId="11944DBF" w:rsidR="00730818" w:rsidRPr="00366F41" w:rsidRDefault="00730818" w:rsidP="00730818">
      <w:pPr>
        <w:rPr>
          <w:rFonts w:ascii="Arial" w:hAnsi="Arial" w:cs="Arial"/>
          <w:color w:val="auto"/>
          <w:szCs w:val="22"/>
        </w:rPr>
      </w:pPr>
      <w:r w:rsidRPr="00935C5B">
        <w:rPr>
          <w:rFonts w:ascii="Arial" w:hAnsi="Arial" w:cs="Arial"/>
          <w:color w:val="auto"/>
          <w:szCs w:val="22"/>
        </w:rPr>
        <w:t xml:space="preserve">Consumers gave </w:t>
      </w:r>
      <w:r w:rsidR="0068343C" w:rsidRPr="00935C5B">
        <w:rPr>
          <w:rFonts w:ascii="Arial" w:hAnsi="Arial" w:cs="Arial"/>
          <w:color w:val="auto"/>
          <w:szCs w:val="22"/>
        </w:rPr>
        <w:t xml:space="preserve">mostly </w:t>
      </w:r>
      <w:r w:rsidRPr="00935C5B">
        <w:rPr>
          <w:rFonts w:ascii="Arial" w:hAnsi="Arial" w:cs="Arial"/>
          <w:color w:val="auto"/>
          <w:szCs w:val="22"/>
        </w:rPr>
        <w:t>positive feedback about the quality and quantity of food at the service and noted their dietary requirements were catered for.</w:t>
      </w:r>
      <w:r w:rsidR="00240555">
        <w:rPr>
          <w:rFonts w:ascii="Arial" w:hAnsi="Arial" w:cs="Arial"/>
          <w:color w:val="auto"/>
          <w:szCs w:val="22"/>
        </w:rPr>
        <w:t xml:space="preserve"> </w:t>
      </w:r>
      <w:r w:rsidR="0068343C" w:rsidRPr="00935C5B">
        <w:rPr>
          <w:rFonts w:ascii="Arial" w:hAnsi="Arial" w:cs="Arial"/>
          <w:color w:val="auto"/>
          <w:szCs w:val="22"/>
        </w:rPr>
        <w:t xml:space="preserve">Consumers who offered </w:t>
      </w:r>
      <w:r w:rsidR="00AC7C64" w:rsidRPr="00935C5B">
        <w:rPr>
          <w:rFonts w:ascii="Arial" w:hAnsi="Arial" w:cs="Arial"/>
          <w:color w:val="auto"/>
          <w:szCs w:val="22"/>
        </w:rPr>
        <w:t xml:space="preserve">mixed feedback confirmed the </w:t>
      </w:r>
      <w:r w:rsidR="003732B8">
        <w:rPr>
          <w:rFonts w:ascii="Arial" w:hAnsi="Arial" w:cs="Arial"/>
          <w:color w:val="auto"/>
          <w:szCs w:val="22"/>
        </w:rPr>
        <w:t xml:space="preserve">service </w:t>
      </w:r>
      <w:r w:rsidR="00AC7C64" w:rsidRPr="00935C5B">
        <w:rPr>
          <w:rFonts w:ascii="Arial" w:hAnsi="Arial" w:cs="Arial"/>
          <w:color w:val="auto"/>
          <w:szCs w:val="22"/>
        </w:rPr>
        <w:t xml:space="preserve">was working with them to </w:t>
      </w:r>
      <w:r w:rsidR="003B27A4" w:rsidRPr="00935C5B">
        <w:rPr>
          <w:rFonts w:ascii="Arial" w:hAnsi="Arial" w:cs="Arial"/>
          <w:color w:val="auto"/>
          <w:szCs w:val="22"/>
        </w:rPr>
        <w:t xml:space="preserve">improve their dining experience. </w:t>
      </w:r>
      <w:r w:rsidR="002824B8" w:rsidRPr="00935C5B">
        <w:rPr>
          <w:rFonts w:ascii="Arial" w:hAnsi="Arial" w:cs="Arial"/>
          <w:color w:val="auto"/>
          <w:szCs w:val="22"/>
        </w:rPr>
        <w:t>Staff</w:t>
      </w:r>
      <w:r w:rsidRPr="00935C5B">
        <w:rPr>
          <w:rFonts w:ascii="Arial" w:hAnsi="Arial" w:cs="Arial"/>
          <w:color w:val="auto"/>
          <w:szCs w:val="22"/>
        </w:rPr>
        <w:t xml:space="preserve"> explain</w:t>
      </w:r>
      <w:r w:rsidR="001D629F">
        <w:rPr>
          <w:rFonts w:ascii="Arial" w:hAnsi="Arial" w:cs="Arial"/>
          <w:color w:val="auto"/>
          <w:szCs w:val="22"/>
        </w:rPr>
        <w:t>ed</w:t>
      </w:r>
      <w:r w:rsidRPr="00935C5B">
        <w:rPr>
          <w:rFonts w:ascii="Arial" w:hAnsi="Arial" w:cs="Arial"/>
          <w:color w:val="auto"/>
          <w:szCs w:val="22"/>
        </w:rPr>
        <w:t xml:space="preserve"> the specific dietary needs and preferences of consumers.</w:t>
      </w:r>
      <w:r w:rsidRPr="004C5FCA">
        <w:rPr>
          <w:rFonts w:ascii="Arial" w:hAnsi="Arial" w:cs="Arial"/>
          <w:color w:val="auto"/>
          <w:szCs w:val="22"/>
        </w:rPr>
        <w:t xml:space="preserve"> </w:t>
      </w:r>
      <w:r w:rsidR="00993916" w:rsidRPr="004C5FCA">
        <w:rPr>
          <w:rFonts w:ascii="Arial" w:hAnsi="Arial" w:cs="Arial"/>
          <w:color w:val="auto"/>
          <w:szCs w:val="22"/>
        </w:rPr>
        <w:t>C</w:t>
      </w:r>
      <w:r w:rsidRPr="00935C5B">
        <w:rPr>
          <w:rFonts w:ascii="Arial" w:hAnsi="Arial" w:cs="Arial"/>
          <w:color w:val="auto"/>
          <w:szCs w:val="22"/>
        </w:rPr>
        <w:t xml:space="preserve">are planning documentation reflected dietary needs and preferences </w:t>
      </w:r>
      <w:r w:rsidR="00C10D60" w:rsidRPr="00935C5B">
        <w:rPr>
          <w:rFonts w:ascii="Arial" w:hAnsi="Arial" w:cs="Arial"/>
          <w:color w:val="auto"/>
          <w:szCs w:val="22"/>
        </w:rPr>
        <w:t xml:space="preserve">of each </w:t>
      </w:r>
      <w:r w:rsidR="00C10D60" w:rsidRPr="00366F41">
        <w:rPr>
          <w:rFonts w:ascii="Arial" w:hAnsi="Arial" w:cs="Arial"/>
          <w:color w:val="auto"/>
          <w:szCs w:val="22"/>
        </w:rPr>
        <w:t xml:space="preserve">consumer </w:t>
      </w:r>
      <w:r w:rsidRPr="00366F41">
        <w:rPr>
          <w:rFonts w:ascii="Arial" w:hAnsi="Arial" w:cs="Arial"/>
          <w:color w:val="auto"/>
          <w:szCs w:val="22"/>
        </w:rPr>
        <w:t>and aligned with the feedback provided to the assessment team.</w:t>
      </w:r>
    </w:p>
    <w:p w14:paraId="65967BD7" w14:textId="5873C87E" w:rsidR="005958FB" w:rsidRPr="00366F41" w:rsidRDefault="006A3CA5" w:rsidP="004C5FCA">
      <w:pPr>
        <w:rPr>
          <w:rFonts w:ascii="Arial" w:hAnsi="Arial" w:cs="Arial"/>
          <w:color w:val="auto"/>
          <w:szCs w:val="22"/>
        </w:rPr>
      </w:pPr>
      <w:r>
        <w:rPr>
          <w:rFonts w:ascii="Arial" w:hAnsi="Arial" w:cs="Arial"/>
          <w:color w:val="auto"/>
          <w:szCs w:val="22"/>
        </w:rPr>
        <w:t>E</w:t>
      </w:r>
      <w:r w:rsidR="005958FB" w:rsidRPr="00366F41">
        <w:rPr>
          <w:rFonts w:ascii="Arial" w:hAnsi="Arial" w:cs="Arial"/>
          <w:color w:val="auto"/>
          <w:szCs w:val="22"/>
        </w:rPr>
        <w:t xml:space="preserve">quipment </w:t>
      </w:r>
      <w:r w:rsidR="00A95EA1" w:rsidRPr="00366F41">
        <w:rPr>
          <w:rFonts w:ascii="Arial" w:hAnsi="Arial" w:cs="Arial"/>
          <w:color w:val="auto"/>
          <w:szCs w:val="22"/>
        </w:rPr>
        <w:t>wa</w:t>
      </w:r>
      <w:r w:rsidR="005958FB" w:rsidRPr="00366F41">
        <w:rPr>
          <w:rFonts w:ascii="Arial" w:hAnsi="Arial" w:cs="Arial"/>
          <w:color w:val="auto"/>
          <w:szCs w:val="22"/>
        </w:rPr>
        <w:t xml:space="preserve">s </w:t>
      </w:r>
      <w:r>
        <w:rPr>
          <w:rFonts w:ascii="Arial" w:hAnsi="Arial" w:cs="Arial"/>
          <w:color w:val="auto"/>
          <w:szCs w:val="22"/>
        </w:rPr>
        <w:t>observed to be</w:t>
      </w:r>
      <w:r w:rsidR="005958FB" w:rsidRPr="00366F41">
        <w:rPr>
          <w:rFonts w:ascii="Arial" w:hAnsi="Arial" w:cs="Arial"/>
          <w:color w:val="auto"/>
          <w:szCs w:val="22"/>
        </w:rPr>
        <w:t xml:space="preserve"> safe, suitable, clean and well maintained and ongoing monitoring </w:t>
      </w:r>
      <w:r w:rsidR="00A95EA1" w:rsidRPr="00366F41">
        <w:rPr>
          <w:rFonts w:ascii="Arial" w:hAnsi="Arial" w:cs="Arial"/>
          <w:color w:val="auto"/>
          <w:szCs w:val="22"/>
        </w:rPr>
        <w:t>ensure</w:t>
      </w:r>
      <w:r w:rsidR="00366F41">
        <w:rPr>
          <w:rFonts w:ascii="Arial" w:hAnsi="Arial" w:cs="Arial"/>
          <w:color w:val="auto"/>
          <w:szCs w:val="22"/>
        </w:rPr>
        <w:t>d</w:t>
      </w:r>
      <w:r w:rsidR="005958FB" w:rsidRPr="00366F41">
        <w:rPr>
          <w:rFonts w:ascii="Arial" w:hAnsi="Arial" w:cs="Arial"/>
          <w:color w:val="auto"/>
          <w:szCs w:val="22"/>
        </w:rPr>
        <w:t xml:space="preserve"> equipment </w:t>
      </w:r>
      <w:r w:rsidR="00A95EA1" w:rsidRPr="00366F41">
        <w:rPr>
          <w:rFonts w:ascii="Arial" w:hAnsi="Arial" w:cs="Arial"/>
          <w:color w:val="auto"/>
          <w:szCs w:val="22"/>
        </w:rPr>
        <w:t>was</w:t>
      </w:r>
      <w:r w:rsidR="005958FB" w:rsidRPr="00366F41">
        <w:rPr>
          <w:rFonts w:ascii="Arial" w:hAnsi="Arial" w:cs="Arial"/>
          <w:color w:val="auto"/>
          <w:szCs w:val="22"/>
        </w:rPr>
        <w:t xml:space="preserve"> fit for purpose. Equipment such as wheelchairs and walkers w</w:t>
      </w:r>
      <w:r w:rsidR="00C86E1A">
        <w:rPr>
          <w:rFonts w:ascii="Arial" w:hAnsi="Arial" w:cs="Arial"/>
          <w:color w:val="auto"/>
          <w:szCs w:val="22"/>
        </w:rPr>
        <w:t xml:space="preserve">ere </w:t>
      </w:r>
      <w:r w:rsidR="005958FB" w:rsidRPr="00366F41">
        <w:rPr>
          <w:rFonts w:ascii="Arial" w:hAnsi="Arial" w:cs="Arial"/>
          <w:color w:val="auto"/>
          <w:szCs w:val="22"/>
        </w:rPr>
        <w:t>accessible, looked to be safe and clean, well maintained, and sufficient to meet consumer needs. Consumers provided positive feedback about the equipment provided by the service</w:t>
      </w:r>
      <w:r w:rsidR="00ED6C83" w:rsidRPr="00366F41">
        <w:rPr>
          <w:rFonts w:ascii="Arial" w:hAnsi="Arial" w:cs="Arial"/>
          <w:color w:val="auto"/>
          <w:szCs w:val="22"/>
        </w:rPr>
        <w:t xml:space="preserve"> and </w:t>
      </w:r>
      <w:r w:rsidR="00ED6C83" w:rsidRPr="004C5FCA">
        <w:rPr>
          <w:rFonts w:ascii="Arial" w:hAnsi="Arial" w:cs="Arial"/>
          <w:color w:val="auto"/>
          <w:szCs w:val="22"/>
        </w:rPr>
        <w:t>stated if anything br</w:t>
      </w:r>
      <w:r w:rsidR="009100BB" w:rsidRPr="004C5FCA">
        <w:rPr>
          <w:rFonts w:ascii="Arial" w:hAnsi="Arial" w:cs="Arial"/>
          <w:color w:val="auto"/>
          <w:szCs w:val="22"/>
        </w:rPr>
        <w:t>oke</w:t>
      </w:r>
      <w:r w:rsidR="00ED6C83" w:rsidRPr="004C5FCA">
        <w:rPr>
          <w:rFonts w:ascii="Arial" w:hAnsi="Arial" w:cs="Arial"/>
          <w:color w:val="auto"/>
          <w:szCs w:val="22"/>
        </w:rPr>
        <w:t xml:space="preserve">, the maintenance </w:t>
      </w:r>
      <w:r w:rsidR="00D50ED3" w:rsidRPr="004C5FCA">
        <w:rPr>
          <w:rFonts w:ascii="Arial" w:hAnsi="Arial" w:cs="Arial"/>
          <w:color w:val="auto"/>
          <w:szCs w:val="22"/>
        </w:rPr>
        <w:t>team</w:t>
      </w:r>
      <w:r w:rsidR="00ED6C83" w:rsidRPr="004C5FCA">
        <w:rPr>
          <w:rFonts w:ascii="Arial" w:hAnsi="Arial" w:cs="Arial"/>
          <w:color w:val="auto"/>
          <w:szCs w:val="22"/>
        </w:rPr>
        <w:t xml:space="preserve"> </w:t>
      </w:r>
      <w:r w:rsidR="009100BB" w:rsidRPr="004C5FCA">
        <w:rPr>
          <w:rFonts w:ascii="Arial" w:hAnsi="Arial" w:cs="Arial"/>
          <w:color w:val="auto"/>
          <w:szCs w:val="22"/>
        </w:rPr>
        <w:t>wer</w:t>
      </w:r>
      <w:r w:rsidR="00ED6C83" w:rsidRPr="004C5FCA">
        <w:rPr>
          <w:rFonts w:ascii="Arial" w:hAnsi="Arial" w:cs="Arial"/>
          <w:color w:val="auto"/>
          <w:szCs w:val="22"/>
        </w:rPr>
        <w:t xml:space="preserve">e quick to </w:t>
      </w:r>
      <w:r w:rsidR="00990BF1" w:rsidRPr="004C5FCA">
        <w:rPr>
          <w:rFonts w:ascii="Arial" w:hAnsi="Arial" w:cs="Arial"/>
          <w:color w:val="auto"/>
          <w:szCs w:val="22"/>
        </w:rPr>
        <w:t>repair</w:t>
      </w:r>
      <w:r w:rsidR="00ED6C83" w:rsidRPr="004C5FCA">
        <w:rPr>
          <w:rFonts w:ascii="Arial" w:hAnsi="Arial" w:cs="Arial"/>
          <w:color w:val="auto"/>
          <w:szCs w:val="22"/>
        </w:rPr>
        <w:t xml:space="preserve"> it </w:t>
      </w:r>
      <w:r w:rsidR="009100BB" w:rsidRPr="004C5FCA">
        <w:rPr>
          <w:rFonts w:ascii="Arial" w:hAnsi="Arial" w:cs="Arial"/>
          <w:color w:val="auto"/>
          <w:szCs w:val="22"/>
        </w:rPr>
        <w:t>and</w:t>
      </w:r>
      <w:r w:rsidR="00ED6C83" w:rsidRPr="004C5FCA">
        <w:rPr>
          <w:rFonts w:ascii="Arial" w:hAnsi="Arial" w:cs="Arial"/>
          <w:color w:val="auto"/>
          <w:szCs w:val="22"/>
        </w:rPr>
        <w:t xml:space="preserve"> the place</w:t>
      </w:r>
      <w:r w:rsidR="00CA1648" w:rsidRPr="004C5FCA">
        <w:rPr>
          <w:rFonts w:ascii="Arial" w:hAnsi="Arial" w:cs="Arial"/>
          <w:color w:val="auto"/>
          <w:szCs w:val="22"/>
        </w:rPr>
        <w:t xml:space="preserve"> was </w:t>
      </w:r>
      <w:r w:rsidR="00ED6C83" w:rsidRPr="004C5FCA">
        <w:rPr>
          <w:rFonts w:ascii="Arial" w:hAnsi="Arial" w:cs="Arial"/>
          <w:color w:val="auto"/>
          <w:szCs w:val="22"/>
        </w:rPr>
        <w:t>always clean and tidy</w:t>
      </w:r>
      <w:r w:rsidR="00366F41" w:rsidRPr="004C5FCA">
        <w:rPr>
          <w:rFonts w:ascii="Arial" w:hAnsi="Arial" w:cs="Arial"/>
          <w:color w:val="auto"/>
          <w:szCs w:val="22"/>
        </w:rPr>
        <w:t>.</w:t>
      </w:r>
    </w:p>
    <w:p w14:paraId="4F214122" w14:textId="365AD091" w:rsidR="007B706E" w:rsidRPr="00B83D6B" w:rsidRDefault="002C7256" w:rsidP="00A81A96">
      <w:pPr>
        <w:pStyle w:val="Heading1"/>
        <w:spacing w:before="120" w:after="240" w:line="22" w:lineRule="atLeast"/>
        <w:rPr>
          <w:rFonts w:ascii="Arial" w:hAnsi="Arial" w:cs="Arial"/>
        </w:rPr>
      </w:pPr>
      <w:r w:rsidRPr="00B83D6B">
        <w:rPr>
          <w:rFonts w:ascii="Arial" w:hAnsi="Arial" w:cs="Arial"/>
          <w:color w:val="FF0000"/>
        </w:rPr>
        <w:br w:type="page"/>
      </w:r>
      <w:r w:rsidR="007B706E"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7B706E" w:rsidRPr="00B83D6B" w14:paraId="39436F81"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9CC8C58" w14:textId="77777777" w:rsidR="007B706E" w:rsidRPr="00B83D6B" w:rsidRDefault="007B706E" w:rsidP="00EB696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730E163" w14:textId="203810B8" w:rsidR="007B706E" w:rsidRPr="00B83D6B" w:rsidRDefault="008145A8"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1C18">
              <w:rPr>
                <w:rFonts w:ascii="Arial" w:hAnsi="Arial" w:cs="Arial"/>
              </w:rPr>
              <w:t>Compliant</w:t>
            </w:r>
          </w:p>
        </w:tc>
      </w:tr>
      <w:tr w:rsidR="00F800E3" w:rsidRPr="00B83D6B" w14:paraId="40882E08" w14:textId="77777777" w:rsidTr="0021271C">
        <w:tc>
          <w:tcPr>
            <w:cnfStyle w:val="001000000000" w:firstRow="0" w:lastRow="0" w:firstColumn="1" w:lastColumn="0" w:oddVBand="0" w:evenVBand="0" w:oddHBand="0" w:evenHBand="0" w:firstRowFirstColumn="0" w:firstRowLastColumn="0" w:lastRowFirstColumn="0" w:lastRowLastColumn="0"/>
            <w:tcW w:w="0" w:type="auto"/>
          </w:tcPr>
          <w:p w14:paraId="6B1967DA"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8B1F4AE"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6E0492FF" w14:textId="550022B7" w:rsidR="00F800E3" w:rsidRPr="00157757"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7757">
              <w:rPr>
                <w:rFonts w:ascii="Arial" w:hAnsi="Arial" w:cs="Arial"/>
                <w:color w:val="auto"/>
              </w:rPr>
              <w:t xml:space="preserve">Compliant </w:t>
            </w:r>
          </w:p>
        </w:tc>
      </w:tr>
      <w:tr w:rsidR="00F800E3" w:rsidRPr="00B83D6B" w14:paraId="042AA67A" w14:textId="77777777" w:rsidTr="00212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ACA3D"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0D0D5E21" w14:textId="77777777" w:rsidR="00F800E3" w:rsidRPr="00B83D6B"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4E0D4E7" w14:textId="77777777" w:rsidR="00F800E3" w:rsidRPr="00B83D6B" w:rsidRDefault="00F800E3" w:rsidP="00F800E3">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5054959B" w14:textId="77777777" w:rsidR="00F800E3" w:rsidRPr="00B83D6B" w:rsidRDefault="00F800E3" w:rsidP="00F800E3">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57FC4688" w14:textId="0F5514DE" w:rsidR="00F800E3" w:rsidRPr="00157757"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7757">
              <w:rPr>
                <w:rFonts w:ascii="Arial" w:hAnsi="Arial" w:cs="Arial"/>
                <w:color w:val="auto"/>
              </w:rPr>
              <w:t xml:space="preserve">Compliant </w:t>
            </w:r>
          </w:p>
        </w:tc>
      </w:tr>
      <w:tr w:rsidR="00F800E3" w:rsidRPr="00B83D6B" w14:paraId="6B61B37A" w14:textId="77777777" w:rsidTr="0021271C">
        <w:tc>
          <w:tcPr>
            <w:cnfStyle w:val="001000000000" w:firstRow="0" w:lastRow="0" w:firstColumn="1" w:lastColumn="0" w:oddVBand="0" w:evenVBand="0" w:oddHBand="0" w:evenHBand="0" w:firstRowFirstColumn="0" w:firstRowLastColumn="0" w:lastRowFirstColumn="0" w:lastRowLastColumn="0"/>
            <w:tcW w:w="0" w:type="auto"/>
          </w:tcPr>
          <w:p w14:paraId="73414C57"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B1AA463"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38212A54" w14:textId="169AC178" w:rsidR="00F800E3" w:rsidRPr="00157757" w:rsidRDefault="00F800E3" w:rsidP="00F800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7757">
              <w:rPr>
                <w:rFonts w:ascii="Arial" w:hAnsi="Arial" w:cs="Arial"/>
                <w:color w:val="auto"/>
              </w:rPr>
              <w:t xml:space="preserve">Compliant </w:t>
            </w:r>
          </w:p>
        </w:tc>
      </w:tr>
    </w:tbl>
    <w:p w14:paraId="1E2F3CCB" w14:textId="5C248B89" w:rsidR="007B706E" w:rsidRDefault="007B706E" w:rsidP="008A111C">
      <w:pPr>
        <w:pStyle w:val="Heading2"/>
        <w:spacing w:before="0" w:after="120" w:line="240" w:lineRule="auto"/>
        <w:rPr>
          <w:rFonts w:ascii="Arial" w:hAnsi="Arial" w:cs="Arial"/>
        </w:rPr>
      </w:pPr>
      <w:r w:rsidRPr="00B83D6B">
        <w:rPr>
          <w:rFonts w:ascii="Arial" w:hAnsi="Arial" w:cs="Arial"/>
        </w:rPr>
        <w:t>Findings</w:t>
      </w:r>
    </w:p>
    <w:p w14:paraId="33C35553" w14:textId="4E003C37" w:rsidR="00F64AAE" w:rsidRPr="008779A2" w:rsidRDefault="009C0D42" w:rsidP="008A111C">
      <w:pPr>
        <w:rPr>
          <w:rFonts w:ascii="Arial" w:hAnsi="Arial" w:cs="Arial"/>
          <w:color w:val="auto"/>
          <w:szCs w:val="22"/>
        </w:rPr>
      </w:pPr>
      <w:r w:rsidRPr="008779A2">
        <w:rPr>
          <w:rFonts w:ascii="Arial" w:hAnsi="Arial" w:cs="Arial"/>
          <w:color w:val="auto"/>
          <w:szCs w:val="22"/>
        </w:rPr>
        <w:t xml:space="preserve">Consumers and representatives said they felt at home, and </w:t>
      </w:r>
      <w:r w:rsidR="00A14B0D">
        <w:rPr>
          <w:rFonts w:ascii="Arial" w:hAnsi="Arial" w:cs="Arial"/>
          <w:color w:val="auto"/>
          <w:szCs w:val="22"/>
        </w:rPr>
        <w:t xml:space="preserve">had a </w:t>
      </w:r>
      <w:r w:rsidRPr="008779A2">
        <w:rPr>
          <w:rFonts w:ascii="Arial" w:hAnsi="Arial" w:cs="Arial"/>
          <w:color w:val="auto"/>
          <w:szCs w:val="22"/>
        </w:rPr>
        <w:t xml:space="preserve">sense of belonging and independence. </w:t>
      </w:r>
      <w:r w:rsidR="00571F9E" w:rsidRPr="008779A2">
        <w:rPr>
          <w:rFonts w:ascii="Arial" w:hAnsi="Arial" w:cs="Arial"/>
          <w:color w:val="auto"/>
          <w:szCs w:val="22"/>
        </w:rPr>
        <w:t xml:space="preserve">Consumers rooms were observed to be </w:t>
      </w:r>
      <w:r w:rsidR="001A098F" w:rsidRPr="008779A2">
        <w:rPr>
          <w:rFonts w:ascii="Arial" w:hAnsi="Arial" w:cs="Arial"/>
          <w:color w:val="auto"/>
          <w:szCs w:val="22"/>
        </w:rPr>
        <w:t xml:space="preserve">decorated with personal belongings and </w:t>
      </w:r>
      <w:r w:rsidR="0066707B" w:rsidRPr="008779A2">
        <w:rPr>
          <w:rFonts w:ascii="Arial" w:hAnsi="Arial" w:cs="Arial"/>
          <w:color w:val="auto"/>
          <w:szCs w:val="22"/>
        </w:rPr>
        <w:t xml:space="preserve">communal areas displayed artworks created by consumers and staff. </w:t>
      </w:r>
      <w:r w:rsidRPr="008779A2">
        <w:rPr>
          <w:rFonts w:ascii="Arial" w:hAnsi="Arial" w:cs="Arial"/>
          <w:color w:val="auto"/>
          <w:szCs w:val="22"/>
        </w:rPr>
        <w:t>Staff describe</w:t>
      </w:r>
      <w:r w:rsidR="00FD15CF" w:rsidRPr="008779A2">
        <w:rPr>
          <w:rFonts w:ascii="Arial" w:hAnsi="Arial" w:cs="Arial"/>
          <w:color w:val="auto"/>
          <w:szCs w:val="22"/>
        </w:rPr>
        <w:t>d</w:t>
      </w:r>
      <w:r w:rsidRPr="008779A2">
        <w:rPr>
          <w:rFonts w:ascii="Arial" w:hAnsi="Arial" w:cs="Arial"/>
          <w:color w:val="auto"/>
          <w:szCs w:val="22"/>
        </w:rPr>
        <w:t xml:space="preserve"> the features of the service designed to support the functioning and independence of consumers living with cognitive and physical impairment includ</w:t>
      </w:r>
      <w:r w:rsidR="00D7056A" w:rsidRPr="008779A2">
        <w:rPr>
          <w:rFonts w:ascii="Arial" w:hAnsi="Arial" w:cs="Arial"/>
          <w:color w:val="auto"/>
          <w:szCs w:val="22"/>
        </w:rPr>
        <w:t>ing</w:t>
      </w:r>
      <w:r w:rsidRPr="008779A2">
        <w:rPr>
          <w:rFonts w:ascii="Arial" w:hAnsi="Arial" w:cs="Arial"/>
          <w:color w:val="auto"/>
          <w:szCs w:val="22"/>
        </w:rPr>
        <w:t xml:space="preserve"> individualised signage for consumer’s rooms, wide corridors with handrails, recognisable toilet bowls and lids</w:t>
      </w:r>
      <w:r w:rsidR="008B3A9F">
        <w:rPr>
          <w:rFonts w:ascii="Arial" w:hAnsi="Arial" w:cs="Arial"/>
          <w:color w:val="auto"/>
          <w:szCs w:val="22"/>
        </w:rPr>
        <w:t>.</w:t>
      </w:r>
      <w:r w:rsidRPr="008779A2">
        <w:rPr>
          <w:rFonts w:ascii="Arial" w:hAnsi="Arial" w:cs="Arial"/>
          <w:color w:val="auto"/>
          <w:szCs w:val="22"/>
        </w:rPr>
        <w:t xml:space="preserve"> </w:t>
      </w:r>
    </w:p>
    <w:p w14:paraId="03181025" w14:textId="0B7EFC63" w:rsidR="009F6AED" w:rsidRDefault="00F64AAE" w:rsidP="008A111C">
      <w:pPr>
        <w:rPr>
          <w:rFonts w:ascii="Arial" w:eastAsia="Arial" w:hAnsi="Arial" w:cs="Arial"/>
        </w:rPr>
      </w:pPr>
      <w:r w:rsidRPr="008779A2">
        <w:rPr>
          <w:rFonts w:ascii="Arial" w:hAnsi="Arial" w:cs="Arial"/>
          <w:color w:val="auto"/>
          <w:szCs w:val="22"/>
        </w:rPr>
        <w:t>C</w:t>
      </w:r>
      <w:r w:rsidR="00704402" w:rsidRPr="008779A2">
        <w:rPr>
          <w:rFonts w:ascii="Arial" w:hAnsi="Arial" w:cs="Arial"/>
          <w:color w:val="auto"/>
          <w:szCs w:val="22"/>
        </w:rPr>
        <w:t xml:space="preserve">onsumers were </w:t>
      </w:r>
      <w:r w:rsidR="00595CA8" w:rsidRPr="008779A2">
        <w:rPr>
          <w:rFonts w:ascii="Arial" w:eastAsia="Arial" w:hAnsi="Arial" w:cs="Arial"/>
        </w:rPr>
        <w:t xml:space="preserve">observed </w:t>
      </w:r>
      <w:r w:rsidR="008B2739" w:rsidRPr="008779A2">
        <w:rPr>
          <w:rFonts w:ascii="Arial" w:eastAsia="Arial" w:hAnsi="Arial" w:cs="Arial"/>
        </w:rPr>
        <w:t>mobilising</w:t>
      </w:r>
      <w:r w:rsidR="00595CA8" w:rsidRPr="008779A2">
        <w:rPr>
          <w:rFonts w:ascii="Arial" w:eastAsia="Arial" w:hAnsi="Arial" w:cs="Arial"/>
        </w:rPr>
        <w:t xml:space="preserve"> through all areas of the service </w:t>
      </w:r>
      <w:r w:rsidR="00704402" w:rsidRPr="008779A2">
        <w:rPr>
          <w:rFonts w:ascii="Arial" w:eastAsia="Arial" w:hAnsi="Arial" w:cs="Arial"/>
        </w:rPr>
        <w:t>and stated</w:t>
      </w:r>
      <w:r w:rsidR="00595CA8" w:rsidRPr="008779A2">
        <w:rPr>
          <w:rFonts w:ascii="Arial" w:eastAsia="Arial" w:hAnsi="Arial" w:cs="Arial"/>
        </w:rPr>
        <w:t xml:space="preserve"> the service </w:t>
      </w:r>
      <w:r w:rsidR="00704402" w:rsidRPr="008779A2">
        <w:rPr>
          <w:rFonts w:ascii="Arial" w:eastAsia="Arial" w:hAnsi="Arial" w:cs="Arial"/>
        </w:rPr>
        <w:t>wa</w:t>
      </w:r>
      <w:r w:rsidR="00595CA8" w:rsidRPr="008779A2">
        <w:rPr>
          <w:rFonts w:ascii="Arial" w:eastAsia="Arial" w:hAnsi="Arial" w:cs="Arial"/>
        </w:rPr>
        <w:t>s always clean and tidy.</w:t>
      </w:r>
      <w:r w:rsidR="00CA2DD1" w:rsidRPr="008779A2">
        <w:rPr>
          <w:rFonts w:ascii="Arial" w:eastAsia="Arial" w:hAnsi="Arial" w:cs="Arial"/>
        </w:rPr>
        <w:t xml:space="preserve"> Cleaning staff were observed cleaning consumer rooms, communal areas, staff rooms and high touch points areas, and referring to daily and weekly cleaning schedules.</w:t>
      </w:r>
      <w:r w:rsidR="002A49E8" w:rsidRPr="008779A2">
        <w:rPr>
          <w:rFonts w:ascii="Arial" w:eastAsia="Arial" w:hAnsi="Arial" w:cs="Arial"/>
        </w:rPr>
        <w:t xml:space="preserve"> The</w:t>
      </w:r>
      <w:r w:rsidRPr="008779A2">
        <w:rPr>
          <w:rFonts w:ascii="Arial" w:eastAsia="Arial" w:hAnsi="Arial" w:cs="Arial"/>
        </w:rPr>
        <w:t xml:space="preserve"> Maintenance Officer describe</w:t>
      </w:r>
      <w:r w:rsidR="004D1341">
        <w:rPr>
          <w:rFonts w:ascii="Arial" w:eastAsia="Arial" w:hAnsi="Arial" w:cs="Arial"/>
        </w:rPr>
        <w:t>d</w:t>
      </w:r>
      <w:r w:rsidRPr="008779A2">
        <w:rPr>
          <w:rFonts w:ascii="Arial" w:eastAsia="Arial" w:hAnsi="Arial" w:cs="Arial"/>
        </w:rPr>
        <w:t xml:space="preserve"> the processes to ensure </w:t>
      </w:r>
      <w:r w:rsidR="004D1341">
        <w:rPr>
          <w:rFonts w:ascii="Arial" w:eastAsia="Arial" w:hAnsi="Arial" w:cs="Arial"/>
        </w:rPr>
        <w:t>t</w:t>
      </w:r>
      <w:r w:rsidRPr="008779A2">
        <w:rPr>
          <w:rFonts w:ascii="Arial" w:eastAsia="Arial" w:hAnsi="Arial" w:cs="Arial"/>
        </w:rPr>
        <w:t xml:space="preserve">he service environment </w:t>
      </w:r>
      <w:r w:rsidR="002A1146">
        <w:rPr>
          <w:rFonts w:ascii="Arial" w:eastAsia="Arial" w:hAnsi="Arial" w:cs="Arial"/>
        </w:rPr>
        <w:t>wa</w:t>
      </w:r>
      <w:r w:rsidRPr="008779A2">
        <w:rPr>
          <w:rFonts w:ascii="Arial" w:eastAsia="Arial" w:hAnsi="Arial" w:cs="Arial"/>
        </w:rPr>
        <w:t xml:space="preserve">s safe and well-maintained. </w:t>
      </w:r>
      <w:r w:rsidR="00503A76">
        <w:rPr>
          <w:rFonts w:ascii="Arial" w:eastAsia="Arial" w:hAnsi="Arial" w:cs="Arial"/>
        </w:rPr>
        <w:t xml:space="preserve">Staff </w:t>
      </w:r>
      <w:r w:rsidR="00E765B6">
        <w:rPr>
          <w:rFonts w:ascii="Arial" w:eastAsia="Arial" w:hAnsi="Arial" w:cs="Arial"/>
        </w:rPr>
        <w:t>describe</w:t>
      </w:r>
      <w:r w:rsidR="003A1360">
        <w:rPr>
          <w:rFonts w:ascii="Arial" w:eastAsia="Arial" w:hAnsi="Arial" w:cs="Arial"/>
        </w:rPr>
        <w:t>d</w:t>
      </w:r>
      <w:r w:rsidRPr="008779A2">
        <w:rPr>
          <w:rFonts w:ascii="Arial" w:eastAsia="Arial" w:hAnsi="Arial" w:cs="Arial"/>
        </w:rPr>
        <w:t xml:space="preserve"> </w:t>
      </w:r>
      <w:r w:rsidR="000A54CB">
        <w:rPr>
          <w:rFonts w:ascii="Arial" w:eastAsia="Arial" w:hAnsi="Arial" w:cs="Arial"/>
        </w:rPr>
        <w:t xml:space="preserve">the </w:t>
      </w:r>
      <w:r w:rsidRPr="008779A2">
        <w:rPr>
          <w:rFonts w:ascii="Arial" w:eastAsia="Arial" w:hAnsi="Arial" w:cs="Arial"/>
        </w:rPr>
        <w:t>scheduled preventative maintenance</w:t>
      </w:r>
      <w:r w:rsidR="000A54CB">
        <w:rPr>
          <w:rFonts w:ascii="Arial" w:eastAsia="Arial" w:hAnsi="Arial" w:cs="Arial"/>
        </w:rPr>
        <w:t xml:space="preserve"> program</w:t>
      </w:r>
      <w:r w:rsidRPr="008779A2">
        <w:rPr>
          <w:rFonts w:ascii="Arial" w:eastAsia="Arial" w:hAnsi="Arial" w:cs="Arial"/>
        </w:rPr>
        <w:t xml:space="preserve">, and </w:t>
      </w:r>
      <w:r w:rsidR="00281660">
        <w:rPr>
          <w:rFonts w:ascii="Arial" w:eastAsia="Arial" w:hAnsi="Arial" w:cs="Arial"/>
        </w:rPr>
        <w:t xml:space="preserve">how </w:t>
      </w:r>
      <w:r w:rsidRPr="008779A2">
        <w:rPr>
          <w:rFonts w:ascii="Arial" w:eastAsia="Arial" w:hAnsi="Arial" w:cs="Arial"/>
        </w:rPr>
        <w:t xml:space="preserve">reactive maintenance </w:t>
      </w:r>
      <w:r w:rsidR="00281660">
        <w:rPr>
          <w:rFonts w:ascii="Arial" w:eastAsia="Arial" w:hAnsi="Arial" w:cs="Arial"/>
        </w:rPr>
        <w:t>w</w:t>
      </w:r>
      <w:r w:rsidRPr="009F6AED">
        <w:rPr>
          <w:rFonts w:ascii="Arial" w:eastAsia="Arial" w:hAnsi="Arial" w:cs="Arial"/>
        </w:rPr>
        <w:t xml:space="preserve">as informed by reports made by staff and consumers </w:t>
      </w:r>
      <w:r w:rsidR="00281660">
        <w:rPr>
          <w:rFonts w:ascii="Arial" w:eastAsia="Arial" w:hAnsi="Arial" w:cs="Arial"/>
        </w:rPr>
        <w:t xml:space="preserve">and </w:t>
      </w:r>
      <w:r w:rsidRPr="009F6AED">
        <w:rPr>
          <w:rFonts w:ascii="Arial" w:eastAsia="Arial" w:hAnsi="Arial" w:cs="Arial"/>
        </w:rPr>
        <w:t xml:space="preserve">representatives. </w:t>
      </w:r>
    </w:p>
    <w:p w14:paraId="6BABA840" w14:textId="4BB478F3" w:rsidR="006F776E" w:rsidRPr="009F6AED" w:rsidRDefault="00A66288" w:rsidP="008A111C">
      <w:pPr>
        <w:rPr>
          <w:rFonts w:ascii="Arial" w:eastAsiaTheme="minorEastAsia" w:hAnsi="Arial" w:cs="Arial"/>
          <w:color w:val="auto"/>
        </w:rPr>
      </w:pPr>
      <w:r w:rsidRPr="009F6AED">
        <w:rPr>
          <w:rFonts w:ascii="Arial" w:eastAsia="Arial" w:hAnsi="Arial" w:cs="Arial"/>
          <w:color w:val="auto"/>
        </w:rPr>
        <w:t xml:space="preserve">Staff described how shared equipment </w:t>
      </w:r>
      <w:r w:rsidR="009F1762" w:rsidRPr="009F6AED">
        <w:rPr>
          <w:rFonts w:ascii="Arial" w:eastAsia="Arial" w:hAnsi="Arial" w:cs="Arial"/>
          <w:color w:val="auto"/>
        </w:rPr>
        <w:t>was</w:t>
      </w:r>
      <w:r w:rsidRPr="009F6AED">
        <w:rPr>
          <w:rFonts w:ascii="Arial" w:eastAsia="Arial" w:hAnsi="Arial" w:cs="Arial"/>
          <w:color w:val="auto"/>
        </w:rPr>
        <w:t xml:space="preserve"> cleaned and maintained</w:t>
      </w:r>
      <w:r w:rsidR="009F1762" w:rsidRPr="009F6AED">
        <w:rPr>
          <w:rFonts w:ascii="Arial" w:eastAsia="Arial" w:hAnsi="Arial" w:cs="Arial"/>
          <w:color w:val="auto"/>
        </w:rPr>
        <w:t xml:space="preserve"> and said </w:t>
      </w:r>
      <w:r w:rsidR="00A35B8C">
        <w:rPr>
          <w:rFonts w:ascii="Arial" w:eastAsia="Arial" w:hAnsi="Arial" w:cs="Arial"/>
          <w:color w:val="auto"/>
        </w:rPr>
        <w:t>faulty</w:t>
      </w:r>
      <w:r w:rsidRPr="009F6AED">
        <w:rPr>
          <w:rFonts w:ascii="Arial" w:eastAsia="Arial" w:hAnsi="Arial" w:cs="Arial"/>
          <w:color w:val="auto"/>
        </w:rPr>
        <w:t xml:space="preserve"> equipment, </w:t>
      </w:r>
      <w:r w:rsidR="008A68FF" w:rsidRPr="009F6AED">
        <w:rPr>
          <w:rFonts w:ascii="Arial" w:eastAsia="Arial" w:hAnsi="Arial" w:cs="Arial"/>
          <w:color w:val="auto"/>
        </w:rPr>
        <w:t xml:space="preserve">was tagged as </w:t>
      </w:r>
      <w:r w:rsidRPr="009F6AED">
        <w:rPr>
          <w:rFonts w:ascii="Arial" w:eastAsia="Arial" w:hAnsi="Arial" w:cs="Arial"/>
          <w:color w:val="auto"/>
        </w:rPr>
        <w:t xml:space="preserve">‘unsafe for use’ and </w:t>
      </w:r>
      <w:r w:rsidR="00B957A0" w:rsidRPr="009F6AED">
        <w:rPr>
          <w:rFonts w:ascii="Arial" w:eastAsia="Arial" w:hAnsi="Arial" w:cs="Arial"/>
          <w:color w:val="auto"/>
        </w:rPr>
        <w:t xml:space="preserve">a </w:t>
      </w:r>
      <w:r w:rsidRPr="009F6AED">
        <w:rPr>
          <w:rFonts w:ascii="Arial" w:eastAsia="Arial" w:hAnsi="Arial" w:cs="Arial"/>
          <w:color w:val="auto"/>
        </w:rPr>
        <w:t xml:space="preserve">maintenance request form </w:t>
      </w:r>
      <w:r w:rsidR="00B957A0" w:rsidRPr="009F6AED">
        <w:rPr>
          <w:rFonts w:ascii="Arial" w:eastAsia="Arial" w:hAnsi="Arial" w:cs="Arial"/>
          <w:color w:val="auto"/>
        </w:rPr>
        <w:t>was completed</w:t>
      </w:r>
      <w:r w:rsidRPr="009F6AED">
        <w:rPr>
          <w:rFonts w:ascii="Arial" w:eastAsia="Arial" w:hAnsi="Arial" w:cs="Arial"/>
          <w:color w:val="auto"/>
        </w:rPr>
        <w:t xml:space="preserve">. Consumers and representatives said equipment and furniture </w:t>
      </w:r>
      <w:r w:rsidR="00C62BE5" w:rsidRPr="009F6AED">
        <w:rPr>
          <w:rFonts w:ascii="Arial" w:eastAsia="Arial" w:hAnsi="Arial" w:cs="Arial"/>
          <w:color w:val="auto"/>
        </w:rPr>
        <w:t>was</w:t>
      </w:r>
      <w:r w:rsidRPr="009F6AED">
        <w:rPr>
          <w:rFonts w:ascii="Arial" w:eastAsia="Arial" w:hAnsi="Arial" w:cs="Arial"/>
          <w:color w:val="auto"/>
        </w:rPr>
        <w:t xml:space="preserve"> safe, </w:t>
      </w:r>
      <w:r w:rsidR="00B80302" w:rsidRPr="009F6AED">
        <w:rPr>
          <w:rFonts w:ascii="Arial" w:eastAsia="Arial" w:hAnsi="Arial" w:cs="Arial"/>
          <w:color w:val="auto"/>
        </w:rPr>
        <w:t>comfortable</w:t>
      </w:r>
      <w:r w:rsidR="00C62BE5" w:rsidRPr="009F6AED">
        <w:rPr>
          <w:rFonts w:ascii="Arial" w:eastAsia="Arial" w:hAnsi="Arial" w:cs="Arial"/>
          <w:color w:val="auto"/>
        </w:rPr>
        <w:t xml:space="preserve">, </w:t>
      </w:r>
      <w:r w:rsidRPr="009F6AED">
        <w:rPr>
          <w:rFonts w:ascii="Arial" w:eastAsia="Arial" w:hAnsi="Arial" w:cs="Arial"/>
          <w:color w:val="auto"/>
        </w:rPr>
        <w:t xml:space="preserve">well-maintained, and suitable for their needs. </w:t>
      </w:r>
      <w:r w:rsidR="006F1546" w:rsidRPr="009F6AED">
        <w:rPr>
          <w:rFonts w:ascii="Arial" w:eastAsia="Arial" w:hAnsi="Arial" w:cs="Arial"/>
          <w:color w:val="auto"/>
        </w:rPr>
        <w:t>E</w:t>
      </w:r>
      <w:r w:rsidR="006F776E" w:rsidRPr="009F6AED">
        <w:rPr>
          <w:rFonts w:ascii="Arial" w:eastAsia="Arial" w:hAnsi="Arial" w:cs="Arial"/>
          <w:color w:val="auto"/>
        </w:rPr>
        <w:t>quipment, such as mobility aids and hoists, were observed to be clean, and stored safely</w:t>
      </w:r>
      <w:r w:rsidR="009F6AED" w:rsidRPr="009F6AED">
        <w:rPr>
          <w:rFonts w:ascii="Arial" w:eastAsia="Arial" w:hAnsi="Arial" w:cs="Arial"/>
          <w:color w:val="auto"/>
        </w:rPr>
        <w:t>.</w:t>
      </w:r>
      <w:r w:rsidR="006F776E" w:rsidRPr="009F6AED">
        <w:rPr>
          <w:rFonts w:ascii="Arial" w:eastAsia="Arial" w:hAnsi="Arial" w:cs="Arial"/>
          <w:color w:val="auto"/>
        </w:rPr>
        <w:t xml:space="preserve"> Call bells and mobility aids were observed to be within reach of consumers and staff were observed to attend to call bells in a timely manner.</w:t>
      </w:r>
    </w:p>
    <w:p w14:paraId="78AF97AC" w14:textId="77777777" w:rsidR="005C2927" w:rsidRDefault="005C2927">
      <w:pPr>
        <w:rPr>
          <w:rFonts w:ascii="Arial" w:hAnsi="Arial" w:cs="Arial"/>
          <w:szCs w:val="22"/>
        </w:rPr>
      </w:pPr>
      <w:r>
        <w:rPr>
          <w:rFonts w:ascii="Arial" w:hAnsi="Arial" w:cs="Arial"/>
          <w:szCs w:val="22"/>
        </w:rPr>
        <w:br w:type="page"/>
      </w:r>
    </w:p>
    <w:p w14:paraId="6DC49D6E" w14:textId="67A858CE" w:rsidR="003338AD" w:rsidRPr="00B83D6B" w:rsidRDefault="003338AD" w:rsidP="00183AF7">
      <w:pPr>
        <w:pStyle w:val="Heading1"/>
        <w:spacing w:before="120" w:after="240" w:line="22" w:lineRule="atLeast"/>
        <w:rPr>
          <w:rFonts w:ascii="Arial" w:hAnsi="Arial" w:cs="Arial"/>
        </w:rPr>
      </w:pPr>
      <w:r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45532069" w:rsidR="003338AD" w:rsidRPr="00B83D6B" w:rsidRDefault="00E63C96"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E2252">
              <w:rPr>
                <w:rFonts w:ascii="Arial" w:hAnsi="Arial" w:cs="Arial"/>
              </w:rPr>
              <w:t>Compliant</w:t>
            </w:r>
          </w:p>
        </w:tc>
      </w:tr>
      <w:tr w:rsidR="001E2252" w:rsidRPr="00B83D6B" w14:paraId="670956A1"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24DA555B" w14:textId="09EBC617" w:rsidR="001E2252" w:rsidRPr="003A2BA8"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525">
              <w:rPr>
                <w:rFonts w:ascii="Arial" w:hAnsi="Arial" w:cs="Arial"/>
                <w:color w:val="auto"/>
              </w:rPr>
              <w:t>Compliant</w:t>
            </w:r>
          </w:p>
        </w:tc>
      </w:tr>
      <w:tr w:rsidR="001E2252" w:rsidRPr="00B83D6B" w14:paraId="408FE6AE" w14:textId="77777777" w:rsidTr="00C528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175F5D6D" w14:textId="68819ED2" w:rsidR="001E2252" w:rsidRPr="003A2BA8"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1525">
              <w:rPr>
                <w:rFonts w:ascii="Arial" w:hAnsi="Arial" w:cs="Arial"/>
                <w:color w:val="auto"/>
              </w:rPr>
              <w:t>Compliant</w:t>
            </w:r>
          </w:p>
        </w:tc>
      </w:tr>
      <w:tr w:rsidR="001E2252" w:rsidRPr="00B83D6B" w14:paraId="65EBCFAE"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09BE55BC" w14:textId="310D2CCA" w:rsidR="001E2252" w:rsidRPr="00261D39"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0A1525">
              <w:rPr>
                <w:rFonts w:ascii="Arial" w:hAnsi="Arial" w:cs="Arial"/>
                <w:color w:val="auto"/>
              </w:rPr>
              <w:t>Compliant</w:t>
            </w:r>
          </w:p>
        </w:tc>
      </w:tr>
      <w:tr w:rsidR="001E2252" w:rsidRPr="00B83D6B" w14:paraId="6323C4C6" w14:textId="77777777" w:rsidTr="00C528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3DE707D1" w14:textId="6F13A38F" w:rsidR="001E2252" w:rsidRPr="00261D39" w:rsidRDefault="001E2252" w:rsidP="001E22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0A1525">
              <w:rPr>
                <w:rFonts w:ascii="Arial" w:hAnsi="Arial" w:cs="Arial"/>
                <w:color w:val="auto"/>
              </w:rPr>
              <w:t>Compliant</w:t>
            </w:r>
          </w:p>
        </w:tc>
      </w:tr>
    </w:tbl>
    <w:p w14:paraId="6E40D6B0" w14:textId="581E6AEE" w:rsidR="003338AD" w:rsidRPr="00352CFB" w:rsidRDefault="003338AD" w:rsidP="008A111C">
      <w:pPr>
        <w:pStyle w:val="Heading2"/>
        <w:tabs>
          <w:tab w:val="left" w:pos="1515"/>
        </w:tabs>
        <w:spacing w:before="0" w:after="120" w:line="240" w:lineRule="auto"/>
        <w:rPr>
          <w:rFonts w:ascii="Arial" w:hAnsi="Arial" w:cs="Arial"/>
        </w:rPr>
      </w:pPr>
      <w:r w:rsidRPr="00352CFB">
        <w:rPr>
          <w:rFonts w:ascii="Arial" w:hAnsi="Arial" w:cs="Arial"/>
        </w:rPr>
        <w:t>Findings</w:t>
      </w:r>
      <w:r w:rsidR="00FD1855" w:rsidRPr="00352CFB">
        <w:rPr>
          <w:rFonts w:ascii="Arial" w:hAnsi="Arial" w:cs="Arial"/>
        </w:rPr>
        <w:tab/>
      </w:r>
    </w:p>
    <w:p w14:paraId="6B4254D2" w14:textId="5DB721F8" w:rsidR="00FD1855" w:rsidRPr="00352CFB" w:rsidRDefault="00FD1855" w:rsidP="008A111C">
      <w:pPr>
        <w:rPr>
          <w:rFonts w:ascii="Arial" w:eastAsia="Arial" w:hAnsi="Arial" w:cs="Arial"/>
        </w:rPr>
      </w:pPr>
      <w:r w:rsidRPr="00352CFB">
        <w:rPr>
          <w:rFonts w:ascii="Arial" w:eastAsia="Arial" w:hAnsi="Arial" w:cs="Arial"/>
        </w:rPr>
        <w:t>Consumers and</w:t>
      </w:r>
      <w:r w:rsidR="00352CFB">
        <w:rPr>
          <w:rFonts w:ascii="Arial" w:eastAsia="Arial" w:hAnsi="Arial" w:cs="Arial"/>
        </w:rPr>
        <w:t xml:space="preserve"> </w:t>
      </w:r>
      <w:r w:rsidRPr="00352CFB">
        <w:rPr>
          <w:rFonts w:ascii="Arial" w:eastAsia="Arial" w:hAnsi="Arial" w:cs="Arial"/>
        </w:rPr>
        <w:t>representatives fel</w:t>
      </w:r>
      <w:r w:rsidR="001902A3" w:rsidRPr="00352CFB">
        <w:rPr>
          <w:rFonts w:ascii="Arial" w:eastAsia="Arial" w:hAnsi="Arial" w:cs="Arial"/>
        </w:rPr>
        <w:t>t</w:t>
      </w:r>
      <w:r w:rsidRPr="00352CFB">
        <w:rPr>
          <w:rFonts w:ascii="Arial" w:eastAsia="Arial" w:hAnsi="Arial" w:cs="Arial"/>
        </w:rPr>
        <w:t xml:space="preserve"> encouraged, safe and sup</w:t>
      </w:r>
      <w:r w:rsidRPr="00352CFB">
        <w:rPr>
          <w:rFonts w:ascii="Arial" w:eastAsia="Arial" w:hAnsi="Arial" w:cs="Arial"/>
          <w:color w:val="auto"/>
        </w:rPr>
        <w:t xml:space="preserve">ported to provide feedback and make complaints. </w:t>
      </w:r>
      <w:r w:rsidRPr="00352CFB">
        <w:rPr>
          <w:rFonts w:ascii="Arial" w:eastAsia="Arial" w:hAnsi="Arial" w:cs="Arial"/>
        </w:rPr>
        <w:t xml:space="preserve"> Staff </w:t>
      </w:r>
      <w:r w:rsidR="00A84760" w:rsidRPr="00352CFB">
        <w:rPr>
          <w:rFonts w:ascii="Arial" w:eastAsia="Arial" w:hAnsi="Arial" w:cs="Arial"/>
        </w:rPr>
        <w:t>described</w:t>
      </w:r>
      <w:r w:rsidRPr="00352CFB">
        <w:rPr>
          <w:rFonts w:ascii="Arial" w:eastAsia="Arial" w:hAnsi="Arial" w:cs="Arial"/>
        </w:rPr>
        <w:t xml:space="preserve"> the </w:t>
      </w:r>
      <w:r w:rsidR="000F4962">
        <w:rPr>
          <w:rFonts w:ascii="Arial" w:eastAsia="Arial" w:hAnsi="Arial" w:cs="Arial"/>
        </w:rPr>
        <w:t>ways</w:t>
      </w:r>
      <w:r w:rsidRPr="00352CFB">
        <w:rPr>
          <w:rFonts w:ascii="Arial" w:eastAsia="Arial" w:hAnsi="Arial" w:cs="Arial"/>
        </w:rPr>
        <w:t xml:space="preserve"> to provide feedback or make a complaint, </w:t>
      </w:r>
      <w:r w:rsidR="00760E46" w:rsidRPr="00352CFB">
        <w:rPr>
          <w:rFonts w:ascii="Arial" w:eastAsia="Arial" w:hAnsi="Arial" w:cs="Arial"/>
        </w:rPr>
        <w:t xml:space="preserve">including consumer meetings, </w:t>
      </w:r>
      <w:r w:rsidRPr="00352CFB">
        <w:rPr>
          <w:rFonts w:ascii="Arial" w:eastAsia="Arial" w:hAnsi="Arial" w:cs="Arial"/>
        </w:rPr>
        <w:t xml:space="preserve">and the process they follow should an issue </w:t>
      </w:r>
      <w:r w:rsidR="00967831">
        <w:rPr>
          <w:rFonts w:ascii="Arial" w:eastAsia="Arial" w:hAnsi="Arial" w:cs="Arial"/>
        </w:rPr>
        <w:t xml:space="preserve">be raised </w:t>
      </w:r>
      <w:r w:rsidRPr="00352CFB">
        <w:rPr>
          <w:rFonts w:ascii="Arial" w:eastAsia="Arial" w:hAnsi="Arial" w:cs="Arial"/>
        </w:rPr>
        <w:t>with them directly. The Service ha</w:t>
      </w:r>
      <w:r w:rsidR="001902A3" w:rsidRPr="00352CFB">
        <w:rPr>
          <w:rFonts w:ascii="Arial" w:eastAsia="Arial" w:hAnsi="Arial" w:cs="Arial"/>
        </w:rPr>
        <w:t>d</w:t>
      </w:r>
      <w:r w:rsidRPr="00352CFB">
        <w:rPr>
          <w:rFonts w:ascii="Arial" w:eastAsia="Arial" w:hAnsi="Arial" w:cs="Arial"/>
        </w:rPr>
        <w:t xml:space="preserve"> </w:t>
      </w:r>
      <w:r w:rsidR="00B96796">
        <w:rPr>
          <w:rFonts w:ascii="Arial" w:eastAsia="Arial" w:hAnsi="Arial" w:cs="Arial"/>
        </w:rPr>
        <w:t xml:space="preserve">documented </w:t>
      </w:r>
      <w:r w:rsidRPr="00352CFB">
        <w:rPr>
          <w:rFonts w:ascii="Arial" w:eastAsia="Arial" w:hAnsi="Arial" w:cs="Arial"/>
        </w:rPr>
        <w:t>processes and systems in place for consumers, representatives, visitors and staff to provide feedback or make a complaint</w:t>
      </w:r>
      <w:r w:rsidR="00B96796">
        <w:rPr>
          <w:rFonts w:ascii="Arial" w:eastAsia="Arial" w:hAnsi="Arial" w:cs="Arial"/>
        </w:rPr>
        <w:t>.</w:t>
      </w:r>
    </w:p>
    <w:p w14:paraId="214F2529" w14:textId="0BE65B7D" w:rsidR="00D20352" w:rsidRPr="00352CFB" w:rsidRDefault="0041250D" w:rsidP="008A111C">
      <w:pPr>
        <w:rPr>
          <w:rFonts w:ascii="Arial" w:eastAsia="Arial" w:hAnsi="Arial" w:cs="Arial"/>
        </w:rPr>
      </w:pPr>
      <w:r w:rsidRPr="00352CFB">
        <w:rPr>
          <w:rFonts w:ascii="Arial" w:eastAsia="Arial" w:hAnsi="Arial" w:cs="Arial"/>
        </w:rPr>
        <w:t>C</w:t>
      </w:r>
      <w:r w:rsidR="005823A3" w:rsidRPr="00352CFB">
        <w:rPr>
          <w:rFonts w:ascii="Arial" w:eastAsia="Arial" w:hAnsi="Arial" w:cs="Arial"/>
        </w:rPr>
        <w:t xml:space="preserve">onsumers and representatives said they </w:t>
      </w:r>
      <w:r w:rsidRPr="00352CFB">
        <w:rPr>
          <w:rFonts w:ascii="Arial" w:eastAsia="Arial" w:hAnsi="Arial" w:cs="Arial"/>
        </w:rPr>
        <w:t>were</w:t>
      </w:r>
      <w:r w:rsidR="005823A3" w:rsidRPr="00352CFB">
        <w:rPr>
          <w:rFonts w:ascii="Arial" w:eastAsia="Arial" w:hAnsi="Arial" w:cs="Arial"/>
        </w:rPr>
        <w:t xml:space="preserve"> aware </w:t>
      </w:r>
      <w:r w:rsidR="00B96796">
        <w:rPr>
          <w:rFonts w:ascii="Arial" w:eastAsia="Arial" w:hAnsi="Arial" w:cs="Arial"/>
        </w:rPr>
        <w:t xml:space="preserve">they </w:t>
      </w:r>
      <w:r w:rsidR="001E5B85">
        <w:rPr>
          <w:rFonts w:ascii="Arial" w:eastAsia="Arial" w:hAnsi="Arial" w:cs="Arial"/>
        </w:rPr>
        <w:t xml:space="preserve">could </w:t>
      </w:r>
      <w:r w:rsidR="005823A3" w:rsidRPr="00352CFB">
        <w:rPr>
          <w:rFonts w:ascii="Arial" w:eastAsia="Arial" w:hAnsi="Arial" w:cs="Arial"/>
        </w:rPr>
        <w:t>rais</w:t>
      </w:r>
      <w:r w:rsidR="001E5B85">
        <w:rPr>
          <w:rFonts w:ascii="Arial" w:eastAsia="Arial" w:hAnsi="Arial" w:cs="Arial"/>
        </w:rPr>
        <w:t>e</w:t>
      </w:r>
      <w:r w:rsidR="005823A3" w:rsidRPr="00352CFB">
        <w:rPr>
          <w:rFonts w:ascii="Arial" w:eastAsia="Arial" w:hAnsi="Arial" w:cs="Arial"/>
        </w:rPr>
        <w:t xml:space="preserve"> a complaint through the Commission or an advocate, </w:t>
      </w:r>
      <w:r w:rsidR="001A313C">
        <w:rPr>
          <w:rFonts w:ascii="Arial" w:eastAsia="Arial" w:hAnsi="Arial" w:cs="Arial"/>
        </w:rPr>
        <w:t xml:space="preserve">but </w:t>
      </w:r>
      <w:r w:rsidR="005823A3" w:rsidRPr="00352CFB">
        <w:rPr>
          <w:rFonts w:ascii="Arial" w:eastAsia="Arial" w:hAnsi="Arial" w:cs="Arial"/>
        </w:rPr>
        <w:t xml:space="preserve">they </w:t>
      </w:r>
      <w:r w:rsidR="001A313C">
        <w:rPr>
          <w:rFonts w:ascii="Arial" w:eastAsia="Arial" w:hAnsi="Arial" w:cs="Arial"/>
        </w:rPr>
        <w:t>were</w:t>
      </w:r>
      <w:r w:rsidR="005823A3" w:rsidRPr="00352CFB">
        <w:rPr>
          <w:rFonts w:ascii="Arial" w:eastAsia="Arial" w:hAnsi="Arial" w:cs="Arial"/>
        </w:rPr>
        <w:t xml:space="preserve"> comfortable raising concerns with </w:t>
      </w:r>
      <w:r w:rsidR="001A313C">
        <w:rPr>
          <w:rFonts w:ascii="Arial" w:eastAsia="Arial" w:hAnsi="Arial" w:cs="Arial"/>
        </w:rPr>
        <w:t xml:space="preserve">the service </w:t>
      </w:r>
      <w:r w:rsidR="007163B0">
        <w:rPr>
          <w:rFonts w:ascii="Arial" w:eastAsia="Arial" w:hAnsi="Arial" w:cs="Arial"/>
        </w:rPr>
        <w:t>in the</w:t>
      </w:r>
      <w:r w:rsidR="005823A3" w:rsidRPr="00352CFB">
        <w:rPr>
          <w:rFonts w:ascii="Arial" w:eastAsia="Arial" w:hAnsi="Arial" w:cs="Arial"/>
        </w:rPr>
        <w:t xml:space="preserve"> first </w:t>
      </w:r>
      <w:r w:rsidR="001B2AC7" w:rsidRPr="00352CFB">
        <w:rPr>
          <w:rFonts w:ascii="Arial" w:eastAsia="Arial" w:hAnsi="Arial" w:cs="Arial"/>
        </w:rPr>
        <w:t>instance. Staff</w:t>
      </w:r>
      <w:r w:rsidR="005823A3" w:rsidRPr="00352CFB">
        <w:rPr>
          <w:rFonts w:ascii="Arial" w:eastAsia="Arial" w:hAnsi="Arial" w:cs="Arial"/>
        </w:rPr>
        <w:t xml:space="preserve"> </w:t>
      </w:r>
      <w:r w:rsidR="006B24A7">
        <w:rPr>
          <w:rFonts w:ascii="Arial" w:eastAsia="Arial" w:hAnsi="Arial" w:cs="Arial"/>
        </w:rPr>
        <w:t>ackno</w:t>
      </w:r>
      <w:r w:rsidR="0009343E">
        <w:rPr>
          <w:rFonts w:ascii="Arial" w:eastAsia="Arial" w:hAnsi="Arial" w:cs="Arial"/>
        </w:rPr>
        <w:t>w</w:t>
      </w:r>
      <w:r w:rsidR="006B24A7">
        <w:rPr>
          <w:rFonts w:ascii="Arial" w:eastAsia="Arial" w:hAnsi="Arial" w:cs="Arial"/>
        </w:rPr>
        <w:t>le</w:t>
      </w:r>
      <w:r w:rsidR="003B40C4">
        <w:rPr>
          <w:rFonts w:ascii="Arial" w:eastAsia="Arial" w:hAnsi="Arial" w:cs="Arial"/>
        </w:rPr>
        <w:t>d</w:t>
      </w:r>
      <w:r w:rsidR="006B24A7">
        <w:rPr>
          <w:rFonts w:ascii="Arial" w:eastAsia="Arial" w:hAnsi="Arial" w:cs="Arial"/>
        </w:rPr>
        <w:t xml:space="preserve">ged </w:t>
      </w:r>
      <w:r w:rsidR="0026219E">
        <w:rPr>
          <w:rFonts w:ascii="Arial" w:eastAsia="Arial" w:hAnsi="Arial" w:cs="Arial"/>
        </w:rPr>
        <w:t xml:space="preserve">the </w:t>
      </w:r>
      <w:r w:rsidR="005823A3" w:rsidRPr="00352CFB">
        <w:rPr>
          <w:rFonts w:ascii="Arial" w:eastAsia="Arial" w:hAnsi="Arial" w:cs="Arial"/>
        </w:rPr>
        <w:t xml:space="preserve">advocacy services available and were able to describe how they </w:t>
      </w:r>
      <w:r w:rsidR="00A12F3E" w:rsidRPr="00352CFB">
        <w:rPr>
          <w:rFonts w:ascii="Arial" w:eastAsia="Arial" w:hAnsi="Arial" w:cs="Arial"/>
        </w:rPr>
        <w:t xml:space="preserve">would </w:t>
      </w:r>
      <w:r w:rsidR="005823A3" w:rsidRPr="00352CFB">
        <w:rPr>
          <w:rFonts w:ascii="Arial" w:eastAsia="Arial" w:hAnsi="Arial" w:cs="Arial"/>
        </w:rPr>
        <w:t>assist consumers w</w:t>
      </w:r>
      <w:r w:rsidR="0009343E">
        <w:rPr>
          <w:rFonts w:ascii="Arial" w:eastAsia="Arial" w:hAnsi="Arial" w:cs="Arial"/>
        </w:rPr>
        <w:t xml:space="preserve">ith </w:t>
      </w:r>
      <w:r w:rsidR="005823A3" w:rsidRPr="00352CFB">
        <w:rPr>
          <w:rFonts w:ascii="Arial" w:eastAsia="Arial" w:hAnsi="Arial" w:cs="Arial"/>
        </w:rPr>
        <w:t>cognitive impairment</w:t>
      </w:r>
      <w:r w:rsidR="0009343E">
        <w:rPr>
          <w:rFonts w:ascii="Arial" w:eastAsia="Arial" w:hAnsi="Arial" w:cs="Arial"/>
        </w:rPr>
        <w:t>s</w:t>
      </w:r>
      <w:r w:rsidR="005823A3" w:rsidRPr="00352CFB">
        <w:rPr>
          <w:rFonts w:ascii="Arial" w:eastAsia="Arial" w:hAnsi="Arial" w:cs="Arial"/>
        </w:rPr>
        <w:t xml:space="preserve"> and difficulty communicating.</w:t>
      </w:r>
      <w:r w:rsidR="00D20352" w:rsidRPr="00352CFB">
        <w:rPr>
          <w:rFonts w:ascii="Arial" w:eastAsia="Arial" w:hAnsi="Arial" w:cs="Arial"/>
        </w:rPr>
        <w:t xml:space="preserve"> </w:t>
      </w:r>
      <w:r w:rsidR="00CF1A4E">
        <w:rPr>
          <w:rFonts w:ascii="Arial" w:eastAsia="Arial" w:hAnsi="Arial" w:cs="Arial"/>
        </w:rPr>
        <w:t>W</w:t>
      </w:r>
      <w:r w:rsidR="00D20352" w:rsidRPr="00352CFB">
        <w:rPr>
          <w:rFonts w:ascii="Arial" w:eastAsia="Arial" w:hAnsi="Arial" w:cs="Arial"/>
        </w:rPr>
        <w:t xml:space="preserve">ritten materials, such as the consumer handbook, feedback forms, brochures and posters </w:t>
      </w:r>
      <w:r w:rsidR="00CF1A4E">
        <w:rPr>
          <w:rFonts w:ascii="Arial" w:eastAsia="Arial" w:hAnsi="Arial" w:cs="Arial"/>
        </w:rPr>
        <w:t xml:space="preserve">were </w:t>
      </w:r>
      <w:r w:rsidR="00D20352" w:rsidRPr="00352CFB">
        <w:rPr>
          <w:rFonts w:ascii="Arial" w:eastAsia="Arial" w:hAnsi="Arial" w:cs="Arial"/>
        </w:rPr>
        <w:t xml:space="preserve">displayed throughout the service, all of which provide information regarding internal feedback and complaints processes, and contact information for external </w:t>
      </w:r>
      <w:r w:rsidR="00BB338F">
        <w:rPr>
          <w:rFonts w:ascii="Arial" w:eastAsia="Arial" w:hAnsi="Arial" w:cs="Arial"/>
        </w:rPr>
        <w:t>advocacy services</w:t>
      </w:r>
      <w:r w:rsidR="00C85E20">
        <w:rPr>
          <w:rFonts w:ascii="Arial" w:eastAsia="Arial" w:hAnsi="Arial" w:cs="Arial"/>
        </w:rPr>
        <w:t>.</w:t>
      </w:r>
    </w:p>
    <w:p w14:paraId="5EF22EC0" w14:textId="0628A3BC" w:rsidR="000C0A97" w:rsidRPr="00352CFB" w:rsidRDefault="000C0A97" w:rsidP="008A111C">
      <w:pPr>
        <w:rPr>
          <w:rFonts w:ascii="Arial" w:eastAsia="Arial" w:hAnsi="Arial" w:cs="Arial"/>
          <w:color w:val="auto"/>
        </w:rPr>
      </w:pPr>
      <w:r w:rsidRPr="00352CFB">
        <w:rPr>
          <w:rFonts w:ascii="Arial" w:eastAsia="Arial" w:hAnsi="Arial" w:cs="Arial"/>
          <w:color w:val="auto"/>
        </w:rPr>
        <w:t xml:space="preserve">Consumers and representatives said </w:t>
      </w:r>
      <w:r w:rsidR="005A4E43" w:rsidRPr="00352CFB">
        <w:rPr>
          <w:rFonts w:ascii="Arial" w:eastAsia="Arial" w:hAnsi="Arial" w:cs="Arial"/>
          <w:color w:val="auto"/>
        </w:rPr>
        <w:t>concerns were</w:t>
      </w:r>
      <w:r w:rsidRPr="00352CFB">
        <w:rPr>
          <w:rFonts w:ascii="Arial" w:eastAsia="Arial" w:hAnsi="Arial" w:cs="Arial"/>
          <w:color w:val="auto"/>
        </w:rPr>
        <w:t xml:space="preserve"> promptly addresses and resolve</w:t>
      </w:r>
      <w:r w:rsidR="00D70D70" w:rsidRPr="00352CFB">
        <w:rPr>
          <w:rFonts w:ascii="Arial" w:eastAsia="Arial" w:hAnsi="Arial" w:cs="Arial"/>
          <w:color w:val="auto"/>
        </w:rPr>
        <w:t>d</w:t>
      </w:r>
      <w:r w:rsidR="000C1742" w:rsidRPr="00352CFB">
        <w:rPr>
          <w:rFonts w:ascii="Arial" w:eastAsia="Arial" w:hAnsi="Arial" w:cs="Arial"/>
          <w:color w:val="auto"/>
        </w:rPr>
        <w:t xml:space="preserve">, </w:t>
      </w:r>
      <w:r w:rsidR="00597A51">
        <w:rPr>
          <w:rFonts w:ascii="Arial" w:eastAsia="Arial" w:hAnsi="Arial" w:cs="Arial"/>
          <w:color w:val="auto"/>
        </w:rPr>
        <w:t>stating</w:t>
      </w:r>
      <w:r w:rsidRPr="00352CFB">
        <w:rPr>
          <w:rFonts w:ascii="Arial" w:eastAsia="Arial" w:hAnsi="Arial" w:cs="Arial"/>
          <w:color w:val="auto"/>
        </w:rPr>
        <w:t xml:space="preserve"> staff and management provide</w:t>
      </w:r>
      <w:r w:rsidR="00F800B0" w:rsidRPr="00352CFB">
        <w:rPr>
          <w:rFonts w:ascii="Arial" w:eastAsia="Arial" w:hAnsi="Arial" w:cs="Arial"/>
          <w:color w:val="auto"/>
        </w:rPr>
        <w:t>d</w:t>
      </w:r>
      <w:r w:rsidRPr="00352CFB">
        <w:rPr>
          <w:rFonts w:ascii="Arial" w:eastAsia="Arial" w:hAnsi="Arial" w:cs="Arial"/>
          <w:color w:val="auto"/>
        </w:rPr>
        <w:t xml:space="preserve"> an apology upon </w:t>
      </w:r>
      <w:r w:rsidR="00975893">
        <w:rPr>
          <w:rFonts w:ascii="Arial" w:eastAsia="Arial" w:hAnsi="Arial" w:cs="Arial"/>
          <w:color w:val="auto"/>
        </w:rPr>
        <w:t xml:space="preserve">receiving a </w:t>
      </w:r>
      <w:r w:rsidRPr="00352CFB">
        <w:rPr>
          <w:rFonts w:ascii="Arial" w:eastAsia="Arial" w:hAnsi="Arial" w:cs="Arial"/>
          <w:color w:val="auto"/>
        </w:rPr>
        <w:t xml:space="preserve">complaint or when things </w:t>
      </w:r>
      <w:r w:rsidR="000C1742" w:rsidRPr="00352CFB">
        <w:rPr>
          <w:rFonts w:ascii="Arial" w:eastAsia="Arial" w:hAnsi="Arial" w:cs="Arial"/>
          <w:color w:val="auto"/>
        </w:rPr>
        <w:t>went</w:t>
      </w:r>
      <w:r w:rsidRPr="00352CFB">
        <w:rPr>
          <w:rFonts w:ascii="Arial" w:eastAsia="Arial" w:hAnsi="Arial" w:cs="Arial"/>
          <w:color w:val="auto"/>
        </w:rPr>
        <w:t xml:space="preserve"> wrong. Staff describe</w:t>
      </w:r>
      <w:r w:rsidR="000D7FA5" w:rsidRPr="00352CFB">
        <w:rPr>
          <w:rFonts w:ascii="Arial" w:eastAsia="Arial" w:hAnsi="Arial" w:cs="Arial"/>
          <w:color w:val="auto"/>
        </w:rPr>
        <w:t>d</w:t>
      </w:r>
      <w:r w:rsidRPr="00352CFB">
        <w:rPr>
          <w:rFonts w:ascii="Arial" w:eastAsia="Arial" w:hAnsi="Arial" w:cs="Arial"/>
          <w:color w:val="auto"/>
        </w:rPr>
        <w:t xml:space="preserve"> the process </w:t>
      </w:r>
      <w:r w:rsidR="00DF7B01">
        <w:rPr>
          <w:rFonts w:ascii="Arial" w:eastAsia="Arial" w:hAnsi="Arial" w:cs="Arial"/>
          <w:color w:val="auto"/>
        </w:rPr>
        <w:t xml:space="preserve">they </w:t>
      </w:r>
      <w:r w:rsidRPr="00352CFB">
        <w:rPr>
          <w:rFonts w:ascii="Arial" w:eastAsia="Arial" w:hAnsi="Arial" w:cs="Arial"/>
          <w:color w:val="auto"/>
        </w:rPr>
        <w:t xml:space="preserve">followed when feedback or a complaint </w:t>
      </w:r>
      <w:r w:rsidR="00DF7B01">
        <w:rPr>
          <w:rFonts w:ascii="Arial" w:eastAsia="Arial" w:hAnsi="Arial" w:cs="Arial"/>
          <w:color w:val="auto"/>
        </w:rPr>
        <w:t>was</w:t>
      </w:r>
      <w:r w:rsidRPr="00352CFB">
        <w:rPr>
          <w:rFonts w:ascii="Arial" w:eastAsia="Arial" w:hAnsi="Arial" w:cs="Arial"/>
          <w:color w:val="auto"/>
        </w:rPr>
        <w:t xml:space="preserve"> received and </w:t>
      </w:r>
      <w:r w:rsidRPr="00352CFB">
        <w:rPr>
          <w:rFonts w:ascii="Arial" w:eastAsia="Arial" w:hAnsi="Arial" w:cs="Arial"/>
        </w:rPr>
        <w:t xml:space="preserve">confirmed complaints </w:t>
      </w:r>
      <w:r w:rsidR="00E6409C">
        <w:rPr>
          <w:rFonts w:ascii="Arial" w:eastAsia="Arial" w:hAnsi="Arial" w:cs="Arial"/>
        </w:rPr>
        <w:t>we</w:t>
      </w:r>
      <w:r w:rsidRPr="00352CFB">
        <w:rPr>
          <w:rFonts w:ascii="Arial" w:eastAsia="Arial" w:hAnsi="Arial" w:cs="Arial"/>
        </w:rPr>
        <w:t>re investigat</w:t>
      </w:r>
      <w:r w:rsidR="00A14443" w:rsidRPr="00352CFB">
        <w:rPr>
          <w:rFonts w:ascii="Arial" w:eastAsia="Arial" w:hAnsi="Arial" w:cs="Arial"/>
        </w:rPr>
        <w:t>ed</w:t>
      </w:r>
      <w:r w:rsidRPr="00352CFB">
        <w:rPr>
          <w:rFonts w:ascii="Arial" w:eastAsia="Arial" w:hAnsi="Arial" w:cs="Arial"/>
        </w:rPr>
        <w:t xml:space="preserve"> </w:t>
      </w:r>
      <w:r w:rsidR="00CB4DCA">
        <w:rPr>
          <w:rFonts w:ascii="Arial" w:eastAsia="Arial" w:hAnsi="Arial" w:cs="Arial"/>
        </w:rPr>
        <w:t xml:space="preserve">using </w:t>
      </w:r>
      <w:r w:rsidR="0009302D" w:rsidRPr="00352CFB">
        <w:rPr>
          <w:rFonts w:ascii="Arial" w:eastAsia="Arial" w:hAnsi="Arial" w:cs="Arial"/>
        </w:rPr>
        <w:t>an</w:t>
      </w:r>
      <w:r w:rsidRPr="00352CFB">
        <w:rPr>
          <w:rFonts w:ascii="Arial" w:eastAsia="Arial" w:hAnsi="Arial" w:cs="Arial"/>
        </w:rPr>
        <w:t xml:space="preserve"> open disclosure process. The service ha</w:t>
      </w:r>
      <w:r w:rsidR="0009302D" w:rsidRPr="00352CFB">
        <w:rPr>
          <w:rFonts w:ascii="Arial" w:eastAsia="Arial" w:hAnsi="Arial" w:cs="Arial"/>
        </w:rPr>
        <w:t>d</w:t>
      </w:r>
      <w:r w:rsidRPr="00352CFB">
        <w:rPr>
          <w:rFonts w:ascii="Arial" w:eastAsia="Arial" w:hAnsi="Arial" w:cs="Arial"/>
        </w:rPr>
        <w:t xml:space="preserve"> policies and procedures t</w:t>
      </w:r>
      <w:r w:rsidR="003A1762">
        <w:rPr>
          <w:rFonts w:ascii="Arial" w:eastAsia="Arial" w:hAnsi="Arial" w:cs="Arial"/>
        </w:rPr>
        <w:t>o</w:t>
      </w:r>
      <w:r w:rsidRPr="00352CFB">
        <w:rPr>
          <w:rFonts w:ascii="Arial" w:eastAsia="Arial" w:hAnsi="Arial" w:cs="Arial"/>
        </w:rPr>
        <w:t xml:space="preserve"> guide staff though the complaints management and open disclosure process.</w:t>
      </w:r>
    </w:p>
    <w:p w14:paraId="542CB9F0" w14:textId="349DD753" w:rsidR="002B1679" w:rsidRPr="00352CFB" w:rsidRDefault="002B1679" w:rsidP="008A111C">
      <w:pPr>
        <w:rPr>
          <w:rFonts w:ascii="Arial" w:eastAsia="Arial" w:hAnsi="Arial" w:cs="Arial"/>
        </w:rPr>
      </w:pPr>
      <w:r w:rsidRPr="00352CFB">
        <w:rPr>
          <w:rFonts w:ascii="Arial" w:eastAsia="Arial" w:hAnsi="Arial" w:cs="Arial"/>
        </w:rPr>
        <w:t>Consumers and representatives described changes implemented as a result of feedback</w:t>
      </w:r>
      <w:r w:rsidR="0075669F" w:rsidRPr="00352CFB">
        <w:rPr>
          <w:rFonts w:ascii="Arial" w:eastAsia="Arial" w:hAnsi="Arial" w:cs="Arial"/>
        </w:rPr>
        <w:t xml:space="preserve"> and complaints</w:t>
      </w:r>
      <w:r w:rsidR="00F57C2C" w:rsidRPr="00352CFB">
        <w:rPr>
          <w:rFonts w:ascii="Arial" w:eastAsia="Arial" w:hAnsi="Arial" w:cs="Arial"/>
        </w:rPr>
        <w:t xml:space="preserve">, </w:t>
      </w:r>
      <w:r w:rsidRPr="00352CFB">
        <w:rPr>
          <w:rFonts w:ascii="Arial" w:eastAsia="Arial" w:hAnsi="Arial" w:cs="Arial"/>
        </w:rPr>
        <w:t xml:space="preserve">and said they </w:t>
      </w:r>
      <w:r w:rsidR="005F489A" w:rsidRPr="00352CFB">
        <w:rPr>
          <w:rFonts w:ascii="Arial" w:eastAsia="Arial" w:hAnsi="Arial" w:cs="Arial"/>
        </w:rPr>
        <w:t>were</w:t>
      </w:r>
      <w:r w:rsidRPr="00352CFB">
        <w:rPr>
          <w:rFonts w:ascii="Arial" w:eastAsia="Arial" w:hAnsi="Arial" w:cs="Arial"/>
        </w:rPr>
        <w:t xml:space="preserve"> confident </w:t>
      </w:r>
      <w:r w:rsidR="005F489A" w:rsidRPr="00352CFB">
        <w:rPr>
          <w:rFonts w:ascii="Arial" w:eastAsia="Arial" w:hAnsi="Arial" w:cs="Arial"/>
        </w:rPr>
        <w:t xml:space="preserve">their feedback was </w:t>
      </w:r>
      <w:r w:rsidRPr="00352CFB">
        <w:rPr>
          <w:rFonts w:ascii="Arial" w:eastAsia="Arial" w:hAnsi="Arial" w:cs="Arial"/>
        </w:rPr>
        <w:t xml:space="preserve">used to improve the quality of care and services. </w:t>
      </w:r>
      <w:r w:rsidR="00DB0728">
        <w:rPr>
          <w:rFonts w:ascii="Arial" w:eastAsia="Arial" w:hAnsi="Arial" w:cs="Arial"/>
        </w:rPr>
        <w:t>M</w:t>
      </w:r>
      <w:r w:rsidRPr="00352CFB">
        <w:rPr>
          <w:rFonts w:ascii="Arial" w:eastAsia="Arial" w:hAnsi="Arial" w:cs="Arial"/>
        </w:rPr>
        <w:t>anagement demonstrate</w:t>
      </w:r>
      <w:r w:rsidR="00390681" w:rsidRPr="00352CFB">
        <w:rPr>
          <w:rFonts w:ascii="Arial" w:eastAsia="Arial" w:hAnsi="Arial" w:cs="Arial"/>
        </w:rPr>
        <w:t>d</w:t>
      </w:r>
      <w:r w:rsidRPr="00352CFB">
        <w:rPr>
          <w:rFonts w:ascii="Arial" w:eastAsia="Arial" w:hAnsi="Arial" w:cs="Arial"/>
        </w:rPr>
        <w:t xml:space="preserve"> how incident registers and the </w:t>
      </w:r>
      <w:r w:rsidR="006A3CA5">
        <w:rPr>
          <w:rFonts w:ascii="Arial" w:eastAsia="Arial" w:hAnsi="Arial" w:cs="Arial"/>
        </w:rPr>
        <w:t>p</w:t>
      </w:r>
      <w:r w:rsidRPr="00352CFB">
        <w:rPr>
          <w:rFonts w:ascii="Arial" w:eastAsia="Arial" w:hAnsi="Arial" w:cs="Arial"/>
        </w:rPr>
        <w:t xml:space="preserve">lan of </w:t>
      </w:r>
      <w:r w:rsidR="006A3CA5">
        <w:rPr>
          <w:rFonts w:ascii="Arial" w:eastAsia="Arial" w:hAnsi="Arial" w:cs="Arial"/>
        </w:rPr>
        <w:t>c</w:t>
      </w:r>
      <w:r w:rsidRPr="00352CFB">
        <w:rPr>
          <w:rFonts w:ascii="Arial" w:eastAsia="Arial" w:hAnsi="Arial" w:cs="Arial"/>
        </w:rPr>
        <w:t xml:space="preserve">ontinuous </w:t>
      </w:r>
      <w:r w:rsidR="006A3CA5">
        <w:rPr>
          <w:rFonts w:ascii="Arial" w:eastAsia="Arial" w:hAnsi="Arial" w:cs="Arial"/>
        </w:rPr>
        <w:t>i</w:t>
      </w:r>
      <w:r w:rsidRPr="00352CFB">
        <w:rPr>
          <w:rFonts w:ascii="Arial" w:eastAsia="Arial" w:hAnsi="Arial" w:cs="Arial"/>
        </w:rPr>
        <w:t>mprovement capture</w:t>
      </w:r>
      <w:r w:rsidR="00A9125D">
        <w:rPr>
          <w:rFonts w:ascii="Arial" w:eastAsia="Arial" w:hAnsi="Arial" w:cs="Arial"/>
        </w:rPr>
        <w:t>d</w:t>
      </w:r>
      <w:r w:rsidRPr="00352CFB">
        <w:rPr>
          <w:rFonts w:ascii="Arial" w:eastAsia="Arial" w:hAnsi="Arial" w:cs="Arial"/>
        </w:rPr>
        <w:t xml:space="preserve"> feedback, complaints and incidents, which </w:t>
      </w:r>
      <w:r w:rsidR="00390681" w:rsidRPr="00352CFB">
        <w:rPr>
          <w:rFonts w:ascii="Arial" w:eastAsia="Arial" w:hAnsi="Arial" w:cs="Arial"/>
        </w:rPr>
        <w:t>we</w:t>
      </w:r>
      <w:r w:rsidRPr="00352CFB">
        <w:rPr>
          <w:rFonts w:ascii="Arial" w:eastAsia="Arial" w:hAnsi="Arial" w:cs="Arial"/>
        </w:rPr>
        <w:t>re recorded, actioned, resolved, and used to inform continuous improvement.</w:t>
      </w:r>
      <w:r w:rsidR="008508F1" w:rsidRPr="00352CFB">
        <w:rPr>
          <w:rFonts w:ascii="Arial" w:eastAsia="Arial" w:hAnsi="Arial" w:cs="Arial"/>
        </w:rPr>
        <w:t xml:space="preserve"> Management explained</w:t>
      </w:r>
      <w:r w:rsidR="00887DC8">
        <w:rPr>
          <w:rFonts w:ascii="Arial" w:eastAsia="Arial" w:hAnsi="Arial" w:cs="Arial"/>
        </w:rPr>
        <w:t>,</w:t>
      </w:r>
      <w:r w:rsidR="008508F1" w:rsidRPr="00352CFB">
        <w:rPr>
          <w:rFonts w:ascii="Arial" w:eastAsia="Arial" w:hAnsi="Arial" w:cs="Arial"/>
        </w:rPr>
        <w:t xml:space="preserve"> </w:t>
      </w:r>
      <w:r w:rsidR="00352CFB" w:rsidRPr="00352CFB">
        <w:rPr>
          <w:rFonts w:ascii="Arial" w:eastAsia="Arial" w:hAnsi="Arial" w:cs="Arial"/>
        </w:rPr>
        <w:t>how</w:t>
      </w:r>
      <w:r w:rsidR="008508F1" w:rsidRPr="00352CFB">
        <w:rPr>
          <w:rFonts w:ascii="Arial" w:eastAsia="Arial" w:hAnsi="Arial" w:cs="Arial"/>
        </w:rPr>
        <w:t xml:space="preserve"> complaints and feedback </w:t>
      </w:r>
      <w:r w:rsidR="00352CFB" w:rsidRPr="00352CFB">
        <w:rPr>
          <w:rFonts w:ascii="Arial" w:eastAsia="Arial" w:hAnsi="Arial" w:cs="Arial"/>
        </w:rPr>
        <w:t>was</w:t>
      </w:r>
      <w:r w:rsidR="008508F1" w:rsidRPr="00352CFB">
        <w:rPr>
          <w:rFonts w:ascii="Arial" w:eastAsia="Arial" w:hAnsi="Arial" w:cs="Arial"/>
        </w:rPr>
        <w:t xml:space="preserve"> discussed at relevant meetings, and actions taken by the service </w:t>
      </w:r>
      <w:r w:rsidR="00352CFB" w:rsidRPr="00352CFB">
        <w:rPr>
          <w:rFonts w:ascii="Arial" w:eastAsia="Arial" w:hAnsi="Arial" w:cs="Arial"/>
        </w:rPr>
        <w:t>wer</w:t>
      </w:r>
      <w:r w:rsidR="008508F1" w:rsidRPr="00352CFB">
        <w:rPr>
          <w:rFonts w:ascii="Arial" w:eastAsia="Arial" w:hAnsi="Arial" w:cs="Arial"/>
        </w:rPr>
        <w:t>e evaluated with consumer input sought at this time</w:t>
      </w:r>
      <w:r w:rsidR="00352CFB" w:rsidRPr="00352CFB">
        <w:rPr>
          <w:rFonts w:ascii="Arial" w:eastAsia="Arial" w:hAnsi="Arial" w:cs="Arial"/>
        </w:rPr>
        <w:t>.</w:t>
      </w:r>
    </w:p>
    <w:p w14:paraId="039FB026" w14:textId="0566184B" w:rsidR="00610F29" w:rsidRPr="006A3CA5" w:rsidRDefault="00B93AB0" w:rsidP="00F45A2D">
      <w:pPr>
        <w:pStyle w:val="Heading1"/>
        <w:spacing w:before="120" w:after="240" w:line="22" w:lineRule="atLeast"/>
        <w:rPr>
          <w:rFonts w:ascii="Arial" w:hAnsi="Arial" w:cs="Arial"/>
          <w:szCs w:val="30"/>
        </w:rPr>
      </w:pPr>
      <w:r w:rsidRPr="00B83D6B">
        <w:rPr>
          <w:rFonts w:ascii="Arial" w:hAnsi="Arial" w:cs="Arial"/>
          <w:color w:val="FF0000"/>
        </w:rPr>
        <w:br w:type="page"/>
      </w:r>
      <w:r w:rsidR="00610F29" w:rsidRPr="00F45A2D">
        <w:rPr>
          <w:rFonts w:ascii="Arial" w:hAnsi="Arial" w:cs="Arial"/>
        </w:rPr>
        <w:lastRenderedPageBreak/>
        <w:t>Standard</w:t>
      </w:r>
      <w:r w:rsidR="00610F29" w:rsidRPr="006C3345">
        <w:rPr>
          <w:rFonts w:ascii="Arial" w:hAnsi="Arial" w:cs="Arial"/>
          <w:b w:val="0"/>
          <w:bCs w:val="0"/>
          <w:szCs w:val="30"/>
        </w:rPr>
        <w:t xml:space="preserve"> </w:t>
      </w:r>
      <w:r w:rsidR="00610F29" w:rsidRPr="006A3CA5">
        <w:rPr>
          <w:rFonts w:ascii="Arial" w:hAnsi="Arial" w:cs="Arial"/>
          <w:szCs w:val="30"/>
        </w:rPr>
        <w:t>7</w:t>
      </w:r>
    </w:p>
    <w:tbl>
      <w:tblPr>
        <w:tblStyle w:val="TableGrid"/>
        <w:tblW w:w="0" w:type="auto"/>
        <w:tblLook w:val="04A0" w:firstRow="1" w:lastRow="0" w:firstColumn="1" w:lastColumn="0" w:noHBand="0" w:noVBand="1"/>
      </w:tblPr>
      <w:tblGrid>
        <w:gridCol w:w="1833"/>
        <w:gridCol w:w="6981"/>
        <w:gridCol w:w="1390"/>
      </w:tblGrid>
      <w:tr w:rsidR="00610F29" w:rsidRPr="00B83D6B" w14:paraId="18163F59"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0" w:type="auto"/>
          </w:tcPr>
          <w:p w14:paraId="3965F935" w14:textId="78794B51" w:rsidR="00610F29" w:rsidRPr="00B83D6B" w:rsidRDefault="00E63C96"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E2252">
              <w:rPr>
                <w:rFonts w:ascii="Arial" w:hAnsi="Arial" w:cs="Arial"/>
              </w:rPr>
              <w:t>Compliant</w:t>
            </w:r>
          </w:p>
        </w:tc>
      </w:tr>
      <w:tr w:rsidR="001E2252" w:rsidRPr="00B83D6B" w14:paraId="4AFFE09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27C674D0"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037C1A0C" w14:textId="2B64270A" w:rsidR="001E2252" w:rsidRPr="003A2BA8"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1658">
              <w:rPr>
                <w:rFonts w:ascii="Arial" w:hAnsi="Arial" w:cs="Arial"/>
                <w:color w:val="auto"/>
              </w:rPr>
              <w:t>Compliant</w:t>
            </w:r>
          </w:p>
        </w:tc>
      </w:tr>
      <w:tr w:rsidR="001E2252" w:rsidRPr="00B83D6B" w14:paraId="16D4598B"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7BB490C"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26EE1625" w14:textId="281EF3FD" w:rsidR="001E2252" w:rsidRPr="003A2BA8"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1658">
              <w:rPr>
                <w:rFonts w:ascii="Arial" w:hAnsi="Arial" w:cs="Arial"/>
                <w:color w:val="auto"/>
              </w:rPr>
              <w:t>Compliant</w:t>
            </w:r>
          </w:p>
        </w:tc>
      </w:tr>
      <w:tr w:rsidR="001E2252" w:rsidRPr="00B83D6B" w14:paraId="2700D662"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AD8E29F"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3D7AB1B9" w14:textId="2B4BE46B" w:rsidR="001E2252" w:rsidRPr="003A2BA8"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1658">
              <w:rPr>
                <w:rFonts w:ascii="Arial" w:hAnsi="Arial" w:cs="Arial"/>
                <w:color w:val="auto"/>
              </w:rPr>
              <w:t>Compliant</w:t>
            </w:r>
          </w:p>
        </w:tc>
      </w:tr>
      <w:tr w:rsidR="001E2252" w:rsidRPr="00B83D6B" w14:paraId="22A385F9"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6E65F666"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58AA91AD" w14:textId="5B0BD01D" w:rsidR="001E2252" w:rsidRPr="003A2BA8" w:rsidRDefault="001E2252" w:rsidP="001E22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1658">
              <w:rPr>
                <w:rFonts w:ascii="Arial" w:hAnsi="Arial" w:cs="Arial"/>
                <w:color w:val="auto"/>
              </w:rPr>
              <w:t>Compliant</w:t>
            </w:r>
          </w:p>
        </w:tc>
      </w:tr>
      <w:tr w:rsidR="001E2252" w:rsidRPr="00B83D6B" w14:paraId="4AA1B74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10003F63"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748C6F96" w14:textId="651DB1B5" w:rsidR="001E2252" w:rsidRPr="003A2BA8" w:rsidRDefault="001E2252" w:rsidP="001E225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1658">
              <w:rPr>
                <w:rFonts w:ascii="Arial" w:hAnsi="Arial" w:cs="Arial"/>
                <w:color w:val="auto"/>
              </w:rPr>
              <w:t>Compliant</w:t>
            </w:r>
          </w:p>
        </w:tc>
      </w:tr>
    </w:tbl>
    <w:p w14:paraId="39017E01" w14:textId="7E30523F" w:rsidR="00610F29" w:rsidRPr="009B33E1" w:rsidRDefault="00610F29" w:rsidP="009B33E1">
      <w:pPr>
        <w:pStyle w:val="Heading2"/>
        <w:spacing w:before="0" w:after="120" w:line="240" w:lineRule="auto"/>
        <w:rPr>
          <w:rFonts w:ascii="Arial" w:hAnsi="Arial" w:cs="Arial"/>
        </w:rPr>
      </w:pPr>
      <w:r w:rsidRPr="009B33E1">
        <w:rPr>
          <w:rFonts w:ascii="Arial" w:hAnsi="Arial" w:cs="Arial"/>
        </w:rPr>
        <w:t>Findings</w:t>
      </w:r>
    </w:p>
    <w:p w14:paraId="7C607F76" w14:textId="13DAEAED" w:rsidR="00692381" w:rsidRDefault="0060486F" w:rsidP="009B33E1">
      <w:pPr>
        <w:rPr>
          <w:rFonts w:ascii="Arial" w:hAnsi="Arial" w:cs="Arial"/>
          <w:color w:val="auto"/>
        </w:rPr>
      </w:pPr>
      <w:r w:rsidRPr="009B33E1">
        <w:rPr>
          <w:rFonts w:ascii="Arial" w:eastAsia="Arial" w:hAnsi="Arial" w:cs="Arial"/>
          <w:color w:val="auto"/>
        </w:rPr>
        <w:t>Consumers</w:t>
      </w:r>
      <w:r w:rsidR="00F120B2" w:rsidRPr="009B33E1">
        <w:rPr>
          <w:rFonts w:ascii="Arial" w:eastAsia="Arial" w:hAnsi="Arial" w:cs="Arial"/>
          <w:color w:val="auto"/>
        </w:rPr>
        <w:t xml:space="preserve"> </w:t>
      </w:r>
      <w:r w:rsidRPr="009B33E1">
        <w:rPr>
          <w:rFonts w:ascii="Arial" w:eastAsia="Arial" w:hAnsi="Arial" w:cs="Arial"/>
          <w:color w:val="auto"/>
        </w:rPr>
        <w:t xml:space="preserve">and representatives </w:t>
      </w:r>
      <w:r w:rsidR="00567F8C" w:rsidRPr="009B33E1">
        <w:rPr>
          <w:rFonts w:ascii="Arial" w:eastAsia="Arial" w:hAnsi="Arial" w:cs="Arial"/>
          <w:color w:val="auto"/>
        </w:rPr>
        <w:t>offered positive feedback about t</w:t>
      </w:r>
      <w:r w:rsidRPr="009B33E1">
        <w:rPr>
          <w:rFonts w:ascii="Arial" w:eastAsia="Arial" w:hAnsi="Arial" w:cs="Arial"/>
          <w:color w:val="auto"/>
        </w:rPr>
        <w:t xml:space="preserve">he response to requests for assistance and the quality of care provided. </w:t>
      </w:r>
      <w:r w:rsidRPr="009B33E1">
        <w:rPr>
          <w:rFonts w:ascii="Arial" w:hAnsi="Arial" w:cs="Arial"/>
          <w:color w:val="auto"/>
        </w:rPr>
        <w:t xml:space="preserve">Staff were </w:t>
      </w:r>
      <w:r w:rsidR="00E54B5B">
        <w:rPr>
          <w:rFonts w:ascii="Arial" w:hAnsi="Arial" w:cs="Arial"/>
          <w:color w:val="auto"/>
        </w:rPr>
        <w:t>observed</w:t>
      </w:r>
      <w:r w:rsidRPr="009B33E1">
        <w:rPr>
          <w:rFonts w:ascii="Arial" w:hAnsi="Arial" w:cs="Arial"/>
          <w:color w:val="auto"/>
        </w:rPr>
        <w:t xml:space="preserve"> throughout the service</w:t>
      </w:r>
      <w:r w:rsidR="008F43BE">
        <w:rPr>
          <w:rFonts w:ascii="Arial" w:hAnsi="Arial" w:cs="Arial"/>
          <w:color w:val="auto"/>
        </w:rPr>
        <w:t>,</w:t>
      </w:r>
      <w:r w:rsidRPr="009B33E1">
        <w:rPr>
          <w:rFonts w:ascii="Arial" w:hAnsi="Arial" w:cs="Arial"/>
          <w:color w:val="auto"/>
        </w:rPr>
        <w:t xml:space="preserve"> attending to calls for </w:t>
      </w:r>
      <w:r w:rsidR="006A3CA5">
        <w:rPr>
          <w:rFonts w:ascii="Arial" w:hAnsi="Arial" w:cs="Arial"/>
          <w:color w:val="auto"/>
        </w:rPr>
        <w:t>assistance</w:t>
      </w:r>
      <w:r w:rsidRPr="009B33E1">
        <w:rPr>
          <w:rFonts w:ascii="Arial" w:hAnsi="Arial" w:cs="Arial"/>
          <w:color w:val="auto"/>
        </w:rPr>
        <w:t xml:space="preserve"> promptly</w:t>
      </w:r>
      <w:r w:rsidR="00784CD0" w:rsidRPr="009B33E1">
        <w:rPr>
          <w:rFonts w:ascii="Arial" w:hAnsi="Arial" w:cs="Arial"/>
          <w:color w:val="auto"/>
        </w:rPr>
        <w:t xml:space="preserve"> and were </w:t>
      </w:r>
      <w:r w:rsidRPr="009B33E1">
        <w:rPr>
          <w:rFonts w:ascii="Arial" w:hAnsi="Arial" w:cs="Arial"/>
          <w:color w:val="auto"/>
        </w:rPr>
        <w:t xml:space="preserve">friendly, kind and respectful in their interactions with consumers and representatives. </w:t>
      </w:r>
      <w:r w:rsidR="00035F6C" w:rsidRPr="009B33E1">
        <w:rPr>
          <w:rFonts w:ascii="Arial" w:hAnsi="Arial" w:cs="Arial"/>
          <w:color w:val="auto"/>
        </w:rPr>
        <w:t>The service had i</w:t>
      </w:r>
      <w:r w:rsidR="00D33D0C" w:rsidRPr="009B33E1">
        <w:rPr>
          <w:rFonts w:ascii="Arial" w:hAnsi="Arial" w:cs="Arial"/>
          <w:color w:val="auto"/>
        </w:rPr>
        <w:t>d</w:t>
      </w:r>
      <w:r w:rsidR="00035F6C" w:rsidRPr="009B33E1">
        <w:rPr>
          <w:rFonts w:ascii="Arial" w:hAnsi="Arial" w:cs="Arial"/>
          <w:color w:val="auto"/>
        </w:rPr>
        <w:t xml:space="preserve">entified </w:t>
      </w:r>
      <w:r w:rsidR="005472C1" w:rsidRPr="009B33E1">
        <w:rPr>
          <w:rFonts w:ascii="Arial" w:hAnsi="Arial" w:cs="Arial"/>
          <w:color w:val="auto"/>
        </w:rPr>
        <w:t xml:space="preserve">the need for </w:t>
      </w:r>
      <w:r w:rsidR="006A3CA5">
        <w:rPr>
          <w:rFonts w:ascii="Arial" w:hAnsi="Arial" w:cs="Arial"/>
          <w:color w:val="auto"/>
        </w:rPr>
        <w:t>additional</w:t>
      </w:r>
      <w:r w:rsidR="005472C1" w:rsidRPr="009B33E1">
        <w:rPr>
          <w:rFonts w:ascii="Arial" w:hAnsi="Arial" w:cs="Arial"/>
          <w:color w:val="auto"/>
        </w:rPr>
        <w:t xml:space="preserve"> staff and a plan for continuous improvement was introduced to </w:t>
      </w:r>
      <w:r w:rsidR="008045C3" w:rsidRPr="009B33E1">
        <w:rPr>
          <w:rFonts w:ascii="Arial" w:hAnsi="Arial" w:cs="Arial"/>
          <w:color w:val="auto"/>
        </w:rPr>
        <w:t>recruit extra staff</w:t>
      </w:r>
      <w:r w:rsidR="008A579B">
        <w:rPr>
          <w:rFonts w:ascii="Arial" w:hAnsi="Arial" w:cs="Arial"/>
          <w:color w:val="auto"/>
        </w:rPr>
        <w:t>.</w:t>
      </w:r>
    </w:p>
    <w:p w14:paraId="4B82456A" w14:textId="13E8864A" w:rsidR="00EC0F57" w:rsidRPr="009B33E1" w:rsidRDefault="00EC0F57" w:rsidP="009B33E1">
      <w:pPr>
        <w:rPr>
          <w:rFonts w:ascii="Arial" w:hAnsi="Arial" w:cs="Arial"/>
          <w:color w:val="auto"/>
        </w:rPr>
      </w:pPr>
      <w:r w:rsidRPr="009B33E1">
        <w:rPr>
          <w:rFonts w:ascii="Arial" w:eastAsia="Arial" w:hAnsi="Arial" w:cs="Arial"/>
        </w:rPr>
        <w:t>Staff demonstrated personal knowledge and understanding of the consumers, including their needs and preferences. The organisation ha</w:t>
      </w:r>
      <w:r w:rsidR="009B5396" w:rsidRPr="009B33E1">
        <w:rPr>
          <w:rFonts w:ascii="Arial" w:eastAsia="Arial" w:hAnsi="Arial" w:cs="Arial"/>
        </w:rPr>
        <w:t xml:space="preserve">d </w:t>
      </w:r>
      <w:r w:rsidRPr="009B33E1">
        <w:rPr>
          <w:rFonts w:ascii="Arial" w:eastAsia="Arial" w:hAnsi="Arial" w:cs="Arial"/>
        </w:rPr>
        <w:t>a suite of documented policies and procedures emphasis</w:t>
      </w:r>
      <w:r w:rsidR="00AF44A1" w:rsidRPr="009B33E1">
        <w:rPr>
          <w:rFonts w:ascii="Arial" w:eastAsia="Arial" w:hAnsi="Arial" w:cs="Arial"/>
        </w:rPr>
        <w:t>ing</w:t>
      </w:r>
      <w:r w:rsidRPr="009B33E1">
        <w:rPr>
          <w:rFonts w:ascii="Arial" w:eastAsia="Arial" w:hAnsi="Arial" w:cs="Arial"/>
        </w:rPr>
        <w:t xml:space="preserve"> a person-centred approach to the planning and delivery of care and services</w:t>
      </w:r>
      <w:r w:rsidR="002535A9" w:rsidRPr="009B33E1">
        <w:rPr>
          <w:rFonts w:ascii="Arial" w:eastAsia="Arial" w:hAnsi="Arial" w:cs="Arial"/>
        </w:rPr>
        <w:t>.</w:t>
      </w:r>
    </w:p>
    <w:p w14:paraId="6B1704E0" w14:textId="0A72740E" w:rsidR="008A4180" w:rsidRPr="009B33E1" w:rsidRDefault="00741E8B" w:rsidP="009B33E1">
      <w:pPr>
        <w:rPr>
          <w:rFonts w:ascii="Arial" w:hAnsi="Arial" w:cs="Arial"/>
          <w:color w:val="auto"/>
        </w:rPr>
      </w:pPr>
      <w:r w:rsidRPr="009B33E1">
        <w:rPr>
          <w:rFonts w:ascii="Arial" w:eastAsia="Arial" w:hAnsi="Arial" w:cs="Arial"/>
          <w:color w:val="auto"/>
        </w:rPr>
        <w:t>Consumers and representatives said staff perform</w:t>
      </w:r>
      <w:r w:rsidR="002535A9" w:rsidRPr="009B33E1">
        <w:rPr>
          <w:rFonts w:ascii="Arial" w:eastAsia="Arial" w:hAnsi="Arial" w:cs="Arial"/>
          <w:color w:val="auto"/>
        </w:rPr>
        <w:t>ed</w:t>
      </w:r>
      <w:r w:rsidRPr="009B33E1">
        <w:rPr>
          <w:rFonts w:ascii="Arial" w:eastAsia="Arial" w:hAnsi="Arial" w:cs="Arial"/>
          <w:color w:val="auto"/>
        </w:rPr>
        <w:t xml:space="preserve"> their duties effectively, and </w:t>
      </w:r>
      <w:r w:rsidR="001B2AC7" w:rsidRPr="009B33E1">
        <w:rPr>
          <w:rFonts w:ascii="Arial" w:eastAsia="Arial" w:hAnsi="Arial" w:cs="Arial"/>
          <w:color w:val="auto"/>
        </w:rPr>
        <w:t>where</w:t>
      </w:r>
      <w:r w:rsidR="001767BC" w:rsidRPr="009B33E1">
        <w:rPr>
          <w:rFonts w:ascii="Arial" w:eastAsia="Arial" w:hAnsi="Arial" w:cs="Arial"/>
          <w:color w:val="auto"/>
        </w:rPr>
        <w:t xml:space="preserve"> </w:t>
      </w:r>
      <w:r w:rsidRPr="009B33E1">
        <w:rPr>
          <w:rFonts w:ascii="Arial" w:eastAsia="Arial" w:hAnsi="Arial" w:cs="Arial"/>
          <w:color w:val="auto"/>
        </w:rPr>
        <w:t xml:space="preserve">confident staff </w:t>
      </w:r>
      <w:r w:rsidR="001767BC" w:rsidRPr="009B33E1">
        <w:rPr>
          <w:rFonts w:ascii="Arial" w:eastAsia="Arial" w:hAnsi="Arial" w:cs="Arial"/>
          <w:color w:val="auto"/>
        </w:rPr>
        <w:t>we</w:t>
      </w:r>
      <w:r w:rsidRPr="009B33E1">
        <w:rPr>
          <w:rFonts w:ascii="Arial" w:eastAsia="Arial" w:hAnsi="Arial" w:cs="Arial"/>
          <w:color w:val="auto"/>
        </w:rPr>
        <w:t>re trained appropriately and skilled to meet care needs</w:t>
      </w:r>
      <w:r w:rsidR="003249B0" w:rsidRPr="009B33E1">
        <w:rPr>
          <w:rFonts w:ascii="Arial" w:eastAsia="Arial" w:hAnsi="Arial" w:cs="Arial"/>
          <w:color w:val="auto"/>
        </w:rPr>
        <w:t>. O</w:t>
      </w:r>
      <w:r w:rsidRPr="009B33E1">
        <w:rPr>
          <w:rFonts w:ascii="Arial" w:eastAsia="Arial" w:hAnsi="Arial" w:cs="Arial"/>
          <w:color w:val="auto"/>
        </w:rPr>
        <w:t>nline mandatory training modules and competencies for all staff</w:t>
      </w:r>
      <w:r w:rsidR="004C7524" w:rsidRPr="009B33E1">
        <w:rPr>
          <w:rFonts w:ascii="Arial" w:eastAsia="Arial" w:hAnsi="Arial" w:cs="Arial"/>
          <w:color w:val="auto"/>
        </w:rPr>
        <w:t xml:space="preserve"> </w:t>
      </w:r>
      <w:r w:rsidR="003249B0" w:rsidRPr="009B33E1">
        <w:rPr>
          <w:rFonts w:ascii="Arial" w:eastAsia="Arial" w:hAnsi="Arial" w:cs="Arial"/>
          <w:color w:val="auto"/>
        </w:rPr>
        <w:t>were t</w:t>
      </w:r>
      <w:r w:rsidR="004C7524" w:rsidRPr="009B33E1">
        <w:rPr>
          <w:rFonts w:ascii="Arial" w:eastAsia="Arial" w:hAnsi="Arial" w:cs="Arial"/>
          <w:color w:val="auto"/>
        </w:rPr>
        <w:t>racked and monitored</w:t>
      </w:r>
      <w:r w:rsidR="003765E9">
        <w:rPr>
          <w:rFonts w:ascii="Arial" w:eastAsia="Arial" w:hAnsi="Arial" w:cs="Arial"/>
          <w:color w:val="auto"/>
        </w:rPr>
        <w:t xml:space="preserve"> by the </w:t>
      </w:r>
      <w:r w:rsidR="003B40C4">
        <w:rPr>
          <w:rFonts w:ascii="Arial" w:eastAsia="Arial" w:hAnsi="Arial" w:cs="Arial"/>
          <w:color w:val="auto"/>
        </w:rPr>
        <w:t>service</w:t>
      </w:r>
      <w:r w:rsidRPr="009B33E1">
        <w:rPr>
          <w:rFonts w:ascii="Arial" w:eastAsia="Arial" w:hAnsi="Arial" w:cs="Arial"/>
          <w:color w:val="auto"/>
        </w:rPr>
        <w:t xml:space="preserve">. </w:t>
      </w:r>
    </w:p>
    <w:p w14:paraId="0DD06467" w14:textId="5FF56ADE" w:rsidR="005117BD" w:rsidRPr="009B33E1" w:rsidRDefault="005117BD" w:rsidP="009B33E1">
      <w:pPr>
        <w:rPr>
          <w:rFonts w:ascii="Arial" w:eastAsia="Arial" w:hAnsi="Arial" w:cs="Arial"/>
          <w:color w:val="auto"/>
        </w:rPr>
      </w:pPr>
      <w:r w:rsidRPr="009B33E1">
        <w:rPr>
          <w:rFonts w:ascii="Arial" w:eastAsia="Arial" w:hAnsi="Arial" w:cs="Arial"/>
          <w:color w:val="auto"/>
        </w:rPr>
        <w:t xml:space="preserve">Staff described </w:t>
      </w:r>
      <w:r w:rsidR="00E471CD">
        <w:rPr>
          <w:rFonts w:ascii="Arial" w:eastAsia="Arial" w:hAnsi="Arial" w:cs="Arial"/>
          <w:color w:val="auto"/>
        </w:rPr>
        <w:t xml:space="preserve">the </w:t>
      </w:r>
      <w:r w:rsidRPr="009B33E1">
        <w:rPr>
          <w:rFonts w:ascii="Arial" w:eastAsia="Arial" w:hAnsi="Arial" w:cs="Arial"/>
          <w:color w:val="auto"/>
        </w:rPr>
        <w:t>training, support, professional development, and supervision they received during orientation and ongoing</w:t>
      </w:r>
      <w:r w:rsidR="00424C9B">
        <w:rPr>
          <w:rFonts w:ascii="Arial" w:eastAsia="Arial" w:hAnsi="Arial" w:cs="Arial"/>
          <w:color w:val="auto"/>
        </w:rPr>
        <w:t>.</w:t>
      </w:r>
      <w:r w:rsidRPr="009B33E1">
        <w:rPr>
          <w:rFonts w:ascii="Arial" w:eastAsia="Arial" w:hAnsi="Arial" w:cs="Arial"/>
          <w:color w:val="auto"/>
        </w:rPr>
        <w:t xml:space="preserve"> Management described how the analysis of incidents, clinical indicators and consumer/representative feedback and complaints identifie</w:t>
      </w:r>
      <w:r w:rsidR="0030097D" w:rsidRPr="009B33E1">
        <w:rPr>
          <w:rFonts w:ascii="Arial" w:eastAsia="Arial" w:hAnsi="Arial" w:cs="Arial"/>
          <w:color w:val="auto"/>
        </w:rPr>
        <w:t>d</w:t>
      </w:r>
      <w:r w:rsidRPr="009B33E1">
        <w:rPr>
          <w:rFonts w:ascii="Arial" w:eastAsia="Arial" w:hAnsi="Arial" w:cs="Arial"/>
          <w:color w:val="auto"/>
        </w:rPr>
        <w:t xml:space="preserve"> staff training needs. The service ha</w:t>
      </w:r>
      <w:r w:rsidR="005E1DD3" w:rsidRPr="009B33E1">
        <w:rPr>
          <w:rFonts w:ascii="Arial" w:eastAsia="Arial" w:hAnsi="Arial" w:cs="Arial"/>
          <w:color w:val="auto"/>
        </w:rPr>
        <w:t>d</w:t>
      </w:r>
      <w:r w:rsidRPr="009B33E1">
        <w:rPr>
          <w:rFonts w:ascii="Arial" w:eastAsia="Arial" w:hAnsi="Arial" w:cs="Arial"/>
          <w:color w:val="auto"/>
        </w:rPr>
        <w:t xml:space="preserve"> processes and systems in place to ensure new staff </w:t>
      </w:r>
      <w:r w:rsidR="00C22333" w:rsidRPr="009B33E1">
        <w:rPr>
          <w:rFonts w:ascii="Arial" w:eastAsia="Arial" w:hAnsi="Arial" w:cs="Arial"/>
          <w:color w:val="auto"/>
        </w:rPr>
        <w:t>were</w:t>
      </w:r>
      <w:r w:rsidRPr="009B33E1">
        <w:rPr>
          <w:rFonts w:ascii="Arial" w:eastAsia="Arial" w:hAnsi="Arial" w:cs="Arial"/>
          <w:color w:val="auto"/>
        </w:rPr>
        <w:t xml:space="preserve"> recruited, trained, equipped, and supported in their role and mandatory training </w:t>
      </w:r>
      <w:r w:rsidR="008D2455">
        <w:rPr>
          <w:rFonts w:ascii="Arial" w:eastAsia="Arial" w:hAnsi="Arial" w:cs="Arial"/>
          <w:color w:val="auto"/>
        </w:rPr>
        <w:t>was</w:t>
      </w:r>
      <w:r w:rsidRPr="009B33E1">
        <w:rPr>
          <w:rFonts w:ascii="Arial" w:eastAsia="Arial" w:hAnsi="Arial" w:cs="Arial"/>
          <w:color w:val="auto"/>
        </w:rPr>
        <w:t xml:space="preserve"> well tracked.  </w:t>
      </w:r>
    </w:p>
    <w:p w14:paraId="4BC4C400" w14:textId="60EB1B3A" w:rsidR="00C17DA8" w:rsidRPr="003740FE" w:rsidRDefault="00046B59" w:rsidP="003740FE">
      <w:pPr>
        <w:rPr>
          <w:rFonts w:ascii="Arial" w:eastAsia="Arial" w:hAnsi="Arial" w:cs="Arial"/>
        </w:rPr>
      </w:pPr>
      <w:r w:rsidRPr="003740FE">
        <w:rPr>
          <w:rFonts w:ascii="Arial" w:eastAsia="Arial" w:hAnsi="Arial" w:cs="Arial"/>
        </w:rPr>
        <w:t>Staff</w:t>
      </w:r>
      <w:r w:rsidR="00C17DA8" w:rsidRPr="003740FE">
        <w:rPr>
          <w:rFonts w:ascii="Arial" w:eastAsia="Arial" w:hAnsi="Arial" w:cs="Arial"/>
        </w:rPr>
        <w:t xml:space="preserve"> performance </w:t>
      </w:r>
      <w:r w:rsidR="005A1E13" w:rsidRPr="003740FE">
        <w:rPr>
          <w:rFonts w:ascii="Arial" w:eastAsia="Arial" w:hAnsi="Arial" w:cs="Arial"/>
        </w:rPr>
        <w:t>was</w:t>
      </w:r>
      <w:r w:rsidR="00C17DA8" w:rsidRPr="003740FE">
        <w:rPr>
          <w:rFonts w:ascii="Arial" w:eastAsia="Arial" w:hAnsi="Arial" w:cs="Arial"/>
        </w:rPr>
        <w:t xml:space="preserve"> monitored through observations, competencies, such as hand hygiene and medication, through analysis of internal audits and clinical data, and feedback. The organisation ha</w:t>
      </w:r>
      <w:r w:rsidR="00693FC5">
        <w:rPr>
          <w:rFonts w:ascii="Arial" w:eastAsia="Arial" w:hAnsi="Arial" w:cs="Arial"/>
        </w:rPr>
        <w:t>d</w:t>
      </w:r>
      <w:r w:rsidR="00C17DA8" w:rsidRPr="003740FE">
        <w:rPr>
          <w:rFonts w:ascii="Arial" w:eastAsia="Arial" w:hAnsi="Arial" w:cs="Arial"/>
        </w:rPr>
        <w:t xml:space="preserve"> a suite of documented policies and procedures </w:t>
      </w:r>
      <w:r w:rsidR="009F36FC">
        <w:rPr>
          <w:rFonts w:ascii="Arial" w:eastAsia="Arial" w:hAnsi="Arial" w:cs="Arial"/>
        </w:rPr>
        <w:t xml:space="preserve">which </w:t>
      </w:r>
      <w:r w:rsidR="00C17DA8" w:rsidRPr="003740FE">
        <w:rPr>
          <w:rFonts w:ascii="Arial" w:eastAsia="Arial" w:hAnsi="Arial" w:cs="Arial"/>
        </w:rPr>
        <w:t>guide</w:t>
      </w:r>
      <w:r w:rsidR="009F36FC">
        <w:rPr>
          <w:rFonts w:ascii="Arial" w:eastAsia="Arial" w:hAnsi="Arial" w:cs="Arial"/>
        </w:rPr>
        <w:t>d workforce man</w:t>
      </w:r>
      <w:r w:rsidR="00C17DA8" w:rsidRPr="003740FE">
        <w:rPr>
          <w:rFonts w:ascii="Arial" w:eastAsia="Arial" w:hAnsi="Arial" w:cs="Arial"/>
        </w:rPr>
        <w:t>agement, the selection and recruitment of staff, orientation and probationary processes, monitoring of staff performance and the performance management of staff</w:t>
      </w:r>
      <w:r w:rsidR="00A52010">
        <w:rPr>
          <w:rFonts w:ascii="Arial" w:eastAsia="Arial" w:hAnsi="Arial" w:cs="Arial"/>
        </w:rPr>
        <w:t xml:space="preserve"> when required</w:t>
      </w:r>
      <w:r w:rsidR="00C17DA8" w:rsidRPr="003740FE">
        <w:rPr>
          <w:rFonts w:ascii="Arial" w:eastAsia="Arial" w:hAnsi="Arial" w:cs="Arial"/>
        </w:rPr>
        <w:t>.</w:t>
      </w:r>
    </w:p>
    <w:p w14:paraId="0E90207F" w14:textId="12588A33" w:rsidR="0060341C" w:rsidRPr="0086436D" w:rsidRDefault="003C3B5A" w:rsidP="00064AC8">
      <w:pPr>
        <w:pStyle w:val="Heading1"/>
        <w:spacing w:before="120" w:after="240" w:line="22" w:lineRule="atLeast"/>
        <w:rPr>
          <w:rFonts w:ascii="Arial" w:hAnsi="Arial" w:cs="Arial"/>
        </w:rPr>
      </w:pPr>
      <w:r w:rsidRPr="00B83D6B">
        <w:rPr>
          <w:rFonts w:ascii="Arial" w:hAnsi="Arial" w:cs="Arial"/>
          <w:color w:val="FF0000"/>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696"/>
        <w:gridCol w:w="6505"/>
        <w:gridCol w:w="2003"/>
      </w:tblGrid>
      <w:tr w:rsidR="00610F29" w:rsidRPr="00B83D6B" w14:paraId="2E264430" w14:textId="77777777" w:rsidTr="001E22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1"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2003" w:type="dxa"/>
          </w:tcPr>
          <w:p w14:paraId="32F2F824" w14:textId="4593361A" w:rsidR="00610F29" w:rsidRPr="001E2252" w:rsidRDefault="00F800E3"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E2252">
              <w:rPr>
                <w:rFonts w:ascii="Arial" w:hAnsi="Arial" w:cs="Arial"/>
              </w:rPr>
              <w:t>Compliant</w:t>
            </w:r>
          </w:p>
        </w:tc>
      </w:tr>
      <w:tr w:rsidR="001E2252" w:rsidRPr="00B83D6B" w14:paraId="1C677F4F" w14:textId="77777777" w:rsidTr="001E2252">
        <w:tc>
          <w:tcPr>
            <w:cnfStyle w:val="001000000000" w:firstRow="0" w:lastRow="0" w:firstColumn="1" w:lastColumn="0" w:oddVBand="0" w:evenVBand="0" w:oddHBand="0" w:evenHBand="0" w:firstRowFirstColumn="0" w:firstRowLastColumn="0" w:lastRowFirstColumn="0" w:lastRowLastColumn="0"/>
            <w:tcW w:w="1696" w:type="dxa"/>
          </w:tcPr>
          <w:p w14:paraId="0D12A761"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8(3)(a)</w:t>
            </w:r>
          </w:p>
        </w:tc>
        <w:tc>
          <w:tcPr>
            <w:tcW w:w="6505" w:type="dxa"/>
            <w:tcBorders>
              <w:right w:val="single" w:sz="4" w:space="0" w:color="auto"/>
            </w:tcBorders>
          </w:tcPr>
          <w:p w14:paraId="1FABE1B9"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2003" w:type="dxa"/>
            <w:tcBorders>
              <w:left w:val="single" w:sz="4" w:space="0" w:color="auto"/>
            </w:tcBorders>
            <w:vAlign w:val="top"/>
          </w:tcPr>
          <w:p w14:paraId="1FFF3380" w14:textId="1980087C" w:rsidR="001E2252" w:rsidRPr="003A2BA8"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31C">
              <w:rPr>
                <w:rFonts w:ascii="Arial" w:hAnsi="Arial" w:cs="Arial"/>
                <w:color w:val="auto"/>
              </w:rPr>
              <w:t>Compliant</w:t>
            </w:r>
          </w:p>
        </w:tc>
      </w:tr>
      <w:tr w:rsidR="001E2252" w:rsidRPr="00B83D6B" w14:paraId="2F784CC3" w14:textId="77777777" w:rsidTr="001E22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8BA9F4"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8(3)(b)</w:t>
            </w:r>
          </w:p>
        </w:tc>
        <w:tc>
          <w:tcPr>
            <w:tcW w:w="6505" w:type="dxa"/>
            <w:tcBorders>
              <w:right w:val="single" w:sz="4" w:space="0" w:color="auto"/>
            </w:tcBorders>
          </w:tcPr>
          <w:p w14:paraId="0E03CE95"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2003" w:type="dxa"/>
            <w:tcBorders>
              <w:left w:val="single" w:sz="4" w:space="0" w:color="auto"/>
            </w:tcBorders>
            <w:vAlign w:val="top"/>
          </w:tcPr>
          <w:p w14:paraId="4318F4E8" w14:textId="21D525BA" w:rsidR="001E2252" w:rsidRPr="003A2BA8"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31C">
              <w:rPr>
                <w:rFonts w:ascii="Arial" w:hAnsi="Arial" w:cs="Arial"/>
                <w:color w:val="auto"/>
              </w:rPr>
              <w:t>Compliant</w:t>
            </w:r>
          </w:p>
        </w:tc>
      </w:tr>
      <w:tr w:rsidR="001E2252" w:rsidRPr="00261D39" w14:paraId="642CF8A3" w14:textId="77777777" w:rsidTr="001E2252">
        <w:tc>
          <w:tcPr>
            <w:cnfStyle w:val="001000000000" w:firstRow="0" w:lastRow="0" w:firstColumn="1" w:lastColumn="0" w:oddVBand="0" w:evenVBand="0" w:oddHBand="0" w:evenHBand="0" w:firstRowFirstColumn="0" w:firstRowLastColumn="0" w:lastRowFirstColumn="0" w:lastRowLastColumn="0"/>
            <w:tcW w:w="1696" w:type="dxa"/>
          </w:tcPr>
          <w:p w14:paraId="35259E92"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8(3)(c)</w:t>
            </w:r>
          </w:p>
        </w:tc>
        <w:tc>
          <w:tcPr>
            <w:tcW w:w="6505" w:type="dxa"/>
            <w:tcBorders>
              <w:right w:val="single" w:sz="4" w:space="0" w:color="auto"/>
            </w:tcBorders>
          </w:tcPr>
          <w:p w14:paraId="7F4116AF"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1E2252" w:rsidRPr="00B83D6B" w:rsidRDefault="001E2252" w:rsidP="001E2252">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1E2252" w:rsidRPr="00B83D6B" w:rsidRDefault="001E2252" w:rsidP="001E2252">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1E2252" w:rsidRPr="00B83D6B" w:rsidRDefault="001E2252" w:rsidP="001E2252">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1E2252" w:rsidRPr="00B83D6B" w:rsidRDefault="001E2252" w:rsidP="001E2252">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1E2252" w:rsidRPr="00B83D6B" w:rsidRDefault="001E2252" w:rsidP="001E2252">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1E2252" w:rsidRPr="00B83D6B" w:rsidRDefault="001E2252" w:rsidP="001E2252">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2003" w:type="dxa"/>
            <w:tcBorders>
              <w:left w:val="single" w:sz="4" w:space="0" w:color="auto"/>
            </w:tcBorders>
            <w:vAlign w:val="top"/>
          </w:tcPr>
          <w:p w14:paraId="1406CE81" w14:textId="09B8AA76" w:rsidR="001E2252" w:rsidRPr="00261D39"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DB231C">
              <w:rPr>
                <w:rFonts w:ascii="Arial" w:hAnsi="Arial" w:cs="Arial"/>
                <w:color w:val="auto"/>
              </w:rPr>
              <w:t>Compliant</w:t>
            </w:r>
          </w:p>
        </w:tc>
      </w:tr>
      <w:tr w:rsidR="001E2252" w:rsidRPr="00B83D6B" w14:paraId="067A142F" w14:textId="77777777" w:rsidTr="001E22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4B73E3"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8(3)(d)</w:t>
            </w:r>
          </w:p>
        </w:tc>
        <w:tc>
          <w:tcPr>
            <w:tcW w:w="6505" w:type="dxa"/>
            <w:tcBorders>
              <w:right w:val="single" w:sz="4" w:space="0" w:color="auto"/>
            </w:tcBorders>
          </w:tcPr>
          <w:p w14:paraId="65A989CE" w14:textId="77777777" w:rsidR="001E2252" w:rsidRPr="00B83D6B" w:rsidRDefault="001E2252" w:rsidP="001E22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1E2252" w:rsidRPr="00B83D6B" w:rsidRDefault="001E2252" w:rsidP="001E2252">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1E2252" w:rsidRPr="00B83D6B" w:rsidRDefault="001E2252" w:rsidP="001E2252">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1E2252" w:rsidRPr="00B83D6B" w:rsidRDefault="001E2252" w:rsidP="001E2252">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1E2252" w:rsidRPr="00B83D6B" w:rsidRDefault="001E2252" w:rsidP="001E2252">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2003" w:type="dxa"/>
            <w:tcBorders>
              <w:left w:val="single" w:sz="4" w:space="0" w:color="auto"/>
            </w:tcBorders>
            <w:vAlign w:val="top"/>
          </w:tcPr>
          <w:p w14:paraId="6F395B8D" w14:textId="45DB8DE2" w:rsidR="001E2252" w:rsidRPr="003A2BA8" w:rsidRDefault="001E2252" w:rsidP="001E22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31C">
              <w:rPr>
                <w:rFonts w:ascii="Arial" w:hAnsi="Arial" w:cs="Arial"/>
                <w:color w:val="auto"/>
              </w:rPr>
              <w:t>Compliant</w:t>
            </w:r>
          </w:p>
        </w:tc>
      </w:tr>
      <w:tr w:rsidR="001E2252" w:rsidRPr="00B83D6B" w14:paraId="34607338" w14:textId="77777777" w:rsidTr="001E2252">
        <w:tc>
          <w:tcPr>
            <w:cnfStyle w:val="001000000000" w:firstRow="0" w:lastRow="0" w:firstColumn="1" w:lastColumn="0" w:oddVBand="0" w:evenVBand="0" w:oddHBand="0" w:evenHBand="0" w:firstRowFirstColumn="0" w:firstRowLastColumn="0" w:lastRowFirstColumn="0" w:lastRowLastColumn="0"/>
            <w:tcW w:w="1696" w:type="dxa"/>
          </w:tcPr>
          <w:p w14:paraId="1464F391" w14:textId="77777777" w:rsidR="001E2252" w:rsidRPr="00B83D6B" w:rsidRDefault="001E2252" w:rsidP="001E2252">
            <w:pPr>
              <w:spacing w:line="22" w:lineRule="atLeast"/>
              <w:rPr>
                <w:rFonts w:ascii="Arial" w:hAnsi="Arial" w:cs="Arial"/>
                <w:color w:val="auto"/>
              </w:rPr>
            </w:pPr>
            <w:r w:rsidRPr="00B83D6B">
              <w:rPr>
                <w:rFonts w:ascii="Arial" w:hAnsi="Arial" w:cs="Arial"/>
                <w:color w:val="auto"/>
              </w:rPr>
              <w:t>Requirement 8(3)(e)</w:t>
            </w:r>
          </w:p>
        </w:tc>
        <w:tc>
          <w:tcPr>
            <w:tcW w:w="6505" w:type="dxa"/>
            <w:tcBorders>
              <w:right w:val="single" w:sz="4" w:space="0" w:color="auto"/>
            </w:tcBorders>
          </w:tcPr>
          <w:p w14:paraId="7FE0C6C2" w14:textId="77777777" w:rsidR="001E2252" w:rsidRPr="00B83D6B" w:rsidRDefault="001E2252" w:rsidP="001E22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8434860" w14:textId="77777777" w:rsidR="001E2252" w:rsidRDefault="001E2252" w:rsidP="001E2252">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15E0">
              <w:rPr>
                <w:rFonts w:ascii="Arial" w:hAnsi="Arial" w:cs="Arial"/>
              </w:rPr>
              <w:t>antimicrobial stewardship;</w:t>
            </w:r>
          </w:p>
          <w:p w14:paraId="48BCC7E0" w14:textId="2E7F649B" w:rsidR="001E2252" w:rsidRPr="006315E0" w:rsidRDefault="001E2252" w:rsidP="001E2252">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15E0">
              <w:rPr>
                <w:rFonts w:ascii="Arial" w:hAnsi="Arial" w:cs="Arial"/>
              </w:rPr>
              <w:t>minimising the use of restraint;</w:t>
            </w:r>
          </w:p>
          <w:p w14:paraId="0D4CBCF6" w14:textId="77777777" w:rsidR="001E2252" w:rsidRPr="00B83D6B" w:rsidRDefault="001E2252" w:rsidP="001E2252">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2003" w:type="dxa"/>
            <w:tcBorders>
              <w:left w:val="single" w:sz="4" w:space="0" w:color="auto"/>
            </w:tcBorders>
            <w:vAlign w:val="top"/>
          </w:tcPr>
          <w:p w14:paraId="53F9E203" w14:textId="0B2D7D7D" w:rsidR="001E2252" w:rsidRPr="003A2BA8" w:rsidRDefault="001E2252" w:rsidP="001E225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31C">
              <w:rPr>
                <w:rFonts w:ascii="Arial" w:hAnsi="Arial" w:cs="Arial"/>
                <w:color w:val="auto"/>
              </w:rPr>
              <w:t>Compliant</w:t>
            </w:r>
          </w:p>
        </w:tc>
      </w:tr>
    </w:tbl>
    <w:p w14:paraId="15BA582C" w14:textId="783C824F" w:rsidR="003707FF" w:rsidRDefault="003707FF" w:rsidP="003707FF">
      <w:pPr>
        <w:pStyle w:val="Heading2"/>
        <w:spacing w:before="120" w:after="120" w:line="22" w:lineRule="atLeast"/>
        <w:rPr>
          <w:rFonts w:ascii="Arial" w:hAnsi="Arial" w:cs="Arial"/>
        </w:rPr>
      </w:pPr>
      <w:r w:rsidRPr="00B83D6B">
        <w:rPr>
          <w:rFonts w:ascii="Arial" w:hAnsi="Arial" w:cs="Arial"/>
        </w:rPr>
        <w:t>Findings</w:t>
      </w:r>
    </w:p>
    <w:p w14:paraId="31C91E72" w14:textId="5073408B" w:rsidR="006315E0" w:rsidRDefault="006315E0" w:rsidP="006315E0">
      <w:pPr>
        <w:rPr>
          <w:rFonts w:ascii="Arial" w:hAnsi="Arial" w:cs="Arial"/>
          <w:color w:val="auto"/>
        </w:rPr>
      </w:pPr>
      <w:r w:rsidRPr="003F02BF">
        <w:rPr>
          <w:rFonts w:ascii="Arial" w:eastAsia="Arial" w:hAnsi="Arial" w:cs="Arial"/>
          <w:color w:val="auto"/>
        </w:rPr>
        <w:t xml:space="preserve">Consumers and representatives stated they were confident the service </w:t>
      </w:r>
      <w:r w:rsidR="00EA6B3B" w:rsidRPr="003F02BF">
        <w:rPr>
          <w:rFonts w:ascii="Arial" w:eastAsia="Arial" w:hAnsi="Arial" w:cs="Arial"/>
          <w:color w:val="auto"/>
        </w:rPr>
        <w:t>was</w:t>
      </w:r>
      <w:r w:rsidRPr="003F02BF">
        <w:rPr>
          <w:rFonts w:ascii="Arial" w:eastAsia="Arial" w:hAnsi="Arial" w:cs="Arial"/>
          <w:color w:val="auto"/>
        </w:rPr>
        <w:t xml:space="preserve"> run well, and they </w:t>
      </w:r>
      <w:r w:rsidR="00B87963" w:rsidRPr="003F02BF">
        <w:rPr>
          <w:rFonts w:ascii="Arial" w:eastAsia="Arial" w:hAnsi="Arial" w:cs="Arial"/>
          <w:color w:val="auto"/>
        </w:rPr>
        <w:t xml:space="preserve">were happy with </w:t>
      </w:r>
      <w:r w:rsidRPr="003F02BF">
        <w:rPr>
          <w:rFonts w:ascii="Arial" w:eastAsia="Arial" w:hAnsi="Arial" w:cs="Arial"/>
          <w:color w:val="auto"/>
        </w:rPr>
        <w:t xml:space="preserve">their level of engagement in the development, delivery and evaluation of care and services. </w:t>
      </w:r>
      <w:r w:rsidRPr="003F02BF">
        <w:rPr>
          <w:rFonts w:ascii="Arial" w:eastAsia="Calibri" w:hAnsi="Arial" w:cs="Arial"/>
          <w:color w:val="auto"/>
        </w:rPr>
        <w:t xml:space="preserve">Management and staff were able to describe the ways in which consumers </w:t>
      </w:r>
      <w:r w:rsidR="00192338">
        <w:rPr>
          <w:rFonts w:ascii="Arial" w:eastAsia="Calibri" w:hAnsi="Arial" w:cs="Arial"/>
          <w:color w:val="auto"/>
        </w:rPr>
        <w:t>were</w:t>
      </w:r>
      <w:r w:rsidRPr="003F02BF">
        <w:rPr>
          <w:rFonts w:ascii="Arial" w:eastAsia="Calibri" w:hAnsi="Arial" w:cs="Arial"/>
          <w:color w:val="auto"/>
        </w:rPr>
        <w:t xml:space="preserve"> encouraged to be engaged and involved in decisions about changes to the service</w:t>
      </w:r>
      <w:r w:rsidR="00315385" w:rsidRPr="003F02BF">
        <w:rPr>
          <w:rFonts w:ascii="Arial" w:eastAsia="Calibri" w:hAnsi="Arial" w:cs="Arial"/>
          <w:color w:val="auto"/>
        </w:rPr>
        <w:t xml:space="preserve">, </w:t>
      </w:r>
      <w:r w:rsidR="00292BCC" w:rsidRPr="003F02BF">
        <w:rPr>
          <w:rFonts w:ascii="Arial" w:eastAsia="Calibri" w:hAnsi="Arial" w:cs="Arial"/>
          <w:color w:val="auto"/>
        </w:rPr>
        <w:t xml:space="preserve">such as </w:t>
      </w:r>
      <w:r w:rsidR="00315385" w:rsidRPr="003F02BF">
        <w:rPr>
          <w:rFonts w:ascii="Arial" w:eastAsia="Calibri" w:hAnsi="Arial" w:cs="Arial"/>
          <w:color w:val="auto"/>
        </w:rPr>
        <w:lastRenderedPageBreak/>
        <w:t>through focus groups</w:t>
      </w:r>
      <w:r w:rsidRPr="003F02BF">
        <w:rPr>
          <w:rFonts w:ascii="Arial" w:eastAsia="Calibri" w:hAnsi="Arial" w:cs="Arial"/>
          <w:color w:val="auto"/>
        </w:rPr>
        <w:t xml:space="preserve">. </w:t>
      </w:r>
      <w:r w:rsidR="00B768AE" w:rsidRPr="003F02BF">
        <w:rPr>
          <w:rFonts w:ascii="Arial" w:hAnsi="Arial" w:cs="Arial"/>
          <w:color w:val="auto"/>
        </w:rPr>
        <w:t>Review of monthly consumer meeting minutes reflect</w:t>
      </w:r>
      <w:r w:rsidR="003F02BF" w:rsidRPr="003F02BF">
        <w:rPr>
          <w:rFonts w:ascii="Arial" w:hAnsi="Arial" w:cs="Arial"/>
          <w:color w:val="auto"/>
        </w:rPr>
        <w:t>ed</w:t>
      </w:r>
      <w:r w:rsidR="00B768AE" w:rsidRPr="003F02BF">
        <w:rPr>
          <w:rFonts w:ascii="Arial" w:hAnsi="Arial" w:cs="Arial"/>
          <w:color w:val="auto"/>
        </w:rPr>
        <w:t xml:space="preserve"> positive consumer engagement and coverage of the development, delivery and evaluation of care and services, as well as feedback and complaints</w:t>
      </w:r>
      <w:r w:rsidR="003F02BF" w:rsidRPr="003F02BF">
        <w:rPr>
          <w:rFonts w:ascii="Arial" w:hAnsi="Arial" w:cs="Arial"/>
          <w:color w:val="auto"/>
        </w:rPr>
        <w:t>.</w:t>
      </w:r>
    </w:p>
    <w:p w14:paraId="6414A41F" w14:textId="3A2EF45D" w:rsidR="00963CF2" w:rsidRDefault="00D83995" w:rsidP="006315E0">
      <w:pPr>
        <w:rPr>
          <w:rFonts w:ascii="Arial" w:hAnsi="Arial" w:cs="Arial"/>
          <w:color w:val="auto"/>
        </w:rPr>
      </w:pPr>
      <w:r w:rsidRPr="00D66D8B">
        <w:rPr>
          <w:rFonts w:ascii="Arial" w:eastAsia="Arial" w:hAnsi="Arial" w:cs="Arial"/>
          <w:color w:val="auto"/>
        </w:rPr>
        <w:t>The organisation ha</w:t>
      </w:r>
      <w:r w:rsidR="00310143">
        <w:rPr>
          <w:rFonts w:ascii="Arial" w:eastAsia="Arial" w:hAnsi="Arial" w:cs="Arial"/>
          <w:color w:val="auto"/>
        </w:rPr>
        <w:t>d</w:t>
      </w:r>
      <w:r w:rsidRPr="00D66D8B">
        <w:rPr>
          <w:rFonts w:ascii="Arial" w:eastAsia="Arial" w:hAnsi="Arial" w:cs="Arial"/>
          <w:color w:val="auto"/>
        </w:rPr>
        <w:t xml:space="preserve"> implemented systems and processes to monitor the performance of the service and to ensure the governing body</w:t>
      </w:r>
      <w:r w:rsidR="00CA1648">
        <w:rPr>
          <w:rFonts w:ascii="Arial" w:eastAsia="Arial" w:hAnsi="Arial" w:cs="Arial"/>
          <w:color w:val="auto"/>
        </w:rPr>
        <w:t xml:space="preserve"> was </w:t>
      </w:r>
      <w:r w:rsidRPr="00D66D8B">
        <w:rPr>
          <w:rFonts w:ascii="Arial" w:eastAsia="Arial" w:hAnsi="Arial" w:cs="Arial"/>
          <w:color w:val="auto"/>
        </w:rPr>
        <w:t>accountable for the delivery of safe, inclusive and quality care and services. Management provide</w:t>
      </w:r>
      <w:r w:rsidR="00526A7B" w:rsidRPr="00D66D8B">
        <w:rPr>
          <w:rFonts w:ascii="Arial" w:eastAsia="Arial" w:hAnsi="Arial" w:cs="Arial"/>
          <w:color w:val="auto"/>
        </w:rPr>
        <w:t>d</w:t>
      </w:r>
      <w:r w:rsidRPr="00D66D8B">
        <w:rPr>
          <w:rFonts w:ascii="Arial" w:eastAsia="Arial" w:hAnsi="Arial" w:cs="Arial"/>
          <w:color w:val="auto"/>
        </w:rPr>
        <w:t xml:space="preserve"> examples of changes driven by the governing body as a result of consumer feedback,</w:t>
      </w:r>
      <w:r w:rsidR="002B0FF6" w:rsidRPr="00D66D8B">
        <w:rPr>
          <w:rFonts w:ascii="Arial" w:eastAsia="Arial" w:hAnsi="Arial" w:cs="Arial"/>
          <w:color w:val="auto"/>
        </w:rPr>
        <w:t xml:space="preserve"> including </w:t>
      </w:r>
      <w:r w:rsidR="00D426CA" w:rsidRPr="00D66D8B">
        <w:rPr>
          <w:rFonts w:ascii="Arial" w:eastAsia="Arial" w:hAnsi="Arial" w:cs="Arial"/>
          <w:color w:val="auto"/>
        </w:rPr>
        <w:t>a review of the service layout to accommodate couples</w:t>
      </w:r>
      <w:r w:rsidR="002B5AAB" w:rsidRPr="00D66D8B">
        <w:rPr>
          <w:rFonts w:ascii="Arial" w:eastAsia="Arial" w:hAnsi="Arial" w:cs="Arial"/>
          <w:color w:val="auto"/>
        </w:rPr>
        <w:t>.</w:t>
      </w:r>
      <w:r w:rsidRPr="00D66D8B">
        <w:rPr>
          <w:rFonts w:ascii="Arial" w:hAnsi="Arial" w:cs="Arial"/>
          <w:color w:val="auto"/>
        </w:rPr>
        <w:t xml:space="preserve"> The governing body uses the information from consolidated reports to identify the service’s compliance with the Quality Standards, to initiate improvement actions to enhance performance, and to monitor care and service delivery</w:t>
      </w:r>
      <w:r w:rsidR="008A0E14">
        <w:rPr>
          <w:rFonts w:ascii="Arial" w:hAnsi="Arial" w:cs="Arial"/>
          <w:color w:val="auto"/>
        </w:rPr>
        <w:t>.</w:t>
      </w:r>
    </w:p>
    <w:p w14:paraId="3C5A2AB2" w14:textId="06C7DC0D" w:rsidR="00D11C4A" w:rsidRPr="00F46FEA" w:rsidRDefault="00D11C4A" w:rsidP="00D11C4A">
      <w:pPr>
        <w:rPr>
          <w:rFonts w:ascii="Arial" w:hAnsi="Arial" w:cs="Arial"/>
          <w:color w:val="auto"/>
        </w:rPr>
      </w:pPr>
      <w:r w:rsidRPr="00F46FEA">
        <w:rPr>
          <w:rFonts w:ascii="Arial" w:eastAsia="Arial" w:hAnsi="Arial" w:cs="Arial"/>
          <w:color w:val="auto"/>
        </w:rPr>
        <w:t>The Service had an effective organisation wide governance system in place which guides information management, continuous improvement, financial governance, the workforce, regulatory and legislative compliance, and feedback and complaints. The organisation utilise</w:t>
      </w:r>
      <w:r w:rsidR="00F46FEA">
        <w:rPr>
          <w:rFonts w:ascii="Arial" w:eastAsia="Arial" w:hAnsi="Arial" w:cs="Arial"/>
          <w:color w:val="auto"/>
        </w:rPr>
        <w:t>d</w:t>
      </w:r>
      <w:r w:rsidRPr="00F46FEA">
        <w:rPr>
          <w:rFonts w:ascii="Arial" w:eastAsia="Arial" w:hAnsi="Arial" w:cs="Arial"/>
          <w:color w:val="auto"/>
        </w:rPr>
        <w:t xml:space="preserve"> online systems such as </w:t>
      </w:r>
      <w:r w:rsidR="00D11D9B" w:rsidRPr="00F46FEA">
        <w:rPr>
          <w:rFonts w:ascii="Arial" w:eastAsia="Arial" w:hAnsi="Arial" w:cs="Arial"/>
          <w:color w:val="auto"/>
        </w:rPr>
        <w:t xml:space="preserve">an </w:t>
      </w:r>
      <w:r w:rsidR="0074796B" w:rsidRPr="00F46FEA">
        <w:rPr>
          <w:rFonts w:ascii="Arial" w:eastAsia="Arial" w:hAnsi="Arial" w:cs="Arial"/>
          <w:color w:val="auto"/>
        </w:rPr>
        <w:t>e</w:t>
      </w:r>
      <w:r w:rsidR="00D11D9B" w:rsidRPr="00F46FEA">
        <w:rPr>
          <w:rFonts w:ascii="Arial" w:eastAsia="Arial" w:hAnsi="Arial" w:cs="Arial"/>
          <w:color w:val="auto"/>
        </w:rPr>
        <w:t>lectronic care management system</w:t>
      </w:r>
      <w:r w:rsidRPr="00F46FEA">
        <w:rPr>
          <w:rFonts w:ascii="Arial" w:eastAsia="Arial" w:hAnsi="Arial" w:cs="Arial"/>
          <w:color w:val="auto"/>
        </w:rPr>
        <w:t>, staff portal and risk management system to allow the Board, executive team, management, and staff to have li</w:t>
      </w:r>
      <w:r w:rsidR="0074796B" w:rsidRPr="00F46FEA">
        <w:rPr>
          <w:rFonts w:ascii="Arial" w:eastAsia="Arial" w:hAnsi="Arial" w:cs="Arial"/>
          <w:color w:val="auto"/>
        </w:rPr>
        <w:t>v</w:t>
      </w:r>
      <w:r w:rsidRPr="00F46FEA">
        <w:rPr>
          <w:rFonts w:ascii="Arial" w:eastAsia="Arial" w:hAnsi="Arial" w:cs="Arial"/>
          <w:color w:val="auto"/>
        </w:rPr>
        <w:t xml:space="preserve">e access to information. </w:t>
      </w:r>
      <w:r w:rsidRPr="00F46FEA">
        <w:rPr>
          <w:rFonts w:ascii="Arial" w:eastAsia="Calibri" w:hAnsi="Arial" w:cs="Arial"/>
          <w:color w:val="auto"/>
        </w:rPr>
        <w:t xml:space="preserve">Management </w:t>
      </w:r>
      <w:r w:rsidR="0074796B" w:rsidRPr="00F46FEA">
        <w:rPr>
          <w:rFonts w:ascii="Arial" w:eastAsia="Calibri" w:hAnsi="Arial" w:cs="Arial"/>
          <w:color w:val="auto"/>
        </w:rPr>
        <w:t>was</w:t>
      </w:r>
      <w:r w:rsidRPr="00F46FEA">
        <w:rPr>
          <w:rFonts w:ascii="Arial" w:eastAsia="Calibri" w:hAnsi="Arial" w:cs="Arial"/>
          <w:color w:val="auto"/>
        </w:rPr>
        <w:t xml:space="preserve"> responsible for managing the annual budget for the service, and additional expenditure in excess of the annual </w:t>
      </w:r>
      <w:r w:rsidRPr="00F46FEA">
        <w:rPr>
          <w:rFonts w:ascii="Arial" w:hAnsi="Arial" w:cs="Arial"/>
          <w:color w:val="auto"/>
        </w:rPr>
        <w:t xml:space="preserve">budget </w:t>
      </w:r>
      <w:r w:rsidR="00F46FEA" w:rsidRPr="00F46FEA">
        <w:rPr>
          <w:rFonts w:ascii="Arial" w:hAnsi="Arial" w:cs="Arial"/>
          <w:color w:val="auto"/>
        </w:rPr>
        <w:t>we</w:t>
      </w:r>
      <w:r w:rsidRPr="00F46FEA">
        <w:rPr>
          <w:rFonts w:ascii="Arial" w:hAnsi="Arial" w:cs="Arial"/>
          <w:color w:val="auto"/>
        </w:rPr>
        <w:t xml:space="preserve">re referred to the executive leadership team. </w:t>
      </w:r>
    </w:p>
    <w:p w14:paraId="4700EC1C" w14:textId="49ADE3DE" w:rsidR="00C1355C" w:rsidRPr="0084564B" w:rsidRDefault="00C1355C" w:rsidP="00C1355C">
      <w:pPr>
        <w:rPr>
          <w:rFonts w:ascii="Arial" w:eastAsia="Arial" w:hAnsi="Arial" w:cs="Arial"/>
          <w:color w:val="auto"/>
        </w:rPr>
      </w:pPr>
      <w:r w:rsidRPr="0084564B">
        <w:rPr>
          <w:rFonts w:ascii="Arial" w:eastAsia="Arial" w:hAnsi="Arial" w:cs="Arial"/>
          <w:color w:val="auto"/>
        </w:rPr>
        <w:t xml:space="preserve">The service had an effective risk management system in place to identify and manage risks to the safety and wellbeing of consumers. </w:t>
      </w:r>
      <w:r w:rsidRPr="0084564B">
        <w:rPr>
          <w:rFonts w:ascii="Arial" w:eastAsia="Calibri" w:hAnsi="Arial" w:cs="Arial"/>
          <w:iCs/>
          <w:color w:val="auto"/>
        </w:rPr>
        <w:t xml:space="preserve"> Management was able to describe how incidents</w:t>
      </w:r>
      <w:r w:rsidR="00192338">
        <w:rPr>
          <w:rFonts w:ascii="Arial" w:eastAsia="Calibri" w:hAnsi="Arial" w:cs="Arial"/>
          <w:iCs/>
          <w:color w:val="auto"/>
        </w:rPr>
        <w:t xml:space="preserve"> were </w:t>
      </w:r>
      <w:r w:rsidRPr="0084564B">
        <w:rPr>
          <w:rFonts w:ascii="Arial" w:eastAsia="Calibri" w:hAnsi="Arial" w:cs="Arial"/>
          <w:iCs/>
          <w:color w:val="auto"/>
        </w:rPr>
        <w:t xml:space="preserve">analysed, used to identify risks to consumers and inform improvement actions. </w:t>
      </w:r>
      <w:r w:rsidRPr="0084564B">
        <w:rPr>
          <w:rFonts w:ascii="Arial" w:eastAsia="Arial" w:hAnsi="Arial" w:cs="Arial"/>
          <w:color w:val="auto"/>
        </w:rPr>
        <w:t>The organisation use</w:t>
      </w:r>
      <w:r w:rsidR="009F28D5" w:rsidRPr="0084564B">
        <w:rPr>
          <w:rFonts w:ascii="Arial" w:eastAsia="Arial" w:hAnsi="Arial" w:cs="Arial"/>
          <w:color w:val="auto"/>
        </w:rPr>
        <w:t xml:space="preserve">d an electronic </w:t>
      </w:r>
      <w:r w:rsidRPr="0084564B">
        <w:rPr>
          <w:rFonts w:ascii="Arial" w:eastAsia="Arial" w:hAnsi="Arial" w:cs="Arial"/>
          <w:color w:val="auto"/>
        </w:rPr>
        <w:t xml:space="preserve">system to collect and report </w:t>
      </w:r>
      <w:r w:rsidR="009F28D5" w:rsidRPr="0084564B">
        <w:rPr>
          <w:rFonts w:ascii="Arial" w:eastAsia="Arial" w:hAnsi="Arial" w:cs="Arial"/>
          <w:color w:val="auto"/>
        </w:rPr>
        <w:t>incident management</w:t>
      </w:r>
      <w:r w:rsidRPr="0084564B">
        <w:rPr>
          <w:rFonts w:ascii="Arial" w:eastAsia="Arial" w:hAnsi="Arial" w:cs="Arial"/>
          <w:color w:val="auto"/>
        </w:rPr>
        <w:t xml:space="preserve"> data and use benchmarking to streamline the organisation as well as service compliance and best practice.</w:t>
      </w:r>
    </w:p>
    <w:p w14:paraId="445FFF12" w14:textId="53B4F242" w:rsidR="006315E0" w:rsidRPr="000F42E1" w:rsidRDefault="006D47AD" w:rsidP="006315E0">
      <w:pPr>
        <w:rPr>
          <w:rFonts w:ascii="Arial" w:hAnsi="Arial" w:cs="Arial"/>
        </w:rPr>
      </w:pPr>
      <w:r w:rsidRPr="000F42E1">
        <w:rPr>
          <w:rFonts w:ascii="Arial" w:eastAsia="Arial" w:hAnsi="Arial" w:cs="Arial"/>
        </w:rPr>
        <w:t xml:space="preserve">The </w:t>
      </w:r>
      <w:r w:rsidRPr="000F42E1">
        <w:rPr>
          <w:rFonts w:ascii="Arial" w:eastAsia="Fira Sans Light" w:hAnsi="Arial" w:cs="Arial"/>
        </w:rPr>
        <w:t xml:space="preserve">organisation’s </w:t>
      </w:r>
      <w:r w:rsidRPr="000F42E1">
        <w:rPr>
          <w:rFonts w:ascii="Arial" w:eastAsia="Arial" w:hAnsi="Arial" w:cs="Arial"/>
        </w:rPr>
        <w:t xml:space="preserve">clinical governance </w:t>
      </w:r>
      <w:r w:rsidRPr="000F42E1">
        <w:rPr>
          <w:rFonts w:ascii="Arial" w:hAnsi="Arial" w:cs="Arial"/>
        </w:rPr>
        <w:t>framework</w:t>
      </w:r>
      <w:r w:rsidRPr="000F42E1">
        <w:rPr>
          <w:rFonts w:ascii="Arial" w:eastAsia="Arial" w:hAnsi="Arial" w:cs="Arial"/>
        </w:rPr>
        <w:t xml:space="preserve"> ensure</w:t>
      </w:r>
      <w:r w:rsidR="001437D2" w:rsidRPr="000F42E1">
        <w:rPr>
          <w:rFonts w:ascii="Arial" w:eastAsia="Arial" w:hAnsi="Arial" w:cs="Arial"/>
        </w:rPr>
        <w:t>d</w:t>
      </w:r>
      <w:r w:rsidRPr="000F42E1">
        <w:rPr>
          <w:rFonts w:ascii="Arial" w:eastAsia="Arial" w:hAnsi="Arial" w:cs="Arial"/>
        </w:rPr>
        <w:t xml:space="preserve"> the quality and safety of clinical care, and promote</w:t>
      </w:r>
      <w:r w:rsidR="001437D2" w:rsidRPr="000F42E1">
        <w:rPr>
          <w:rFonts w:ascii="Arial" w:eastAsia="Arial" w:hAnsi="Arial" w:cs="Arial"/>
        </w:rPr>
        <w:t xml:space="preserve">d </w:t>
      </w:r>
      <w:r w:rsidRPr="000F42E1">
        <w:rPr>
          <w:rFonts w:ascii="Arial" w:eastAsia="Arial" w:hAnsi="Arial" w:cs="Arial"/>
        </w:rPr>
        <w:t>antimicrobial stewardship, the minimisation of restrictive practices, and the use of an open disclosure process through accessible policies, procedures and guidelines. Management receive</w:t>
      </w:r>
      <w:r w:rsidR="001437D2" w:rsidRPr="000F42E1">
        <w:rPr>
          <w:rFonts w:ascii="Arial" w:eastAsia="Arial" w:hAnsi="Arial" w:cs="Arial"/>
        </w:rPr>
        <w:t>d</w:t>
      </w:r>
      <w:r w:rsidRPr="000F42E1">
        <w:rPr>
          <w:rFonts w:ascii="Arial" w:eastAsia="Arial" w:hAnsi="Arial" w:cs="Arial"/>
        </w:rPr>
        <w:t xml:space="preserve"> automatic notifications of all incidents and ensure</w:t>
      </w:r>
      <w:r w:rsidR="006B620D">
        <w:rPr>
          <w:rFonts w:ascii="Arial" w:eastAsia="Arial" w:hAnsi="Arial" w:cs="Arial"/>
        </w:rPr>
        <w:t>d</w:t>
      </w:r>
      <w:r w:rsidRPr="000F42E1">
        <w:rPr>
          <w:rFonts w:ascii="Arial" w:eastAsia="Arial" w:hAnsi="Arial" w:cs="Arial"/>
        </w:rPr>
        <w:t xml:space="preserve"> correct process</w:t>
      </w:r>
      <w:r w:rsidR="00467548">
        <w:rPr>
          <w:rFonts w:ascii="Arial" w:eastAsia="Arial" w:hAnsi="Arial" w:cs="Arial"/>
        </w:rPr>
        <w:t xml:space="preserve"> was </w:t>
      </w:r>
      <w:r w:rsidRPr="000F42E1">
        <w:rPr>
          <w:rFonts w:ascii="Arial" w:eastAsia="Arial" w:hAnsi="Arial" w:cs="Arial"/>
        </w:rPr>
        <w:t>followed.</w:t>
      </w:r>
      <w:r w:rsidR="00643F0B" w:rsidRPr="000F42E1">
        <w:rPr>
          <w:rFonts w:ascii="Arial" w:eastAsia="Arial" w:hAnsi="Arial" w:cs="Arial"/>
          <w:color w:val="auto"/>
        </w:rPr>
        <w:t xml:space="preserve"> Staff demonstrated a</w:t>
      </w:r>
      <w:r w:rsidR="00AC5721" w:rsidRPr="000F42E1">
        <w:rPr>
          <w:rFonts w:ascii="Arial" w:eastAsia="Arial" w:hAnsi="Arial" w:cs="Arial"/>
          <w:color w:val="auto"/>
        </w:rPr>
        <w:t>n</w:t>
      </w:r>
      <w:r w:rsidR="00643F0B" w:rsidRPr="000F42E1">
        <w:rPr>
          <w:rFonts w:ascii="Arial" w:eastAsia="Arial" w:hAnsi="Arial" w:cs="Arial"/>
          <w:color w:val="auto"/>
        </w:rPr>
        <w:t xml:space="preserve"> understanding of the requirements around using restrictive practices, including the need to obtain consent, trialling alternative interventions prior to using any form of restraint and monitoring restraint when in use. They also shared an understanding of the underlying principles of open disclosure</w:t>
      </w:r>
      <w:r w:rsidR="000F42E1">
        <w:rPr>
          <w:rFonts w:ascii="Arial" w:eastAsia="Arial" w:hAnsi="Arial" w:cs="Arial"/>
          <w:color w:val="auto"/>
        </w:rPr>
        <w:t>.</w:t>
      </w:r>
    </w:p>
    <w:sectPr w:rsidR="006315E0" w:rsidRPr="000F42E1"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CFF92" w14:textId="77777777" w:rsidR="00185719" w:rsidRPr="000D4EDE" w:rsidRDefault="00185719" w:rsidP="000D4EDE">
      <w:r>
        <w:separator/>
      </w:r>
    </w:p>
  </w:endnote>
  <w:endnote w:type="continuationSeparator" w:id="0">
    <w:p w14:paraId="1796A866" w14:textId="77777777" w:rsidR="00185719" w:rsidRPr="000D4EDE" w:rsidRDefault="00185719" w:rsidP="000D4EDE">
      <w:r>
        <w:continuationSeparator/>
      </w:r>
    </w:p>
  </w:endnote>
  <w:endnote w:type="continuationNotice" w:id="1">
    <w:p w14:paraId="34759687" w14:textId="77777777" w:rsidR="00185719" w:rsidRDefault="001857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367988" w:rsidRDefault="00367988" w:rsidP="005C410D">
            <w:pPr>
              <w:pStyle w:val="Footer"/>
            </w:pPr>
          </w:p>
          <w:p w14:paraId="0C88E2CA" w14:textId="446E4A87" w:rsidR="00367988" w:rsidRPr="001470EC" w:rsidRDefault="00367988" w:rsidP="005C410D">
            <w:pPr>
              <w:pStyle w:val="Footer"/>
              <w:rPr>
                <w:rFonts w:ascii="Arial" w:hAnsi="Arial" w:cs="Arial"/>
                <w:color w:val="auto"/>
              </w:rPr>
            </w:pPr>
            <w:r w:rsidRPr="001470EC">
              <w:rPr>
                <w:rStyle w:val="FooterBold"/>
                <w:rFonts w:ascii="Arial" w:hAnsi="Arial" w:cs="Arial"/>
                <w:color w:val="auto"/>
              </w:rPr>
              <w:t>Name of service</w:t>
            </w:r>
            <w:r w:rsidR="008C532C">
              <w:rPr>
                <w:rStyle w:val="FooterBold"/>
                <w:rFonts w:ascii="Arial" w:hAnsi="Arial" w:cs="Arial"/>
                <w:color w:val="auto"/>
              </w:rPr>
              <w:t xml:space="preserve">: </w:t>
            </w:r>
            <w:r w:rsidR="00B923E9" w:rsidRPr="00272546">
              <w:rPr>
                <w:rFonts w:ascii="Arial" w:eastAsia="Calibri" w:hAnsi="Arial" w:cs="Arial"/>
              </w:rPr>
              <w:t>Whiddon Mudgee Pioneer</w:t>
            </w:r>
            <w:r w:rsidRPr="001470EC">
              <w:rPr>
                <w:rFonts w:ascii="Arial" w:hAnsi="Arial" w:cs="Arial"/>
              </w:rPr>
              <w:tab/>
              <w:t>RPT-ACC-0122 v3.0</w:t>
            </w:r>
          </w:p>
          <w:p w14:paraId="7A711E18" w14:textId="6819E569" w:rsidR="00367988" w:rsidRPr="001470EC" w:rsidRDefault="00367988" w:rsidP="005C410D">
            <w:pPr>
              <w:pStyle w:val="Footer"/>
              <w:rPr>
                <w:rFonts w:ascii="Arial" w:hAnsi="Arial" w:cs="Arial"/>
              </w:rPr>
            </w:pPr>
            <w:r w:rsidRPr="001470EC">
              <w:rPr>
                <w:rFonts w:ascii="Arial" w:hAnsi="Arial" w:cs="Arial"/>
                <w:b/>
                <w:color w:val="auto"/>
              </w:rPr>
              <w:t xml:space="preserve">Commission ID: </w:t>
            </w:r>
            <w:r w:rsidR="00B923E9">
              <w:rPr>
                <w:rFonts w:ascii="Arial" w:hAnsi="Arial" w:cs="Arial"/>
                <w:bCs/>
                <w:color w:val="auto"/>
              </w:rPr>
              <w:t>2453</w:t>
            </w:r>
            <w:r w:rsidRPr="001470EC">
              <w:rPr>
                <w:rFonts w:ascii="Arial" w:hAnsi="Arial" w:cs="Arial"/>
              </w:rPr>
              <w:tab/>
            </w:r>
            <w:r w:rsidRPr="001470EC">
              <w:rPr>
                <w:rStyle w:val="FooterBold"/>
                <w:rFonts w:ascii="Arial" w:hAnsi="Arial" w:cs="Arial"/>
              </w:rPr>
              <w:t>Sensitive</w:t>
            </w:r>
          </w:p>
          <w:p w14:paraId="609C8031" w14:textId="77777777" w:rsidR="00367988" w:rsidRPr="005C410D" w:rsidRDefault="00367988"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367988" w14:paraId="1286AADD" w14:textId="77777777" w:rsidTr="18C42F10">
      <w:tc>
        <w:tcPr>
          <w:tcW w:w="3400" w:type="dxa"/>
        </w:tcPr>
        <w:p w14:paraId="538892AE" w14:textId="640BCC4A" w:rsidR="00367988" w:rsidRDefault="00367988" w:rsidP="18C42F10">
          <w:pPr>
            <w:pStyle w:val="Header"/>
            <w:ind w:left="-115"/>
          </w:pPr>
        </w:p>
      </w:tc>
      <w:tc>
        <w:tcPr>
          <w:tcW w:w="3400" w:type="dxa"/>
        </w:tcPr>
        <w:p w14:paraId="360D4341" w14:textId="557B8922" w:rsidR="00367988" w:rsidRDefault="00367988" w:rsidP="18C42F10">
          <w:pPr>
            <w:pStyle w:val="Header"/>
            <w:jc w:val="center"/>
          </w:pPr>
        </w:p>
      </w:tc>
      <w:tc>
        <w:tcPr>
          <w:tcW w:w="3400" w:type="dxa"/>
        </w:tcPr>
        <w:p w14:paraId="0BCFB5DA" w14:textId="7D4B1289" w:rsidR="00367988" w:rsidRDefault="00367988" w:rsidP="18C42F10">
          <w:pPr>
            <w:pStyle w:val="Header"/>
            <w:ind w:right="-115"/>
            <w:jc w:val="right"/>
          </w:pPr>
        </w:p>
      </w:tc>
    </w:tr>
  </w:tbl>
  <w:p w14:paraId="1E2842D8" w14:textId="4B01C9BC" w:rsidR="00367988" w:rsidRDefault="0036798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30BE0" w14:textId="77777777" w:rsidR="00185719" w:rsidRPr="000D4EDE" w:rsidRDefault="00185719" w:rsidP="000D4EDE">
      <w:r>
        <w:separator/>
      </w:r>
    </w:p>
  </w:footnote>
  <w:footnote w:type="continuationSeparator" w:id="0">
    <w:p w14:paraId="274DE7A4" w14:textId="77777777" w:rsidR="00185719" w:rsidRPr="000D4EDE" w:rsidRDefault="00185719" w:rsidP="000D4EDE">
      <w:r>
        <w:continuationSeparator/>
      </w:r>
    </w:p>
  </w:footnote>
  <w:footnote w:type="continuationNotice" w:id="1">
    <w:p w14:paraId="3A490434" w14:textId="77777777" w:rsidR="00185719" w:rsidRDefault="00185719">
      <w:pPr>
        <w:spacing w:after="0"/>
      </w:pPr>
    </w:p>
  </w:footnote>
  <w:footnote w:id="2">
    <w:p w14:paraId="1262FD4D" w14:textId="77777777" w:rsidR="00367988" w:rsidRDefault="00367988"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367988" w:rsidRPr="00FA049A" w:rsidRDefault="0036798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4B22FBF9" w:rsidR="00367988" w:rsidRDefault="00367988" w:rsidP="00AF2052">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315707"/>
    <w:multiLevelType w:val="hybridMultilevel"/>
    <w:tmpl w:val="5888C85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120BE480"/>
    <w:multiLevelType w:val="hybridMultilevel"/>
    <w:tmpl w:val="FFFFFFFF"/>
    <w:lvl w:ilvl="0" w:tplc="F09C13D2">
      <w:start w:val="1"/>
      <w:numFmt w:val="bullet"/>
      <w:lvlText w:val=""/>
      <w:lvlJc w:val="left"/>
      <w:pPr>
        <w:ind w:left="720" w:hanging="360"/>
      </w:pPr>
      <w:rPr>
        <w:rFonts w:ascii="Symbol" w:hAnsi="Symbol" w:hint="default"/>
      </w:rPr>
    </w:lvl>
    <w:lvl w:ilvl="1" w:tplc="A5B0D244">
      <w:start w:val="1"/>
      <w:numFmt w:val="bullet"/>
      <w:lvlText w:val="o"/>
      <w:lvlJc w:val="left"/>
      <w:pPr>
        <w:ind w:left="1440" w:hanging="360"/>
      </w:pPr>
      <w:rPr>
        <w:rFonts w:ascii="Courier New" w:hAnsi="Courier New" w:hint="default"/>
      </w:rPr>
    </w:lvl>
    <w:lvl w:ilvl="2" w:tplc="2370065A">
      <w:start w:val="1"/>
      <w:numFmt w:val="bullet"/>
      <w:lvlText w:val=""/>
      <w:lvlJc w:val="left"/>
      <w:pPr>
        <w:ind w:left="2160" w:hanging="360"/>
      </w:pPr>
      <w:rPr>
        <w:rFonts w:ascii="Wingdings" w:hAnsi="Wingdings" w:hint="default"/>
      </w:rPr>
    </w:lvl>
    <w:lvl w:ilvl="3" w:tplc="2F24E89C">
      <w:start w:val="1"/>
      <w:numFmt w:val="bullet"/>
      <w:lvlText w:val=""/>
      <w:lvlJc w:val="left"/>
      <w:pPr>
        <w:ind w:left="2880" w:hanging="360"/>
      </w:pPr>
      <w:rPr>
        <w:rFonts w:ascii="Symbol" w:hAnsi="Symbol" w:hint="default"/>
      </w:rPr>
    </w:lvl>
    <w:lvl w:ilvl="4" w:tplc="532E6768">
      <w:start w:val="1"/>
      <w:numFmt w:val="bullet"/>
      <w:lvlText w:val="o"/>
      <w:lvlJc w:val="left"/>
      <w:pPr>
        <w:ind w:left="3600" w:hanging="360"/>
      </w:pPr>
      <w:rPr>
        <w:rFonts w:ascii="Courier New" w:hAnsi="Courier New" w:hint="default"/>
      </w:rPr>
    </w:lvl>
    <w:lvl w:ilvl="5" w:tplc="9B86DBB4">
      <w:start w:val="1"/>
      <w:numFmt w:val="bullet"/>
      <w:lvlText w:val=""/>
      <w:lvlJc w:val="left"/>
      <w:pPr>
        <w:ind w:left="4320" w:hanging="360"/>
      </w:pPr>
      <w:rPr>
        <w:rFonts w:ascii="Wingdings" w:hAnsi="Wingdings" w:hint="default"/>
      </w:rPr>
    </w:lvl>
    <w:lvl w:ilvl="6" w:tplc="3046651A">
      <w:start w:val="1"/>
      <w:numFmt w:val="bullet"/>
      <w:lvlText w:val=""/>
      <w:lvlJc w:val="left"/>
      <w:pPr>
        <w:ind w:left="5040" w:hanging="360"/>
      </w:pPr>
      <w:rPr>
        <w:rFonts w:ascii="Symbol" w:hAnsi="Symbol" w:hint="default"/>
      </w:rPr>
    </w:lvl>
    <w:lvl w:ilvl="7" w:tplc="223CD370">
      <w:start w:val="1"/>
      <w:numFmt w:val="bullet"/>
      <w:lvlText w:val="o"/>
      <w:lvlJc w:val="left"/>
      <w:pPr>
        <w:ind w:left="5760" w:hanging="360"/>
      </w:pPr>
      <w:rPr>
        <w:rFonts w:ascii="Courier New" w:hAnsi="Courier New" w:hint="default"/>
      </w:rPr>
    </w:lvl>
    <w:lvl w:ilvl="8" w:tplc="158E32F6">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C05471"/>
    <w:multiLevelType w:val="hybridMultilevel"/>
    <w:tmpl w:val="93D85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2C3635"/>
    <w:multiLevelType w:val="hybridMultilevel"/>
    <w:tmpl w:val="A19C6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6C5634"/>
    <w:multiLevelType w:val="hybridMultilevel"/>
    <w:tmpl w:val="FFFFFFFF"/>
    <w:lvl w:ilvl="0" w:tplc="01206002">
      <w:start w:val="1"/>
      <w:numFmt w:val="bullet"/>
      <w:lvlText w:val=""/>
      <w:lvlJc w:val="left"/>
      <w:pPr>
        <w:ind w:left="720" w:hanging="360"/>
      </w:pPr>
      <w:rPr>
        <w:rFonts w:ascii="Symbol" w:hAnsi="Symbol" w:hint="default"/>
      </w:rPr>
    </w:lvl>
    <w:lvl w:ilvl="1" w:tplc="C2220DEE">
      <w:start w:val="1"/>
      <w:numFmt w:val="bullet"/>
      <w:lvlText w:val="o"/>
      <w:lvlJc w:val="left"/>
      <w:pPr>
        <w:ind w:left="1440" w:hanging="360"/>
      </w:pPr>
      <w:rPr>
        <w:rFonts w:ascii="Courier New" w:hAnsi="Courier New" w:hint="default"/>
      </w:rPr>
    </w:lvl>
    <w:lvl w:ilvl="2" w:tplc="D728C3BC">
      <w:start w:val="1"/>
      <w:numFmt w:val="bullet"/>
      <w:lvlText w:val=""/>
      <w:lvlJc w:val="left"/>
      <w:pPr>
        <w:ind w:left="2160" w:hanging="360"/>
      </w:pPr>
      <w:rPr>
        <w:rFonts w:ascii="Wingdings" w:hAnsi="Wingdings" w:hint="default"/>
      </w:rPr>
    </w:lvl>
    <w:lvl w:ilvl="3" w:tplc="B65C8026">
      <w:start w:val="1"/>
      <w:numFmt w:val="bullet"/>
      <w:lvlText w:val=""/>
      <w:lvlJc w:val="left"/>
      <w:pPr>
        <w:ind w:left="2880" w:hanging="360"/>
      </w:pPr>
      <w:rPr>
        <w:rFonts w:ascii="Symbol" w:hAnsi="Symbol" w:hint="default"/>
      </w:rPr>
    </w:lvl>
    <w:lvl w:ilvl="4" w:tplc="BC385006">
      <w:start w:val="1"/>
      <w:numFmt w:val="bullet"/>
      <w:lvlText w:val="o"/>
      <w:lvlJc w:val="left"/>
      <w:pPr>
        <w:ind w:left="3600" w:hanging="360"/>
      </w:pPr>
      <w:rPr>
        <w:rFonts w:ascii="Courier New" w:hAnsi="Courier New" w:hint="default"/>
      </w:rPr>
    </w:lvl>
    <w:lvl w:ilvl="5" w:tplc="7C8C8FEC">
      <w:start w:val="1"/>
      <w:numFmt w:val="bullet"/>
      <w:lvlText w:val=""/>
      <w:lvlJc w:val="left"/>
      <w:pPr>
        <w:ind w:left="4320" w:hanging="360"/>
      </w:pPr>
      <w:rPr>
        <w:rFonts w:ascii="Wingdings" w:hAnsi="Wingdings" w:hint="default"/>
      </w:rPr>
    </w:lvl>
    <w:lvl w:ilvl="6" w:tplc="EFFC1B86">
      <w:start w:val="1"/>
      <w:numFmt w:val="bullet"/>
      <w:lvlText w:val=""/>
      <w:lvlJc w:val="left"/>
      <w:pPr>
        <w:ind w:left="5040" w:hanging="360"/>
      </w:pPr>
      <w:rPr>
        <w:rFonts w:ascii="Symbol" w:hAnsi="Symbol" w:hint="default"/>
      </w:rPr>
    </w:lvl>
    <w:lvl w:ilvl="7" w:tplc="602AC1B2">
      <w:start w:val="1"/>
      <w:numFmt w:val="bullet"/>
      <w:lvlText w:val="o"/>
      <w:lvlJc w:val="left"/>
      <w:pPr>
        <w:ind w:left="5760" w:hanging="360"/>
      </w:pPr>
      <w:rPr>
        <w:rFonts w:ascii="Courier New" w:hAnsi="Courier New" w:hint="default"/>
      </w:rPr>
    </w:lvl>
    <w:lvl w:ilvl="8" w:tplc="48F2BC5A">
      <w:start w:val="1"/>
      <w:numFmt w:val="bullet"/>
      <w:lvlText w:val=""/>
      <w:lvlJc w:val="left"/>
      <w:pPr>
        <w:ind w:left="648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17"/>
  </w:num>
  <w:num w:numId="4">
    <w:abstractNumId w:val="1"/>
  </w:num>
  <w:num w:numId="5">
    <w:abstractNumId w:val="0"/>
  </w:num>
  <w:num w:numId="6">
    <w:abstractNumId w:val="21"/>
  </w:num>
  <w:num w:numId="7">
    <w:abstractNumId w:val="36"/>
  </w:num>
  <w:num w:numId="8">
    <w:abstractNumId w:val="4"/>
  </w:num>
  <w:num w:numId="9">
    <w:abstractNumId w:val="15"/>
  </w:num>
  <w:num w:numId="10">
    <w:abstractNumId w:val="12"/>
  </w:num>
  <w:num w:numId="11">
    <w:abstractNumId w:val="2"/>
  </w:num>
  <w:num w:numId="12">
    <w:abstractNumId w:val="28"/>
  </w:num>
  <w:num w:numId="13">
    <w:abstractNumId w:val="33"/>
  </w:num>
  <w:num w:numId="14">
    <w:abstractNumId w:val="10"/>
  </w:num>
  <w:num w:numId="15">
    <w:abstractNumId w:val="16"/>
  </w:num>
  <w:num w:numId="16">
    <w:abstractNumId w:val="7"/>
  </w:num>
  <w:num w:numId="17">
    <w:abstractNumId w:val="9"/>
  </w:num>
  <w:num w:numId="18">
    <w:abstractNumId w:val="8"/>
  </w:num>
  <w:num w:numId="19">
    <w:abstractNumId w:val="34"/>
  </w:num>
  <w:num w:numId="20">
    <w:abstractNumId w:val="26"/>
  </w:num>
  <w:num w:numId="21">
    <w:abstractNumId w:val="11"/>
  </w:num>
  <w:num w:numId="22">
    <w:abstractNumId w:val="22"/>
  </w:num>
  <w:num w:numId="23">
    <w:abstractNumId w:val="29"/>
  </w:num>
  <w:num w:numId="24">
    <w:abstractNumId w:val="20"/>
  </w:num>
  <w:num w:numId="25">
    <w:abstractNumId w:val="31"/>
  </w:num>
  <w:num w:numId="26">
    <w:abstractNumId w:val="37"/>
  </w:num>
  <w:num w:numId="27">
    <w:abstractNumId w:val="32"/>
  </w:num>
  <w:num w:numId="28">
    <w:abstractNumId w:val="24"/>
  </w:num>
  <w:num w:numId="29">
    <w:abstractNumId w:val="30"/>
  </w:num>
  <w:num w:numId="30">
    <w:abstractNumId w:val="18"/>
  </w:num>
  <w:num w:numId="31">
    <w:abstractNumId w:val="23"/>
  </w:num>
  <w:num w:numId="32">
    <w:abstractNumId w:val="19"/>
  </w:num>
  <w:num w:numId="33">
    <w:abstractNumId w:val="14"/>
  </w:num>
  <w:num w:numId="34">
    <w:abstractNumId w:val="6"/>
  </w:num>
  <w:num w:numId="35">
    <w:abstractNumId w:val="35"/>
  </w:num>
  <w:num w:numId="36">
    <w:abstractNumId w:val="25"/>
  </w:num>
  <w:num w:numId="37">
    <w:abstractNumId w:val="5"/>
  </w:num>
  <w:num w:numId="38">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3A91"/>
    <w:rsid w:val="0000465B"/>
    <w:rsid w:val="000051B5"/>
    <w:rsid w:val="00005D98"/>
    <w:rsid w:val="000061B0"/>
    <w:rsid w:val="00006F26"/>
    <w:rsid w:val="00010925"/>
    <w:rsid w:val="00010EF0"/>
    <w:rsid w:val="00011C96"/>
    <w:rsid w:val="00011EF7"/>
    <w:rsid w:val="0001348A"/>
    <w:rsid w:val="000141B9"/>
    <w:rsid w:val="00016B46"/>
    <w:rsid w:val="0001708F"/>
    <w:rsid w:val="00017732"/>
    <w:rsid w:val="00021B00"/>
    <w:rsid w:val="0002314D"/>
    <w:rsid w:val="000234A2"/>
    <w:rsid w:val="00023FCA"/>
    <w:rsid w:val="00024D01"/>
    <w:rsid w:val="00027955"/>
    <w:rsid w:val="00027FB0"/>
    <w:rsid w:val="00031B91"/>
    <w:rsid w:val="000349B6"/>
    <w:rsid w:val="00034A19"/>
    <w:rsid w:val="00034A80"/>
    <w:rsid w:val="00034E59"/>
    <w:rsid w:val="00035F6C"/>
    <w:rsid w:val="00036646"/>
    <w:rsid w:val="00036F9E"/>
    <w:rsid w:val="00037B1A"/>
    <w:rsid w:val="000413B3"/>
    <w:rsid w:val="000428E1"/>
    <w:rsid w:val="00042B21"/>
    <w:rsid w:val="0004440D"/>
    <w:rsid w:val="00044468"/>
    <w:rsid w:val="00045BA2"/>
    <w:rsid w:val="000463F4"/>
    <w:rsid w:val="00046B59"/>
    <w:rsid w:val="00047A8F"/>
    <w:rsid w:val="0005053C"/>
    <w:rsid w:val="00050E94"/>
    <w:rsid w:val="0005238F"/>
    <w:rsid w:val="00052D94"/>
    <w:rsid w:val="00054A63"/>
    <w:rsid w:val="000568C3"/>
    <w:rsid w:val="00056DE9"/>
    <w:rsid w:val="00057457"/>
    <w:rsid w:val="00057881"/>
    <w:rsid w:val="00057B71"/>
    <w:rsid w:val="00057B72"/>
    <w:rsid w:val="000605F6"/>
    <w:rsid w:val="00061014"/>
    <w:rsid w:val="0006140D"/>
    <w:rsid w:val="00063082"/>
    <w:rsid w:val="00064283"/>
    <w:rsid w:val="0006450A"/>
    <w:rsid w:val="00064AC8"/>
    <w:rsid w:val="00066829"/>
    <w:rsid w:val="00066CDC"/>
    <w:rsid w:val="00070754"/>
    <w:rsid w:val="000710ED"/>
    <w:rsid w:val="00071157"/>
    <w:rsid w:val="0007202C"/>
    <w:rsid w:val="00072B30"/>
    <w:rsid w:val="0007319C"/>
    <w:rsid w:val="000732AA"/>
    <w:rsid w:val="00073CFE"/>
    <w:rsid w:val="00073D38"/>
    <w:rsid w:val="00075367"/>
    <w:rsid w:val="000767DD"/>
    <w:rsid w:val="000774CE"/>
    <w:rsid w:val="00077732"/>
    <w:rsid w:val="00077A7C"/>
    <w:rsid w:val="00080EC9"/>
    <w:rsid w:val="00081139"/>
    <w:rsid w:val="00083282"/>
    <w:rsid w:val="0008375B"/>
    <w:rsid w:val="00084F8B"/>
    <w:rsid w:val="00086D07"/>
    <w:rsid w:val="00086F71"/>
    <w:rsid w:val="000904D1"/>
    <w:rsid w:val="000908A4"/>
    <w:rsid w:val="00090B34"/>
    <w:rsid w:val="000914B7"/>
    <w:rsid w:val="0009280D"/>
    <w:rsid w:val="0009302D"/>
    <w:rsid w:val="000932B2"/>
    <w:rsid w:val="0009343E"/>
    <w:rsid w:val="00093915"/>
    <w:rsid w:val="000949AD"/>
    <w:rsid w:val="00095109"/>
    <w:rsid w:val="00095991"/>
    <w:rsid w:val="00095FA2"/>
    <w:rsid w:val="00096B0F"/>
    <w:rsid w:val="00096C32"/>
    <w:rsid w:val="00096D78"/>
    <w:rsid w:val="000A01A7"/>
    <w:rsid w:val="000A1AD3"/>
    <w:rsid w:val="000A1C25"/>
    <w:rsid w:val="000A2795"/>
    <w:rsid w:val="000A490E"/>
    <w:rsid w:val="000A54CB"/>
    <w:rsid w:val="000A6B31"/>
    <w:rsid w:val="000A6EF1"/>
    <w:rsid w:val="000B0056"/>
    <w:rsid w:val="000B04C5"/>
    <w:rsid w:val="000B0F5E"/>
    <w:rsid w:val="000B26FE"/>
    <w:rsid w:val="000B47D9"/>
    <w:rsid w:val="000B4EBF"/>
    <w:rsid w:val="000B5391"/>
    <w:rsid w:val="000B5CDE"/>
    <w:rsid w:val="000B63CA"/>
    <w:rsid w:val="000B68A0"/>
    <w:rsid w:val="000B74D1"/>
    <w:rsid w:val="000B752A"/>
    <w:rsid w:val="000C0A97"/>
    <w:rsid w:val="000C14D9"/>
    <w:rsid w:val="000C15C7"/>
    <w:rsid w:val="000C1742"/>
    <w:rsid w:val="000C1786"/>
    <w:rsid w:val="000C1C6F"/>
    <w:rsid w:val="000C3466"/>
    <w:rsid w:val="000C55AD"/>
    <w:rsid w:val="000C608A"/>
    <w:rsid w:val="000C6675"/>
    <w:rsid w:val="000D025E"/>
    <w:rsid w:val="000D1822"/>
    <w:rsid w:val="000D1FEC"/>
    <w:rsid w:val="000D2C2B"/>
    <w:rsid w:val="000D4BDD"/>
    <w:rsid w:val="000D4EDE"/>
    <w:rsid w:val="000D6566"/>
    <w:rsid w:val="000D6DE6"/>
    <w:rsid w:val="000D784F"/>
    <w:rsid w:val="000D7FA5"/>
    <w:rsid w:val="000E00D6"/>
    <w:rsid w:val="000E1AD5"/>
    <w:rsid w:val="000E2320"/>
    <w:rsid w:val="000E2460"/>
    <w:rsid w:val="000E43AC"/>
    <w:rsid w:val="000E67DA"/>
    <w:rsid w:val="000F1C11"/>
    <w:rsid w:val="000F42E1"/>
    <w:rsid w:val="000F4752"/>
    <w:rsid w:val="000F48CA"/>
    <w:rsid w:val="000F4962"/>
    <w:rsid w:val="000F4D89"/>
    <w:rsid w:val="000F631F"/>
    <w:rsid w:val="000F6746"/>
    <w:rsid w:val="000F78FA"/>
    <w:rsid w:val="001012D8"/>
    <w:rsid w:val="00101F4F"/>
    <w:rsid w:val="00102CCF"/>
    <w:rsid w:val="0010721A"/>
    <w:rsid w:val="00111F25"/>
    <w:rsid w:val="0011581C"/>
    <w:rsid w:val="001209DE"/>
    <w:rsid w:val="00120C7E"/>
    <w:rsid w:val="001210A7"/>
    <w:rsid w:val="00121EAC"/>
    <w:rsid w:val="00123050"/>
    <w:rsid w:val="0012342B"/>
    <w:rsid w:val="00123576"/>
    <w:rsid w:val="00123C31"/>
    <w:rsid w:val="00124034"/>
    <w:rsid w:val="00124B21"/>
    <w:rsid w:val="001254ED"/>
    <w:rsid w:val="001268ED"/>
    <w:rsid w:val="001327B8"/>
    <w:rsid w:val="00133026"/>
    <w:rsid w:val="00134483"/>
    <w:rsid w:val="0013471B"/>
    <w:rsid w:val="001350C9"/>
    <w:rsid w:val="001352D4"/>
    <w:rsid w:val="0013580F"/>
    <w:rsid w:val="00137C97"/>
    <w:rsid w:val="00140D35"/>
    <w:rsid w:val="00142FF8"/>
    <w:rsid w:val="0014378F"/>
    <w:rsid w:val="001437D2"/>
    <w:rsid w:val="00145C92"/>
    <w:rsid w:val="001467A5"/>
    <w:rsid w:val="001470EC"/>
    <w:rsid w:val="0014722A"/>
    <w:rsid w:val="001477EE"/>
    <w:rsid w:val="00150341"/>
    <w:rsid w:val="00152862"/>
    <w:rsid w:val="001544DE"/>
    <w:rsid w:val="00154591"/>
    <w:rsid w:val="00154E2F"/>
    <w:rsid w:val="00157757"/>
    <w:rsid w:val="00157C98"/>
    <w:rsid w:val="00157F67"/>
    <w:rsid w:val="00161730"/>
    <w:rsid w:val="00161A79"/>
    <w:rsid w:val="0016207E"/>
    <w:rsid w:val="0016472E"/>
    <w:rsid w:val="00164B81"/>
    <w:rsid w:val="00164E6A"/>
    <w:rsid w:val="001653B6"/>
    <w:rsid w:val="00165C48"/>
    <w:rsid w:val="00167E9C"/>
    <w:rsid w:val="00171123"/>
    <w:rsid w:val="00173B92"/>
    <w:rsid w:val="00174B0F"/>
    <w:rsid w:val="00174E46"/>
    <w:rsid w:val="00175C2C"/>
    <w:rsid w:val="00176432"/>
    <w:rsid w:val="001767BC"/>
    <w:rsid w:val="001806DE"/>
    <w:rsid w:val="001817EA"/>
    <w:rsid w:val="001820B1"/>
    <w:rsid w:val="0018235E"/>
    <w:rsid w:val="00183AF7"/>
    <w:rsid w:val="00183B64"/>
    <w:rsid w:val="0018454E"/>
    <w:rsid w:val="00184DA5"/>
    <w:rsid w:val="00185719"/>
    <w:rsid w:val="001902A3"/>
    <w:rsid w:val="001909E6"/>
    <w:rsid w:val="001910AF"/>
    <w:rsid w:val="001918BE"/>
    <w:rsid w:val="00191BF5"/>
    <w:rsid w:val="00192338"/>
    <w:rsid w:val="00192BAC"/>
    <w:rsid w:val="00192C9D"/>
    <w:rsid w:val="001948CE"/>
    <w:rsid w:val="0019532D"/>
    <w:rsid w:val="001A0668"/>
    <w:rsid w:val="001A098F"/>
    <w:rsid w:val="001A0C8C"/>
    <w:rsid w:val="001A2FC3"/>
    <w:rsid w:val="001A313C"/>
    <w:rsid w:val="001A51C8"/>
    <w:rsid w:val="001A5294"/>
    <w:rsid w:val="001A575A"/>
    <w:rsid w:val="001A614F"/>
    <w:rsid w:val="001A664F"/>
    <w:rsid w:val="001A7FDB"/>
    <w:rsid w:val="001B1CAB"/>
    <w:rsid w:val="001B2AC7"/>
    <w:rsid w:val="001B2DB7"/>
    <w:rsid w:val="001B59B6"/>
    <w:rsid w:val="001B61D1"/>
    <w:rsid w:val="001C0243"/>
    <w:rsid w:val="001C17C1"/>
    <w:rsid w:val="001C1E92"/>
    <w:rsid w:val="001C5C89"/>
    <w:rsid w:val="001C747A"/>
    <w:rsid w:val="001D026D"/>
    <w:rsid w:val="001D0C02"/>
    <w:rsid w:val="001D139D"/>
    <w:rsid w:val="001D1F1B"/>
    <w:rsid w:val="001D220F"/>
    <w:rsid w:val="001D2BF3"/>
    <w:rsid w:val="001D4C25"/>
    <w:rsid w:val="001D5FB7"/>
    <w:rsid w:val="001D629F"/>
    <w:rsid w:val="001D6AC1"/>
    <w:rsid w:val="001D6CDA"/>
    <w:rsid w:val="001D71E9"/>
    <w:rsid w:val="001D79BB"/>
    <w:rsid w:val="001E0F51"/>
    <w:rsid w:val="001E1B68"/>
    <w:rsid w:val="001E2252"/>
    <w:rsid w:val="001E2BE4"/>
    <w:rsid w:val="001E3752"/>
    <w:rsid w:val="001E55BF"/>
    <w:rsid w:val="001E5B85"/>
    <w:rsid w:val="001E6055"/>
    <w:rsid w:val="001E62D8"/>
    <w:rsid w:val="001E7BD1"/>
    <w:rsid w:val="001F0C59"/>
    <w:rsid w:val="001F1439"/>
    <w:rsid w:val="001F1DA4"/>
    <w:rsid w:val="001F3E0B"/>
    <w:rsid w:val="001F41D8"/>
    <w:rsid w:val="001F6E1A"/>
    <w:rsid w:val="001F780A"/>
    <w:rsid w:val="001F7917"/>
    <w:rsid w:val="00200613"/>
    <w:rsid w:val="00203D3E"/>
    <w:rsid w:val="00205A6B"/>
    <w:rsid w:val="00206257"/>
    <w:rsid w:val="0020693A"/>
    <w:rsid w:val="00206B6B"/>
    <w:rsid w:val="00206E84"/>
    <w:rsid w:val="00210207"/>
    <w:rsid w:val="00212264"/>
    <w:rsid w:val="0021230D"/>
    <w:rsid w:val="00212EBA"/>
    <w:rsid w:val="0021781E"/>
    <w:rsid w:val="00220550"/>
    <w:rsid w:val="00221347"/>
    <w:rsid w:val="00222EA5"/>
    <w:rsid w:val="002272D6"/>
    <w:rsid w:val="002301A2"/>
    <w:rsid w:val="002316F2"/>
    <w:rsid w:val="00232320"/>
    <w:rsid w:val="00233A68"/>
    <w:rsid w:val="002341A1"/>
    <w:rsid w:val="00234E47"/>
    <w:rsid w:val="002367BB"/>
    <w:rsid w:val="00236BAA"/>
    <w:rsid w:val="00236C2D"/>
    <w:rsid w:val="002374B7"/>
    <w:rsid w:val="00240126"/>
    <w:rsid w:val="00240555"/>
    <w:rsid w:val="00241D3E"/>
    <w:rsid w:val="00242658"/>
    <w:rsid w:val="0024304D"/>
    <w:rsid w:val="0024336B"/>
    <w:rsid w:val="002440A8"/>
    <w:rsid w:val="002447B3"/>
    <w:rsid w:val="00244826"/>
    <w:rsid w:val="00244B17"/>
    <w:rsid w:val="00245B13"/>
    <w:rsid w:val="002463AD"/>
    <w:rsid w:val="00246613"/>
    <w:rsid w:val="00246625"/>
    <w:rsid w:val="002468B0"/>
    <w:rsid w:val="00247ACA"/>
    <w:rsid w:val="00251BE4"/>
    <w:rsid w:val="00252A9F"/>
    <w:rsid w:val="00252E6A"/>
    <w:rsid w:val="002535A9"/>
    <w:rsid w:val="002538B8"/>
    <w:rsid w:val="00256C10"/>
    <w:rsid w:val="00256E2E"/>
    <w:rsid w:val="00256FB0"/>
    <w:rsid w:val="002573C9"/>
    <w:rsid w:val="0025750E"/>
    <w:rsid w:val="0025782A"/>
    <w:rsid w:val="00257BC9"/>
    <w:rsid w:val="002601EF"/>
    <w:rsid w:val="0026072D"/>
    <w:rsid w:val="0026079D"/>
    <w:rsid w:val="002607B3"/>
    <w:rsid w:val="00260A64"/>
    <w:rsid w:val="00260CCE"/>
    <w:rsid w:val="00261D39"/>
    <w:rsid w:val="0026219E"/>
    <w:rsid w:val="00264479"/>
    <w:rsid w:val="002661A6"/>
    <w:rsid w:val="00266C23"/>
    <w:rsid w:val="00266DCE"/>
    <w:rsid w:val="00266EFB"/>
    <w:rsid w:val="00271C18"/>
    <w:rsid w:val="00272546"/>
    <w:rsid w:val="00272C73"/>
    <w:rsid w:val="00277F69"/>
    <w:rsid w:val="00281660"/>
    <w:rsid w:val="002824B8"/>
    <w:rsid w:val="00283AA1"/>
    <w:rsid w:val="00285868"/>
    <w:rsid w:val="00285FE8"/>
    <w:rsid w:val="00286EAD"/>
    <w:rsid w:val="00286EC4"/>
    <w:rsid w:val="00287EAC"/>
    <w:rsid w:val="00291EE5"/>
    <w:rsid w:val="00292BCC"/>
    <w:rsid w:val="0029328B"/>
    <w:rsid w:val="002934E3"/>
    <w:rsid w:val="0029389B"/>
    <w:rsid w:val="0029545B"/>
    <w:rsid w:val="002A0DEF"/>
    <w:rsid w:val="002A1020"/>
    <w:rsid w:val="002A10BF"/>
    <w:rsid w:val="002A1146"/>
    <w:rsid w:val="002A1894"/>
    <w:rsid w:val="002A2188"/>
    <w:rsid w:val="002A36F2"/>
    <w:rsid w:val="002A4264"/>
    <w:rsid w:val="002A49E8"/>
    <w:rsid w:val="002A4FB3"/>
    <w:rsid w:val="002A7425"/>
    <w:rsid w:val="002A7D14"/>
    <w:rsid w:val="002B0338"/>
    <w:rsid w:val="002B085B"/>
    <w:rsid w:val="002B0913"/>
    <w:rsid w:val="002B0FF6"/>
    <w:rsid w:val="002B153B"/>
    <w:rsid w:val="002B1679"/>
    <w:rsid w:val="002B28E4"/>
    <w:rsid w:val="002B3541"/>
    <w:rsid w:val="002B4F4B"/>
    <w:rsid w:val="002B5AAB"/>
    <w:rsid w:val="002B655F"/>
    <w:rsid w:val="002B65EC"/>
    <w:rsid w:val="002B7504"/>
    <w:rsid w:val="002C0D97"/>
    <w:rsid w:val="002C1984"/>
    <w:rsid w:val="002C1D79"/>
    <w:rsid w:val="002C2563"/>
    <w:rsid w:val="002C2BB4"/>
    <w:rsid w:val="002C3D3F"/>
    <w:rsid w:val="002C608B"/>
    <w:rsid w:val="002C66D1"/>
    <w:rsid w:val="002C7065"/>
    <w:rsid w:val="002C7256"/>
    <w:rsid w:val="002C7F4A"/>
    <w:rsid w:val="002D24C6"/>
    <w:rsid w:val="002D2804"/>
    <w:rsid w:val="002D4B6C"/>
    <w:rsid w:val="002D5086"/>
    <w:rsid w:val="002D5178"/>
    <w:rsid w:val="002D5274"/>
    <w:rsid w:val="002D5918"/>
    <w:rsid w:val="002D6B59"/>
    <w:rsid w:val="002E059C"/>
    <w:rsid w:val="002E13F9"/>
    <w:rsid w:val="002E3643"/>
    <w:rsid w:val="002E3A46"/>
    <w:rsid w:val="002E3FB8"/>
    <w:rsid w:val="002E4559"/>
    <w:rsid w:val="002E5630"/>
    <w:rsid w:val="002F03FB"/>
    <w:rsid w:val="002F0AFA"/>
    <w:rsid w:val="002F0C2C"/>
    <w:rsid w:val="002F1E80"/>
    <w:rsid w:val="002F3929"/>
    <w:rsid w:val="002F441C"/>
    <w:rsid w:val="002F49C8"/>
    <w:rsid w:val="002F59EE"/>
    <w:rsid w:val="002F63FF"/>
    <w:rsid w:val="002F77C1"/>
    <w:rsid w:val="002F7C47"/>
    <w:rsid w:val="00300655"/>
    <w:rsid w:val="0030097D"/>
    <w:rsid w:val="00302332"/>
    <w:rsid w:val="0030248A"/>
    <w:rsid w:val="00302888"/>
    <w:rsid w:val="00303D18"/>
    <w:rsid w:val="003068DE"/>
    <w:rsid w:val="0030717A"/>
    <w:rsid w:val="00307537"/>
    <w:rsid w:val="00307ADD"/>
    <w:rsid w:val="00310143"/>
    <w:rsid w:val="00311111"/>
    <w:rsid w:val="00311EB5"/>
    <w:rsid w:val="00312A66"/>
    <w:rsid w:val="003130CA"/>
    <w:rsid w:val="00315385"/>
    <w:rsid w:val="003159AD"/>
    <w:rsid w:val="00320353"/>
    <w:rsid w:val="003209F8"/>
    <w:rsid w:val="00320FB9"/>
    <w:rsid w:val="00321142"/>
    <w:rsid w:val="003224AB"/>
    <w:rsid w:val="00322DEC"/>
    <w:rsid w:val="00323BA3"/>
    <w:rsid w:val="003249B0"/>
    <w:rsid w:val="003251EE"/>
    <w:rsid w:val="00325760"/>
    <w:rsid w:val="00325CFE"/>
    <w:rsid w:val="003260C4"/>
    <w:rsid w:val="00330034"/>
    <w:rsid w:val="00330944"/>
    <w:rsid w:val="0033172B"/>
    <w:rsid w:val="00331912"/>
    <w:rsid w:val="003320B1"/>
    <w:rsid w:val="00332FFB"/>
    <w:rsid w:val="003338AD"/>
    <w:rsid w:val="0033391F"/>
    <w:rsid w:val="00333C87"/>
    <w:rsid w:val="003341B7"/>
    <w:rsid w:val="00340283"/>
    <w:rsid w:val="00340490"/>
    <w:rsid w:val="00340E7C"/>
    <w:rsid w:val="00341026"/>
    <w:rsid w:val="00341858"/>
    <w:rsid w:val="003420C7"/>
    <w:rsid w:val="00344DFE"/>
    <w:rsid w:val="0034623B"/>
    <w:rsid w:val="0034740C"/>
    <w:rsid w:val="003515F2"/>
    <w:rsid w:val="003517AE"/>
    <w:rsid w:val="00352CFB"/>
    <w:rsid w:val="00354629"/>
    <w:rsid w:val="00354FBB"/>
    <w:rsid w:val="00356738"/>
    <w:rsid w:val="00357041"/>
    <w:rsid w:val="003608B7"/>
    <w:rsid w:val="00361C54"/>
    <w:rsid w:val="00361EC4"/>
    <w:rsid w:val="003637EB"/>
    <w:rsid w:val="00364B12"/>
    <w:rsid w:val="00365E26"/>
    <w:rsid w:val="00366F41"/>
    <w:rsid w:val="00367988"/>
    <w:rsid w:val="00367C98"/>
    <w:rsid w:val="00370608"/>
    <w:rsid w:val="003707FF"/>
    <w:rsid w:val="00371F54"/>
    <w:rsid w:val="003732B8"/>
    <w:rsid w:val="00373E18"/>
    <w:rsid w:val="003740FE"/>
    <w:rsid w:val="00374886"/>
    <w:rsid w:val="003765E9"/>
    <w:rsid w:val="0037770C"/>
    <w:rsid w:val="00377AE2"/>
    <w:rsid w:val="00377C8B"/>
    <w:rsid w:val="00381D90"/>
    <w:rsid w:val="00382FF6"/>
    <w:rsid w:val="003834D6"/>
    <w:rsid w:val="00383A95"/>
    <w:rsid w:val="003852F5"/>
    <w:rsid w:val="00385CA0"/>
    <w:rsid w:val="003865DE"/>
    <w:rsid w:val="00390681"/>
    <w:rsid w:val="003906EE"/>
    <w:rsid w:val="00393C1D"/>
    <w:rsid w:val="00394C53"/>
    <w:rsid w:val="003969E0"/>
    <w:rsid w:val="003A1360"/>
    <w:rsid w:val="003A1762"/>
    <w:rsid w:val="003A1BDA"/>
    <w:rsid w:val="003A1E84"/>
    <w:rsid w:val="003A2733"/>
    <w:rsid w:val="003A3021"/>
    <w:rsid w:val="003A33E4"/>
    <w:rsid w:val="003A627E"/>
    <w:rsid w:val="003A79EE"/>
    <w:rsid w:val="003B0986"/>
    <w:rsid w:val="003B268B"/>
    <w:rsid w:val="003B27A4"/>
    <w:rsid w:val="003B40C4"/>
    <w:rsid w:val="003B6067"/>
    <w:rsid w:val="003B6E16"/>
    <w:rsid w:val="003B7107"/>
    <w:rsid w:val="003C180A"/>
    <w:rsid w:val="003C1E25"/>
    <w:rsid w:val="003C35CF"/>
    <w:rsid w:val="003C3B5A"/>
    <w:rsid w:val="003C3CD8"/>
    <w:rsid w:val="003C59C0"/>
    <w:rsid w:val="003C61B8"/>
    <w:rsid w:val="003C6C9F"/>
    <w:rsid w:val="003C6F39"/>
    <w:rsid w:val="003C7641"/>
    <w:rsid w:val="003D23F5"/>
    <w:rsid w:val="003D27CB"/>
    <w:rsid w:val="003D329D"/>
    <w:rsid w:val="003D357A"/>
    <w:rsid w:val="003D3AD9"/>
    <w:rsid w:val="003D3CB7"/>
    <w:rsid w:val="003D3D2B"/>
    <w:rsid w:val="003D3DDA"/>
    <w:rsid w:val="003D493B"/>
    <w:rsid w:val="003D4AAC"/>
    <w:rsid w:val="003D4F10"/>
    <w:rsid w:val="003D617C"/>
    <w:rsid w:val="003D729F"/>
    <w:rsid w:val="003D74D7"/>
    <w:rsid w:val="003E15A7"/>
    <w:rsid w:val="003E387E"/>
    <w:rsid w:val="003E4626"/>
    <w:rsid w:val="003E6BF6"/>
    <w:rsid w:val="003F02BF"/>
    <w:rsid w:val="003F0893"/>
    <w:rsid w:val="003F0F0D"/>
    <w:rsid w:val="003F1D81"/>
    <w:rsid w:val="0040173E"/>
    <w:rsid w:val="004017D0"/>
    <w:rsid w:val="004018B8"/>
    <w:rsid w:val="00401A2A"/>
    <w:rsid w:val="004022F9"/>
    <w:rsid w:val="00404BEA"/>
    <w:rsid w:val="00404EFF"/>
    <w:rsid w:val="004054BC"/>
    <w:rsid w:val="0040582F"/>
    <w:rsid w:val="004064F1"/>
    <w:rsid w:val="004074CB"/>
    <w:rsid w:val="00411E5A"/>
    <w:rsid w:val="0041250D"/>
    <w:rsid w:val="0041260F"/>
    <w:rsid w:val="00412CD3"/>
    <w:rsid w:val="00413090"/>
    <w:rsid w:val="00413C8B"/>
    <w:rsid w:val="004143EF"/>
    <w:rsid w:val="00415494"/>
    <w:rsid w:val="00415A6D"/>
    <w:rsid w:val="00417128"/>
    <w:rsid w:val="00417663"/>
    <w:rsid w:val="00417F9F"/>
    <w:rsid w:val="004201C2"/>
    <w:rsid w:val="004203D5"/>
    <w:rsid w:val="00420441"/>
    <w:rsid w:val="00421430"/>
    <w:rsid w:val="0042169C"/>
    <w:rsid w:val="00421E57"/>
    <w:rsid w:val="00422113"/>
    <w:rsid w:val="00423221"/>
    <w:rsid w:val="00424C9B"/>
    <w:rsid w:val="004259B7"/>
    <w:rsid w:val="0042753F"/>
    <w:rsid w:val="00427A17"/>
    <w:rsid w:val="00430053"/>
    <w:rsid w:val="00435339"/>
    <w:rsid w:val="00435CB5"/>
    <w:rsid w:val="004375FE"/>
    <w:rsid w:val="00441A68"/>
    <w:rsid w:val="0044447D"/>
    <w:rsid w:val="00444D45"/>
    <w:rsid w:val="00445E9C"/>
    <w:rsid w:val="00447BA7"/>
    <w:rsid w:val="00451689"/>
    <w:rsid w:val="0045235C"/>
    <w:rsid w:val="004566AE"/>
    <w:rsid w:val="0045770B"/>
    <w:rsid w:val="0046055E"/>
    <w:rsid w:val="004635CC"/>
    <w:rsid w:val="00463ECC"/>
    <w:rsid w:val="00463FA8"/>
    <w:rsid w:val="00466329"/>
    <w:rsid w:val="00466408"/>
    <w:rsid w:val="00467263"/>
    <w:rsid w:val="00467544"/>
    <w:rsid w:val="00467548"/>
    <w:rsid w:val="00467B12"/>
    <w:rsid w:val="00472406"/>
    <w:rsid w:val="004724F1"/>
    <w:rsid w:val="00472CBC"/>
    <w:rsid w:val="00473437"/>
    <w:rsid w:val="004750B1"/>
    <w:rsid w:val="00475D40"/>
    <w:rsid w:val="00481CE1"/>
    <w:rsid w:val="0048207D"/>
    <w:rsid w:val="00484C8A"/>
    <w:rsid w:val="00491262"/>
    <w:rsid w:val="00493DAA"/>
    <w:rsid w:val="00494335"/>
    <w:rsid w:val="00495A4C"/>
    <w:rsid w:val="004967A1"/>
    <w:rsid w:val="004976EB"/>
    <w:rsid w:val="00497726"/>
    <w:rsid w:val="004A20C4"/>
    <w:rsid w:val="004A274A"/>
    <w:rsid w:val="004A419E"/>
    <w:rsid w:val="004A584D"/>
    <w:rsid w:val="004A632F"/>
    <w:rsid w:val="004A68B0"/>
    <w:rsid w:val="004B4633"/>
    <w:rsid w:val="004B5616"/>
    <w:rsid w:val="004B584E"/>
    <w:rsid w:val="004B5AE2"/>
    <w:rsid w:val="004B6E78"/>
    <w:rsid w:val="004C10FE"/>
    <w:rsid w:val="004C1106"/>
    <w:rsid w:val="004C1695"/>
    <w:rsid w:val="004C26FD"/>
    <w:rsid w:val="004C2FF0"/>
    <w:rsid w:val="004C3E36"/>
    <w:rsid w:val="004C414D"/>
    <w:rsid w:val="004C5FCA"/>
    <w:rsid w:val="004C6D4B"/>
    <w:rsid w:val="004C7524"/>
    <w:rsid w:val="004D1341"/>
    <w:rsid w:val="004D3081"/>
    <w:rsid w:val="004D440C"/>
    <w:rsid w:val="004D4A61"/>
    <w:rsid w:val="004D71F6"/>
    <w:rsid w:val="004D7325"/>
    <w:rsid w:val="004D7CEE"/>
    <w:rsid w:val="004E1C19"/>
    <w:rsid w:val="004E2269"/>
    <w:rsid w:val="004E2B78"/>
    <w:rsid w:val="004E320A"/>
    <w:rsid w:val="004E3BA5"/>
    <w:rsid w:val="004F1EBB"/>
    <w:rsid w:val="004F290D"/>
    <w:rsid w:val="004F3339"/>
    <w:rsid w:val="004F3965"/>
    <w:rsid w:val="004F4FF7"/>
    <w:rsid w:val="004F5B0B"/>
    <w:rsid w:val="004F6379"/>
    <w:rsid w:val="004F6C06"/>
    <w:rsid w:val="004F72A2"/>
    <w:rsid w:val="004F7CAF"/>
    <w:rsid w:val="00500106"/>
    <w:rsid w:val="00500FC7"/>
    <w:rsid w:val="00501A30"/>
    <w:rsid w:val="005026D4"/>
    <w:rsid w:val="00503A51"/>
    <w:rsid w:val="00503A76"/>
    <w:rsid w:val="00505386"/>
    <w:rsid w:val="0050563D"/>
    <w:rsid w:val="005059CF"/>
    <w:rsid w:val="00505A3D"/>
    <w:rsid w:val="00506DD4"/>
    <w:rsid w:val="00507372"/>
    <w:rsid w:val="005117BD"/>
    <w:rsid w:val="00511E08"/>
    <w:rsid w:val="00512309"/>
    <w:rsid w:val="005123D5"/>
    <w:rsid w:val="0051276A"/>
    <w:rsid w:val="00520640"/>
    <w:rsid w:val="00523C5E"/>
    <w:rsid w:val="0052422F"/>
    <w:rsid w:val="00524729"/>
    <w:rsid w:val="0052478F"/>
    <w:rsid w:val="005247C6"/>
    <w:rsid w:val="00524891"/>
    <w:rsid w:val="00524FFC"/>
    <w:rsid w:val="0052546C"/>
    <w:rsid w:val="00526966"/>
    <w:rsid w:val="00526A7B"/>
    <w:rsid w:val="005309B0"/>
    <w:rsid w:val="00530DCF"/>
    <w:rsid w:val="005323C4"/>
    <w:rsid w:val="00532C52"/>
    <w:rsid w:val="005352AA"/>
    <w:rsid w:val="00535B66"/>
    <w:rsid w:val="00536D93"/>
    <w:rsid w:val="00537862"/>
    <w:rsid w:val="005407D2"/>
    <w:rsid w:val="00540E28"/>
    <w:rsid w:val="00542522"/>
    <w:rsid w:val="00542614"/>
    <w:rsid w:val="00542698"/>
    <w:rsid w:val="0054516A"/>
    <w:rsid w:val="0054526E"/>
    <w:rsid w:val="00546DDF"/>
    <w:rsid w:val="005472C1"/>
    <w:rsid w:val="005476B5"/>
    <w:rsid w:val="0055197A"/>
    <w:rsid w:val="00552EB4"/>
    <w:rsid w:val="00557873"/>
    <w:rsid w:val="00557E04"/>
    <w:rsid w:val="00557F1F"/>
    <w:rsid w:val="005602DA"/>
    <w:rsid w:val="00560B37"/>
    <w:rsid w:val="005666EE"/>
    <w:rsid w:val="00567F8C"/>
    <w:rsid w:val="005715A1"/>
    <w:rsid w:val="00571F9E"/>
    <w:rsid w:val="00572705"/>
    <w:rsid w:val="00573327"/>
    <w:rsid w:val="005749E3"/>
    <w:rsid w:val="00574CDE"/>
    <w:rsid w:val="00575A0B"/>
    <w:rsid w:val="00576605"/>
    <w:rsid w:val="00577E0C"/>
    <w:rsid w:val="005823A3"/>
    <w:rsid w:val="005827F8"/>
    <w:rsid w:val="00582A6B"/>
    <w:rsid w:val="00584456"/>
    <w:rsid w:val="0058648A"/>
    <w:rsid w:val="00587B97"/>
    <w:rsid w:val="0059079E"/>
    <w:rsid w:val="00590AC1"/>
    <w:rsid w:val="00591560"/>
    <w:rsid w:val="00592D7B"/>
    <w:rsid w:val="00593310"/>
    <w:rsid w:val="005958FB"/>
    <w:rsid w:val="00595CA8"/>
    <w:rsid w:val="00596A3A"/>
    <w:rsid w:val="00596AF4"/>
    <w:rsid w:val="00596CE3"/>
    <w:rsid w:val="00597A51"/>
    <w:rsid w:val="005A1E13"/>
    <w:rsid w:val="005A385B"/>
    <w:rsid w:val="005A3E37"/>
    <w:rsid w:val="005A3F63"/>
    <w:rsid w:val="005A4E43"/>
    <w:rsid w:val="005A59D0"/>
    <w:rsid w:val="005A5C97"/>
    <w:rsid w:val="005A61FE"/>
    <w:rsid w:val="005B073E"/>
    <w:rsid w:val="005B1BBD"/>
    <w:rsid w:val="005B227F"/>
    <w:rsid w:val="005B29DD"/>
    <w:rsid w:val="005B2F85"/>
    <w:rsid w:val="005B384F"/>
    <w:rsid w:val="005B3AC1"/>
    <w:rsid w:val="005B4D17"/>
    <w:rsid w:val="005B69D1"/>
    <w:rsid w:val="005B75FB"/>
    <w:rsid w:val="005B7801"/>
    <w:rsid w:val="005B7D5D"/>
    <w:rsid w:val="005C0D27"/>
    <w:rsid w:val="005C1649"/>
    <w:rsid w:val="005C2927"/>
    <w:rsid w:val="005C319B"/>
    <w:rsid w:val="005C410D"/>
    <w:rsid w:val="005C5891"/>
    <w:rsid w:val="005C6E6F"/>
    <w:rsid w:val="005C7878"/>
    <w:rsid w:val="005D0657"/>
    <w:rsid w:val="005D39ED"/>
    <w:rsid w:val="005D3B8C"/>
    <w:rsid w:val="005D5FAE"/>
    <w:rsid w:val="005D77F0"/>
    <w:rsid w:val="005D7C07"/>
    <w:rsid w:val="005E07BF"/>
    <w:rsid w:val="005E1856"/>
    <w:rsid w:val="005E1ADC"/>
    <w:rsid w:val="005E1DD3"/>
    <w:rsid w:val="005E2330"/>
    <w:rsid w:val="005E2F7D"/>
    <w:rsid w:val="005E498A"/>
    <w:rsid w:val="005E75C0"/>
    <w:rsid w:val="005F120E"/>
    <w:rsid w:val="005F23EC"/>
    <w:rsid w:val="005F2680"/>
    <w:rsid w:val="005F29B7"/>
    <w:rsid w:val="005F489A"/>
    <w:rsid w:val="005F59F4"/>
    <w:rsid w:val="005F62C4"/>
    <w:rsid w:val="005F773B"/>
    <w:rsid w:val="00600009"/>
    <w:rsid w:val="00600832"/>
    <w:rsid w:val="0060341C"/>
    <w:rsid w:val="0060486F"/>
    <w:rsid w:val="0060508F"/>
    <w:rsid w:val="00606EB5"/>
    <w:rsid w:val="00607FFD"/>
    <w:rsid w:val="006101E3"/>
    <w:rsid w:val="00610F29"/>
    <w:rsid w:val="00612322"/>
    <w:rsid w:val="0061344E"/>
    <w:rsid w:val="00613FAF"/>
    <w:rsid w:val="0061401C"/>
    <w:rsid w:val="006141C4"/>
    <w:rsid w:val="006161EE"/>
    <w:rsid w:val="006163EF"/>
    <w:rsid w:val="0061649E"/>
    <w:rsid w:val="0061750E"/>
    <w:rsid w:val="00617FDA"/>
    <w:rsid w:val="0062116F"/>
    <w:rsid w:val="00621260"/>
    <w:rsid w:val="00626087"/>
    <w:rsid w:val="006270AA"/>
    <w:rsid w:val="0062779D"/>
    <w:rsid w:val="006309FA"/>
    <w:rsid w:val="00630AEE"/>
    <w:rsid w:val="006315E0"/>
    <w:rsid w:val="00631B19"/>
    <w:rsid w:val="00631F0C"/>
    <w:rsid w:val="00632167"/>
    <w:rsid w:val="006322EF"/>
    <w:rsid w:val="00632DC6"/>
    <w:rsid w:val="00634E4C"/>
    <w:rsid w:val="00636B8B"/>
    <w:rsid w:val="0063703A"/>
    <w:rsid w:val="00637561"/>
    <w:rsid w:val="006427FE"/>
    <w:rsid w:val="00643D0E"/>
    <w:rsid w:val="00643F0B"/>
    <w:rsid w:val="00645B1D"/>
    <w:rsid w:val="006465CA"/>
    <w:rsid w:val="00647B1F"/>
    <w:rsid w:val="00647CD3"/>
    <w:rsid w:val="00647F89"/>
    <w:rsid w:val="006506C1"/>
    <w:rsid w:val="00650997"/>
    <w:rsid w:val="00650E62"/>
    <w:rsid w:val="00651115"/>
    <w:rsid w:val="00652158"/>
    <w:rsid w:val="006528B6"/>
    <w:rsid w:val="006528F2"/>
    <w:rsid w:val="00652F8C"/>
    <w:rsid w:val="00654A16"/>
    <w:rsid w:val="00655166"/>
    <w:rsid w:val="00655830"/>
    <w:rsid w:val="00656EAB"/>
    <w:rsid w:val="0065747A"/>
    <w:rsid w:val="00661424"/>
    <w:rsid w:val="00662B2C"/>
    <w:rsid w:val="00662EC6"/>
    <w:rsid w:val="00663698"/>
    <w:rsid w:val="00663799"/>
    <w:rsid w:val="006639F1"/>
    <w:rsid w:val="006666B9"/>
    <w:rsid w:val="0066674D"/>
    <w:rsid w:val="00666A78"/>
    <w:rsid w:val="0066707B"/>
    <w:rsid w:val="00672241"/>
    <w:rsid w:val="006722BD"/>
    <w:rsid w:val="00672F67"/>
    <w:rsid w:val="006732DC"/>
    <w:rsid w:val="00675703"/>
    <w:rsid w:val="00675B84"/>
    <w:rsid w:val="00676B8E"/>
    <w:rsid w:val="00676C12"/>
    <w:rsid w:val="00676E6A"/>
    <w:rsid w:val="0067701A"/>
    <w:rsid w:val="00683282"/>
    <w:rsid w:val="0068343C"/>
    <w:rsid w:val="0068349D"/>
    <w:rsid w:val="00683723"/>
    <w:rsid w:val="00685936"/>
    <w:rsid w:val="00690299"/>
    <w:rsid w:val="00692381"/>
    <w:rsid w:val="0069375D"/>
    <w:rsid w:val="00693FC5"/>
    <w:rsid w:val="0069407C"/>
    <w:rsid w:val="006943C7"/>
    <w:rsid w:val="00694A73"/>
    <w:rsid w:val="0069574E"/>
    <w:rsid w:val="00697537"/>
    <w:rsid w:val="00697A01"/>
    <w:rsid w:val="006A1921"/>
    <w:rsid w:val="006A1945"/>
    <w:rsid w:val="006A2303"/>
    <w:rsid w:val="006A314D"/>
    <w:rsid w:val="006A3CA5"/>
    <w:rsid w:val="006B002E"/>
    <w:rsid w:val="006B0C87"/>
    <w:rsid w:val="006B24A7"/>
    <w:rsid w:val="006B620D"/>
    <w:rsid w:val="006B66A9"/>
    <w:rsid w:val="006B75CB"/>
    <w:rsid w:val="006C07EB"/>
    <w:rsid w:val="006C1FE5"/>
    <w:rsid w:val="006C2E34"/>
    <w:rsid w:val="006C3345"/>
    <w:rsid w:val="006C43D9"/>
    <w:rsid w:val="006D1252"/>
    <w:rsid w:val="006D1595"/>
    <w:rsid w:val="006D2267"/>
    <w:rsid w:val="006D47AD"/>
    <w:rsid w:val="006D5F30"/>
    <w:rsid w:val="006D6458"/>
    <w:rsid w:val="006D64C9"/>
    <w:rsid w:val="006E1882"/>
    <w:rsid w:val="006E232F"/>
    <w:rsid w:val="006E2B7B"/>
    <w:rsid w:val="006E4099"/>
    <w:rsid w:val="006E64A2"/>
    <w:rsid w:val="006E7CEE"/>
    <w:rsid w:val="006F145A"/>
    <w:rsid w:val="006F1469"/>
    <w:rsid w:val="006F1546"/>
    <w:rsid w:val="006F15BD"/>
    <w:rsid w:val="006F27CB"/>
    <w:rsid w:val="006F359B"/>
    <w:rsid w:val="006F5865"/>
    <w:rsid w:val="006F739E"/>
    <w:rsid w:val="006F776E"/>
    <w:rsid w:val="00701EC6"/>
    <w:rsid w:val="00704402"/>
    <w:rsid w:val="00704AEC"/>
    <w:rsid w:val="00705BA2"/>
    <w:rsid w:val="00706179"/>
    <w:rsid w:val="00706F7F"/>
    <w:rsid w:val="00706FE2"/>
    <w:rsid w:val="00707868"/>
    <w:rsid w:val="007105A7"/>
    <w:rsid w:val="0071064D"/>
    <w:rsid w:val="00710816"/>
    <w:rsid w:val="00711413"/>
    <w:rsid w:val="007117D4"/>
    <w:rsid w:val="007139BF"/>
    <w:rsid w:val="00714494"/>
    <w:rsid w:val="00714F78"/>
    <w:rsid w:val="007153C8"/>
    <w:rsid w:val="007163B0"/>
    <w:rsid w:val="007170F7"/>
    <w:rsid w:val="00717127"/>
    <w:rsid w:val="007176A4"/>
    <w:rsid w:val="007203B9"/>
    <w:rsid w:val="00720576"/>
    <w:rsid w:val="007209A1"/>
    <w:rsid w:val="007253B8"/>
    <w:rsid w:val="00726AE1"/>
    <w:rsid w:val="00727E8B"/>
    <w:rsid w:val="00730818"/>
    <w:rsid w:val="0073093B"/>
    <w:rsid w:val="0073128F"/>
    <w:rsid w:val="00732357"/>
    <w:rsid w:val="007339E9"/>
    <w:rsid w:val="00736E7D"/>
    <w:rsid w:val="00737502"/>
    <w:rsid w:val="00740387"/>
    <w:rsid w:val="00741E8B"/>
    <w:rsid w:val="007420C9"/>
    <w:rsid w:val="00742FCF"/>
    <w:rsid w:val="00743E7C"/>
    <w:rsid w:val="0074411A"/>
    <w:rsid w:val="00744E95"/>
    <w:rsid w:val="00744F90"/>
    <w:rsid w:val="00745484"/>
    <w:rsid w:val="00746C93"/>
    <w:rsid w:val="0074796B"/>
    <w:rsid w:val="00747E10"/>
    <w:rsid w:val="007509A6"/>
    <w:rsid w:val="00753F83"/>
    <w:rsid w:val="00753FE4"/>
    <w:rsid w:val="007541B0"/>
    <w:rsid w:val="0075469B"/>
    <w:rsid w:val="007546F3"/>
    <w:rsid w:val="00755163"/>
    <w:rsid w:val="0075669F"/>
    <w:rsid w:val="00756AAB"/>
    <w:rsid w:val="00757F63"/>
    <w:rsid w:val="00760CFD"/>
    <w:rsid w:val="00760E46"/>
    <w:rsid w:val="007614BB"/>
    <w:rsid w:val="00762CC8"/>
    <w:rsid w:val="007645AE"/>
    <w:rsid w:val="00764992"/>
    <w:rsid w:val="00765320"/>
    <w:rsid w:val="0076760D"/>
    <w:rsid w:val="007706FB"/>
    <w:rsid w:val="007708C5"/>
    <w:rsid w:val="00770A31"/>
    <w:rsid w:val="00770F42"/>
    <w:rsid w:val="0077242A"/>
    <w:rsid w:val="007729D1"/>
    <w:rsid w:val="0077396A"/>
    <w:rsid w:val="007758A5"/>
    <w:rsid w:val="00775AA0"/>
    <w:rsid w:val="007770FA"/>
    <w:rsid w:val="00777E88"/>
    <w:rsid w:val="007804AE"/>
    <w:rsid w:val="00780BBC"/>
    <w:rsid w:val="00782A39"/>
    <w:rsid w:val="00784CD0"/>
    <w:rsid w:val="00787221"/>
    <w:rsid w:val="007878BF"/>
    <w:rsid w:val="00791738"/>
    <w:rsid w:val="00791780"/>
    <w:rsid w:val="00792848"/>
    <w:rsid w:val="00793424"/>
    <w:rsid w:val="00793CEC"/>
    <w:rsid w:val="00793DCF"/>
    <w:rsid w:val="00796831"/>
    <w:rsid w:val="00797CE0"/>
    <w:rsid w:val="007A0EB7"/>
    <w:rsid w:val="007A20BE"/>
    <w:rsid w:val="007A224B"/>
    <w:rsid w:val="007A3965"/>
    <w:rsid w:val="007B07BD"/>
    <w:rsid w:val="007B192E"/>
    <w:rsid w:val="007B2824"/>
    <w:rsid w:val="007B492F"/>
    <w:rsid w:val="007B706E"/>
    <w:rsid w:val="007B7386"/>
    <w:rsid w:val="007B7E09"/>
    <w:rsid w:val="007C08B1"/>
    <w:rsid w:val="007C2558"/>
    <w:rsid w:val="007C2CC2"/>
    <w:rsid w:val="007C3879"/>
    <w:rsid w:val="007C38BD"/>
    <w:rsid w:val="007C39D9"/>
    <w:rsid w:val="007C3BD4"/>
    <w:rsid w:val="007C4629"/>
    <w:rsid w:val="007C4B1D"/>
    <w:rsid w:val="007C5918"/>
    <w:rsid w:val="007C614F"/>
    <w:rsid w:val="007C79AA"/>
    <w:rsid w:val="007D125D"/>
    <w:rsid w:val="007D1280"/>
    <w:rsid w:val="007D13C9"/>
    <w:rsid w:val="007D1D9D"/>
    <w:rsid w:val="007D1F4A"/>
    <w:rsid w:val="007D31DA"/>
    <w:rsid w:val="007D3829"/>
    <w:rsid w:val="007D4939"/>
    <w:rsid w:val="007D4990"/>
    <w:rsid w:val="007D72C5"/>
    <w:rsid w:val="007D7C0D"/>
    <w:rsid w:val="007E062D"/>
    <w:rsid w:val="007E1669"/>
    <w:rsid w:val="007E1D84"/>
    <w:rsid w:val="007E3BD2"/>
    <w:rsid w:val="007E525D"/>
    <w:rsid w:val="007E60D2"/>
    <w:rsid w:val="007E6777"/>
    <w:rsid w:val="007F00CC"/>
    <w:rsid w:val="007F0323"/>
    <w:rsid w:val="007F08DA"/>
    <w:rsid w:val="007F1FCC"/>
    <w:rsid w:val="007F2EDA"/>
    <w:rsid w:val="007F3328"/>
    <w:rsid w:val="007F379E"/>
    <w:rsid w:val="007F471C"/>
    <w:rsid w:val="007F5402"/>
    <w:rsid w:val="007F7A9A"/>
    <w:rsid w:val="00800092"/>
    <w:rsid w:val="00800C90"/>
    <w:rsid w:val="00800FB3"/>
    <w:rsid w:val="0080379D"/>
    <w:rsid w:val="008045C3"/>
    <w:rsid w:val="008077B8"/>
    <w:rsid w:val="00811B06"/>
    <w:rsid w:val="008125F8"/>
    <w:rsid w:val="0081274B"/>
    <w:rsid w:val="00813649"/>
    <w:rsid w:val="0081421B"/>
    <w:rsid w:val="008145A8"/>
    <w:rsid w:val="008204B8"/>
    <w:rsid w:val="00823961"/>
    <w:rsid w:val="00824733"/>
    <w:rsid w:val="008256F3"/>
    <w:rsid w:val="00825D31"/>
    <w:rsid w:val="00826192"/>
    <w:rsid w:val="0083190B"/>
    <w:rsid w:val="00834340"/>
    <w:rsid w:val="00835C69"/>
    <w:rsid w:val="00836658"/>
    <w:rsid w:val="00837592"/>
    <w:rsid w:val="00837601"/>
    <w:rsid w:val="008408DA"/>
    <w:rsid w:val="00841030"/>
    <w:rsid w:val="00844697"/>
    <w:rsid w:val="00844A93"/>
    <w:rsid w:val="00844B1D"/>
    <w:rsid w:val="00844F5C"/>
    <w:rsid w:val="0084564B"/>
    <w:rsid w:val="0084580E"/>
    <w:rsid w:val="00845843"/>
    <w:rsid w:val="00846AAE"/>
    <w:rsid w:val="00846D34"/>
    <w:rsid w:val="00846EC1"/>
    <w:rsid w:val="00847D8A"/>
    <w:rsid w:val="00850183"/>
    <w:rsid w:val="008508F1"/>
    <w:rsid w:val="00851463"/>
    <w:rsid w:val="00852F20"/>
    <w:rsid w:val="0085380C"/>
    <w:rsid w:val="00855B3C"/>
    <w:rsid w:val="00855E96"/>
    <w:rsid w:val="00857212"/>
    <w:rsid w:val="0086129F"/>
    <w:rsid w:val="0086166E"/>
    <w:rsid w:val="00862EB9"/>
    <w:rsid w:val="008637EC"/>
    <w:rsid w:val="00863A77"/>
    <w:rsid w:val="0086436D"/>
    <w:rsid w:val="00867E7E"/>
    <w:rsid w:val="0087078F"/>
    <w:rsid w:val="00870BC6"/>
    <w:rsid w:val="00874964"/>
    <w:rsid w:val="00874B14"/>
    <w:rsid w:val="00876F52"/>
    <w:rsid w:val="008778C8"/>
    <w:rsid w:val="008779A2"/>
    <w:rsid w:val="0088036D"/>
    <w:rsid w:val="00881155"/>
    <w:rsid w:val="00882892"/>
    <w:rsid w:val="00883241"/>
    <w:rsid w:val="00885A14"/>
    <w:rsid w:val="0088630A"/>
    <w:rsid w:val="0088689B"/>
    <w:rsid w:val="00886A21"/>
    <w:rsid w:val="00887233"/>
    <w:rsid w:val="00887DC8"/>
    <w:rsid w:val="00890FA0"/>
    <w:rsid w:val="00893AA3"/>
    <w:rsid w:val="008946C5"/>
    <w:rsid w:val="008947BF"/>
    <w:rsid w:val="00895C87"/>
    <w:rsid w:val="00896387"/>
    <w:rsid w:val="008969E7"/>
    <w:rsid w:val="0089734E"/>
    <w:rsid w:val="008A0297"/>
    <w:rsid w:val="008A0E14"/>
    <w:rsid w:val="008A111C"/>
    <w:rsid w:val="008A214D"/>
    <w:rsid w:val="008A29F7"/>
    <w:rsid w:val="008A39D3"/>
    <w:rsid w:val="008A4180"/>
    <w:rsid w:val="008A5796"/>
    <w:rsid w:val="008A579B"/>
    <w:rsid w:val="008A68FF"/>
    <w:rsid w:val="008A72D2"/>
    <w:rsid w:val="008A74A3"/>
    <w:rsid w:val="008B0881"/>
    <w:rsid w:val="008B2739"/>
    <w:rsid w:val="008B2889"/>
    <w:rsid w:val="008B3A9F"/>
    <w:rsid w:val="008B4920"/>
    <w:rsid w:val="008B4BBA"/>
    <w:rsid w:val="008B6868"/>
    <w:rsid w:val="008B6B78"/>
    <w:rsid w:val="008B6D24"/>
    <w:rsid w:val="008C0189"/>
    <w:rsid w:val="008C02B0"/>
    <w:rsid w:val="008C0788"/>
    <w:rsid w:val="008C0BE9"/>
    <w:rsid w:val="008C1603"/>
    <w:rsid w:val="008C19D5"/>
    <w:rsid w:val="008C3894"/>
    <w:rsid w:val="008C4271"/>
    <w:rsid w:val="008C532C"/>
    <w:rsid w:val="008C5381"/>
    <w:rsid w:val="008C63BF"/>
    <w:rsid w:val="008C6A43"/>
    <w:rsid w:val="008D080C"/>
    <w:rsid w:val="008D0D3A"/>
    <w:rsid w:val="008D2455"/>
    <w:rsid w:val="008D3077"/>
    <w:rsid w:val="008D32D8"/>
    <w:rsid w:val="008D46AD"/>
    <w:rsid w:val="008D570C"/>
    <w:rsid w:val="008D5CB8"/>
    <w:rsid w:val="008D6437"/>
    <w:rsid w:val="008D6EDF"/>
    <w:rsid w:val="008D7660"/>
    <w:rsid w:val="008E2C11"/>
    <w:rsid w:val="008E3D54"/>
    <w:rsid w:val="008E3EF5"/>
    <w:rsid w:val="008E68E7"/>
    <w:rsid w:val="008F1D98"/>
    <w:rsid w:val="008F33B5"/>
    <w:rsid w:val="008F43BE"/>
    <w:rsid w:val="008F4979"/>
    <w:rsid w:val="008F6D82"/>
    <w:rsid w:val="008F7336"/>
    <w:rsid w:val="0090058F"/>
    <w:rsid w:val="009006D2"/>
    <w:rsid w:val="009017B6"/>
    <w:rsid w:val="0090194A"/>
    <w:rsid w:val="00901BE9"/>
    <w:rsid w:val="00902439"/>
    <w:rsid w:val="00902C0F"/>
    <w:rsid w:val="0090371B"/>
    <w:rsid w:val="00903A0D"/>
    <w:rsid w:val="0090484D"/>
    <w:rsid w:val="00905EC1"/>
    <w:rsid w:val="00906799"/>
    <w:rsid w:val="009100BB"/>
    <w:rsid w:val="009128F7"/>
    <w:rsid w:val="00912DD6"/>
    <w:rsid w:val="00914744"/>
    <w:rsid w:val="00914F82"/>
    <w:rsid w:val="009150FC"/>
    <w:rsid w:val="00916B81"/>
    <w:rsid w:val="009175DD"/>
    <w:rsid w:val="00922193"/>
    <w:rsid w:val="009232CD"/>
    <w:rsid w:val="00923710"/>
    <w:rsid w:val="00923FEF"/>
    <w:rsid w:val="00924152"/>
    <w:rsid w:val="00925164"/>
    <w:rsid w:val="00926A69"/>
    <w:rsid w:val="0093194D"/>
    <w:rsid w:val="00933F9D"/>
    <w:rsid w:val="00934C3F"/>
    <w:rsid w:val="00935C5B"/>
    <w:rsid w:val="009401B8"/>
    <w:rsid w:val="009402C4"/>
    <w:rsid w:val="009417AE"/>
    <w:rsid w:val="0094194F"/>
    <w:rsid w:val="00943450"/>
    <w:rsid w:val="00943F1D"/>
    <w:rsid w:val="009442FB"/>
    <w:rsid w:val="00945B3F"/>
    <w:rsid w:val="00947406"/>
    <w:rsid w:val="00947BBF"/>
    <w:rsid w:val="0095024B"/>
    <w:rsid w:val="00950DCB"/>
    <w:rsid w:val="00952645"/>
    <w:rsid w:val="00952D4C"/>
    <w:rsid w:val="00953566"/>
    <w:rsid w:val="00953D6B"/>
    <w:rsid w:val="00954EA7"/>
    <w:rsid w:val="00955049"/>
    <w:rsid w:val="009559E2"/>
    <w:rsid w:val="009578A3"/>
    <w:rsid w:val="00957B7C"/>
    <w:rsid w:val="00960239"/>
    <w:rsid w:val="00960246"/>
    <w:rsid w:val="00961105"/>
    <w:rsid w:val="00962DEF"/>
    <w:rsid w:val="009636E3"/>
    <w:rsid w:val="00963CF2"/>
    <w:rsid w:val="00964C4F"/>
    <w:rsid w:val="00964E7A"/>
    <w:rsid w:val="009664FF"/>
    <w:rsid w:val="009666F7"/>
    <w:rsid w:val="00967057"/>
    <w:rsid w:val="0096727A"/>
    <w:rsid w:val="009676D4"/>
    <w:rsid w:val="00967831"/>
    <w:rsid w:val="00970FF5"/>
    <w:rsid w:val="0097172A"/>
    <w:rsid w:val="009720E1"/>
    <w:rsid w:val="00973F6A"/>
    <w:rsid w:val="009749FE"/>
    <w:rsid w:val="00974F0E"/>
    <w:rsid w:val="00975292"/>
    <w:rsid w:val="00975893"/>
    <w:rsid w:val="00975CD7"/>
    <w:rsid w:val="009762CE"/>
    <w:rsid w:val="0098074C"/>
    <w:rsid w:val="00981DD9"/>
    <w:rsid w:val="00983FEE"/>
    <w:rsid w:val="00984F3E"/>
    <w:rsid w:val="00985BBD"/>
    <w:rsid w:val="00985E70"/>
    <w:rsid w:val="00986013"/>
    <w:rsid w:val="00986D20"/>
    <w:rsid w:val="00990BF1"/>
    <w:rsid w:val="00993916"/>
    <w:rsid w:val="00995BD7"/>
    <w:rsid w:val="009962A6"/>
    <w:rsid w:val="009969C8"/>
    <w:rsid w:val="009979F4"/>
    <w:rsid w:val="009A1DF7"/>
    <w:rsid w:val="009A3E56"/>
    <w:rsid w:val="009A45B2"/>
    <w:rsid w:val="009A53FF"/>
    <w:rsid w:val="009A5585"/>
    <w:rsid w:val="009A59D5"/>
    <w:rsid w:val="009A60FF"/>
    <w:rsid w:val="009A6104"/>
    <w:rsid w:val="009A657E"/>
    <w:rsid w:val="009A6DAC"/>
    <w:rsid w:val="009A7048"/>
    <w:rsid w:val="009B1095"/>
    <w:rsid w:val="009B150B"/>
    <w:rsid w:val="009B2413"/>
    <w:rsid w:val="009B2A30"/>
    <w:rsid w:val="009B33E1"/>
    <w:rsid w:val="009B3527"/>
    <w:rsid w:val="009B38FF"/>
    <w:rsid w:val="009B3DD4"/>
    <w:rsid w:val="009B5396"/>
    <w:rsid w:val="009B60FB"/>
    <w:rsid w:val="009C0D42"/>
    <w:rsid w:val="009C1E1E"/>
    <w:rsid w:val="009C3B04"/>
    <w:rsid w:val="009C4F72"/>
    <w:rsid w:val="009C688B"/>
    <w:rsid w:val="009C6FA1"/>
    <w:rsid w:val="009C7B01"/>
    <w:rsid w:val="009D0EC3"/>
    <w:rsid w:val="009D20AA"/>
    <w:rsid w:val="009D2BA3"/>
    <w:rsid w:val="009D2DDD"/>
    <w:rsid w:val="009D4EBD"/>
    <w:rsid w:val="009D5FD2"/>
    <w:rsid w:val="009D64A3"/>
    <w:rsid w:val="009D6B72"/>
    <w:rsid w:val="009E2E0A"/>
    <w:rsid w:val="009E3C97"/>
    <w:rsid w:val="009E5D48"/>
    <w:rsid w:val="009E705B"/>
    <w:rsid w:val="009E753D"/>
    <w:rsid w:val="009E789C"/>
    <w:rsid w:val="009F08BD"/>
    <w:rsid w:val="009F15BD"/>
    <w:rsid w:val="009F1762"/>
    <w:rsid w:val="009F2030"/>
    <w:rsid w:val="009F28D5"/>
    <w:rsid w:val="009F316C"/>
    <w:rsid w:val="009F36FC"/>
    <w:rsid w:val="009F37C6"/>
    <w:rsid w:val="009F39B4"/>
    <w:rsid w:val="009F4336"/>
    <w:rsid w:val="009F586B"/>
    <w:rsid w:val="009F6AED"/>
    <w:rsid w:val="00A03EFF"/>
    <w:rsid w:val="00A04CD5"/>
    <w:rsid w:val="00A04E35"/>
    <w:rsid w:val="00A10DA6"/>
    <w:rsid w:val="00A1129A"/>
    <w:rsid w:val="00A1197F"/>
    <w:rsid w:val="00A11DC3"/>
    <w:rsid w:val="00A12C65"/>
    <w:rsid w:val="00A12F3E"/>
    <w:rsid w:val="00A1337D"/>
    <w:rsid w:val="00A13DED"/>
    <w:rsid w:val="00A14206"/>
    <w:rsid w:val="00A14443"/>
    <w:rsid w:val="00A14B0D"/>
    <w:rsid w:val="00A151E9"/>
    <w:rsid w:val="00A15DBB"/>
    <w:rsid w:val="00A179A6"/>
    <w:rsid w:val="00A2124A"/>
    <w:rsid w:val="00A21752"/>
    <w:rsid w:val="00A25578"/>
    <w:rsid w:val="00A259F2"/>
    <w:rsid w:val="00A26172"/>
    <w:rsid w:val="00A303CC"/>
    <w:rsid w:val="00A30B1B"/>
    <w:rsid w:val="00A32717"/>
    <w:rsid w:val="00A327FF"/>
    <w:rsid w:val="00A33802"/>
    <w:rsid w:val="00A33B6A"/>
    <w:rsid w:val="00A349FE"/>
    <w:rsid w:val="00A354E9"/>
    <w:rsid w:val="00A35B8C"/>
    <w:rsid w:val="00A35C1F"/>
    <w:rsid w:val="00A36294"/>
    <w:rsid w:val="00A366AE"/>
    <w:rsid w:val="00A36EB6"/>
    <w:rsid w:val="00A37162"/>
    <w:rsid w:val="00A37590"/>
    <w:rsid w:val="00A37828"/>
    <w:rsid w:val="00A37E51"/>
    <w:rsid w:val="00A4007B"/>
    <w:rsid w:val="00A4106F"/>
    <w:rsid w:val="00A419F2"/>
    <w:rsid w:val="00A42A1A"/>
    <w:rsid w:val="00A4319B"/>
    <w:rsid w:val="00A4383F"/>
    <w:rsid w:val="00A44A8E"/>
    <w:rsid w:val="00A45464"/>
    <w:rsid w:val="00A45AD0"/>
    <w:rsid w:val="00A47633"/>
    <w:rsid w:val="00A52010"/>
    <w:rsid w:val="00A52325"/>
    <w:rsid w:val="00A53690"/>
    <w:rsid w:val="00A549E4"/>
    <w:rsid w:val="00A54A38"/>
    <w:rsid w:val="00A62D31"/>
    <w:rsid w:val="00A63380"/>
    <w:rsid w:val="00A65039"/>
    <w:rsid w:val="00A66288"/>
    <w:rsid w:val="00A6688B"/>
    <w:rsid w:val="00A6698E"/>
    <w:rsid w:val="00A67CAC"/>
    <w:rsid w:val="00A67FC3"/>
    <w:rsid w:val="00A72BE4"/>
    <w:rsid w:val="00A7508F"/>
    <w:rsid w:val="00A806C6"/>
    <w:rsid w:val="00A81117"/>
    <w:rsid w:val="00A819A3"/>
    <w:rsid w:val="00A81A96"/>
    <w:rsid w:val="00A82946"/>
    <w:rsid w:val="00A84760"/>
    <w:rsid w:val="00A84BCE"/>
    <w:rsid w:val="00A865C7"/>
    <w:rsid w:val="00A9125D"/>
    <w:rsid w:val="00A95018"/>
    <w:rsid w:val="00A95665"/>
    <w:rsid w:val="00A95EA1"/>
    <w:rsid w:val="00A96B22"/>
    <w:rsid w:val="00A97D15"/>
    <w:rsid w:val="00A97E3B"/>
    <w:rsid w:val="00AA17C0"/>
    <w:rsid w:val="00AA20A1"/>
    <w:rsid w:val="00AA3F0B"/>
    <w:rsid w:val="00AA41F2"/>
    <w:rsid w:val="00AA5B8F"/>
    <w:rsid w:val="00AA7D74"/>
    <w:rsid w:val="00AB039E"/>
    <w:rsid w:val="00AB04CC"/>
    <w:rsid w:val="00AB0A7D"/>
    <w:rsid w:val="00AB1CCF"/>
    <w:rsid w:val="00AB4206"/>
    <w:rsid w:val="00AB5471"/>
    <w:rsid w:val="00AB588E"/>
    <w:rsid w:val="00AB662E"/>
    <w:rsid w:val="00AB6650"/>
    <w:rsid w:val="00AB77AB"/>
    <w:rsid w:val="00AC0AA6"/>
    <w:rsid w:val="00AC137F"/>
    <w:rsid w:val="00AC4FA8"/>
    <w:rsid w:val="00AC5721"/>
    <w:rsid w:val="00AC5850"/>
    <w:rsid w:val="00AC5945"/>
    <w:rsid w:val="00AC5F69"/>
    <w:rsid w:val="00AC6443"/>
    <w:rsid w:val="00AC67CD"/>
    <w:rsid w:val="00AC7306"/>
    <w:rsid w:val="00AC7C64"/>
    <w:rsid w:val="00AC7E54"/>
    <w:rsid w:val="00AD071F"/>
    <w:rsid w:val="00AD32DC"/>
    <w:rsid w:val="00AD5CEB"/>
    <w:rsid w:val="00AD61A0"/>
    <w:rsid w:val="00AD73AD"/>
    <w:rsid w:val="00AD7ACB"/>
    <w:rsid w:val="00AE0B3C"/>
    <w:rsid w:val="00AE2002"/>
    <w:rsid w:val="00AE2C79"/>
    <w:rsid w:val="00AE347E"/>
    <w:rsid w:val="00AE37E6"/>
    <w:rsid w:val="00AE3E62"/>
    <w:rsid w:val="00AE56D8"/>
    <w:rsid w:val="00AE6174"/>
    <w:rsid w:val="00AE6A4E"/>
    <w:rsid w:val="00AE7B98"/>
    <w:rsid w:val="00AE7F19"/>
    <w:rsid w:val="00AF129F"/>
    <w:rsid w:val="00AF17FE"/>
    <w:rsid w:val="00AF2052"/>
    <w:rsid w:val="00AF218C"/>
    <w:rsid w:val="00AF2EA9"/>
    <w:rsid w:val="00AF3C39"/>
    <w:rsid w:val="00AF44A1"/>
    <w:rsid w:val="00AF4FC2"/>
    <w:rsid w:val="00AF5FEB"/>
    <w:rsid w:val="00B0207F"/>
    <w:rsid w:val="00B05B09"/>
    <w:rsid w:val="00B06A2E"/>
    <w:rsid w:val="00B07C43"/>
    <w:rsid w:val="00B1287E"/>
    <w:rsid w:val="00B12DC9"/>
    <w:rsid w:val="00B13272"/>
    <w:rsid w:val="00B13F84"/>
    <w:rsid w:val="00B14049"/>
    <w:rsid w:val="00B14604"/>
    <w:rsid w:val="00B155E7"/>
    <w:rsid w:val="00B15ABA"/>
    <w:rsid w:val="00B163BC"/>
    <w:rsid w:val="00B205C6"/>
    <w:rsid w:val="00B21B98"/>
    <w:rsid w:val="00B22B75"/>
    <w:rsid w:val="00B23AB9"/>
    <w:rsid w:val="00B23E6A"/>
    <w:rsid w:val="00B24626"/>
    <w:rsid w:val="00B25200"/>
    <w:rsid w:val="00B26994"/>
    <w:rsid w:val="00B27552"/>
    <w:rsid w:val="00B277A6"/>
    <w:rsid w:val="00B27AF8"/>
    <w:rsid w:val="00B316CF"/>
    <w:rsid w:val="00B31844"/>
    <w:rsid w:val="00B31B44"/>
    <w:rsid w:val="00B34339"/>
    <w:rsid w:val="00B34BB3"/>
    <w:rsid w:val="00B400F9"/>
    <w:rsid w:val="00B40DBD"/>
    <w:rsid w:val="00B42B2F"/>
    <w:rsid w:val="00B44900"/>
    <w:rsid w:val="00B44F94"/>
    <w:rsid w:val="00B472E1"/>
    <w:rsid w:val="00B50497"/>
    <w:rsid w:val="00B52821"/>
    <w:rsid w:val="00B52B5B"/>
    <w:rsid w:val="00B54015"/>
    <w:rsid w:val="00B54500"/>
    <w:rsid w:val="00B556A8"/>
    <w:rsid w:val="00B567C8"/>
    <w:rsid w:val="00B56CE5"/>
    <w:rsid w:val="00B5769A"/>
    <w:rsid w:val="00B60765"/>
    <w:rsid w:val="00B61087"/>
    <w:rsid w:val="00B61D9C"/>
    <w:rsid w:val="00B61FDC"/>
    <w:rsid w:val="00B6204D"/>
    <w:rsid w:val="00B626E8"/>
    <w:rsid w:val="00B6356D"/>
    <w:rsid w:val="00B6641A"/>
    <w:rsid w:val="00B679BF"/>
    <w:rsid w:val="00B70115"/>
    <w:rsid w:val="00B71170"/>
    <w:rsid w:val="00B717E2"/>
    <w:rsid w:val="00B71E31"/>
    <w:rsid w:val="00B72237"/>
    <w:rsid w:val="00B72741"/>
    <w:rsid w:val="00B72B2F"/>
    <w:rsid w:val="00B7327C"/>
    <w:rsid w:val="00B73669"/>
    <w:rsid w:val="00B7635B"/>
    <w:rsid w:val="00B768AE"/>
    <w:rsid w:val="00B76E42"/>
    <w:rsid w:val="00B7782C"/>
    <w:rsid w:val="00B802F4"/>
    <w:rsid w:val="00B80302"/>
    <w:rsid w:val="00B80BCE"/>
    <w:rsid w:val="00B81524"/>
    <w:rsid w:val="00B81740"/>
    <w:rsid w:val="00B81A8F"/>
    <w:rsid w:val="00B81CAD"/>
    <w:rsid w:val="00B83D6B"/>
    <w:rsid w:val="00B84D91"/>
    <w:rsid w:val="00B8541F"/>
    <w:rsid w:val="00B85D7B"/>
    <w:rsid w:val="00B8694B"/>
    <w:rsid w:val="00B87963"/>
    <w:rsid w:val="00B87B8D"/>
    <w:rsid w:val="00B900EA"/>
    <w:rsid w:val="00B9093E"/>
    <w:rsid w:val="00B91069"/>
    <w:rsid w:val="00B923E9"/>
    <w:rsid w:val="00B9277D"/>
    <w:rsid w:val="00B92842"/>
    <w:rsid w:val="00B93AB0"/>
    <w:rsid w:val="00B957A0"/>
    <w:rsid w:val="00B95DCF"/>
    <w:rsid w:val="00B9652F"/>
    <w:rsid w:val="00B96796"/>
    <w:rsid w:val="00B96E34"/>
    <w:rsid w:val="00BA068F"/>
    <w:rsid w:val="00BA15EC"/>
    <w:rsid w:val="00BA2713"/>
    <w:rsid w:val="00BA2941"/>
    <w:rsid w:val="00BA382D"/>
    <w:rsid w:val="00BA4677"/>
    <w:rsid w:val="00BA4C61"/>
    <w:rsid w:val="00BA54C8"/>
    <w:rsid w:val="00BA5B55"/>
    <w:rsid w:val="00BA5D02"/>
    <w:rsid w:val="00BA627A"/>
    <w:rsid w:val="00BA6D67"/>
    <w:rsid w:val="00BB1883"/>
    <w:rsid w:val="00BB22FA"/>
    <w:rsid w:val="00BB338F"/>
    <w:rsid w:val="00BB5453"/>
    <w:rsid w:val="00BB6C7B"/>
    <w:rsid w:val="00BC05A6"/>
    <w:rsid w:val="00BC1080"/>
    <w:rsid w:val="00BC3C97"/>
    <w:rsid w:val="00BC4674"/>
    <w:rsid w:val="00BC7B57"/>
    <w:rsid w:val="00BD0455"/>
    <w:rsid w:val="00BD12A1"/>
    <w:rsid w:val="00BD4823"/>
    <w:rsid w:val="00BD4F2F"/>
    <w:rsid w:val="00BD74E3"/>
    <w:rsid w:val="00BD76CE"/>
    <w:rsid w:val="00BD7B83"/>
    <w:rsid w:val="00BE0420"/>
    <w:rsid w:val="00BE2845"/>
    <w:rsid w:val="00BE515E"/>
    <w:rsid w:val="00BE64DE"/>
    <w:rsid w:val="00BF1766"/>
    <w:rsid w:val="00BF17C6"/>
    <w:rsid w:val="00BF3420"/>
    <w:rsid w:val="00BF5591"/>
    <w:rsid w:val="00BF5F2D"/>
    <w:rsid w:val="00BF6E1A"/>
    <w:rsid w:val="00C00FDA"/>
    <w:rsid w:val="00C01823"/>
    <w:rsid w:val="00C02EB9"/>
    <w:rsid w:val="00C03AD5"/>
    <w:rsid w:val="00C043E7"/>
    <w:rsid w:val="00C04E4B"/>
    <w:rsid w:val="00C054A4"/>
    <w:rsid w:val="00C05F73"/>
    <w:rsid w:val="00C07BF3"/>
    <w:rsid w:val="00C07FA9"/>
    <w:rsid w:val="00C10D60"/>
    <w:rsid w:val="00C115C0"/>
    <w:rsid w:val="00C11B56"/>
    <w:rsid w:val="00C134EE"/>
    <w:rsid w:val="00C1355C"/>
    <w:rsid w:val="00C141FC"/>
    <w:rsid w:val="00C16045"/>
    <w:rsid w:val="00C161D2"/>
    <w:rsid w:val="00C16C0F"/>
    <w:rsid w:val="00C17DA8"/>
    <w:rsid w:val="00C21735"/>
    <w:rsid w:val="00C21E27"/>
    <w:rsid w:val="00C22333"/>
    <w:rsid w:val="00C22E3E"/>
    <w:rsid w:val="00C2382D"/>
    <w:rsid w:val="00C23CE1"/>
    <w:rsid w:val="00C23F79"/>
    <w:rsid w:val="00C2593A"/>
    <w:rsid w:val="00C25DBC"/>
    <w:rsid w:val="00C2626F"/>
    <w:rsid w:val="00C27C69"/>
    <w:rsid w:val="00C27DC7"/>
    <w:rsid w:val="00C30D11"/>
    <w:rsid w:val="00C3243F"/>
    <w:rsid w:val="00C32DAC"/>
    <w:rsid w:val="00C335C0"/>
    <w:rsid w:val="00C34C5B"/>
    <w:rsid w:val="00C3521C"/>
    <w:rsid w:val="00C35360"/>
    <w:rsid w:val="00C35B46"/>
    <w:rsid w:val="00C37EB8"/>
    <w:rsid w:val="00C4035C"/>
    <w:rsid w:val="00C40EE8"/>
    <w:rsid w:val="00C41D04"/>
    <w:rsid w:val="00C43361"/>
    <w:rsid w:val="00C43942"/>
    <w:rsid w:val="00C452F1"/>
    <w:rsid w:val="00C4566F"/>
    <w:rsid w:val="00C45884"/>
    <w:rsid w:val="00C503A0"/>
    <w:rsid w:val="00C50536"/>
    <w:rsid w:val="00C5191E"/>
    <w:rsid w:val="00C52DBB"/>
    <w:rsid w:val="00C61CF6"/>
    <w:rsid w:val="00C62644"/>
    <w:rsid w:val="00C62BE5"/>
    <w:rsid w:val="00C62BF5"/>
    <w:rsid w:val="00C636DA"/>
    <w:rsid w:val="00C63A97"/>
    <w:rsid w:val="00C658A2"/>
    <w:rsid w:val="00C663B9"/>
    <w:rsid w:val="00C6725A"/>
    <w:rsid w:val="00C6797C"/>
    <w:rsid w:val="00C67E22"/>
    <w:rsid w:val="00C702AC"/>
    <w:rsid w:val="00C72271"/>
    <w:rsid w:val="00C7334D"/>
    <w:rsid w:val="00C747E3"/>
    <w:rsid w:val="00C7624C"/>
    <w:rsid w:val="00C76B27"/>
    <w:rsid w:val="00C81356"/>
    <w:rsid w:val="00C81785"/>
    <w:rsid w:val="00C83A23"/>
    <w:rsid w:val="00C85E20"/>
    <w:rsid w:val="00C86E1A"/>
    <w:rsid w:val="00C87444"/>
    <w:rsid w:val="00C87DA0"/>
    <w:rsid w:val="00C9072C"/>
    <w:rsid w:val="00C91C73"/>
    <w:rsid w:val="00C9268F"/>
    <w:rsid w:val="00C9354C"/>
    <w:rsid w:val="00C94C3A"/>
    <w:rsid w:val="00C955C5"/>
    <w:rsid w:val="00CA1648"/>
    <w:rsid w:val="00CA2A4A"/>
    <w:rsid w:val="00CA2DD1"/>
    <w:rsid w:val="00CA302A"/>
    <w:rsid w:val="00CA4B16"/>
    <w:rsid w:val="00CA592C"/>
    <w:rsid w:val="00CA5CB5"/>
    <w:rsid w:val="00CA6789"/>
    <w:rsid w:val="00CA6909"/>
    <w:rsid w:val="00CA6EC4"/>
    <w:rsid w:val="00CA6FF9"/>
    <w:rsid w:val="00CB2962"/>
    <w:rsid w:val="00CB3BA0"/>
    <w:rsid w:val="00CB4238"/>
    <w:rsid w:val="00CB4DCA"/>
    <w:rsid w:val="00CB5938"/>
    <w:rsid w:val="00CB6E03"/>
    <w:rsid w:val="00CB7433"/>
    <w:rsid w:val="00CC1A64"/>
    <w:rsid w:val="00CC333D"/>
    <w:rsid w:val="00CC34EB"/>
    <w:rsid w:val="00CC4950"/>
    <w:rsid w:val="00CC66EA"/>
    <w:rsid w:val="00CC715F"/>
    <w:rsid w:val="00CC7B36"/>
    <w:rsid w:val="00CD2325"/>
    <w:rsid w:val="00CD2B98"/>
    <w:rsid w:val="00CD3C17"/>
    <w:rsid w:val="00CD4AEF"/>
    <w:rsid w:val="00CD7252"/>
    <w:rsid w:val="00CE0F28"/>
    <w:rsid w:val="00CE10E3"/>
    <w:rsid w:val="00CE1F9C"/>
    <w:rsid w:val="00CE2E48"/>
    <w:rsid w:val="00CE579C"/>
    <w:rsid w:val="00CE67C1"/>
    <w:rsid w:val="00CF0012"/>
    <w:rsid w:val="00CF089D"/>
    <w:rsid w:val="00CF0D45"/>
    <w:rsid w:val="00CF10E5"/>
    <w:rsid w:val="00CF1A4E"/>
    <w:rsid w:val="00CF2B30"/>
    <w:rsid w:val="00CF3F00"/>
    <w:rsid w:val="00CF4C11"/>
    <w:rsid w:val="00CF6672"/>
    <w:rsid w:val="00CF7DBE"/>
    <w:rsid w:val="00D021F7"/>
    <w:rsid w:val="00D02E06"/>
    <w:rsid w:val="00D0560B"/>
    <w:rsid w:val="00D069C7"/>
    <w:rsid w:val="00D0770C"/>
    <w:rsid w:val="00D078A2"/>
    <w:rsid w:val="00D11C4A"/>
    <w:rsid w:val="00D11D9B"/>
    <w:rsid w:val="00D1271E"/>
    <w:rsid w:val="00D13D76"/>
    <w:rsid w:val="00D162E5"/>
    <w:rsid w:val="00D20352"/>
    <w:rsid w:val="00D20BEC"/>
    <w:rsid w:val="00D21123"/>
    <w:rsid w:val="00D244DF"/>
    <w:rsid w:val="00D253FA"/>
    <w:rsid w:val="00D25448"/>
    <w:rsid w:val="00D26BB7"/>
    <w:rsid w:val="00D27454"/>
    <w:rsid w:val="00D333DB"/>
    <w:rsid w:val="00D336B5"/>
    <w:rsid w:val="00D33B72"/>
    <w:rsid w:val="00D33D0C"/>
    <w:rsid w:val="00D33E14"/>
    <w:rsid w:val="00D34074"/>
    <w:rsid w:val="00D3623F"/>
    <w:rsid w:val="00D367EB"/>
    <w:rsid w:val="00D36A1F"/>
    <w:rsid w:val="00D375DA"/>
    <w:rsid w:val="00D4244E"/>
    <w:rsid w:val="00D426CA"/>
    <w:rsid w:val="00D42907"/>
    <w:rsid w:val="00D446F1"/>
    <w:rsid w:val="00D45954"/>
    <w:rsid w:val="00D461C2"/>
    <w:rsid w:val="00D47330"/>
    <w:rsid w:val="00D479A4"/>
    <w:rsid w:val="00D47F11"/>
    <w:rsid w:val="00D50ED3"/>
    <w:rsid w:val="00D52556"/>
    <w:rsid w:val="00D53606"/>
    <w:rsid w:val="00D54BA6"/>
    <w:rsid w:val="00D5522C"/>
    <w:rsid w:val="00D60705"/>
    <w:rsid w:val="00D60E0C"/>
    <w:rsid w:val="00D61A6F"/>
    <w:rsid w:val="00D61AAE"/>
    <w:rsid w:val="00D61D08"/>
    <w:rsid w:val="00D626C3"/>
    <w:rsid w:val="00D64CB8"/>
    <w:rsid w:val="00D651B6"/>
    <w:rsid w:val="00D6567D"/>
    <w:rsid w:val="00D66A62"/>
    <w:rsid w:val="00D66D8B"/>
    <w:rsid w:val="00D67399"/>
    <w:rsid w:val="00D67F99"/>
    <w:rsid w:val="00D703D1"/>
    <w:rsid w:val="00D7056A"/>
    <w:rsid w:val="00D70787"/>
    <w:rsid w:val="00D70B39"/>
    <w:rsid w:val="00D70D70"/>
    <w:rsid w:val="00D71E37"/>
    <w:rsid w:val="00D72FD8"/>
    <w:rsid w:val="00D75277"/>
    <w:rsid w:val="00D769FD"/>
    <w:rsid w:val="00D76F28"/>
    <w:rsid w:val="00D81D34"/>
    <w:rsid w:val="00D81F30"/>
    <w:rsid w:val="00D82D32"/>
    <w:rsid w:val="00D83881"/>
    <w:rsid w:val="00D83995"/>
    <w:rsid w:val="00D8521F"/>
    <w:rsid w:val="00D86987"/>
    <w:rsid w:val="00D87495"/>
    <w:rsid w:val="00D90D14"/>
    <w:rsid w:val="00D92028"/>
    <w:rsid w:val="00D9356D"/>
    <w:rsid w:val="00D9469F"/>
    <w:rsid w:val="00D948F2"/>
    <w:rsid w:val="00D9697A"/>
    <w:rsid w:val="00D97832"/>
    <w:rsid w:val="00DA0AAB"/>
    <w:rsid w:val="00DA4C48"/>
    <w:rsid w:val="00DA5A01"/>
    <w:rsid w:val="00DA727D"/>
    <w:rsid w:val="00DA746C"/>
    <w:rsid w:val="00DB0728"/>
    <w:rsid w:val="00DB14A7"/>
    <w:rsid w:val="00DB18AD"/>
    <w:rsid w:val="00DB198C"/>
    <w:rsid w:val="00DB37AA"/>
    <w:rsid w:val="00DB53A7"/>
    <w:rsid w:val="00DB53A9"/>
    <w:rsid w:val="00DC219F"/>
    <w:rsid w:val="00DC26FF"/>
    <w:rsid w:val="00DC4DB2"/>
    <w:rsid w:val="00DC6348"/>
    <w:rsid w:val="00DC7F56"/>
    <w:rsid w:val="00DD0464"/>
    <w:rsid w:val="00DD0CC4"/>
    <w:rsid w:val="00DD11E4"/>
    <w:rsid w:val="00DD170F"/>
    <w:rsid w:val="00DD2CF4"/>
    <w:rsid w:val="00DD2D99"/>
    <w:rsid w:val="00DD3F5A"/>
    <w:rsid w:val="00DD5E42"/>
    <w:rsid w:val="00DD6195"/>
    <w:rsid w:val="00DE0A8A"/>
    <w:rsid w:val="00DE0E86"/>
    <w:rsid w:val="00DE1F6D"/>
    <w:rsid w:val="00DE4922"/>
    <w:rsid w:val="00DF1006"/>
    <w:rsid w:val="00DF1240"/>
    <w:rsid w:val="00DF2C31"/>
    <w:rsid w:val="00DF4F1E"/>
    <w:rsid w:val="00DF6865"/>
    <w:rsid w:val="00DF6E54"/>
    <w:rsid w:val="00DF7B01"/>
    <w:rsid w:val="00E006F8"/>
    <w:rsid w:val="00E017BA"/>
    <w:rsid w:val="00E01D7A"/>
    <w:rsid w:val="00E03C17"/>
    <w:rsid w:val="00E04228"/>
    <w:rsid w:val="00E04457"/>
    <w:rsid w:val="00E044E6"/>
    <w:rsid w:val="00E04BBC"/>
    <w:rsid w:val="00E0707A"/>
    <w:rsid w:val="00E07D31"/>
    <w:rsid w:val="00E10450"/>
    <w:rsid w:val="00E10B7D"/>
    <w:rsid w:val="00E1183B"/>
    <w:rsid w:val="00E11A7A"/>
    <w:rsid w:val="00E12949"/>
    <w:rsid w:val="00E1313A"/>
    <w:rsid w:val="00E139F8"/>
    <w:rsid w:val="00E1478E"/>
    <w:rsid w:val="00E1587B"/>
    <w:rsid w:val="00E159D7"/>
    <w:rsid w:val="00E15AE8"/>
    <w:rsid w:val="00E2020A"/>
    <w:rsid w:val="00E206F2"/>
    <w:rsid w:val="00E20F48"/>
    <w:rsid w:val="00E210CE"/>
    <w:rsid w:val="00E21653"/>
    <w:rsid w:val="00E22008"/>
    <w:rsid w:val="00E2414E"/>
    <w:rsid w:val="00E2482F"/>
    <w:rsid w:val="00E266BD"/>
    <w:rsid w:val="00E26830"/>
    <w:rsid w:val="00E30FF3"/>
    <w:rsid w:val="00E31571"/>
    <w:rsid w:val="00E31E6E"/>
    <w:rsid w:val="00E32F2B"/>
    <w:rsid w:val="00E33949"/>
    <w:rsid w:val="00E3495D"/>
    <w:rsid w:val="00E35055"/>
    <w:rsid w:val="00E37784"/>
    <w:rsid w:val="00E4076F"/>
    <w:rsid w:val="00E40B36"/>
    <w:rsid w:val="00E41881"/>
    <w:rsid w:val="00E45EEA"/>
    <w:rsid w:val="00E471CD"/>
    <w:rsid w:val="00E50021"/>
    <w:rsid w:val="00E51672"/>
    <w:rsid w:val="00E51EB7"/>
    <w:rsid w:val="00E52448"/>
    <w:rsid w:val="00E52DE4"/>
    <w:rsid w:val="00E52E12"/>
    <w:rsid w:val="00E54B5B"/>
    <w:rsid w:val="00E55E22"/>
    <w:rsid w:val="00E55EE5"/>
    <w:rsid w:val="00E577EE"/>
    <w:rsid w:val="00E61364"/>
    <w:rsid w:val="00E6151D"/>
    <w:rsid w:val="00E61772"/>
    <w:rsid w:val="00E61991"/>
    <w:rsid w:val="00E61C34"/>
    <w:rsid w:val="00E625B3"/>
    <w:rsid w:val="00E639A6"/>
    <w:rsid w:val="00E63C96"/>
    <w:rsid w:val="00E6409C"/>
    <w:rsid w:val="00E642FA"/>
    <w:rsid w:val="00E646E9"/>
    <w:rsid w:val="00E64743"/>
    <w:rsid w:val="00E660B5"/>
    <w:rsid w:val="00E66909"/>
    <w:rsid w:val="00E72338"/>
    <w:rsid w:val="00E7256F"/>
    <w:rsid w:val="00E7257D"/>
    <w:rsid w:val="00E728CB"/>
    <w:rsid w:val="00E7336F"/>
    <w:rsid w:val="00E7380D"/>
    <w:rsid w:val="00E7587F"/>
    <w:rsid w:val="00E76262"/>
    <w:rsid w:val="00E765B6"/>
    <w:rsid w:val="00E76C8F"/>
    <w:rsid w:val="00E83C31"/>
    <w:rsid w:val="00E84A6B"/>
    <w:rsid w:val="00E855BA"/>
    <w:rsid w:val="00E85AA2"/>
    <w:rsid w:val="00E87548"/>
    <w:rsid w:val="00E90073"/>
    <w:rsid w:val="00E90664"/>
    <w:rsid w:val="00E92385"/>
    <w:rsid w:val="00E93F48"/>
    <w:rsid w:val="00E96795"/>
    <w:rsid w:val="00E96DEA"/>
    <w:rsid w:val="00EA06E7"/>
    <w:rsid w:val="00EA1585"/>
    <w:rsid w:val="00EA29C4"/>
    <w:rsid w:val="00EA48AE"/>
    <w:rsid w:val="00EA62C5"/>
    <w:rsid w:val="00EA6B3B"/>
    <w:rsid w:val="00EB077C"/>
    <w:rsid w:val="00EB09E2"/>
    <w:rsid w:val="00EB14E7"/>
    <w:rsid w:val="00EB2915"/>
    <w:rsid w:val="00EB4160"/>
    <w:rsid w:val="00EB61FA"/>
    <w:rsid w:val="00EB696E"/>
    <w:rsid w:val="00EB6B09"/>
    <w:rsid w:val="00EB746A"/>
    <w:rsid w:val="00EB74A5"/>
    <w:rsid w:val="00EB793E"/>
    <w:rsid w:val="00EB7EB3"/>
    <w:rsid w:val="00EC027A"/>
    <w:rsid w:val="00EC03F1"/>
    <w:rsid w:val="00EC0F57"/>
    <w:rsid w:val="00EC1B66"/>
    <w:rsid w:val="00EC3333"/>
    <w:rsid w:val="00EC368A"/>
    <w:rsid w:val="00EC4164"/>
    <w:rsid w:val="00EC42F9"/>
    <w:rsid w:val="00EC6979"/>
    <w:rsid w:val="00EC6FA4"/>
    <w:rsid w:val="00ED02AC"/>
    <w:rsid w:val="00ED297C"/>
    <w:rsid w:val="00ED3E79"/>
    <w:rsid w:val="00ED3FDA"/>
    <w:rsid w:val="00ED42D2"/>
    <w:rsid w:val="00ED5075"/>
    <w:rsid w:val="00ED5B32"/>
    <w:rsid w:val="00ED6508"/>
    <w:rsid w:val="00ED69B4"/>
    <w:rsid w:val="00ED6C83"/>
    <w:rsid w:val="00ED7245"/>
    <w:rsid w:val="00ED760C"/>
    <w:rsid w:val="00ED7A32"/>
    <w:rsid w:val="00EE0126"/>
    <w:rsid w:val="00EE06CC"/>
    <w:rsid w:val="00EE0C27"/>
    <w:rsid w:val="00EE107B"/>
    <w:rsid w:val="00EE70A5"/>
    <w:rsid w:val="00EF0490"/>
    <w:rsid w:val="00EF0C5C"/>
    <w:rsid w:val="00EF1656"/>
    <w:rsid w:val="00EF1D10"/>
    <w:rsid w:val="00EF2A15"/>
    <w:rsid w:val="00EF311F"/>
    <w:rsid w:val="00EF32DD"/>
    <w:rsid w:val="00EF4997"/>
    <w:rsid w:val="00EF542E"/>
    <w:rsid w:val="00EF5BFD"/>
    <w:rsid w:val="00EF60FD"/>
    <w:rsid w:val="00EF6E3E"/>
    <w:rsid w:val="00F002BB"/>
    <w:rsid w:val="00F01A8F"/>
    <w:rsid w:val="00F01AED"/>
    <w:rsid w:val="00F01C6F"/>
    <w:rsid w:val="00F03084"/>
    <w:rsid w:val="00F039D5"/>
    <w:rsid w:val="00F06EE2"/>
    <w:rsid w:val="00F07241"/>
    <w:rsid w:val="00F074DC"/>
    <w:rsid w:val="00F07F49"/>
    <w:rsid w:val="00F07F56"/>
    <w:rsid w:val="00F120B2"/>
    <w:rsid w:val="00F1211E"/>
    <w:rsid w:val="00F13B2A"/>
    <w:rsid w:val="00F14A1A"/>
    <w:rsid w:val="00F1519A"/>
    <w:rsid w:val="00F15A59"/>
    <w:rsid w:val="00F1619D"/>
    <w:rsid w:val="00F16CEB"/>
    <w:rsid w:val="00F17FA8"/>
    <w:rsid w:val="00F211B5"/>
    <w:rsid w:val="00F220E7"/>
    <w:rsid w:val="00F2267D"/>
    <w:rsid w:val="00F23CEA"/>
    <w:rsid w:val="00F241F6"/>
    <w:rsid w:val="00F24BE3"/>
    <w:rsid w:val="00F24F8F"/>
    <w:rsid w:val="00F267C9"/>
    <w:rsid w:val="00F26A45"/>
    <w:rsid w:val="00F307E0"/>
    <w:rsid w:val="00F3297D"/>
    <w:rsid w:val="00F33CE8"/>
    <w:rsid w:val="00F33FC4"/>
    <w:rsid w:val="00F34D5C"/>
    <w:rsid w:val="00F34D63"/>
    <w:rsid w:val="00F34FDA"/>
    <w:rsid w:val="00F36CB8"/>
    <w:rsid w:val="00F37B4C"/>
    <w:rsid w:val="00F45A2D"/>
    <w:rsid w:val="00F46FEA"/>
    <w:rsid w:val="00F50CC5"/>
    <w:rsid w:val="00F515F4"/>
    <w:rsid w:val="00F57C2C"/>
    <w:rsid w:val="00F57F7A"/>
    <w:rsid w:val="00F60755"/>
    <w:rsid w:val="00F609F6"/>
    <w:rsid w:val="00F60DE6"/>
    <w:rsid w:val="00F61FD5"/>
    <w:rsid w:val="00F62D33"/>
    <w:rsid w:val="00F6318B"/>
    <w:rsid w:val="00F63946"/>
    <w:rsid w:val="00F64AAE"/>
    <w:rsid w:val="00F6570B"/>
    <w:rsid w:val="00F67615"/>
    <w:rsid w:val="00F72A3D"/>
    <w:rsid w:val="00F739A8"/>
    <w:rsid w:val="00F76BC4"/>
    <w:rsid w:val="00F76C98"/>
    <w:rsid w:val="00F800B0"/>
    <w:rsid w:val="00F800E3"/>
    <w:rsid w:val="00F804CD"/>
    <w:rsid w:val="00F80750"/>
    <w:rsid w:val="00F8121A"/>
    <w:rsid w:val="00F81FA7"/>
    <w:rsid w:val="00F82570"/>
    <w:rsid w:val="00F83078"/>
    <w:rsid w:val="00F844F8"/>
    <w:rsid w:val="00F84660"/>
    <w:rsid w:val="00F85F4D"/>
    <w:rsid w:val="00F85F59"/>
    <w:rsid w:val="00F8641E"/>
    <w:rsid w:val="00F86717"/>
    <w:rsid w:val="00F86810"/>
    <w:rsid w:val="00F86D35"/>
    <w:rsid w:val="00F86DD4"/>
    <w:rsid w:val="00F90199"/>
    <w:rsid w:val="00F90823"/>
    <w:rsid w:val="00F91036"/>
    <w:rsid w:val="00F92C46"/>
    <w:rsid w:val="00F95344"/>
    <w:rsid w:val="00F95903"/>
    <w:rsid w:val="00F97738"/>
    <w:rsid w:val="00F97A46"/>
    <w:rsid w:val="00F97ED3"/>
    <w:rsid w:val="00FA049A"/>
    <w:rsid w:val="00FA2CEC"/>
    <w:rsid w:val="00FA3CEC"/>
    <w:rsid w:val="00FA626D"/>
    <w:rsid w:val="00FA6F29"/>
    <w:rsid w:val="00FA796A"/>
    <w:rsid w:val="00FB0AE5"/>
    <w:rsid w:val="00FB21BD"/>
    <w:rsid w:val="00FB411F"/>
    <w:rsid w:val="00FB488C"/>
    <w:rsid w:val="00FB49D5"/>
    <w:rsid w:val="00FB4CF2"/>
    <w:rsid w:val="00FB4EC1"/>
    <w:rsid w:val="00FB5F37"/>
    <w:rsid w:val="00FB7E1A"/>
    <w:rsid w:val="00FC14A7"/>
    <w:rsid w:val="00FC287C"/>
    <w:rsid w:val="00FC3008"/>
    <w:rsid w:val="00FC4845"/>
    <w:rsid w:val="00FC5416"/>
    <w:rsid w:val="00FC60C7"/>
    <w:rsid w:val="00FC6B03"/>
    <w:rsid w:val="00FC6FD1"/>
    <w:rsid w:val="00FC7D5E"/>
    <w:rsid w:val="00FD06D5"/>
    <w:rsid w:val="00FD0F28"/>
    <w:rsid w:val="00FD1377"/>
    <w:rsid w:val="00FD14AF"/>
    <w:rsid w:val="00FD15CF"/>
    <w:rsid w:val="00FD1855"/>
    <w:rsid w:val="00FD2E06"/>
    <w:rsid w:val="00FD6C41"/>
    <w:rsid w:val="00FD7956"/>
    <w:rsid w:val="00FE0164"/>
    <w:rsid w:val="00FE1485"/>
    <w:rsid w:val="00FE14FC"/>
    <w:rsid w:val="00FE1D24"/>
    <w:rsid w:val="00FE2B66"/>
    <w:rsid w:val="00FE3C19"/>
    <w:rsid w:val="00FE419E"/>
    <w:rsid w:val="00FE509D"/>
    <w:rsid w:val="00FE6100"/>
    <w:rsid w:val="00FE6557"/>
    <w:rsid w:val="00FE6D70"/>
    <w:rsid w:val="00FE768B"/>
    <w:rsid w:val="00FF1F10"/>
    <w:rsid w:val="00FF2484"/>
    <w:rsid w:val="00FF5878"/>
    <w:rsid w:val="00FF5AE2"/>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character" w:customStyle="1" w:styleId="normaltextrun">
    <w:name w:val="normaltextrun"/>
    <w:basedOn w:val="DefaultParagraphFont"/>
    <w:rsid w:val="00572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Whiddon Mudgee Pioneer</Home>
    <Signed xmlns="a8338b6e-77a6-4851-82b6-98166143ffdd" xsi:nil="true"/>
    <Uploaded xmlns="a8338b6e-77a6-4851-82b6-98166143ffdd">true</Uploaded>
    <Management_x0020_Company xmlns="a8338b6e-77a6-4851-82b6-98166143ffdd" xsi:nil="true"/>
    <Doc_x0020_Date xmlns="a8338b6e-77a6-4851-82b6-98166143ffdd">2022-09-20T07:30:58+00:00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C:\Users\mbullochdinte\Downloads\Performance_Report_2453_09-08-2022.docx</Location>
    <Doc_x0020_Type xmlns="a8338b6e-77a6-4851-82b6-98166143ffdd">Publication</Doc_x0020_Type>
    <Home_x0020_ID xmlns="a8338b6e-77a6-4851-82b6-98166143ffdd">0EE7A0A5-7CF4-DC11-AD41-005056922186</Home_x0020_ID>
    <State xmlns="a8338b6e-77a6-4851-82b6-98166143ffdd" xsi:nil="true"/>
    <Doc_x0020_Sent_Received_x0020_Date xmlns="a8338b6e-77a6-4851-82b6-98166143ffdd">2022-09-20T00:00:00+00:00</Doc_x0020_Sent_Received_x0020_Date>
    <Activity_x0020_ID xmlns="a8338b6e-77a6-4851-82b6-98166143ffdd">B740348C-575F-EA11-9E51-005056922186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terms/"/>
    <ds:schemaRef ds:uri="http://www.w3.org/XML/1998/namespace"/>
    <ds:schemaRef ds:uri="http://purl.org/dc/elements/1.1/"/>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10E312BB-0D94-4FF7-AF22-A1800CC10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4649</Words>
  <Characters>26503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2022-09-26T02:32:00Z</dcterms:created>
  <dcterms:modified xsi:type="dcterms:W3CDTF">2022-09-26T02:32:00Z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