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1D1D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B8C88B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66994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13BBF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E55330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01EFE4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0C98F7" w14:textId="7BAD2EF0" w:rsidR="00D2559D" w:rsidRPr="00996FAF" w:rsidRDefault="00BF0E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F0E95">
              <w:rPr>
                <w:rFonts w:ascii="Arial" w:hAnsi="Arial" w:cs="Arial"/>
                <w:color w:val="auto"/>
              </w:rPr>
              <w:t>Yaraandoo</w:t>
            </w:r>
            <w:r>
              <w:rPr>
                <w:rFonts w:ascii="Arial" w:hAnsi="Arial" w:cs="Arial"/>
                <w:color w:val="auto"/>
              </w:rPr>
              <w:t xml:space="preserve"> Hostel</w:t>
            </w:r>
          </w:p>
        </w:tc>
      </w:tr>
      <w:tr w:rsidR="00CA37CB" w:rsidRPr="00996FAF" w14:paraId="562DD72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300E4"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D5ED43" w14:textId="1E210299" w:rsidR="00B52714" w:rsidRPr="00B52714" w:rsidRDefault="00B52714" w:rsidP="00B52714">
            <w:pPr>
              <w:pStyle w:val="ListBullet"/>
              <w:numPr>
                <w:ilvl w:val="0"/>
                <w:numId w:val="0"/>
              </w:numPr>
              <w:spacing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B52714">
              <w:rPr>
                <w:rFonts w:ascii="Arial" w:hAnsi="Arial" w:cs="Arial"/>
              </w:rPr>
              <w:t xml:space="preserve">1A Cardigan Street </w:t>
            </w:r>
          </w:p>
          <w:p w14:paraId="7395D589" w14:textId="13FC1310" w:rsidR="00CA37CB" w:rsidRPr="00996FAF" w:rsidRDefault="00B52714" w:rsidP="00B527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2714">
              <w:rPr>
                <w:rFonts w:ascii="Arial" w:hAnsi="Arial" w:cs="Arial"/>
              </w:rPr>
              <w:t>SOMERSET TAS 7322</w:t>
            </w:r>
          </w:p>
        </w:tc>
      </w:tr>
      <w:tr w:rsidR="00CA37CB" w:rsidRPr="00996FAF" w14:paraId="71A42A1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A348FC"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33BB46" w14:textId="76E23AE7" w:rsidR="00CA37CB" w:rsidRPr="00996FAF" w:rsidRDefault="00AD6E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6EDD">
              <w:rPr>
                <w:rFonts w:ascii="Arial" w:hAnsi="Arial" w:cs="Arial"/>
                <w:color w:val="auto"/>
              </w:rPr>
              <w:t>8033</w:t>
            </w:r>
          </w:p>
        </w:tc>
      </w:tr>
      <w:tr w:rsidR="00D2559D" w:rsidRPr="00996FAF" w14:paraId="3417767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FC75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C02350" w14:textId="1EB3AEDC" w:rsidR="00D2559D" w:rsidRPr="00996FAF" w:rsidRDefault="001123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2321">
              <w:rPr>
                <w:rFonts w:ascii="Arial" w:hAnsi="Arial" w:cs="Arial"/>
                <w:color w:val="auto"/>
              </w:rPr>
              <w:t>Southern Cross Care (Tas)</w:t>
            </w:r>
          </w:p>
        </w:tc>
      </w:tr>
      <w:tr w:rsidR="00D2559D" w:rsidRPr="00996FAF" w14:paraId="029669A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7F11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580A78" w14:textId="5B4842B6" w:rsidR="00D2559D" w:rsidRPr="00996FAF" w:rsidRDefault="00A514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480B6E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5FDDC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CCA271" w14:textId="5488FBC0" w:rsidR="00D2559D" w:rsidRPr="00996FAF" w:rsidRDefault="007E78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788F">
              <w:rPr>
                <w:rFonts w:ascii="Arial" w:hAnsi="Arial" w:cs="Arial"/>
                <w:color w:val="auto"/>
              </w:rPr>
              <w:t>9 August 2022 to 11 August 2022</w:t>
            </w:r>
          </w:p>
        </w:tc>
      </w:tr>
      <w:tr w:rsidR="00D2559D" w:rsidRPr="00996FAF" w14:paraId="5B05E3D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F5542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A8F683" w14:textId="341F9086" w:rsidR="00D2559D" w:rsidRPr="00996FAF" w:rsidRDefault="00734A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September 2022</w:t>
            </w:r>
          </w:p>
        </w:tc>
      </w:tr>
    </w:tbl>
    <w:bookmarkEnd w:id="0"/>
    <w:p w14:paraId="0C02B0A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E3FF90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741F6EF" w14:textId="580056A6" w:rsidR="000078F8" w:rsidRPr="00996FAF" w:rsidRDefault="000078F8" w:rsidP="0036130C">
      <w:pPr>
        <w:pStyle w:val="NormalArial"/>
      </w:pPr>
      <w:r w:rsidRPr="00996FAF">
        <w:t xml:space="preserve">This performance report for </w:t>
      </w:r>
      <w:r w:rsidR="00416A20" w:rsidRPr="00416A20">
        <w:rPr>
          <w:color w:val="auto"/>
        </w:rPr>
        <w:t xml:space="preserve">Yaraandoo Hostel </w:t>
      </w:r>
      <w:r w:rsidRPr="00996FAF">
        <w:rPr>
          <w:color w:val="auto"/>
        </w:rPr>
        <w:t>(</w:t>
      </w:r>
      <w:r w:rsidRPr="00996FAF">
        <w:rPr>
          <w:b/>
          <w:color w:val="auto"/>
        </w:rPr>
        <w:t>the service</w:t>
      </w:r>
      <w:r w:rsidRPr="00996FAF">
        <w:rPr>
          <w:color w:val="auto"/>
        </w:rPr>
        <w:t xml:space="preserve">) has been </w:t>
      </w:r>
      <w:r w:rsidRPr="00FE4880">
        <w:rPr>
          <w:color w:val="auto"/>
        </w:rPr>
        <w:t xml:space="preserve">prepared by </w:t>
      </w:r>
      <w:r w:rsidR="00FE4880" w:rsidRPr="00FE4880">
        <w:rPr>
          <w:color w:val="auto"/>
        </w:rPr>
        <w:t>Alla Kasyan</w:t>
      </w:r>
      <w:r w:rsidRPr="00FE4880">
        <w:rPr>
          <w:color w:val="auto"/>
        </w:rPr>
        <w:t>, delegate of the Aged Care Quality and Safety Commissioner (Commissioner)</w:t>
      </w:r>
      <w:r w:rsidRPr="00FE4880">
        <w:rPr>
          <w:rStyle w:val="FootnoteReference"/>
          <w:color w:val="auto"/>
        </w:rPr>
        <w:footnoteReference w:id="1"/>
      </w:r>
      <w:r w:rsidRPr="00FE4880">
        <w:rPr>
          <w:color w:val="auto"/>
        </w:rPr>
        <w:t xml:space="preserve">. </w:t>
      </w:r>
    </w:p>
    <w:p w14:paraId="4278F97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06D9BE"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FDC188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9A4D577" w14:textId="77777777" w:rsidR="00DF37F2" w:rsidRPr="00996FAF" w:rsidRDefault="00DF37F2" w:rsidP="0036130C">
      <w:pPr>
        <w:pStyle w:val="NormalArial"/>
      </w:pPr>
      <w:r w:rsidRPr="00996FAF">
        <w:t>The following information has been considered in preparing the performance report:</w:t>
      </w:r>
    </w:p>
    <w:p w14:paraId="439E36CF" w14:textId="3D744660" w:rsidR="00DF37F2" w:rsidRPr="0016595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FC0833">
        <w:rPr>
          <w:rFonts w:ascii="Arial" w:hAnsi="Arial" w:cs="Arial"/>
        </w:rPr>
        <w:t>A</w:t>
      </w:r>
      <w:r w:rsidRPr="00996FAF">
        <w:rPr>
          <w:rFonts w:ascii="Arial" w:hAnsi="Arial" w:cs="Arial"/>
        </w:rPr>
        <w:t xml:space="preserve">ssessment </w:t>
      </w:r>
      <w:r w:rsidR="00FC0833">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5B6CF8">
        <w:rPr>
          <w:rFonts w:ascii="Arial" w:hAnsi="Arial" w:cs="Arial"/>
          <w:color w:val="auto"/>
        </w:rPr>
        <w:t>Site Audit</w:t>
      </w:r>
      <w:r w:rsidRPr="00996FAF">
        <w:rPr>
          <w:rFonts w:ascii="Arial" w:hAnsi="Arial" w:cs="Arial"/>
          <w:color w:val="auto"/>
        </w:rPr>
        <w:t xml:space="preserve">; the </w:t>
      </w:r>
      <w:r w:rsidR="005B6CF8">
        <w:rPr>
          <w:rFonts w:ascii="Arial" w:hAnsi="Arial" w:cs="Arial"/>
          <w:color w:val="auto"/>
        </w:rPr>
        <w:t>Site Audit</w:t>
      </w:r>
      <w:r w:rsidRPr="00996FAF">
        <w:rPr>
          <w:rFonts w:ascii="Arial" w:hAnsi="Arial" w:cs="Arial"/>
          <w:color w:val="auto"/>
        </w:rPr>
        <w:t xml:space="preserve"> report was informed </w:t>
      </w:r>
      <w:r w:rsidRPr="0016595D">
        <w:rPr>
          <w:rFonts w:ascii="Arial" w:hAnsi="Arial" w:cs="Arial"/>
          <w:color w:val="auto"/>
        </w:rPr>
        <w:t>by a site assessment, observations at the service, review of documents and interviews with staff, consumers/representatives and others</w:t>
      </w:r>
    </w:p>
    <w:p w14:paraId="27A9715A" w14:textId="394AB6A3"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w:t>
      </w:r>
      <w:r w:rsidR="00810CFC">
        <w:rPr>
          <w:rFonts w:ascii="Arial" w:hAnsi="Arial" w:cs="Arial"/>
        </w:rPr>
        <w:t>P</w:t>
      </w:r>
      <w:r w:rsidRPr="00996FAF">
        <w:rPr>
          <w:rFonts w:ascii="Arial" w:hAnsi="Arial" w:cs="Arial"/>
        </w:rPr>
        <w:t xml:space="preserve">rovider’s response to the </w:t>
      </w:r>
      <w:r w:rsidR="00FC0833">
        <w:rPr>
          <w:rFonts w:ascii="Arial" w:hAnsi="Arial" w:cs="Arial"/>
        </w:rPr>
        <w:t>A</w:t>
      </w:r>
      <w:r w:rsidRPr="00996FAF">
        <w:rPr>
          <w:rFonts w:ascii="Arial" w:hAnsi="Arial" w:cs="Arial"/>
        </w:rPr>
        <w:t xml:space="preserve">ssessment </w:t>
      </w:r>
      <w:r w:rsidR="00FC0833">
        <w:rPr>
          <w:rFonts w:ascii="Arial" w:hAnsi="Arial" w:cs="Arial"/>
        </w:rPr>
        <w:t>T</w:t>
      </w:r>
      <w:r w:rsidRPr="00996FAF">
        <w:rPr>
          <w:rFonts w:ascii="Arial" w:hAnsi="Arial" w:cs="Arial"/>
        </w:rPr>
        <w:t xml:space="preserve">eam’s report received </w:t>
      </w:r>
      <w:r w:rsidR="007E788F">
        <w:rPr>
          <w:rFonts w:ascii="Arial" w:hAnsi="Arial" w:cs="Arial"/>
        </w:rPr>
        <w:t>5 Septe</w:t>
      </w:r>
      <w:r w:rsidR="003F73DF">
        <w:rPr>
          <w:rFonts w:ascii="Arial" w:hAnsi="Arial" w:cs="Arial"/>
        </w:rPr>
        <w:t>mber 2022</w:t>
      </w:r>
      <w:r w:rsidR="00930C91">
        <w:rPr>
          <w:rFonts w:ascii="Arial" w:hAnsi="Arial" w:cs="Arial"/>
        </w:rPr>
        <w:t>.</w:t>
      </w:r>
    </w:p>
    <w:p w14:paraId="0AE99D2B" w14:textId="7FA227B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3F2C4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9E0254C"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9349DB"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E854621" w14:textId="3E77817B" w:rsidR="00FC045E" w:rsidRPr="00996FAF" w:rsidRDefault="00CA06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6C34">
                  <w:rPr>
                    <w:rFonts w:ascii="Arial" w:hAnsi="Arial" w:cs="Arial"/>
                  </w:rPr>
                  <w:t>Non-compliant</w:t>
                </w:r>
              </w:sdtContent>
            </w:sdt>
          </w:p>
        </w:tc>
      </w:tr>
      <w:tr w:rsidR="00996FAF" w:rsidRPr="00996FAF" w14:paraId="06CA253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03AF2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362224A" w14:textId="1D650CB1" w:rsidR="00FC045E" w:rsidRPr="00996FAF" w:rsidRDefault="00CA06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6C34">
                  <w:rPr>
                    <w:rFonts w:ascii="Arial" w:hAnsi="Arial" w:cs="Arial"/>
                    <w:b/>
                  </w:rPr>
                  <w:t>Compliant</w:t>
                </w:r>
              </w:sdtContent>
            </w:sdt>
            <w:r w:rsidR="00FC045E" w:rsidRPr="00996FAF" w:rsidDel="00BA10E1">
              <w:rPr>
                <w:rFonts w:ascii="Arial" w:hAnsi="Arial" w:cs="Arial"/>
                <w:b/>
              </w:rPr>
              <w:t xml:space="preserve"> </w:t>
            </w:r>
          </w:p>
        </w:tc>
      </w:tr>
      <w:tr w:rsidR="00996FAF" w:rsidRPr="00996FAF" w14:paraId="50A343A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014DA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0D91E9" w14:textId="712BF5C2" w:rsidR="00FC045E" w:rsidRPr="00996FAF" w:rsidRDefault="00CA06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6C34">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0CB96E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642D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8200E26" w14:textId="513AFAA5" w:rsidR="00FC045E" w:rsidRPr="00996FAF" w:rsidRDefault="00CA06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6C34">
                  <w:rPr>
                    <w:rFonts w:ascii="Arial" w:hAnsi="Arial" w:cs="Arial"/>
                    <w:b/>
                  </w:rPr>
                  <w:t>Compliant</w:t>
                </w:r>
              </w:sdtContent>
            </w:sdt>
            <w:r w:rsidR="00FC045E" w:rsidRPr="00996FAF" w:rsidDel="00D03094">
              <w:rPr>
                <w:rFonts w:ascii="Arial" w:hAnsi="Arial" w:cs="Arial"/>
                <w:b/>
              </w:rPr>
              <w:t xml:space="preserve"> </w:t>
            </w:r>
          </w:p>
        </w:tc>
      </w:tr>
      <w:tr w:rsidR="00996FAF" w:rsidRPr="00996FAF" w14:paraId="5FCE7EF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69FB1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5D32210" w14:textId="6654FADE" w:rsidR="00FC045E" w:rsidRPr="00996FAF" w:rsidRDefault="00CA06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6C34">
                  <w:rPr>
                    <w:rFonts w:ascii="Arial" w:hAnsi="Arial" w:cs="Arial"/>
                    <w:b/>
                  </w:rPr>
                  <w:t>Compliant</w:t>
                </w:r>
              </w:sdtContent>
            </w:sdt>
            <w:r w:rsidR="00FC045E" w:rsidRPr="00996FAF" w:rsidDel="00D03094">
              <w:rPr>
                <w:rFonts w:ascii="Arial" w:hAnsi="Arial" w:cs="Arial"/>
                <w:b/>
              </w:rPr>
              <w:t xml:space="preserve"> </w:t>
            </w:r>
          </w:p>
        </w:tc>
      </w:tr>
      <w:tr w:rsidR="00996FAF" w:rsidRPr="00996FAF" w14:paraId="7FC62BA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EA1B6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3293AEC" w14:textId="6EC41B66" w:rsidR="00FC045E" w:rsidRPr="00996FAF" w:rsidRDefault="00CA06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6C34">
                  <w:rPr>
                    <w:rFonts w:ascii="Arial" w:hAnsi="Arial" w:cs="Arial"/>
                    <w:b/>
                  </w:rPr>
                  <w:t>Compliant</w:t>
                </w:r>
              </w:sdtContent>
            </w:sdt>
            <w:r w:rsidR="00FC045E" w:rsidRPr="00996FAF" w:rsidDel="00D03094">
              <w:rPr>
                <w:rFonts w:ascii="Arial" w:hAnsi="Arial" w:cs="Arial"/>
                <w:b/>
              </w:rPr>
              <w:t xml:space="preserve"> </w:t>
            </w:r>
          </w:p>
        </w:tc>
      </w:tr>
      <w:tr w:rsidR="00996FAF" w:rsidRPr="00996FAF" w14:paraId="22C2628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8671A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0C3CDFD" w14:textId="606BBE20" w:rsidR="00FC045E" w:rsidRPr="00996FAF" w:rsidRDefault="00CA06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60D5">
                  <w:rPr>
                    <w:rFonts w:ascii="Arial" w:hAnsi="Arial" w:cs="Arial"/>
                    <w:b/>
                  </w:rPr>
                  <w:t>Compliant</w:t>
                </w:r>
              </w:sdtContent>
            </w:sdt>
            <w:r w:rsidR="00FC045E" w:rsidRPr="00996FAF" w:rsidDel="00D03094">
              <w:rPr>
                <w:rFonts w:ascii="Arial" w:hAnsi="Arial" w:cs="Arial"/>
                <w:b/>
              </w:rPr>
              <w:t xml:space="preserve"> </w:t>
            </w:r>
          </w:p>
        </w:tc>
      </w:tr>
      <w:tr w:rsidR="00996FAF" w:rsidRPr="00996FAF" w14:paraId="4232BB6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4A225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5135864" w14:textId="50957E2A" w:rsidR="00FC045E" w:rsidRPr="00996FAF" w:rsidRDefault="00CA06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6C34">
                  <w:rPr>
                    <w:rFonts w:ascii="Arial" w:hAnsi="Arial" w:cs="Arial"/>
                    <w:b/>
                  </w:rPr>
                  <w:t>Compliant</w:t>
                </w:r>
              </w:sdtContent>
            </w:sdt>
            <w:r w:rsidR="00FC045E" w:rsidRPr="00996FAF" w:rsidDel="00D03094">
              <w:rPr>
                <w:rFonts w:ascii="Arial" w:hAnsi="Arial" w:cs="Arial"/>
                <w:b/>
              </w:rPr>
              <w:t xml:space="preserve"> </w:t>
            </w:r>
          </w:p>
        </w:tc>
      </w:tr>
    </w:tbl>
    <w:p w14:paraId="2F4D79A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3FC2F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85F73D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27A4183" w14:textId="77777777" w:rsidR="00393ABE" w:rsidRPr="00C952C0" w:rsidRDefault="00393ABE" w:rsidP="00C952C0">
      <w:pPr>
        <w:pStyle w:val="CommentText"/>
        <w:numPr>
          <w:ilvl w:val="0"/>
          <w:numId w:val="1"/>
        </w:numPr>
        <w:rPr>
          <w:rFonts w:ascii="Arial" w:hAnsi="Arial" w:cs="Arial"/>
          <w:color w:val="auto"/>
          <w:szCs w:val="22"/>
        </w:rPr>
      </w:pPr>
      <w:r w:rsidRPr="00393ABE">
        <w:rPr>
          <w:rFonts w:ascii="Arial" w:hAnsi="Arial" w:cs="Arial"/>
        </w:rPr>
        <w:t xml:space="preserve">Ensure all consumers participating in activities where risks are involved have appropriate </w:t>
      </w:r>
      <w:r w:rsidRPr="00C952C0">
        <w:rPr>
          <w:rFonts w:ascii="Arial" w:hAnsi="Arial" w:cs="Arial"/>
          <w:color w:val="auto"/>
          <w:szCs w:val="22"/>
        </w:rPr>
        <w:t>assessments to identify the risks and strategies documented and implemented to mitigate the risks and support the consumers living the life they choose.</w:t>
      </w:r>
    </w:p>
    <w:p w14:paraId="3893C340" w14:textId="4938EDF4" w:rsidR="00393ABE" w:rsidRPr="00393ABE" w:rsidRDefault="00393ABE" w:rsidP="00C952C0">
      <w:pPr>
        <w:pStyle w:val="CommentText"/>
        <w:numPr>
          <w:ilvl w:val="0"/>
          <w:numId w:val="1"/>
        </w:numPr>
        <w:rPr>
          <w:rFonts w:ascii="Arial" w:hAnsi="Arial" w:cs="Arial"/>
        </w:rPr>
      </w:pPr>
      <w:r w:rsidRPr="00C952C0">
        <w:rPr>
          <w:rFonts w:ascii="Arial" w:hAnsi="Arial" w:cs="Arial"/>
          <w:color w:val="auto"/>
          <w:szCs w:val="22"/>
        </w:rPr>
        <w:t xml:space="preserve">Ensure </w:t>
      </w:r>
      <w:r w:rsidR="00AC0459">
        <w:rPr>
          <w:rFonts w:ascii="Arial" w:hAnsi="Arial" w:cs="Arial"/>
          <w:color w:val="auto"/>
          <w:szCs w:val="22"/>
        </w:rPr>
        <w:t xml:space="preserve">personal care is </w:t>
      </w:r>
      <w:r w:rsidR="000A07C5">
        <w:rPr>
          <w:rFonts w:ascii="Arial" w:hAnsi="Arial" w:cs="Arial"/>
          <w:color w:val="auto"/>
          <w:szCs w:val="22"/>
        </w:rPr>
        <w:t xml:space="preserve">tailored </w:t>
      </w:r>
      <w:r w:rsidR="00F524C6">
        <w:rPr>
          <w:rFonts w:ascii="Arial" w:hAnsi="Arial" w:cs="Arial"/>
          <w:color w:val="auto"/>
          <w:szCs w:val="22"/>
        </w:rPr>
        <w:t>to</w:t>
      </w:r>
      <w:r w:rsidR="000A07C5">
        <w:rPr>
          <w:rFonts w:ascii="Arial" w:hAnsi="Arial" w:cs="Arial"/>
          <w:color w:val="auto"/>
          <w:szCs w:val="22"/>
        </w:rPr>
        <w:t xml:space="preserve"> a consumer’s </w:t>
      </w:r>
      <w:r w:rsidR="00F524C6">
        <w:rPr>
          <w:rFonts w:ascii="Arial" w:hAnsi="Arial" w:cs="Arial"/>
          <w:color w:val="auto"/>
          <w:szCs w:val="22"/>
        </w:rPr>
        <w:t xml:space="preserve">needs, goals and preferences </w:t>
      </w:r>
      <w:r w:rsidR="001147ED">
        <w:rPr>
          <w:rFonts w:ascii="Arial" w:hAnsi="Arial" w:cs="Arial"/>
          <w:color w:val="auto"/>
          <w:szCs w:val="22"/>
        </w:rPr>
        <w:t>specifically</w:t>
      </w:r>
      <w:r w:rsidR="00F95CF3">
        <w:rPr>
          <w:rFonts w:ascii="Arial" w:hAnsi="Arial" w:cs="Arial"/>
          <w:color w:val="auto"/>
          <w:szCs w:val="22"/>
        </w:rPr>
        <w:t xml:space="preserve"> in relation to</w:t>
      </w:r>
      <w:r w:rsidR="00444B87">
        <w:rPr>
          <w:rFonts w:ascii="Arial" w:hAnsi="Arial" w:cs="Arial"/>
          <w:color w:val="auto"/>
          <w:szCs w:val="22"/>
        </w:rPr>
        <w:t xml:space="preserve"> </w:t>
      </w:r>
      <w:r w:rsidR="0019534F">
        <w:rPr>
          <w:rFonts w:ascii="Arial" w:hAnsi="Arial" w:cs="Arial"/>
          <w:color w:val="auto"/>
          <w:szCs w:val="22"/>
        </w:rPr>
        <w:t xml:space="preserve">supports with </w:t>
      </w:r>
      <w:r w:rsidR="00C0161C">
        <w:rPr>
          <w:rFonts w:ascii="Arial" w:hAnsi="Arial" w:cs="Arial"/>
          <w:color w:val="auto"/>
          <w:szCs w:val="22"/>
        </w:rPr>
        <w:t xml:space="preserve">toileting </w:t>
      </w:r>
      <w:r w:rsidR="0019534F">
        <w:rPr>
          <w:rFonts w:ascii="Arial" w:hAnsi="Arial" w:cs="Arial"/>
          <w:color w:val="auto"/>
          <w:szCs w:val="22"/>
        </w:rPr>
        <w:t>and tran</w:t>
      </w:r>
      <w:r w:rsidR="00C0161C">
        <w:rPr>
          <w:rFonts w:ascii="Arial" w:hAnsi="Arial" w:cs="Arial"/>
          <w:color w:val="auto"/>
          <w:szCs w:val="22"/>
        </w:rPr>
        <w:t>sfers</w:t>
      </w:r>
      <w:r w:rsidR="0019534F">
        <w:rPr>
          <w:rFonts w:ascii="Arial" w:hAnsi="Arial" w:cs="Arial"/>
          <w:color w:val="auto"/>
          <w:szCs w:val="22"/>
        </w:rPr>
        <w:t xml:space="preserve"> in line with consumer’s individual preferences</w:t>
      </w:r>
      <w:r w:rsidR="00606688">
        <w:rPr>
          <w:rFonts w:ascii="Arial" w:hAnsi="Arial" w:cs="Arial"/>
          <w:color w:val="auto"/>
          <w:szCs w:val="22"/>
        </w:rPr>
        <w:t xml:space="preserve"> and assessed needs.</w:t>
      </w:r>
    </w:p>
    <w:p w14:paraId="35C9D8D2" w14:textId="0A4B804F" w:rsidR="00FC045E" w:rsidRPr="00996FAF" w:rsidRDefault="00FC045E" w:rsidP="0036130C">
      <w:pPr>
        <w:pStyle w:val="NormalArial"/>
      </w:pPr>
      <w:r w:rsidRPr="00996FAF">
        <w:br w:type="page"/>
      </w:r>
    </w:p>
    <w:p w14:paraId="1B8FBF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A8E5AB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4C3373F"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02B5CA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27737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3C105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54B3E8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2AAFFE3" w14:textId="4A49C10C" w:rsidR="00FC045E" w:rsidRPr="00996FAF" w:rsidRDefault="00CA06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p>
        </w:tc>
      </w:tr>
      <w:tr w:rsidR="00FC045E" w:rsidRPr="00996FAF" w14:paraId="211F9E1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8496E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A9F235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61BBC9C" w14:textId="61005DC0" w:rsidR="00FC045E" w:rsidRPr="00996FAF" w:rsidRDefault="00CA06A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D560C7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0198A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94AEC0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A4DB7D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291764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73B28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E95918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AFBEA3D" w14:textId="7C0CC9A4" w:rsidR="00FC045E" w:rsidRPr="00996FAF" w:rsidRDefault="00CA06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9D5F5F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7FC3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E0336B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C573D42" w14:textId="5585AB45" w:rsidR="00FC045E" w:rsidRPr="00996FAF" w:rsidRDefault="00CA06A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30AA171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9578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8B081C2"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66EB889" w14:textId="4E97E153" w:rsidR="00FC045E" w:rsidRPr="00996FAF" w:rsidRDefault="00CA06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5745F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43C2F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A9B44C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1A9CE2D" w14:textId="67928718" w:rsidR="00FC045E" w:rsidRPr="00996FAF" w:rsidRDefault="00CA06A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201C79">
              <w:rPr>
                <w:rFonts w:ascii="Arial" w:hAnsi="Arial" w:cs="Arial"/>
                <w:color w:val="0000FF"/>
              </w:rPr>
              <w:t xml:space="preserve"> </w:t>
            </w:r>
          </w:p>
        </w:tc>
      </w:tr>
    </w:tbl>
    <w:p w14:paraId="51235E8E" w14:textId="77777777" w:rsidR="001A5684" w:rsidRDefault="001A5684" w:rsidP="001A5684">
      <w:pPr>
        <w:pStyle w:val="Heading20"/>
      </w:pPr>
      <w:r w:rsidRPr="00996FAF">
        <w:t>Findings</w:t>
      </w:r>
    </w:p>
    <w:p w14:paraId="11974267" w14:textId="77777777" w:rsidR="00CF0ED0" w:rsidRDefault="0064094B" w:rsidP="0036130C">
      <w:pPr>
        <w:pStyle w:val="NormalArial"/>
      </w:pPr>
      <w:r w:rsidRPr="0064094B">
        <w:t xml:space="preserve">The Quality Standard is assessed as Non-compliant as one of the </w:t>
      </w:r>
      <w:r>
        <w:t>six</w:t>
      </w:r>
      <w:r w:rsidRPr="0064094B">
        <w:t xml:space="preserve"> specific </w:t>
      </w:r>
      <w:r>
        <w:t>r</w:t>
      </w:r>
      <w:r w:rsidRPr="0064094B">
        <w:t>equirements has been assessed as Non-compliant.</w:t>
      </w:r>
    </w:p>
    <w:p w14:paraId="5A9AADA0" w14:textId="6C1CDF8C" w:rsidR="00EF7EB4" w:rsidRDefault="00CF0ED0" w:rsidP="0036130C">
      <w:pPr>
        <w:pStyle w:val="NormalArial"/>
      </w:pPr>
      <w:r>
        <w:t xml:space="preserve">The Assessment Team found </w:t>
      </w:r>
      <w:r w:rsidRPr="005774E7">
        <w:t>Requirement 1(3)(d)</w:t>
      </w:r>
      <w:r>
        <w:t xml:space="preserve"> was not met because </w:t>
      </w:r>
      <w:r w:rsidR="000558A2" w:rsidRPr="000558A2">
        <w:t>the service did not demonstrate each consumer is supported to take risks to enable them to live the best life they</w:t>
      </w:r>
      <w:r w:rsidR="00EF7EB4">
        <w:t xml:space="preserve"> can.</w:t>
      </w:r>
      <w:r w:rsidR="000558A2" w:rsidRPr="000558A2">
        <w:t xml:space="preserve"> </w:t>
      </w:r>
      <w:r w:rsidR="00EF7EB4">
        <w:t>T</w:t>
      </w:r>
      <w:r w:rsidR="00B10DBF">
        <w:t>wo</w:t>
      </w:r>
      <w:r w:rsidR="000558A2" w:rsidRPr="000558A2">
        <w:t xml:space="preserve"> consumers did not have assessments completed to inform planned strategies for undertaking risk activities. </w:t>
      </w:r>
      <w:r w:rsidR="00760390" w:rsidRPr="00760390">
        <w:t>Relevant evidence included:</w:t>
      </w:r>
    </w:p>
    <w:p w14:paraId="3F19D443" w14:textId="408C2516" w:rsidR="007D32E2" w:rsidRDefault="007D32E2" w:rsidP="007D32E2">
      <w:pPr>
        <w:pStyle w:val="CommentText"/>
        <w:numPr>
          <w:ilvl w:val="0"/>
          <w:numId w:val="1"/>
        </w:numPr>
        <w:rPr>
          <w:rFonts w:ascii="Arial" w:hAnsi="Arial" w:cs="Arial"/>
          <w:color w:val="auto"/>
          <w:szCs w:val="22"/>
        </w:rPr>
      </w:pPr>
      <w:r w:rsidRPr="007D32E2">
        <w:rPr>
          <w:rFonts w:ascii="Arial" w:hAnsi="Arial" w:cs="Arial"/>
        </w:rPr>
        <w:t xml:space="preserve">The </w:t>
      </w:r>
      <w:r w:rsidRPr="007D32E2">
        <w:rPr>
          <w:rFonts w:ascii="Arial" w:hAnsi="Arial" w:cs="Arial"/>
          <w:color w:val="auto"/>
          <w:szCs w:val="22"/>
        </w:rPr>
        <w:t>service has a documented policy, procedure and assessment process to support consumers and mitigate the risks for consumers who wish to undertake risky activities of their preference. However, for t</w:t>
      </w:r>
      <w:r w:rsidR="00D52DF8">
        <w:rPr>
          <w:rFonts w:ascii="Arial" w:hAnsi="Arial" w:cs="Arial"/>
          <w:color w:val="auto"/>
          <w:szCs w:val="22"/>
        </w:rPr>
        <w:t>wo</w:t>
      </w:r>
      <w:r w:rsidRPr="007D32E2">
        <w:rPr>
          <w:rFonts w:ascii="Arial" w:hAnsi="Arial" w:cs="Arial"/>
          <w:color w:val="auto"/>
          <w:szCs w:val="22"/>
        </w:rPr>
        <w:t xml:space="preserve"> consumers currently undertaking risks the service had not completed assessments and documented risk management strategies in line with the policy. </w:t>
      </w:r>
    </w:p>
    <w:p w14:paraId="0AC93751" w14:textId="6DE1F231" w:rsidR="00C16E1B" w:rsidRPr="00C103E2" w:rsidRDefault="00C16E1B" w:rsidP="00C103E2">
      <w:pPr>
        <w:pStyle w:val="CommentText"/>
        <w:numPr>
          <w:ilvl w:val="0"/>
          <w:numId w:val="1"/>
        </w:numPr>
        <w:rPr>
          <w:rFonts w:ascii="Arial" w:hAnsi="Arial" w:cs="Arial"/>
          <w:color w:val="auto"/>
          <w:szCs w:val="22"/>
        </w:rPr>
      </w:pPr>
      <w:r w:rsidRPr="00C103E2">
        <w:rPr>
          <w:rFonts w:ascii="Arial" w:hAnsi="Arial" w:cs="Arial"/>
          <w:color w:val="auto"/>
          <w:szCs w:val="22"/>
        </w:rPr>
        <w:t xml:space="preserve">One consumer using an electric device </w:t>
      </w:r>
      <w:r w:rsidR="002A4321" w:rsidRPr="00C103E2">
        <w:rPr>
          <w:rFonts w:ascii="Arial" w:hAnsi="Arial" w:cs="Arial"/>
          <w:color w:val="auto"/>
          <w:szCs w:val="22"/>
        </w:rPr>
        <w:t>to enhance com</w:t>
      </w:r>
      <w:r w:rsidR="004E2F39" w:rsidRPr="00C103E2">
        <w:rPr>
          <w:rFonts w:ascii="Arial" w:hAnsi="Arial" w:cs="Arial"/>
          <w:color w:val="auto"/>
          <w:szCs w:val="22"/>
        </w:rPr>
        <w:t>fort and quality of their life</w:t>
      </w:r>
      <w:r w:rsidRPr="00C103E2">
        <w:rPr>
          <w:rFonts w:ascii="Arial" w:hAnsi="Arial" w:cs="Arial"/>
          <w:color w:val="auto"/>
          <w:szCs w:val="22"/>
        </w:rPr>
        <w:t xml:space="preserve">, had not </w:t>
      </w:r>
      <w:r w:rsidRPr="00C103E2">
        <w:rPr>
          <w:rFonts w:ascii="Arial" w:hAnsi="Arial" w:cs="Arial"/>
        </w:rPr>
        <w:t xml:space="preserve">had a risk assessment undertaken in relation to the activity. </w:t>
      </w:r>
    </w:p>
    <w:p w14:paraId="1FAF0DE7" w14:textId="60480276" w:rsidR="007D32E2" w:rsidRPr="00C103E2" w:rsidRDefault="00B10DBF" w:rsidP="00C103E2">
      <w:pPr>
        <w:pStyle w:val="CommentText"/>
        <w:numPr>
          <w:ilvl w:val="0"/>
          <w:numId w:val="1"/>
        </w:numPr>
        <w:rPr>
          <w:rFonts w:ascii="Arial" w:hAnsi="Arial" w:cs="Arial"/>
          <w:color w:val="auto"/>
          <w:szCs w:val="22"/>
        </w:rPr>
      </w:pPr>
      <w:r w:rsidRPr="00C103E2">
        <w:rPr>
          <w:rFonts w:ascii="Arial" w:hAnsi="Arial" w:cs="Arial"/>
        </w:rPr>
        <w:t>The second c</w:t>
      </w:r>
      <w:r w:rsidR="007D32E2" w:rsidRPr="00C103E2">
        <w:rPr>
          <w:rFonts w:ascii="Arial" w:hAnsi="Arial" w:cs="Arial"/>
        </w:rPr>
        <w:t xml:space="preserve">onsumer </w:t>
      </w:r>
      <w:r w:rsidR="003F0E35" w:rsidRPr="00C103E2">
        <w:rPr>
          <w:rFonts w:ascii="Arial" w:hAnsi="Arial" w:cs="Arial"/>
        </w:rPr>
        <w:t xml:space="preserve">who </w:t>
      </w:r>
      <w:r w:rsidR="00ED5800" w:rsidRPr="00C103E2">
        <w:rPr>
          <w:rFonts w:ascii="Arial" w:hAnsi="Arial" w:cs="Arial"/>
        </w:rPr>
        <w:t>is using</w:t>
      </w:r>
      <w:r w:rsidR="009E159B" w:rsidRPr="00C103E2">
        <w:rPr>
          <w:rFonts w:ascii="Arial" w:hAnsi="Arial" w:cs="Arial"/>
        </w:rPr>
        <w:t xml:space="preserve"> continuous oxygen therapy and</w:t>
      </w:r>
      <w:r w:rsidR="00ED5800" w:rsidRPr="00C103E2">
        <w:rPr>
          <w:rFonts w:ascii="Arial" w:hAnsi="Arial" w:cs="Arial"/>
        </w:rPr>
        <w:t xml:space="preserve"> </w:t>
      </w:r>
      <w:r w:rsidR="007D32E2" w:rsidRPr="00C103E2">
        <w:rPr>
          <w:rFonts w:ascii="Arial" w:hAnsi="Arial" w:cs="Arial"/>
        </w:rPr>
        <w:t>whose preference is</w:t>
      </w:r>
      <w:r w:rsidR="006E056B" w:rsidRPr="00C103E2">
        <w:rPr>
          <w:rFonts w:ascii="Arial" w:hAnsi="Arial" w:cs="Arial"/>
        </w:rPr>
        <w:t xml:space="preserve"> to leave the service </w:t>
      </w:r>
      <w:r w:rsidR="007D32E2" w:rsidRPr="00C103E2">
        <w:rPr>
          <w:rFonts w:ascii="Arial" w:hAnsi="Arial" w:cs="Arial"/>
        </w:rPr>
        <w:t>independently to access the community had not had risk assessments undertaken</w:t>
      </w:r>
      <w:r w:rsidR="007D32E2" w:rsidRPr="00C103E2">
        <w:rPr>
          <w:rFonts w:ascii="Arial" w:hAnsi="Arial" w:cs="Arial"/>
          <w:color w:val="auto"/>
          <w:szCs w:val="22"/>
        </w:rPr>
        <w:t xml:space="preserve"> in relation to the activity</w:t>
      </w:r>
      <w:r w:rsidR="009E159B" w:rsidRPr="00C103E2">
        <w:rPr>
          <w:rFonts w:ascii="Arial" w:hAnsi="Arial" w:cs="Arial"/>
          <w:color w:val="auto"/>
          <w:szCs w:val="22"/>
        </w:rPr>
        <w:t xml:space="preserve">. </w:t>
      </w:r>
      <w:r w:rsidR="003F0E35" w:rsidRPr="00C103E2">
        <w:rPr>
          <w:rFonts w:ascii="Arial" w:hAnsi="Arial" w:cs="Arial"/>
          <w:color w:val="auto"/>
          <w:szCs w:val="22"/>
        </w:rPr>
        <w:t xml:space="preserve"> </w:t>
      </w:r>
    </w:p>
    <w:p w14:paraId="3FC769F9" w14:textId="58BB743F" w:rsidR="007D32E2" w:rsidRDefault="007D32E2" w:rsidP="007D32E2">
      <w:pPr>
        <w:pStyle w:val="NormalArial"/>
      </w:pPr>
      <w:r>
        <w:lastRenderedPageBreak/>
        <w:t>The Approved Provider’s response acknowledged the deficits identified by the Assessment Team and provided a detailed action plan and evidence of review and assessments for the t</w:t>
      </w:r>
      <w:r w:rsidR="001A4F72">
        <w:t>wo</w:t>
      </w:r>
      <w:r>
        <w:t xml:space="preserve"> consumers and ongoing education for staff in relation to identifying and assessing consumers who wish to undertake activities involving risk. </w:t>
      </w:r>
    </w:p>
    <w:p w14:paraId="603952D1" w14:textId="00C8C850" w:rsidR="007D32E2" w:rsidRDefault="007D32E2" w:rsidP="007D32E2">
      <w:pPr>
        <w:pStyle w:val="NormalArial"/>
      </w:pPr>
      <w:r>
        <w:t>The service has undertaken appropriate actions to address the deficiencies identified in the assessment and plans of the t</w:t>
      </w:r>
      <w:r w:rsidR="004069E9">
        <w:t>wo</w:t>
      </w:r>
      <w:r>
        <w:t xml:space="preserve"> consumers identified as undertaking activities involving risk. However, at the time of the </w:t>
      </w:r>
      <w:r w:rsidR="001F1BDE">
        <w:t>S</w:t>
      </w:r>
      <w:r>
        <w:t xml:space="preserve">ite </w:t>
      </w:r>
      <w:r w:rsidR="001F1BDE">
        <w:t>A</w:t>
      </w:r>
      <w:r>
        <w:t>udit, t</w:t>
      </w:r>
      <w:r w:rsidR="001F1BDE">
        <w:t>wo</w:t>
      </w:r>
      <w:r>
        <w:t xml:space="preserve"> consumers were undertaking activities involving risk which had not been identified, assessed and appropriate strategies to mitigate the risks implemented by the service in line with their policy. The service is undertaking further review and training with their staff to ensure staff understand and apply the service’s policy and assessments in relation to supporting consumers who wish to undertake activities involving risk. However, at the time of the </w:t>
      </w:r>
      <w:r w:rsidR="009E3A06">
        <w:t>S</w:t>
      </w:r>
      <w:r>
        <w:t xml:space="preserve">ite </w:t>
      </w:r>
      <w:r w:rsidR="009E3A06">
        <w:t>A</w:t>
      </w:r>
      <w:r>
        <w:t xml:space="preserve">udit, staff had not identified all risky activities undertaken by </w:t>
      </w:r>
      <w:r w:rsidR="009D3EC3">
        <w:t>consumers</w:t>
      </w:r>
      <w:r>
        <w:t xml:space="preserve"> to ensure assessments were undertaken to manage the risks in line with the service’s procedures. </w:t>
      </w:r>
    </w:p>
    <w:p w14:paraId="7D208E85" w14:textId="15762375" w:rsidR="009E3A06" w:rsidRDefault="007D32E2" w:rsidP="007D32E2">
      <w:pPr>
        <w:pStyle w:val="NormalArial"/>
      </w:pPr>
      <w:r>
        <w:t xml:space="preserve">Based on the summarised evidence above, I find the service </w:t>
      </w:r>
      <w:r w:rsidR="00AB2B58">
        <w:t>N</w:t>
      </w:r>
      <w:r>
        <w:t>on-compliant with th</w:t>
      </w:r>
      <w:r w:rsidR="001A4F72">
        <w:t>e</w:t>
      </w:r>
      <w:r>
        <w:t xml:space="preserve"> Requirement</w:t>
      </w:r>
      <w:r w:rsidR="001A4F72">
        <w:t xml:space="preserve"> 1(3)(d).</w:t>
      </w:r>
    </w:p>
    <w:p w14:paraId="75F3CF81" w14:textId="2182DAF8" w:rsidR="00E471DE" w:rsidRDefault="00340468" w:rsidP="007D32E2">
      <w:pPr>
        <w:pStyle w:val="NormalArial"/>
      </w:pPr>
      <w:r w:rsidRPr="00340468">
        <w:t xml:space="preserve">In relation to Requirements </w:t>
      </w:r>
      <w:r w:rsidR="00935475">
        <w:t>1</w:t>
      </w:r>
      <w:r w:rsidRPr="00340468">
        <w:t xml:space="preserve">(3)(a), </w:t>
      </w:r>
      <w:r w:rsidR="00935475">
        <w:t>1</w:t>
      </w:r>
      <w:r w:rsidRPr="00340468">
        <w:t xml:space="preserve">(3)(b), </w:t>
      </w:r>
      <w:r w:rsidR="00935475">
        <w:t>1</w:t>
      </w:r>
      <w:r w:rsidRPr="00340468">
        <w:t xml:space="preserve">(3)(c), </w:t>
      </w:r>
      <w:r w:rsidR="00935475">
        <w:t>1</w:t>
      </w:r>
      <w:r w:rsidRPr="00340468">
        <w:t xml:space="preserve">(3)(e) and </w:t>
      </w:r>
      <w:r w:rsidR="00935475">
        <w:t>1</w:t>
      </w:r>
      <w:r w:rsidRPr="00340468">
        <w:t xml:space="preserve">(3)(f) in this Standard, the Assessment Team found overall, sampled consumers considered that they are treated with dignity and respect, can maintain their identity, make informed choices about their care and services and live the life they choose. </w:t>
      </w:r>
    </w:p>
    <w:p w14:paraId="1969C39B" w14:textId="6B068DC1" w:rsidR="00474524" w:rsidRDefault="00FA5767" w:rsidP="007D32E2">
      <w:pPr>
        <w:pStyle w:val="NormalArial"/>
      </w:pPr>
      <w:r w:rsidRPr="00FA5767">
        <w:t>Care plans were personalised and included consumer life background, likes and dislikes, daily preferences, hobbies and information regarding relatives, friends and social supports. Policies and procedures are in place to support an inclusive, consumer centred approach to delivering care and services. The consumer entry handbook includes information encouraging consumers to continue any cultural preferences when they enter the service. The Assessment Team observed staff interactions with consumers to demonstrate kindness and respect such as greeting consumers by their preferred name and showing an interest in their well-being. All consumers interviewed said staff at the service treated them kindly and respectfully</w:t>
      </w:r>
      <w:r w:rsidR="00D44866">
        <w:t>.</w:t>
      </w:r>
    </w:p>
    <w:p w14:paraId="5118765F" w14:textId="61295D75" w:rsidR="005246D6" w:rsidRDefault="005246D6" w:rsidP="007D32E2">
      <w:pPr>
        <w:pStyle w:val="NormalArial"/>
      </w:pPr>
      <w:r w:rsidRPr="005246D6">
        <w:t>Consumers and representatives confirmed staff understand their culture and values, are aware of their needs and preferences and enable them to feel respected, valued and safe. Care planning documentation identified consumers’ cultural needs and preferences and were reflected in the delivery of care, such as wishes to attend religious services, celebrate specific cultural ceremonies or not celebrate their birthday</w:t>
      </w:r>
      <w:r w:rsidR="00B33587">
        <w:t xml:space="preserve">. </w:t>
      </w:r>
      <w:r w:rsidR="00B33587" w:rsidRPr="00B33587">
        <w:t xml:space="preserve">Information </w:t>
      </w:r>
      <w:r w:rsidR="001D0FA7">
        <w:t xml:space="preserve">is </w:t>
      </w:r>
      <w:r w:rsidR="00B33587" w:rsidRPr="00B33587">
        <w:t xml:space="preserve">communicated </w:t>
      </w:r>
      <w:r w:rsidR="001D0FA7">
        <w:t xml:space="preserve">to consumers </w:t>
      </w:r>
      <w:r w:rsidR="00B33587" w:rsidRPr="00B33587">
        <w:t xml:space="preserve">in a way that is clear, easy to understand and enables them to exercise choice. </w:t>
      </w:r>
    </w:p>
    <w:p w14:paraId="0AF32F3E" w14:textId="3287BF2D" w:rsidR="001D0FA7" w:rsidRDefault="00557AB5" w:rsidP="007D32E2">
      <w:pPr>
        <w:pStyle w:val="NormalArial"/>
      </w:pPr>
      <w:r>
        <w:t>C</w:t>
      </w:r>
      <w:r w:rsidR="00854261" w:rsidRPr="00854261">
        <w:t>onsumers felt confident their information was kept confidential and confirmed staff did not talk about other consumers in their presence. Staff interviewed stated they respect the personal privacy of consumers by knocking on doors, asking for permission to enter and perform personal and clinical tasks</w:t>
      </w:r>
      <w:r w:rsidR="00397484">
        <w:t>.</w:t>
      </w:r>
      <w:r w:rsidR="00B16682" w:rsidRPr="00B16682">
        <w:t xml:space="preserve"> </w:t>
      </w:r>
      <w:r w:rsidR="00B16682">
        <w:t>The Assessment Team observed c</w:t>
      </w:r>
      <w:r w:rsidR="00B16682" w:rsidRPr="00B16682">
        <w:t>onsumers’ personal information was securely stored</w:t>
      </w:r>
      <w:r w:rsidR="00B16682">
        <w:t>.</w:t>
      </w:r>
    </w:p>
    <w:p w14:paraId="3D880A4F" w14:textId="0809D6F9" w:rsidR="00B621AF" w:rsidRDefault="003F16D0" w:rsidP="007D32E2">
      <w:pPr>
        <w:pStyle w:val="NormalArial"/>
      </w:pPr>
      <w:r w:rsidRPr="003F16D0">
        <w:t xml:space="preserve">Accordingly, I am satisfied </w:t>
      </w:r>
      <w:r w:rsidR="004C2E84">
        <w:t>R</w:t>
      </w:r>
      <w:r w:rsidRPr="003F16D0">
        <w:t xml:space="preserve">equirements </w:t>
      </w:r>
      <w:r w:rsidR="00472F8C">
        <w:t>1</w:t>
      </w:r>
      <w:r w:rsidRPr="003F16D0">
        <w:t xml:space="preserve">(3)(a), </w:t>
      </w:r>
      <w:r w:rsidR="00472F8C">
        <w:t>1</w:t>
      </w:r>
      <w:r w:rsidRPr="003F16D0">
        <w:t xml:space="preserve">(3)(b), </w:t>
      </w:r>
      <w:r w:rsidR="00472F8C">
        <w:t>1</w:t>
      </w:r>
      <w:r w:rsidRPr="003F16D0">
        <w:t xml:space="preserve">(3)(c), </w:t>
      </w:r>
      <w:r w:rsidR="00472F8C">
        <w:t>1</w:t>
      </w:r>
      <w:r w:rsidRPr="003F16D0">
        <w:t>(3)(e)</w:t>
      </w:r>
      <w:r w:rsidR="00A677D3">
        <w:t xml:space="preserve"> and 1</w:t>
      </w:r>
      <w:r w:rsidRPr="003F16D0">
        <w:t xml:space="preserve">(3)(f) </w:t>
      </w:r>
      <w:r w:rsidR="004C2E84">
        <w:t xml:space="preserve">in </w:t>
      </w:r>
      <w:r w:rsidR="000D228F">
        <w:t xml:space="preserve">this </w:t>
      </w:r>
      <w:r w:rsidR="004C2E84">
        <w:t xml:space="preserve">Standard </w:t>
      </w:r>
      <w:r w:rsidRPr="003F16D0">
        <w:t xml:space="preserve">are </w:t>
      </w:r>
      <w:r w:rsidR="00472F8C">
        <w:t>C</w:t>
      </w:r>
      <w:r w:rsidRPr="003F16D0">
        <w:t>ompliant.</w:t>
      </w:r>
    </w:p>
    <w:p w14:paraId="54EF6146" w14:textId="2EC36796" w:rsidR="001A5684" w:rsidRPr="00712752" w:rsidRDefault="001A5684" w:rsidP="007D32E2">
      <w:pPr>
        <w:pStyle w:val="NormalArial"/>
      </w:pPr>
      <w:r w:rsidRPr="00996FAF">
        <w:br w:type="page"/>
      </w:r>
    </w:p>
    <w:p w14:paraId="7E73A5A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85277B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A6CEBC"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B55DED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ADDE0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C81F6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E6A279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97D658F" w14:textId="3A2BF119" w:rsidR="00FC045E" w:rsidRPr="00996FAF" w:rsidRDefault="00CA06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695AE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2BFD3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19E5A8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3030F29" w14:textId="4FB3C8C1" w:rsidR="00FC045E" w:rsidRPr="00996FAF" w:rsidRDefault="00CA06A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75D3AC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D0526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5F693D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923EB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87D321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5F6C7D7" w14:textId="365199F3" w:rsidR="00FC045E" w:rsidRPr="00996FAF" w:rsidRDefault="00CA06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CB5CDE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A4BC8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0E292B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F243FF0" w14:textId="52E7D5AE" w:rsidR="00FC045E" w:rsidRPr="00996FAF" w:rsidRDefault="00CA06A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73D57B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A7F59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785C5A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1FC4DB1" w14:textId="6A631D7F" w:rsidR="00FC045E" w:rsidRPr="00996FAF" w:rsidRDefault="00CA06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201C79">
              <w:rPr>
                <w:rFonts w:ascii="Arial" w:hAnsi="Arial" w:cs="Arial"/>
                <w:color w:val="0000FF"/>
              </w:rPr>
              <w:t xml:space="preserve"> </w:t>
            </w:r>
          </w:p>
        </w:tc>
      </w:tr>
    </w:tbl>
    <w:p w14:paraId="2B262D23" w14:textId="444069AA" w:rsidR="00993366" w:rsidRDefault="00D87E7C" w:rsidP="00993366">
      <w:pPr>
        <w:pStyle w:val="Heading20"/>
      </w:pPr>
      <w:r w:rsidRPr="00996FAF">
        <w:t>Findings</w:t>
      </w:r>
    </w:p>
    <w:p w14:paraId="04DC300A" w14:textId="5D421744" w:rsidR="00993366" w:rsidRDefault="00993366" w:rsidP="0036130C">
      <w:pPr>
        <w:pStyle w:val="NormalArial"/>
      </w:pPr>
      <w:r w:rsidRPr="00993366">
        <w:t xml:space="preserve">This Quality Standard is Compliant as </w:t>
      </w:r>
      <w:r>
        <w:t>five</w:t>
      </w:r>
      <w:r w:rsidRPr="00993366">
        <w:t xml:space="preserve"> of the </w:t>
      </w:r>
      <w:r>
        <w:t>five</w:t>
      </w:r>
      <w:r w:rsidRPr="00993366">
        <w:t xml:space="preserve"> </w:t>
      </w:r>
      <w:r w:rsidR="005F39AB">
        <w:t>r</w:t>
      </w:r>
      <w:r w:rsidRPr="00993366">
        <w:t>equirements have been assessed as Compliant</w:t>
      </w:r>
      <w:r>
        <w:t>.</w:t>
      </w:r>
    </w:p>
    <w:p w14:paraId="0F7FFC86" w14:textId="0E0032F6" w:rsidR="00BD6047" w:rsidRDefault="00BD6047" w:rsidP="00BD6047">
      <w:pPr>
        <w:pStyle w:val="NormalArial"/>
      </w:pPr>
      <w:r>
        <w:t xml:space="preserve">The Assessment Team have recommended all </w:t>
      </w:r>
      <w:r w:rsidR="005F39AB">
        <w:t>r</w:t>
      </w:r>
      <w:r>
        <w:t xml:space="preserve">equirements in this Standard as met. </w:t>
      </w:r>
    </w:p>
    <w:p w14:paraId="4812A26C" w14:textId="210B5BD2" w:rsidR="00943137" w:rsidRDefault="00BD6047" w:rsidP="00BD6047">
      <w:pPr>
        <w:pStyle w:val="NormalArial"/>
      </w:pPr>
      <w:r>
        <w:t>The Assessment Team found that overall, sampled consumers considered that they feel like partners in the ongoing assessment and planning of their care and services</w:t>
      </w:r>
      <w:r w:rsidR="00550025">
        <w:t>.</w:t>
      </w:r>
    </w:p>
    <w:p w14:paraId="6C159A65" w14:textId="0E33D577" w:rsidR="00B63875" w:rsidRDefault="00B63875" w:rsidP="00B63875">
      <w:pPr>
        <w:pStyle w:val="NormalArial"/>
      </w:pPr>
      <w:r>
        <w:t>Consumers and representatives confirmed they were informed of outcomes of assessment and planning. Representatives confirmed they are informed of incidents and changes in consumers’ needs and involved in reviews of consumers’ care. Consumers</w:t>
      </w:r>
      <w:r w:rsidR="00975308">
        <w:t xml:space="preserve"> advised</w:t>
      </w:r>
      <w:r>
        <w:t xml:space="preserve"> they discuss their specific care needs and preferences with staff at any time and staff respect their choices. </w:t>
      </w:r>
    </w:p>
    <w:p w14:paraId="3C58227D" w14:textId="6F2D08F9" w:rsidR="00825FC8" w:rsidRDefault="00B63875" w:rsidP="0036130C">
      <w:pPr>
        <w:pStyle w:val="NormalArial"/>
      </w:pPr>
      <w:r>
        <w:t>The service has processes to ensure comprehensive assessments are completed for each consumer to develop care plans. The service has assessment tools to identify risks and monitor and record changes and deterioration in consumers which then inform strategies which are recorded in the care plan. The service involves other health professionals</w:t>
      </w:r>
      <w:r w:rsidR="002331C0">
        <w:t xml:space="preserve"> </w:t>
      </w:r>
      <w:r>
        <w:t>where required</w:t>
      </w:r>
      <w:r w:rsidR="003B3139">
        <w:t>,</w:t>
      </w:r>
      <w:r>
        <w:t xml:space="preserve"> to complete assessments and plans for consumers. All assessments and care plans are recorded and communicated to those providing care to the consumer. </w:t>
      </w:r>
    </w:p>
    <w:p w14:paraId="232931A6" w14:textId="17D79245" w:rsidR="000D228F" w:rsidRDefault="00B63875" w:rsidP="0036130C">
      <w:pPr>
        <w:pStyle w:val="NormalArial"/>
      </w:pPr>
      <w:r>
        <w:t>Consumer care plans viewed confirmed consumers’ current needs, goals and preferences are recorded</w:t>
      </w:r>
      <w:r w:rsidR="00440AF8">
        <w:t>. P</w:t>
      </w:r>
      <w:r>
        <w:t xml:space="preserve">alliative care plans are recorded and developed in consultation with the consumer. </w:t>
      </w:r>
      <w:r>
        <w:lastRenderedPageBreak/>
        <w:t>Regular reviews of the consumers’ needs occur, including following incidents or changes in the consumers’ physical or cognitive health.</w:t>
      </w:r>
    </w:p>
    <w:p w14:paraId="06714238" w14:textId="28C0E5BB" w:rsidR="0087700C" w:rsidRPr="00334B7D" w:rsidRDefault="000D228F" w:rsidP="0036130C">
      <w:pPr>
        <w:pStyle w:val="NormalArial"/>
      </w:pPr>
      <w:r w:rsidRPr="000D228F">
        <w:t xml:space="preserve">Accordingly, I am satisfied </w:t>
      </w:r>
      <w:r w:rsidR="003938A8">
        <w:t xml:space="preserve">all </w:t>
      </w:r>
      <w:r w:rsidR="0095726C">
        <w:t>r</w:t>
      </w:r>
      <w:r w:rsidRPr="000D228F">
        <w:t>equirement</w:t>
      </w:r>
      <w:r w:rsidR="003938A8">
        <w:t xml:space="preserve">s </w:t>
      </w:r>
      <w:r w:rsidRPr="000D228F">
        <w:t xml:space="preserve">in Standard </w:t>
      </w:r>
      <w:r w:rsidR="00E53A77">
        <w:t xml:space="preserve">2 </w:t>
      </w:r>
      <w:r w:rsidRPr="000D228F">
        <w:t>are Compliant.</w:t>
      </w:r>
      <w:r w:rsidR="00D87E7C" w:rsidRPr="00996FAF">
        <w:br w:type="page"/>
      </w:r>
    </w:p>
    <w:p w14:paraId="4206257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667B9D4"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0D7951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7EF41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4B49EF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0CF4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2CF21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51577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965A8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1B0FF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140F99B" w14:textId="0BA964FE" w:rsidR="00FC045E" w:rsidRPr="00996FAF" w:rsidRDefault="00CA06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B7B611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2C2D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C39A7E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AEAC459" w14:textId="576E7D49" w:rsidR="00FC045E" w:rsidRPr="00996FAF" w:rsidRDefault="00CA06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62B66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48E2F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237B9F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EE69804" w14:textId="75DB210E" w:rsidR="00FC045E" w:rsidRPr="00996FAF" w:rsidRDefault="00CA06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EACB66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FB9AC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76DA19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3DC8A26" w14:textId="1D719E19" w:rsidR="00FC045E" w:rsidRPr="00996FAF" w:rsidRDefault="00CA06A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172D5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EB57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E519B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4180F7E" w14:textId="435B7231" w:rsidR="00FC045E" w:rsidRPr="00996FAF" w:rsidRDefault="00CA06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A743A9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3330E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4E8070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4617939" w14:textId="61B556E8" w:rsidR="00FC045E" w:rsidRPr="00996FAF" w:rsidRDefault="00CA06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D45E7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F8F6F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526630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B1D77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A3B47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C500B75" w14:textId="53286F76" w:rsidR="00FC045E" w:rsidRPr="00996FAF" w:rsidRDefault="00CA06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bl>
    <w:p w14:paraId="2F3A038E" w14:textId="77777777" w:rsidR="00D87E7C" w:rsidRDefault="00D87E7C" w:rsidP="00D87E7C">
      <w:pPr>
        <w:pStyle w:val="Heading20"/>
      </w:pPr>
      <w:r w:rsidRPr="00996FAF">
        <w:t>Findings</w:t>
      </w:r>
    </w:p>
    <w:p w14:paraId="7939A4B4" w14:textId="668E362D" w:rsidR="00405AE1" w:rsidRDefault="002371DA" w:rsidP="0036130C">
      <w:pPr>
        <w:pStyle w:val="NormalArial"/>
      </w:pPr>
      <w:r w:rsidRPr="002371DA">
        <w:t xml:space="preserve">The Quality Standard is assessed as Non-compliant as </w:t>
      </w:r>
      <w:r w:rsidR="00405AE1">
        <w:t>one</w:t>
      </w:r>
      <w:r w:rsidRPr="002371DA">
        <w:t xml:space="preserve"> of the seven specific </w:t>
      </w:r>
      <w:r w:rsidR="00405AE1">
        <w:t>r</w:t>
      </w:r>
      <w:r w:rsidRPr="002371DA">
        <w:t>equirements ha</w:t>
      </w:r>
      <w:r w:rsidR="00AA5D2F">
        <w:t>s</w:t>
      </w:r>
      <w:r w:rsidRPr="002371DA">
        <w:t xml:space="preserve"> been assessed as Non-compliant.</w:t>
      </w:r>
    </w:p>
    <w:p w14:paraId="31B4DE6B" w14:textId="4C6BDB91" w:rsidR="002F4279" w:rsidRDefault="00BE0F35" w:rsidP="0036130C">
      <w:pPr>
        <w:pStyle w:val="NormalArial"/>
      </w:pPr>
      <w:r w:rsidRPr="00BE0F35">
        <w:t xml:space="preserve">The Assessment Team recommended </w:t>
      </w:r>
      <w:r w:rsidR="00BC7E02" w:rsidRPr="00BC7E02">
        <w:t xml:space="preserve">all </w:t>
      </w:r>
      <w:r w:rsidR="0095726C">
        <w:t>r</w:t>
      </w:r>
      <w:r w:rsidR="00BC7E02" w:rsidRPr="00BC7E02">
        <w:t xml:space="preserve">equirements in this Standard as met. </w:t>
      </w:r>
    </w:p>
    <w:p w14:paraId="5FA73B1F" w14:textId="711DFECE" w:rsidR="002B0C90" w:rsidRDefault="00BE0F35" w:rsidP="0036130C">
      <w:pPr>
        <w:pStyle w:val="NormalArial"/>
      </w:pPr>
      <w:r w:rsidRPr="00BE0F35">
        <w:t xml:space="preserve">However, based on information and evidence presented in Standard </w:t>
      </w:r>
      <w:r w:rsidR="003B2887">
        <w:t>7</w:t>
      </w:r>
      <w:r w:rsidRPr="00BE0F35">
        <w:t xml:space="preserve"> Requirement </w:t>
      </w:r>
      <w:r w:rsidR="003B2887">
        <w:t>7</w:t>
      </w:r>
      <w:r w:rsidRPr="00BE0F35">
        <w:t>(3)(</w:t>
      </w:r>
      <w:r w:rsidR="003B2887">
        <w:t>a</w:t>
      </w:r>
      <w:r w:rsidRPr="00BE0F35">
        <w:t xml:space="preserve">), and the response from the Approved Provider, I have come to a different view from the Assessment Team in relation to Requirement </w:t>
      </w:r>
      <w:r w:rsidR="00B27B96">
        <w:t>3</w:t>
      </w:r>
      <w:r w:rsidRPr="00BE0F35">
        <w:t>(3)(</w:t>
      </w:r>
      <w:r w:rsidR="00B27B96">
        <w:t>a</w:t>
      </w:r>
      <w:r w:rsidRPr="00BE0F35">
        <w:t>)</w:t>
      </w:r>
      <w:r w:rsidR="00AB6863">
        <w:t xml:space="preserve"> in Standard 3</w:t>
      </w:r>
      <w:r w:rsidR="00B27B96">
        <w:t>.</w:t>
      </w:r>
      <w:r w:rsidR="00C244EB">
        <w:t xml:space="preserve"> The information and evidence presented </w:t>
      </w:r>
      <w:r w:rsidR="00290B83">
        <w:t xml:space="preserve">in the Requirement 7(3)(a) shows </w:t>
      </w:r>
      <w:r w:rsidR="002703DB">
        <w:t>multiple</w:t>
      </w:r>
      <w:r w:rsidR="00290B83">
        <w:t xml:space="preserve"> consumers don</w:t>
      </w:r>
      <w:r w:rsidR="00EB2352">
        <w:t xml:space="preserve">’t get personal care tailored to their needs to optimise their health and well-being. </w:t>
      </w:r>
    </w:p>
    <w:p w14:paraId="652D1495" w14:textId="0A340225" w:rsidR="00C0397D" w:rsidRPr="006073C6" w:rsidRDefault="00A43F8C" w:rsidP="006073C6">
      <w:pPr>
        <w:pStyle w:val="CommentText"/>
        <w:numPr>
          <w:ilvl w:val="0"/>
          <w:numId w:val="1"/>
        </w:numPr>
        <w:rPr>
          <w:rFonts w:ascii="Arial" w:hAnsi="Arial" w:cs="Arial"/>
          <w:color w:val="4472C4" w:themeColor="accent1"/>
          <w:szCs w:val="22"/>
        </w:rPr>
      </w:pPr>
      <w:r>
        <w:rPr>
          <w:rFonts w:ascii="Arial" w:hAnsi="Arial" w:cs="Arial"/>
          <w:color w:val="auto"/>
          <w:szCs w:val="22"/>
        </w:rPr>
        <w:t>One consumer</w:t>
      </w:r>
      <w:r w:rsidR="00CA3DE9" w:rsidRPr="0096081C">
        <w:rPr>
          <w:rFonts w:ascii="Arial" w:hAnsi="Arial" w:cs="Arial"/>
          <w:color w:val="auto"/>
          <w:szCs w:val="22"/>
        </w:rPr>
        <w:t xml:space="preserve"> said staff often get </w:t>
      </w:r>
      <w:r w:rsidR="001B19EA">
        <w:rPr>
          <w:rFonts w:ascii="Arial" w:hAnsi="Arial" w:cs="Arial"/>
          <w:color w:val="auto"/>
          <w:szCs w:val="22"/>
        </w:rPr>
        <w:t>them</w:t>
      </w:r>
      <w:r w:rsidR="00CA3DE9" w:rsidRPr="0096081C">
        <w:rPr>
          <w:rFonts w:ascii="Arial" w:hAnsi="Arial" w:cs="Arial"/>
          <w:color w:val="auto"/>
          <w:szCs w:val="22"/>
        </w:rPr>
        <w:t xml:space="preserve"> out of bed late.</w:t>
      </w:r>
    </w:p>
    <w:p w14:paraId="13C7625D" w14:textId="06791825" w:rsidR="00CA3DE9" w:rsidRPr="0096081C" w:rsidRDefault="00AE2B37" w:rsidP="0096081C">
      <w:pPr>
        <w:pStyle w:val="CommentText"/>
        <w:numPr>
          <w:ilvl w:val="0"/>
          <w:numId w:val="1"/>
        </w:numPr>
        <w:rPr>
          <w:rFonts w:ascii="Arial" w:hAnsi="Arial" w:cs="Arial"/>
          <w:color w:val="auto"/>
          <w:szCs w:val="22"/>
        </w:rPr>
      </w:pPr>
      <w:r w:rsidRPr="0096081C">
        <w:rPr>
          <w:rFonts w:ascii="Arial" w:hAnsi="Arial" w:cs="Arial"/>
          <w:color w:val="auto"/>
          <w:szCs w:val="22"/>
        </w:rPr>
        <w:lastRenderedPageBreak/>
        <w:t xml:space="preserve">The representative for </w:t>
      </w:r>
      <w:r w:rsidR="001B19EA">
        <w:rPr>
          <w:rFonts w:ascii="Arial" w:hAnsi="Arial" w:cs="Arial"/>
          <w:color w:val="auto"/>
          <w:szCs w:val="22"/>
        </w:rPr>
        <w:t>the second consumer</w:t>
      </w:r>
      <w:r w:rsidRPr="0096081C">
        <w:rPr>
          <w:rFonts w:ascii="Arial" w:hAnsi="Arial" w:cs="Arial"/>
          <w:color w:val="auto"/>
          <w:szCs w:val="22"/>
        </w:rPr>
        <w:t xml:space="preserve"> said despite </w:t>
      </w:r>
      <w:r w:rsidR="000B5DC8">
        <w:rPr>
          <w:rFonts w:ascii="Arial" w:hAnsi="Arial" w:cs="Arial"/>
          <w:color w:val="auto"/>
          <w:szCs w:val="22"/>
        </w:rPr>
        <w:t>the consumer</w:t>
      </w:r>
      <w:r w:rsidRPr="0096081C">
        <w:rPr>
          <w:rFonts w:ascii="Arial" w:hAnsi="Arial" w:cs="Arial"/>
          <w:color w:val="auto"/>
          <w:szCs w:val="22"/>
        </w:rPr>
        <w:t xml:space="preserve">’s preferences to sit in communal areas to engage with others, staff did not get </w:t>
      </w:r>
      <w:r w:rsidR="007B1D17">
        <w:rPr>
          <w:rFonts w:ascii="Arial" w:hAnsi="Arial" w:cs="Arial"/>
          <w:color w:val="auto"/>
          <w:szCs w:val="22"/>
        </w:rPr>
        <w:t>the consumer</w:t>
      </w:r>
      <w:r w:rsidRPr="0096081C">
        <w:rPr>
          <w:rFonts w:ascii="Arial" w:hAnsi="Arial" w:cs="Arial"/>
          <w:color w:val="auto"/>
          <w:szCs w:val="22"/>
        </w:rPr>
        <w:t xml:space="preserve"> out of bed on day one of the Site </w:t>
      </w:r>
      <w:r w:rsidRPr="00C50A16">
        <w:rPr>
          <w:rFonts w:ascii="Arial" w:hAnsi="Arial" w:cs="Arial"/>
          <w:color w:val="auto"/>
          <w:szCs w:val="22"/>
        </w:rPr>
        <w:t>Audit, as they said they did not have enough time.</w:t>
      </w:r>
      <w:r w:rsidR="008A3A73" w:rsidRPr="008A3A73">
        <w:t xml:space="preserve"> </w:t>
      </w:r>
    </w:p>
    <w:p w14:paraId="36F48499" w14:textId="0A8B3EA4" w:rsidR="009F41B2" w:rsidRPr="009F41B2" w:rsidRDefault="00AA6CD0" w:rsidP="009F41B2">
      <w:pPr>
        <w:pStyle w:val="CommentText"/>
        <w:numPr>
          <w:ilvl w:val="0"/>
          <w:numId w:val="1"/>
        </w:numPr>
        <w:rPr>
          <w:rFonts w:ascii="Arial" w:hAnsi="Arial" w:cs="Arial"/>
          <w:color w:val="auto"/>
          <w:szCs w:val="22"/>
        </w:rPr>
      </w:pPr>
      <w:r w:rsidRPr="003B15F4">
        <w:rPr>
          <w:rFonts w:ascii="Arial" w:hAnsi="Arial" w:cs="Arial"/>
          <w:color w:val="auto"/>
          <w:szCs w:val="22"/>
        </w:rPr>
        <w:t>Third consumer and the</w:t>
      </w:r>
      <w:r w:rsidR="003B15F4">
        <w:rPr>
          <w:rFonts w:ascii="Arial" w:hAnsi="Arial" w:cs="Arial"/>
          <w:color w:val="auto"/>
          <w:szCs w:val="22"/>
        </w:rPr>
        <w:t>ir representative said the consumer</w:t>
      </w:r>
      <w:r w:rsidR="000B2978">
        <w:rPr>
          <w:rFonts w:ascii="Arial" w:hAnsi="Arial" w:cs="Arial"/>
          <w:color w:val="auto"/>
          <w:szCs w:val="22"/>
        </w:rPr>
        <w:t xml:space="preserve">’s toileting needs are not always met </w:t>
      </w:r>
      <w:r w:rsidR="00C32B62">
        <w:rPr>
          <w:rFonts w:ascii="Arial" w:hAnsi="Arial" w:cs="Arial"/>
          <w:color w:val="auto"/>
          <w:szCs w:val="22"/>
        </w:rPr>
        <w:t>because they</w:t>
      </w:r>
      <w:r w:rsidR="00A56196" w:rsidRPr="0096081C">
        <w:rPr>
          <w:rFonts w:ascii="Arial" w:hAnsi="Arial" w:cs="Arial"/>
          <w:color w:val="auto"/>
          <w:szCs w:val="22"/>
        </w:rPr>
        <w:t xml:space="preserve"> wait extended periods of time for </w:t>
      </w:r>
      <w:r w:rsidR="00C32B62">
        <w:rPr>
          <w:rFonts w:ascii="Arial" w:hAnsi="Arial" w:cs="Arial"/>
          <w:color w:val="auto"/>
          <w:szCs w:val="22"/>
        </w:rPr>
        <w:t>their</w:t>
      </w:r>
      <w:r w:rsidR="00A56196" w:rsidRPr="0096081C">
        <w:rPr>
          <w:rFonts w:ascii="Arial" w:hAnsi="Arial" w:cs="Arial"/>
          <w:color w:val="auto"/>
          <w:szCs w:val="22"/>
        </w:rPr>
        <w:t xml:space="preserve"> call bells to be answered and this has impacted </w:t>
      </w:r>
      <w:r w:rsidR="00C32B62">
        <w:rPr>
          <w:rFonts w:ascii="Arial" w:hAnsi="Arial" w:cs="Arial"/>
          <w:color w:val="auto"/>
          <w:szCs w:val="22"/>
        </w:rPr>
        <w:t>them</w:t>
      </w:r>
      <w:r w:rsidR="00A56196" w:rsidRPr="0096081C">
        <w:rPr>
          <w:rFonts w:ascii="Arial" w:hAnsi="Arial" w:cs="Arial"/>
          <w:color w:val="auto"/>
          <w:szCs w:val="22"/>
        </w:rPr>
        <w:t xml:space="preserve"> on </w:t>
      </w:r>
      <w:r w:rsidR="00C32B62">
        <w:rPr>
          <w:rFonts w:ascii="Arial" w:hAnsi="Arial" w:cs="Arial"/>
          <w:color w:val="auto"/>
          <w:szCs w:val="22"/>
        </w:rPr>
        <w:t>two</w:t>
      </w:r>
      <w:r w:rsidR="00A56196" w:rsidRPr="0096081C">
        <w:rPr>
          <w:rFonts w:ascii="Arial" w:hAnsi="Arial" w:cs="Arial"/>
          <w:color w:val="auto"/>
          <w:szCs w:val="22"/>
        </w:rPr>
        <w:t xml:space="preserve"> occasions in the last 3 weeks. On one occasion, </w:t>
      </w:r>
      <w:r w:rsidR="00974F9E">
        <w:rPr>
          <w:rFonts w:ascii="Arial" w:hAnsi="Arial" w:cs="Arial"/>
          <w:color w:val="auto"/>
          <w:szCs w:val="22"/>
        </w:rPr>
        <w:t>the consumer</w:t>
      </w:r>
      <w:r w:rsidR="00A56196" w:rsidRPr="0096081C">
        <w:rPr>
          <w:rFonts w:ascii="Arial" w:hAnsi="Arial" w:cs="Arial"/>
          <w:color w:val="auto"/>
          <w:szCs w:val="22"/>
        </w:rPr>
        <w:t xml:space="preserve"> waited over 30 minutes for staff to take </w:t>
      </w:r>
      <w:r w:rsidR="00974F9E">
        <w:rPr>
          <w:rFonts w:ascii="Arial" w:hAnsi="Arial" w:cs="Arial"/>
          <w:color w:val="auto"/>
          <w:szCs w:val="22"/>
        </w:rPr>
        <w:t>the consumer</w:t>
      </w:r>
      <w:r w:rsidR="00A56196" w:rsidRPr="0096081C">
        <w:rPr>
          <w:rFonts w:ascii="Arial" w:hAnsi="Arial" w:cs="Arial"/>
          <w:color w:val="auto"/>
          <w:szCs w:val="22"/>
        </w:rPr>
        <w:t xml:space="preserve"> to the toilet, which left </w:t>
      </w:r>
      <w:r w:rsidR="00974F9E">
        <w:rPr>
          <w:rFonts w:ascii="Arial" w:hAnsi="Arial" w:cs="Arial"/>
          <w:color w:val="auto"/>
          <w:szCs w:val="22"/>
        </w:rPr>
        <w:t>the consumer</w:t>
      </w:r>
      <w:r w:rsidR="00A56196" w:rsidRPr="0096081C">
        <w:rPr>
          <w:rFonts w:ascii="Arial" w:hAnsi="Arial" w:cs="Arial"/>
          <w:color w:val="auto"/>
          <w:szCs w:val="22"/>
        </w:rPr>
        <w:t xml:space="preserve"> uncomfortable.</w:t>
      </w:r>
      <w:r w:rsidR="00CB363C">
        <w:rPr>
          <w:rFonts w:ascii="Arial" w:hAnsi="Arial" w:cs="Arial"/>
          <w:color w:val="auto"/>
          <w:szCs w:val="22"/>
        </w:rPr>
        <w:t xml:space="preserve"> </w:t>
      </w:r>
    </w:p>
    <w:p w14:paraId="1B8D800C" w14:textId="4DC52B4B" w:rsidR="00BE473A" w:rsidRDefault="00B55B7B" w:rsidP="00DE401D">
      <w:pPr>
        <w:pStyle w:val="CommentText"/>
        <w:numPr>
          <w:ilvl w:val="0"/>
          <w:numId w:val="1"/>
        </w:numPr>
        <w:rPr>
          <w:rFonts w:ascii="Arial" w:hAnsi="Arial" w:cs="Arial"/>
          <w:color w:val="auto"/>
          <w:szCs w:val="22"/>
        </w:rPr>
      </w:pPr>
      <w:r>
        <w:rPr>
          <w:rFonts w:ascii="Arial" w:hAnsi="Arial" w:cs="Arial"/>
          <w:color w:val="auto"/>
          <w:szCs w:val="22"/>
        </w:rPr>
        <w:t>Two s</w:t>
      </w:r>
      <w:r w:rsidR="00BE473A">
        <w:rPr>
          <w:rFonts w:ascii="Arial" w:hAnsi="Arial" w:cs="Arial"/>
          <w:color w:val="auto"/>
          <w:szCs w:val="22"/>
        </w:rPr>
        <w:t>taff</w:t>
      </w:r>
      <w:r>
        <w:rPr>
          <w:rFonts w:ascii="Arial" w:hAnsi="Arial" w:cs="Arial"/>
          <w:color w:val="auto"/>
          <w:szCs w:val="22"/>
        </w:rPr>
        <w:t xml:space="preserve"> members</w:t>
      </w:r>
      <w:r w:rsidR="00BE473A">
        <w:rPr>
          <w:rFonts w:ascii="Arial" w:hAnsi="Arial" w:cs="Arial"/>
          <w:color w:val="auto"/>
          <w:szCs w:val="22"/>
        </w:rPr>
        <w:t xml:space="preserve"> </w:t>
      </w:r>
      <w:r w:rsidR="00CB481B">
        <w:rPr>
          <w:rFonts w:ascii="Arial" w:hAnsi="Arial" w:cs="Arial"/>
          <w:color w:val="auto"/>
          <w:szCs w:val="22"/>
        </w:rPr>
        <w:t xml:space="preserve">said they </w:t>
      </w:r>
      <w:r w:rsidR="00DB569E">
        <w:rPr>
          <w:rFonts w:ascii="Arial" w:hAnsi="Arial" w:cs="Arial"/>
          <w:color w:val="auto"/>
          <w:szCs w:val="22"/>
        </w:rPr>
        <w:t>are not always able to provide personal care in line with each consumer’s preferences and needs</w:t>
      </w:r>
      <w:r w:rsidR="004560E8">
        <w:rPr>
          <w:rFonts w:ascii="Arial" w:hAnsi="Arial" w:cs="Arial"/>
          <w:color w:val="auto"/>
          <w:szCs w:val="22"/>
        </w:rPr>
        <w:t>.</w:t>
      </w:r>
      <w:r w:rsidR="00733972">
        <w:rPr>
          <w:rFonts w:ascii="Arial" w:hAnsi="Arial" w:cs="Arial"/>
          <w:color w:val="auto"/>
          <w:szCs w:val="22"/>
        </w:rPr>
        <w:t xml:space="preserve"> </w:t>
      </w:r>
    </w:p>
    <w:p w14:paraId="4C8B54ED" w14:textId="06F4CDB7" w:rsidR="009F41B2" w:rsidRPr="00F62FC6" w:rsidRDefault="00307FE9" w:rsidP="00DE401D">
      <w:pPr>
        <w:pStyle w:val="CommentText"/>
        <w:numPr>
          <w:ilvl w:val="0"/>
          <w:numId w:val="1"/>
        </w:numPr>
        <w:rPr>
          <w:rFonts w:ascii="Arial" w:hAnsi="Arial" w:cs="Arial"/>
          <w:color w:val="auto"/>
          <w:szCs w:val="22"/>
        </w:rPr>
      </w:pPr>
      <w:r w:rsidRPr="00F62FC6">
        <w:rPr>
          <w:rFonts w:ascii="Arial" w:hAnsi="Arial" w:cs="Arial"/>
          <w:color w:val="auto"/>
          <w:szCs w:val="22"/>
        </w:rPr>
        <w:t xml:space="preserve">Two staff said they do not always have time to reposition </w:t>
      </w:r>
      <w:r w:rsidR="00DE66C8" w:rsidRPr="00F62FC6">
        <w:rPr>
          <w:rFonts w:ascii="Arial" w:hAnsi="Arial" w:cs="Arial"/>
          <w:color w:val="auto"/>
          <w:szCs w:val="22"/>
        </w:rPr>
        <w:t>consumers</w:t>
      </w:r>
      <w:r w:rsidRPr="00F62FC6">
        <w:rPr>
          <w:rFonts w:ascii="Arial" w:hAnsi="Arial" w:cs="Arial"/>
          <w:color w:val="auto"/>
          <w:szCs w:val="22"/>
        </w:rPr>
        <w:t xml:space="preserve"> in line with </w:t>
      </w:r>
      <w:r w:rsidR="00DE66C8" w:rsidRPr="00F62FC6">
        <w:rPr>
          <w:rFonts w:ascii="Arial" w:hAnsi="Arial" w:cs="Arial"/>
          <w:color w:val="auto"/>
          <w:szCs w:val="22"/>
        </w:rPr>
        <w:t xml:space="preserve">their </w:t>
      </w:r>
      <w:r w:rsidRPr="00F62FC6">
        <w:rPr>
          <w:rFonts w:ascii="Arial" w:hAnsi="Arial" w:cs="Arial"/>
          <w:color w:val="auto"/>
          <w:szCs w:val="22"/>
        </w:rPr>
        <w:t>assessed need</w:t>
      </w:r>
      <w:r w:rsidR="00DE66C8" w:rsidRPr="00F62FC6">
        <w:rPr>
          <w:rFonts w:ascii="Arial" w:hAnsi="Arial" w:cs="Arial"/>
          <w:color w:val="auto"/>
          <w:szCs w:val="22"/>
        </w:rPr>
        <w:t xml:space="preserve">s and they are not always able to </w:t>
      </w:r>
      <w:r w:rsidR="000C7D7A" w:rsidRPr="00F62FC6">
        <w:rPr>
          <w:rFonts w:ascii="Arial" w:hAnsi="Arial" w:cs="Arial"/>
          <w:color w:val="auto"/>
          <w:szCs w:val="22"/>
        </w:rPr>
        <w:t xml:space="preserve">assist consumers </w:t>
      </w:r>
      <w:r w:rsidR="009B769A" w:rsidRPr="00F62FC6">
        <w:rPr>
          <w:rFonts w:ascii="Arial" w:hAnsi="Arial" w:cs="Arial"/>
          <w:color w:val="auto"/>
          <w:szCs w:val="22"/>
        </w:rPr>
        <w:t xml:space="preserve">requiring staff assistance </w:t>
      </w:r>
      <w:r w:rsidR="000C7D7A" w:rsidRPr="00F62FC6">
        <w:rPr>
          <w:rFonts w:ascii="Arial" w:hAnsi="Arial" w:cs="Arial"/>
          <w:color w:val="auto"/>
          <w:szCs w:val="22"/>
        </w:rPr>
        <w:t>with transfers to</w:t>
      </w:r>
      <w:r w:rsidR="009B769A" w:rsidRPr="00F62FC6">
        <w:rPr>
          <w:rFonts w:ascii="Arial" w:hAnsi="Arial" w:cs="Arial"/>
          <w:color w:val="auto"/>
          <w:szCs w:val="22"/>
        </w:rPr>
        <w:t xml:space="preserve"> get out of bed in line with the consumer’s</w:t>
      </w:r>
      <w:r w:rsidR="000C7D7A" w:rsidRPr="00F62FC6">
        <w:rPr>
          <w:rFonts w:ascii="Arial" w:hAnsi="Arial" w:cs="Arial"/>
          <w:color w:val="auto"/>
          <w:szCs w:val="22"/>
        </w:rPr>
        <w:t xml:space="preserve"> preferences</w:t>
      </w:r>
      <w:r w:rsidR="00F62FC6" w:rsidRPr="00F62FC6">
        <w:rPr>
          <w:rFonts w:ascii="Arial" w:hAnsi="Arial" w:cs="Arial"/>
          <w:color w:val="auto"/>
          <w:szCs w:val="22"/>
        </w:rPr>
        <w:t>.</w:t>
      </w:r>
      <w:r w:rsidR="000C7D7A" w:rsidRPr="00F62FC6">
        <w:rPr>
          <w:rFonts w:ascii="Arial" w:hAnsi="Arial" w:cs="Arial"/>
          <w:color w:val="auto"/>
          <w:szCs w:val="22"/>
        </w:rPr>
        <w:t xml:space="preserve"> </w:t>
      </w:r>
    </w:p>
    <w:p w14:paraId="6FF83CED" w14:textId="53936859" w:rsidR="009F41B2" w:rsidRPr="00742F24" w:rsidRDefault="00F81D72" w:rsidP="00742F24">
      <w:pPr>
        <w:pStyle w:val="CommentText"/>
        <w:numPr>
          <w:ilvl w:val="0"/>
          <w:numId w:val="1"/>
        </w:numPr>
        <w:rPr>
          <w:rFonts w:ascii="Arial" w:hAnsi="Arial" w:cs="Arial"/>
          <w:color w:val="auto"/>
          <w:szCs w:val="22"/>
        </w:rPr>
      </w:pPr>
      <w:r w:rsidRPr="00143122">
        <w:rPr>
          <w:rFonts w:ascii="Arial" w:hAnsi="Arial" w:cs="Arial"/>
          <w:color w:val="auto"/>
        </w:rPr>
        <w:t xml:space="preserve">On day one of the Site Audit, staff said </w:t>
      </w:r>
      <w:r w:rsidR="0012495D" w:rsidRPr="00143122">
        <w:rPr>
          <w:rFonts w:ascii="Arial" w:hAnsi="Arial" w:cs="Arial"/>
          <w:color w:val="auto"/>
        </w:rPr>
        <w:t>they were not able to</w:t>
      </w:r>
      <w:r w:rsidR="0022094E" w:rsidRPr="00143122">
        <w:rPr>
          <w:rFonts w:ascii="Arial" w:hAnsi="Arial" w:cs="Arial"/>
          <w:color w:val="auto"/>
        </w:rPr>
        <w:t xml:space="preserve"> assist </w:t>
      </w:r>
      <w:r w:rsidR="000F175E">
        <w:rPr>
          <w:rFonts w:ascii="Arial" w:hAnsi="Arial" w:cs="Arial"/>
          <w:color w:val="auto"/>
        </w:rPr>
        <w:t xml:space="preserve">a </w:t>
      </w:r>
      <w:r w:rsidR="00085997" w:rsidRPr="00143122">
        <w:rPr>
          <w:rFonts w:ascii="Arial" w:hAnsi="Arial" w:cs="Arial"/>
          <w:color w:val="auto"/>
        </w:rPr>
        <w:t>consumer</w:t>
      </w:r>
      <w:r w:rsidR="0022094E" w:rsidRPr="00143122">
        <w:rPr>
          <w:rFonts w:ascii="Arial" w:hAnsi="Arial" w:cs="Arial"/>
          <w:color w:val="auto"/>
        </w:rPr>
        <w:t xml:space="preserve"> to get up </w:t>
      </w:r>
      <w:r w:rsidR="00085997" w:rsidRPr="00143122">
        <w:rPr>
          <w:rFonts w:ascii="Arial" w:hAnsi="Arial" w:cs="Arial"/>
          <w:color w:val="auto"/>
        </w:rPr>
        <w:t>until</w:t>
      </w:r>
      <w:r w:rsidR="0022094E" w:rsidRPr="00143122">
        <w:rPr>
          <w:rFonts w:ascii="Arial" w:hAnsi="Arial" w:cs="Arial"/>
          <w:color w:val="auto"/>
        </w:rPr>
        <w:t xml:space="preserve"> </w:t>
      </w:r>
      <w:r w:rsidR="0022094E" w:rsidRPr="00742F24">
        <w:rPr>
          <w:rFonts w:ascii="Arial" w:hAnsi="Arial" w:cs="Arial"/>
          <w:color w:val="auto"/>
          <w:szCs w:val="22"/>
        </w:rPr>
        <w:t xml:space="preserve">at least lunch time </w:t>
      </w:r>
      <w:r w:rsidR="00272D09" w:rsidRPr="00742F24">
        <w:rPr>
          <w:rFonts w:ascii="Arial" w:hAnsi="Arial" w:cs="Arial"/>
          <w:color w:val="auto"/>
          <w:szCs w:val="22"/>
        </w:rPr>
        <w:t xml:space="preserve">because they did not </w:t>
      </w:r>
      <w:r w:rsidR="00336D29">
        <w:rPr>
          <w:rFonts w:ascii="Arial" w:hAnsi="Arial" w:cs="Arial"/>
          <w:color w:val="auto"/>
          <w:szCs w:val="22"/>
        </w:rPr>
        <w:t xml:space="preserve">have </w:t>
      </w:r>
      <w:r w:rsidR="00272D09" w:rsidRPr="00742F24">
        <w:rPr>
          <w:rFonts w:ascii="Arial" w:hAnsi="Arial" w:cs="Arial"/>
          <w:color w:val="auto"/>
          <w:szCs w:val="22"/>
        </w:rPr>
        <w:t xml:space="preserve">enough </w:t>
      </w:r>
      <w:r w:rsidR="00143122" w:rsidRPr="00742F24">
        <w:rPr>
          <w:rFonts w:ascii="Arial" w:hAnsi="Arial" w:cs="Arial"/>
          <w:color w:val="auto"/>
          <w:szCs w:val="22"/>
        </w:rPr>
        <w:t xml:space="preserve">time. </w:t>
      </w:r>
      <w:r w:rsidRPr="00742F24">
        <w:rPr>
          <w:rFonts w:ascii="Arial" w:hAnsi="Arial" w:cs="Arial"/>
          <w:color w:val="auto"/>
          <w:szCs w:val="22"/>
        </w:rPr>
        <w:t xml:space="preserve"> </w:t>
      </w:r>
    </w:p>
    <w:p w14:paraId="3808C1B6" w14:textId="27B0A666" w:rsidR="00B27B96" w:rsidRDefault="007F4D06" w:rsidP="00742F24">
      <w:pPr>
        <w:pStyle w:val="CommentText"/>
        <w:rPr>
          <w:rFonts w:ascii="Arial" w:hAnsi="Arial" w:cs="Arial"/>
          <w:color w:val="auto"/>
          <w:szCs w:val="22"/>
        </w:rPr>
      </w:pPr>
      <w:r w:rsidRPr="002C2C8D">
        <w:rPr>
          <w:rFonts w:ascii="Arial" w:hAnsi="Arial" w:cs="Arial"/>
          <w:color w:val="auto"/>
          <w:szCs w:val="22"/>
        </w:rPr>
        <w:t xml:space="preserve">The Approved Provider </w:t>
      </w:r>
      <w:r w:rsidRPr="007F4D06">
        <w:rPr>
          <w:rFonts w:ascii="Arial" w:hAnsi="Arial" w:cs="Arial"/>
          <w:color w:val="auto"/>
          <w:szCs w:val="22"/>
        </w:rPr>
        <w:t>submitted a response to the Assessment Team’s report and included additional information in</w:t>
      </w:r>
      <w:r w:rsidR="00432585">
        <w:rPr>
          <w:rFonts w:ascii="Arial" w:hAnsi="Arial" w:cs="Arial"/>
          <w:color w:val="auto"/>
          <w:szCs w:val="22"/>
        </w:rPr>
        <w:t xml:space="preserve">cluding </w:t>
      </w:r>
      <w:r w:rsidR="00061600">
        <w:rPr>
          <w:rFonts w:ascii="Arial" w:hAnsi="Arial" w:cs="Arial"/>
          <w:color w:val="auto"/>
          <w:szCs w:val="22"/>
        </w:rPr>
        <w:t>but not limited to</w:t>
      </w:r>
      <w:r w:rsidR="00B855C9">
        <w:rPr>
          <w:rFonts w:ascii="Arial" w:hAnsi="Arial" w:cs="Arial"/>
          <w:color w:val="auto"/>
          <w:szCs w:val="22"/>
        </w:rPr>
        <w:t xml:space="preserve"> </w:t>
      </w:r>
      <w:r w:rsidR="00432585">
        <w:rPr>
          <w:rFonts w:ascii="Arial" w:hAnsi="Arial" w:cs="Arial"/>
          <w:color w:val="auto"/>
          <w:szCs w:val="22"/>
        </w:rPr>
        <w:t>consumer</w:t>
      </w:r>
      <w:r w:rsidR="00467E4A">
        <w:rPr>
          <w:rFonts w:ascii="Arial" w:hAnsi="Arial" w:cs="Arial"/>
          <w:color w:val="auto"/>
          <w:szCs w:val="22"/>
        </w:rPr>
        <w:t>’</w:t>
      </w:r>
      <w:r w:rsidR="00432585">
        <w:rPr>
          <w:rFonts w:ascii="Arial" w:hAnsi="Arial" w:cs="Arial"/>
          <w:color w:val="auto"/>
          <w:szCs w:val="22"/>
        </w:rPr>
        <w:t xml:space="preserve">s care plan, assessments and </w:t>
      </w:r>
      <w:r w:rsidR="00467E4A">
        <w:rPr>
          <w:rFonts w:ascii="Arial" w:hAnsi="Arial" w:cs="Arial"/>
          <w:color w:val="auto"/>
          <w:szCs w:val="22"/>
        </w:rPr>
        <w:t xml:space="preserve">progress notes. </w:t>
      </w:r>
    </w:p>
    <w:p w14:paraId="53A5C3C3" w14:textId="087BE74C" w:rsidR="000240F2" w:rsidRPr="00061600" w:rsidRDefault="00281A86" w:rsidP="006073C6">
      <w:pPr>
        <w:pStyle w:val="CommentText"/>
        <w:rPr>
          <w:rFonts w:ascii="Arial" w:hAnsi="Arial" w:cs="Arial"/>
          <w:color w:val="auto"/>
          <w:szCs w:val="22"/>
        </w:rPr>
      </w:pPr>
      <w:r w:rsidRPr="006073C6">
        <w:rPr>
          <w:rFonts w:ascii="Arial" w:hAnsi="Arial" w:cs="Arial"/>
          <w:color w:val="auto"/>
          <w:szCs w:val="22"/>
        </w:rPr>
        <w:t>I</w:t>
      </w:r>
      <w:r w:rsidRPr="00061600">
        <w:rPr>
          <w:rFonts w:ascii="Arial" w:hAnsi="Arial" w:cs="Arial"/>
          <w:color w:val="auto"/>
          <w:szCs w:val="22"/>
        </w:rPr>
        <w:t>n relation to the first consumer:</w:t>
      </w:r>
    </w:p>
    <w:p w14:paraId="064F973A" w14:textId="76512294" w:rsidR="003A558F" w:rsidRDefault="006073C6" w:rsidP="006073C6">
      <w:pPr>
        <w:pStyle w:val="CommentText"/>
        <w:numPr>
          <w:ilvl w:val="0"/>
          <w:numId w:val="1"/>
        </w:numPr>
        <w:rPr>
          <w:rFonts w:ascii="Arial" w:hAnsi="Arial" w:cs="Arial"/>
        </w:rPr>
      </w:pPr>
      <w:r>
        <w:rPr>
          <w:rFonts w:ascii="Arial" w:hAnsi="Arial" w:cs="Arial"/>
          <w:color w:val="auto"/>
          <w:szCs w:val="22"/>
        </w:rPr>
        <w:t xml:space="preserve">The consumer </w:t>
      </w:r>
      <w:r w:rsidRPr="006073C6">
        <w:rPr>
          <w:rFonts w:ascii="Arial" w:hAnsi="Arial" w:cs="Arial"/>
          <w:color w:val="auto"/>
          <w:szCs w:val="22"/>
        </w:rPr>
        <w:t xml:space="preserve">prefers </w:t>
      </w:r>
      <w:r>
        <w:rPr>
          <w:rFonts w:ascii="Arial" w:hAnsi="Arial" w:cs="Arial"/>
          <w:color w:val="auto"/>
          <w:szCs w:val="22"/>
        </w:rPr>
        <w:t>their</w:t>
      </w:r>
      <w:r w:rsidRPr="006073C6">
        <w:rPr>
          <w:rFonts w:ascii="Arial" w:hAnsi="Arial" w:cs="Arial"/>
          <w:color w:val="auto"/>
          <w:szCs w:val="22"/>
        </w:rPr>
        <w:t xml:space="preserve"> shower around 9:30</w:t>
      </w:r>
      <w:r w:rsidR="003A558F">
        <w:rPr>
          <w:rFonts w:ascii="Arial" w:hAnsi="Arial" w:cs="Arial"/>
          <w:color w:val="auto"/>
          <w:szCs w:val="22"/>
        </w:rPr>
        <w:t>am</w:t>
      </w:r>
      <w:r w:rsidRPr="006073C6">
        <w:rPr>
          <w:rFonts w:ascii="Arial" w:hAnsi="Arial" w:cs="Arial"/>
          <w:color w:val="auto"/>
          <w:szCs w:val="22"/>
        </w:rPr>
        <w:t>-10</w:t>
      </w:r>
      <w:r w:rsidR="003A558F">
        <w:rPr>
          <w:rFonts w:ascii="Arial" w:hAnsi="Arial" w:cs="Arial"/>
          <w:color w:val="auto"/>
          <w:szCs w:val="22"/>
        </w:rPr>
        <w:t>:00</w:t>
      </w:r>
      <w:r w:rsidRPr="006073C6">
        <w:rPr>
          <w:rFonts w:ascii="Arial" w:hAnsi="Arial" w:cs="Arial"/>
          <w:color w:val="auto"/>
          <w:szCs w:val="22"/>
        </w:rPr>
        <w:t xml:space="preserve">am as per </w:t>
      </w:r>
      <w:r w:rsidR="00C01D5F">
        <w:rPr>
          <w:rFonts w:ascii="Arial" w:hAnsi="Arial" w:cs="Arial"/>
          <w:color w:val="auto"/>
          <w:szCs w:val="22"/>
        </w:rPr>
        <w:t>their</w:t>
      </w:r>
      <w:r w:rsidRPr="006073C6">
        <w:rPr>
          <w:rFonts w:ascii="Arial" w:hAnsi="Arial" w:cs="Arial"/>
          <w:color w:val="auto"/>
          <w:szCs w:val="22"/>
        </w:rPr>
        <w:t xml:space="preserve"> personal hygiene assessment, however</w:t>
      </w:r>
      <w:r w:rsidR="003A558F">
        <w:rPr>
          <w:rFonts w:ascii="Arial" w:hAnsi="Arial" w:cs="Arial"/>
        </w:rPr>
        <w:t xml:space="preserve"> they are</w:t>
      </w:r>
      <w:r w:rsidRPr="006073C6">
        <w:rPr>
          <w:rFonts w:ascii="Arial" w:hAnsi="Arial" w:cs="Arial"/>
        </w:rPr>
        <w:t xml:space="preserve"> also able to let staff know if or when </w:t>
      </w:r>
      <w:r w:rsidR="003A558F">
        <w:rPr>
          <w:rFonts w:ascii="Arial" w:hAnsi="Arial" w:cs="Arial"/>
        </w:rPr>
        <w:t>the</w:t>
      </w:r>
      <w:r w:rsidR="00CA2BBA">
        <w:rPr>
          <w:rFonts w:ascii="Arial" w:hAnsi="Arial" w:cs="Arial"/>
        </w:rPr>
        <w:t>y</w:t>
      </w:r>
      <w:r w:rsidRPr="006073C6">
        <w:rPr>
          <w:rFonts w:ascii="Arial" w:hAnsi="Arial" w:cs="Arial"/>
        </w:rPr>
        <w:t xml:space="preserve"> </w:t>
      </w:r>
      <w:r w:rsidR="00CA2BBA">
        <w:rPr>
          <w:rFonts w:ascii="Arial" w:hAnsi="Arial" w:cs="Arial"/>
        </w:rPr>
        <w:t>are</w:t>
      </w:r>
      <w:r w:rsidRPr="006073C6">
        <w:rPr>
          <w:rFonts w:ascii="Arial" w:hAnsi="Arial" w:cs="Arial"/>
        </w:rPr>
        <w:t xml:space="preserve"> ready to get up</w:t>
      </w:r>
      <w:r w:rsidR="003A558F">
        <w:rPr>
          <w:rFonts w:ascii="Arial" w:hAnsi="Arial" w:cs="Arial"/>
        </w:rPr>
        <w:t>.</w:t>
      </w:r>
    </w:p>
    <w:p w14:paraId="75ECE813" w14:textId="211702EA" w:rsidR="00CC0700" w:rsidRDefault="003A558F" w:rsidP="006073C6">
      <w:pPr>
        <w:pStyle w:val="CommentText"/>
        <w:numPr>
          <w:ilvl w:val="0"/>
          <w:numId w:val="1"/>
        </w:numPr>
        <w:rPr>
          <w:rFonts w:ascii="Arial" w:hAnsi="Arial" w:cs="Arial"/>
        </w:rPr>
      </w:pPr>
      <w:r>
        <w:rPr>
          <w:rFonts w:ascii="Arial" w:hAnsi="Arial" w:cs="Arial"/>
        </w:rPr>
        <w:t>The consumer</w:t>
      </w:r>
      <w:r w:rsidR="006073C6" w:rsidRPr="006073C6">
        <w:rPr>
          <w:rFonts w:ascii="Arial" w:hAnsi="Arial" w:cs="Arial"/>
        </w:rPr>
        <w:t xml:space="preserve"> will often decline when initially offered as</w:t>
      </w:r>
      <w:r w:rsidR="00F55498">
        <w:rPr>
          <w:rFonts w:ascii="Arial" w:hAnsi="Arial" w:cs="Arial"/>
        </w:rPr>
        <w:t>sistance as they are</w:t>
      </w:r>
      <w:r w:rsidR="006073C6" w:rsidRPr="006073C6">
        <w:rPr>
          <w:rFonts w:ascii="Arial" w:hAnsi="Arial" w:cs="Arial"/>
        </w:rPr>
        <w:t xml:space="preserve"> particular about the staff that assist</w:t>
      </w:r>
      <w:r w:rsidR="00F55498">
        <w:rPr>
          <w:rFonts w:ascii="Arial" w:hAnsi="Arial" w:cs="Arial"/>
        </w:rPr>
        <w:t>. The consumer</w:t>
      </w:r>
      <w:r w:rsidR="006073C6" w:rsidRPr="006073C6">
        <w:rPr>
          <w:rFonts w:ascii="Arial" w:hAnsi="Arial" w:cs="Arial"/>
        </w:rPr>
        <w:t xml:space="preserve"> will then call for assistance a short time later and can become frustrated if staff are not available immediately for assistance</w:t>
      </w:r>
      <w:r w:rsidR="007836EF">
        <w:rPr>
          <w:rFonts w:ascii="Arial" w:hAnsi="Arial" w:cs="Arial"/>
        </w:rPr>
        <w:t>.</w:t>
      </w:r>
    </w:p>
    <w:p w14:paraId="146513FF" w14:textId="4BAC97C8" w:rsidR="00281A86" w:rsidRDefault="006073C6" w:rsidP="006073C6">
      <w:pPr>
        <w:pStyle w:val="CommentText"/>
        <w:numPr>
          <w:ilvl w:val="0"/>
          <w:numId w:val="1"/>
        </w:numPr>
        <w:rPr>
          <w:rFonts w:ascii="Arial" w:hAnsi="Arial" w:cs="Arial"/>
        </w:rPr>
      </w:pPr>
      <w:r w:rsidRPr="006073C6">
        <w:rPr>
          <w:rFonts w:ascii="Arial" w:hAnsi="Arial" w:cs="Arial"/>
        </w:rPr>
        <w:t xml:space="preserve">Behaviour management plan and personal hygiene assessment </w:t>
      </w:r>
      <w:r w:rsidR="000A2DB9">
        <w:rPr>
          <w:rFonts w:ascii="Arial" w:hAnsi="Arial" w:cs="Arial"/>
        </w:rPr>
        <w:t xml:space="preserve">were attached to the response and show the consumer </w:t>
      </w:r>
      <w:r w:rsidR="008904E5">
        <w:rPr>
          <w:rFonts w:ascii="Arial" w:hAnsi="Arial" w:cs="Arial"/>
        </w:rPr>
        <w:t>t</w:t>
      </w:r>
      <w:r w:rsidRPr="006073C6">
        <w:rPr>
          <w:rFonts w:ascii="Arial" w:hAnsi="Arial" w:cs="Arial"/>
        </w:rPr>
        <w:t xml:space="preserve">ends to choose staff who attend to </w:t>
      </w:r>
      <w:r w:rsidR="008904E5">
        <w:rPr>
          <w:rFonts w:ascii="Arial" w:hAnsi="Arial" w:cs="Arial"/>
        </w:rPr>
        <w:t>their</w:t>
      </w:r>
      <w:r w:rsidRPr="006073C6">
        <w:rPr>
          <w:rFonts w:ascii="Arial" w:hAnsi="Arial" w:cs="Arial"/>
        </w:rPr>
        <w:t xml:space="preserve"> care needs and will often refuse care</w:t>
      </w:r>
      <w:r w:rsidR="008904E5">
        <w:rPr>
          <w:rFonts w:ascii="Arial" w:hAnsi="Arial" w:cs="Arial"/>
        </w:rPr>
        <w:t xml:space="preserve"> </w:t>
      </w:r>
      <w:r w:rsidRPr="006073C6">
        <w:rPr>
          <w:rFonts w:ascii="Arial" w:hAnsi="Arial" w:cs="Arial"/>
        </w:rPr>
        <w:t>when offered</w:t>
      </w:r>
      <w:r w:rsidR="008904E5">
        <w:rPr>
          <w:rFonts w:ascii="Arial" w:hAnsi="Arial" w:cs="Arial"/>
        </w:rPr>
        <w:t>.</w:t>
      </w:r>
    </w:p>
    <w:p w14:paraId="3747B849" w14:textId="28CCA265" w:rsidR="008904E5" w:rsidRDefault="008904E5" w:rsidP="008904E5">
      <w:pPr>
        <w:pStyle w:val="CommentText"/>
        <w:rPr>
          <w:rFonts w:ascii="Arial" w:hAnsi="Arial" w:cs="Arial"/>
        </w:rPr>
      </w:pPr>
      <w:r>
        <w:rPr>
          <w:rFonts w:ascii="Arial" w:hAnsi="Arial" w:cs="Arial"/>
        </w:rPr>
        <w:t>In relation to the second consumer:</w:t>
      </w:r>
    </w:p>
    <w:p w14:paraId="4D7EC080" w14:textId="42635F79" w:rsidR="008904E5" w:rsidRDefault="008B57A2" w:rsidP="008B57A2">
      <w:pPr>
        <w:pStyle w:val="ListBullet"/>
        <w:rPr>
          <w:rFonts w:ascii="Arial" w:hAnsi="Arial" w:cs="Arial"/>
        </w:rPr>
      </w:pPr>
      <w:r w:rsidRPr="008B57A2">
        <w:rPr>
          <w:rFonts w:ascii="Arial" w:hAnsi="Arial" w:cs="Arial"/>
        </w:rPr>
        <w:t>The staff on the day were counselled in relation to th</w:t>
      </w:r>
      <w:r w:rsidR="00160BBC">
        <w:rPr>
          <w:rFonts w:ascii="Arial" w:hAnsi="Arial" w:cs="Arial"/>
        </w:rPr>
        <w:t>e</w:t>
      </w:r>
      <w:r w:rsidRPr="008B57A2">
        <w:rPr>
          <w:rFonts w:ascii="Arial" w:hAnsi="Arial" w:cs="Arial"/>
        </w:rPr>
        <w:t xml:space="preserve"> failure to provide appropriate care in line with the </w:t>
      </w:r>
      <w:r w:rsidR="00160BBC">
        <w:rPr>
          <w:rFonts w:ascii="Arial" w:hAnsi="Arial" w:cs="Arial"/>
        </w:rPr>
        <w:t>consumer</w:t>
      </w:r>
      <w:r w:rsidRPr="008B57A2">
        <w:rPr>
          <w:rFonts w:ascii="Arial" w:hAnsi="Arial" w:cs="Arial"/>
        </w:rPr>
        <w:t>’</w:t>
      </w:r>
      <w:r w:rsidR="00160BBC">
        <w:rPr>
          <w:rFonts w:ascii="Arial" w:hAnsi="Arial" w:cs="Arial"/>
        </w:rPr>
        <w:t>s</w:t>
      </w:r>
      <w:r w:rsidRPr="008B57A2">
        <w:rPr>
          <w:rFonts w:ascii="Arial" w:hAnsi="Arial" w:cs="Arial"/>
        </w:rPr>
        <w:t xml:space="preserve"> preference and a verbal apology was provided on the day of the </w:t>
      </w:r>
      <w:r w:rsidR="00160BBC">
        <w:rPr>
          <w:rFonts w:ascii="Arial" w:hAnsi="Arial" w:cs="Arial"/>
        </w:rPr>
        <w:t>Site A</w:t>
      </w:r>
      <w:r w:rsidRPr="008B57A2">
        <w:rPr>
          <w:rFonts w:ascii="Arial" w:hAnsi="Arial" w:cs="Arial"/>
        </w:rPr>
        <w:t>udit.</w:t>
      </w:r>
    </w:p>
    <w:p w14:paraId="18D3E1CC" w14:textId="0E75C884" w:rsidR="00160BBC" w:rsidRPr="00143122" w:rsidRDefault="00160BBC" w:rsidP="00143122">
      <w:pPr>
        <w:pStyle w:val="CommentText"/>
        <w:rPr>
          <w:rFonts w:ascii="Arial" w:hAnsi="Arial" w:cs="Arial"/>
          <w:color w:val="auto"/>
          <w:szCs w:val="22"/>
        </w:rPr>
      </w:pPr>
      <w:r w:rsidRPr="00143122">
        <w:rPr>
          <w:rFonts w:ascii="Arial" w:hAnsi="Arial" w:cs="Arial"/>
          <w:color w:val="auto"/>
          <w:szCs w:val="22"/>
        </w:rPr>
        <w:t>In relation to the third consumer:</w:t>
      </w:r>
    </w:p>
    <w:p w14:paraId="579A1C62" w14:textId="019AD88F" w:rsidR="00160BBC" w:rsidRPr="006B6B29" w:rsidRDefault="00260E16" w:rsidP="00143122">
      <w:pPr>
        <w:pStyle w:val="CommentText"/>
        <w:numPr>
          <w:ilvl w:val="0"/>
          <w:numId w:val="1"/>
        </w:numPr>
        <w:rPr>
          <w:rFonts w:ascii="Arial" w:hAnsi="Arial" w:cs="Arial"/>
        </w:rPr>
      </w:pPr>
      <w:r>
        <w:rPr>
          <w:rFonts w:ascii="Arial" w:hAnsi="Arial" w:cs="Arial"/>
          <w:color w:val="auto"/>
          <w:szCs w:val="22"/>
        </w:rPr>
        <w:t xml:space="preserve">Monitoring of nurse call responses </w:t>
      </w:r>
      <w:r w:rsidR="003520FE">
        <w:rPr>
          <w:rFonts w:ascii="Arial" w:hAnsi="Arial" w:cs="Arial"/>
          <w:color w:val="auto"/>
          <w:szCs w:val="22"/>
        </w:rPr>
        <w:t xml:space="preserve">has been formalised by including this </w:t>
      </w:r>
      <w:r w:rsidR="002751A8">
        <w:rPr>
          <w:rFonts w:ascii="Arial" w:hAnsi="Arial" w:cs="Arial"/>
          <w:color w:val="auto"/>
          <w:szCs w:val="22"/>
        </w:rPr>
        <w:t xml:space="preserve">task </w:t>
      </w:r>
      <w:r w:rsidR="00A56FC7">
        <w:rPr>
          <w:rFonts w:ascii="Arial" w:hAnsi="Arial" w:cs="Arial"/>
          <w:color w:val="auto"/>
          <w:szCs w:val="22"/>
        </w:rPr>
        <w:t xml:space="preserve">on </w:t>
      </w:r>
      <w:r w:rsidR="001D04A9">
        <w:rPr>
          <w:rFonts w:ascii="Arial" w:hAnsi="Arial" w:cs="Arial"/>
          <w:color w:val="auto"/>
          <w:szCs w:val="22"/>
        </w:rPr>
        <w:t xml:space="preserve">a </w:t>
      </w:r>
      <w:r w:rsidR="00A56FC7">
        <w:rPr>
          <w:rFonts w:ascii="Arial" w:hAnsi="Arial" w:cs="Arial"/>
          <w:color w:val="auto"/>
          <w:szCs w:val="22"/>
        </w:rPr>
        <w:t xml:space="preserve">form completed by a relevant person on a daily basis. The form now requires </w:t>
      </w:r>
      <w:r w:rsidR="006B6B29">
        <w:rPr>
          <w:rFonts w:ascii="Arial" w:hAnsi="Arial" w:cs="Arial"/>
          <w:color w:val="auto"/>
          <w:szCs w:val="22"/>
        </w:rPr>
        <w:t>report</w:t>
      </w:r>
      <w:r w:rsidR="008C2A12">
        <w:rPr>
          <w:rFonts w:ascii="Arial" w:hAnsi="Arial" w:cs="Arial"/>
          <w:color w:val="auto"/>
          <w:szCs w:val="22"/>
        </w:rPr>
        <w:t>ing</w:t>
      </w:r>
      <w:r w:rsidR="006B6B29">
        <w:rPr>
          <w:rFonts w:ascii="Arial" w:hAnsi="Arial" w:cs="Arial"/>
          <w:color w:val="auto"/>
          <w:szCs w:val="22"/>
        </w:rPr>
        <w:t xml:space="preserve"> on</w:t>
      </w:r>
      <w:r w:rsidR="008C2A12">
        <w:rPr>
          <w:rFonts w:ascii="Arial" w:hAnsi="Arial" w:cs="Arial"/>
          <w:color w:val="auto"/>
          <w:szCs w:val="22"/>
        </w:rPr>
        <w:t xml:space="preserve"> </w:t>
      </w:r>
      <w:r w:rsidR="00125829" w:rsidRPr="00125829">
        <w:rPr>
          <w:rFonts w:ascii="Arial" w:hAnsi="Arial" w:cs="Arial"/>
          <w:color w:val="auto"/>
          <w:szCs w:val="22"/>
        </w:rPr>
        <w:t>call response times</w:t>
      </w:r>
      <w:r w:rsidR="00643400">
        <w:rPr>
          <w:rFonts w:ascii="Arial" w:hAnsi="Arial" w:cs="Arial"/>
          <w:color w:val="auto"/>
          <w:szCs w:val="22"/>
        </w:rPr>
        <w:t>, identifying</w:t>
      </w:r>
      <w:r w:rsidR="00125829" w:rsidRPr="00125829">
        <w:rPr>
          <w:rFonts w:ascii="Arial" w:hAnsi="Arial" w:cs="Arial"/>
          <w:color w:val="auto"/>
          <w:szCs w:val="22"/>
        </w:rPr>
        <w:t xml:space="preserve"> any issues from previous 24 hours</w:t>
      </w:r>
      <w:r w:rsidR="00643400">
        <w:rPr>
          <w:rFonts w:ascii="Arial" w:hAnsi="Arial" w:cs="Arial"/>
          <w:color w:val="auto"/>
          <w:szCs w:val="22"/>
        </w:rPr>
        <w:t xml:space="preserve"> and </w:t>
      </w:r>
      <w:r w:rsidR="00125829" w:rsidRPr="00125829">
        <w:rPr>
          <w:rFonts w:ascii="Arial" w:hAnsi="Arial" w:cs="Arial"/>
          <w:color w:val="auto"/>
          <w:szCs w:val="22"/>
        </w:rPr>
        <w:t>document</w:t>
      </w:r>
      <w:r w:rsidR="00643400">
        <w:rPr>
          <w:rFonts w:ascii="Arial" w:hAnsi="Arial" w:cs="Arial"/>
          <w:color w:val="auto"/>
          <w:szCs w:val="22"/>
        </w:rPr>
        <w:t>ing</w:t>
      </w:r>
      <w:r w:rsidR="00125829" w:rsidRPr="00125829">
        <w:rPr>
          <w:rFonts w:ascii="Arial" w:hAnsi="Arial" w:cs="Arial"/>
          <w:color w:val="auto"/>
          <w:szCs w:val="22"/>
        </w:rPr>
        <w:t xml:space="preserve"> actions taken to address delays in response times or issues causing delays</w:t>
      </w:r>
      <w:r w:rsidR="006B6B29">
        <w:rPr>
          <w:rFonts w:ascii="Arial" w:hAnsi="Arial" w:cs="Arial"/>
          <w:color w:val="auto"/>
          <w:szCs w:val="22"/>
        </w:rPr>
        <w:t xml:space="preserve">. </w:t>
      </w:r>
    </w:p>
    <w:p w14:paraId="01D46211" w14:textId="39B8CCF5" w:rsidR="00591AD3" w:rsidRDefault="003F356C" w:rsidP="006B6B29">
      <w:pPr>
        <w:pStyle w:val="CommentText"/>
        <w:rPr>
          <w:rFonts w:ascii="Arial" w:hAnsi="Arial" w:cs="Arial"/>
          <w:color w:val="auto"/>
          <w:szCs w:val="22"/>
        </w:rPr>
      </w:pPr>
      <w:r>
        <w:rPr>
          <w:rFonts w:ascii="Arial" w:hAnsi="Arial" w:cs="Arial"/>
          <w:color w:val="auto"/>
          <w:szCs w:val="22"/>
        </w:rPr>
        <w:t xml:space="preserve">The Approved Provider </w:t>
      </w:r>
      <w:r w:rsidR="004076A1">
        <w:rPr>
          <w:rFonts w:ascii="Arial" w:hAnsi="Arial" w:cs="Arial"/>
          <w:color w:val="auto"/>
          <w:szCs w:val="22"/>
        </w:rPr>
        <w:t xml:space="preserve">advised </w:t>
      </w:r>
      <w:r w:rsidR="000016C1">
        <w:rPr>
          <w:rFonts w:ascii="Arial" w:hAnsi="Arial" w:cs="Arial"/>
          <w:color w:val="auto"/>
          <w:szCs w:val="22"/>
        </w:rPr>
        <w:t>a consumer who was identified in the Assessment Team</w:t>
      </w:r>
      <w:r w:rsidR="0049611D">
        <w:rPr>
          <w:rFonts w:ascii="Arial" w:hAnsi="Arial" w:cs="Arial"/>
          <w:color w:val="auto"/>
          <w:szCs w:val="22"/>
        </w:rPr>
        <w:t>’s</w:t>
      </w:r>
      <w:r w:rsidR="000016C1">
        <w:rPr>
          <w:rFonts w:ascii="Arial" w:hAnsi="Arial" w:cs="Arial"/>
          <w:color w:val="auto"/>
          <w:szCs w:val="22"/>
        </w:rPr>
        <w:t xml:space="preserve"> report </w:t>
      </w:r>
      <w:r w:rsidR="00F14494">
        <w:rPr>
          <w:rFonts w:ascii="Arial" w:hAnsi="Arial" w:cs="Arial"/>
          <w:color w:val="auto"/>
          <w:szCs w:val="22"/>
        </w:rPr>
        <w:t xml:space="preserve">not </w:t>
      </w:r>
      <w:r w:rsidR="000820DF">
        <w:rPr>
          <w:rFonts w:ascii="Arial" w:hAnsi="Arial" w:cs="Arial"/>
          <w:color w:val="auto"/>
          <w:szCs w:val="22"/>
        </w:rPr>
        <w:t xml:space="preserve">being </w:t>
      </w:r>
      <w:r w:rsidR="008C2A12">
        <w:rPr>
          <w:rFonts w:ascii="Arial" w:hAnsi="Arial" w:cs="Arial"/>
          <w:color w:val="auto"/>
          <w:szCs w:val="22"/>
        </w:rPr>
        <w:t xml:space="preserve">repositioned </w:t>
      </w:r>
      <w:r w:rsidR="00F14494">
        <w:rPr>
          <w:rFonts w:ascii="Arial" w:hAnsi="Arial" w:cs="Arial"/>
          <w:color w:val="auto"/>
          <w:szCs w:val="22"/>
        </w:rPr>
        <w:t>in line with the</w:t>
      </w:r>
      <w:r w:rsidR="000820DF">
        <w:rPr>
          <w:rFonts w:ascii="Arial" w:hAnsi="Arial" w:cs="Arial"/>
          <w:color w:val="auto"/>
          <w:szCs w:val="22"/>
        </w:rPr>
        <w:t>ir</w:t>
      </w:r>
      <w:r w:rsidR="00F14494">
        <w:rPr>
          <w:rFonts w:ascii="Arial" w:hAnsi="Arial" w:cs="Arial"/>
          <w:color w:val="auto"/>
          <w:szCs w:val="22"/>
        </w:rPr>
        <w:t xml:space="preserve"> assessed needs </w:t>
      </w:r>
      <w:r w:rsidR="008C2A12">
        <w:rPr>
          <w:rFonts w:ascii="Arial" w:hAnsi="Arial" w:cs="Arial"/>
          <w:color w:val="auto"/>
          <w:szCs w:val="22"/>
        </w:rPr>
        <w:t xml:space="preserve">because </w:t>
      </w:r>
      <w:r w:rsidR="00F14494">
        <w:rPr>
          <w:rFonts w:ascii="Arial" w:hAnsi="Arial" w:cs="Arial"/>
          <w:color w:val="auto"/>
          <w:szCs w:val="22"/>
        </w:rPr>
        <w:t>staff did not have enough time</w:t>
      </w:r>
      <w:r w:rsidR="000820DF">
        <w:rPr>
          <w:rFonts w:ascii="Arial" w:hAnsi="Arial" w:cs="Arial"/>
          <w:color w:val="auto"/>
          <w:szCs w:val="22"/>
        </w:rPr>
        <w:t xml:space="preserve"> to do that, </w:t>
      </w:r>
      <w:r w:rsidR="00CA0FBA">
        <w:rPr>
          <w:rFonts w:ascii="Arial" w:hAnsi="Arial" w:cs="Arial"/>
          <w:color w:val="auto"/>
          <w:szCs w:val="22"/>
        </w:rPr>
        <w:t xml:space="preserve">would have had multiple </w:t>
      </w:r>
      <w:r w:rsidR="00F30F08">
        <w:rPr>
          <w:rFonts w:ascii="Arial" w:hAnsi="Arial" w:cs="Arial"/>
          <w:color w:val="auto"/>
          <w:szCs w:val="22"/>
        </w:rPr>
        <w:t xml:space="preserve">occasions during the day when staff changed the consumer’s position. These include </w:t>
      </w:r>
      <w:r w:rsidR="006A467B" w:rsidRPr="006A467B">
        <w:rPr>
          <w:rFonts w:ascii="Arial" w:hAnsi="Arial" w:cs="Arial"/>
          <w:color w:val="auto"/>
          <w:szCs w:val="22"/>
        </w:rPr>
        <w:t>reposition</w:t>
      </w:r>
      <w:r w:rsidR="006A467B">
        <w:rPr>
          <w:rFonts w:ascii="Arial" w:hAnsi="Arial" w:cs="Arial"/>
          <w:color w:val="auto"/>
          <w:szCs w:val="22"/>
        </w:rPr>
        <w:t>ing</w:t>
      </w:r>
      <w:r w:rsidR="006A467B" w:rsidRPr="006A467B">
        <w:rPr>
          <w:rFonts w:ascii="Arial" w:hAnsi="Arial" w:cs="Arial"/>
          <w:color w:val="auto"/>
          <w:szCs w:val="22"/>
        </w:rPr>
        <w:t xml:space="preserve"> for eating and drinking at </w:t>
      </w:r>
      <w:r w:rsidR="006A467B">
        <w:rPr>
          <w:rFonts w:ascii="Arial" w:hAnsi="Arial" w:cs="Arial"/>
          <w:color w:val="auto"/>
          <w:szCs w:val="22"/>
        </w:rPr>
        <w:t>b</w:t>
      </w:r>
      <w:r w:rsidR="006A467B" w:rsidRPr="006A467B">
        <w:rPr>
          <w:rFonts w:ascii="Arial" w:hAnsi="Arial" w:cs="Arial"/>
          <w:color w:val="auto"/>
          <w:szCs w:val="22"/>
        </w:rPr>
        <w:t xml:space="preserve">reakfast, </w:t>
      </w:r>
      <w:r w:rsidR="006A467B">
        <w:rPr>
          <w:rFonts w:ascii="Arial" w:hAnsi="Arial" w:cs="Arial"/>
          <w:color w:val="auto"/>
          <w:szCs w:val="22"/>
        </w:rPr>
        <w:t>m</w:t>
      </w:r>
      <w:r w:rsidR="006A467B" w:rsidRPr="006A467B">
        <w:rPr>
          <w:rFonts w:ascii="Arial" w:hAnsi="Arial" w:cs="Arial"/>
          <w:color w:val="auto"/>
          <w:szCs w:val="22"/>
        </w:rPr>
        <w:t xml:space="preserve">orning </w:t>
      </w:r>
      <w:r w:rsidR="006A467B">
        <w:rPr>
          <w:rFonts w:ascii="Arial" w:hAnsi="Arial" w:cs="Arial"/>
          <w:color w:val="auto"/>
          <w:szCs w:val="22"/>
        </w:rPr>
        <w:t>t</w:t>
      </w:r>
      <w:r w:rsidR="006A467B" w:rsidRPr="006A467B">
        <w:rPr>
          <w:rFonts w:ascii="Arial" w:hAnsi="Arial" w:cs="Arial"/>
          <w:color w:val="auto"/>
          <w:szCs w:val="22"/>
        </w:rPr>
        <w:t xml:space="preserve">ea, </w:t>
      </w:r>
      <w:r w:rsidR="006A467B">
        <w:rPr>
          <w:rFonts w:ascii="Arial" w:hAnsi="Arial" w:cs="Arial"/>
          <w:color w:val="auto"/>
          <w:szCs w:val="22"/>
        </w:rPr>
        <w:t>l</w:t>
      </w:r>
      <w:r w:rsidR="006A467B" w:rsidRPr="006A467B">
        <w:rPr>
          <w:rFonts w:ascii="Arial" w:hAnsi="Arial" w:cs="Arial"/>
          <w:color w:val="auto"/>
          <w:szCs w:val="22"/>
        </w:rPr>
        <w:t xml:space="preserve">unch, </w:t>
      </w:r>
      <w:r w:rsidR="006A467B">
        <w:rPr>
          <w:rFonts w:ascii="Arial" w:hAnsi="Arial" w:cs="Arial"/>
          <w:color w:val="auto"/>
          <w:szCs w:val="22"/>
        </w:rPr>
        <w:t>a</w:t>
      </w:r>
      <w:r w:rsidR="006A467B" w:rsidRPr="006A467B">
        <w:rPr>
          <w:rFonts w:ascii="Arial" w:hAnsi="Arial" w:cs="Arial"/>
          <w:color w:val="auto"/>
          <w:szCs w:val="22"/>
        </w:rPr>
        <w:t xml:space="preserve">fternoon </w:t>
      </w:r>
      <w:r w:rsidR="006A467B">
        <w:rPr>
          <w:rFonts w:ascii="Arial" w:hAnsi="Arial" w:cs="Arial"/>
          <w:color w:val="auto"/>
          <w:szCs w:val="22"/>
        </w:rPr>
        <w:t>t</w:t>
      </w:r>
      <w:r w:rsidR="006A467B" w:rsidRPr="006A467B">
        <w:rPr>
          <w:rFonts w:ascii="Arial" w:hAnsi="Arial" w:cs="Arial"/>
          <w:color w:val="auto"/>
          <w:szCs w:val="22"/>
        </w:rPr>
        <w:t xml:space="preserve">ea, </w:t>
      </w:r>
      <w:r w:rsidR="006A467B">
        <w:rPr>
          <w:rFonts w:ascii="Arial" w:hAnsi="Arial" w:cs="Arial"/>
          <w:color w:val="auto"/>
          <w:szCs w:val="22"/>
        </w:rPr>
        <w:t>d</w:t>
      </w:r>
      <w:r w:rsidR="006A467B" w:rsidRPr="006A467B">
        <w:rPr>
          <w:rFonts w:ascii="Arial" w:hAnsi="Arial" w:cs="Arial"/>
          <w:color w:val="auto"/>
          <w:szCs w:val="22"/>
        </w:rPr>
        <w:t xml:space="preserve">inner, and bedtime. </w:t>
      </w:r>
    </w:p>
    <w:p w14:paraId="3A1B664C" w14:textId="0283B9F9" w:rsidR="00591AD3" w:rsidRDefault="00591AD3" w:rsidP="006B6B29">
      <w:pPr>
        <w:pStyle w:val="CommentText"/>
        <w:rPr>
          <w:rFonts w:ascii="Arial" w:hAnsi="Arial" w:cs="Arial"/>
          <w:color w:val="auto"/>
          <w:szCs w:val="22"/>
        </w:rPr>
      </w:pPr>
      <w:r>
        <w:rPr>
          <w:rFonts w:ascii="Arial" w:hAnsi="Arial" w:cs="Arial"/>
          <w:color w:val="auto"/>
          <w:szCs w:val="22"/>
        </w:rPr>
        <w:t xml:space="preserve">In relation to the consumer who </w:t>
      </w:r>
      <w:r w:rsidR="00315A52">
        <w:rPr>
          <w:rFonts w:ascii="Arial" w:hAnsi="Arial" w:cs="Arial"/>
          <w:color w:val="auto"/>
          <w:szCs w:val="22"/>
        </w:rPr>
        <w:t xml:space="preserve">require staff assistance with transfers </w:t>
      </w:r>
      <w:r w:rsidR="001C4A7E">
        <w:rPr>
          <w:rFonts w:ascii="Arial" w:hAnsi="Arial" w:cs="Arial"/>
          <w:color w:val="auto"/>
          <w:szCs w:val="22"/>
        </w:rPr>
        <w:t xml:space="preserve">and who was not assisted to </w:t>
      </w:r>
      <w:r>
        <w:rPr>
          <w:rFonts w:ascii="Arial" w:hAnsi="Arial" w:cs="Arial"/>
          <w:color w:val="auto"/>
          <w:szCs w:val="22"/>
        </w:rPr>
        <w:t>get out of bed until lunch time</w:t>
      </w:r>
      <w:r w:rsidR="00083D82">
        <w:rPr>
          <w:rFonts w:ascii="Arial" w:hAnsi="Arial" w:cs="Arial"/>
          <w:color w:val="auto"/>
          <w:szCs w:val="22"/>
        </w:rPr>
        <w:t>, the provider</w:t>
      </w:r>
      <w:r w:rsidR="00B321E6">
        <w:rPr>
          <w:rFonts w:ascii="Arial" w:hAnsi="Arial" w:cs="Arial"/>
          <w:color w:val="auto"/>
          <w:szCs w:val="22"/>
        </w:rPr>
        <w:t xml:space="preserve"> advised the consumer</w:t>
      </w:r>
      <w:r w:rsidR="00A2599D">
        <w:rPr>
          <w:rFonts w:ascii="Arial" w:hAnsi="Arial" w:cs="Arial"/>
          <w:color w:val="auto"/>
          <w:szCs w:val="22"/>
        </w:rPr>
        <w:t xml:space="preserve"> does not </w:t>
      </w:r>
      <w:r w:rsidR="00083D82" w:rsidRPr="00083D82">
        <w:rPr>
          <w:rFonts w:ascii="Arial" w:hAnsi="Arial" w:cs="Arial"/>
          <w:color w:val="auto"/>
          <w:szCs w:val="22"/>
        </w:rPr>
        <w:t xml:space="preserve">get up sometimes as per </w:t>
      </w:r>
      <w:r w:rsidR="00A2599D">
        <w:rPr>
          <w:rFonts w:ascii="Arial" w:hAnsi="Arial" w:cs="Arial"/>
          <w:color w:val="auto"/>
          <w:szCs w:val="22"/>
        </w:rPr>
        <w:t>their</w:t>
      </w:r>
      <w:r w:rsidR="00083D82" w:rsidRPr="00083D82">
        <w:rPr>
          <w:rFonts w:ascii="Arial" w:hAnsi="Arial" w:cs="Arial"/>
          <w:color w:val="auto"/>
          <w:szCs w:val="22"/>
        </w:rPr>
        <w:t xml:space="preserve"> preferenc</w:t>
      </w:r>
      <w:r w:rsidR="00E210FE">
        <w:rPr>
          <w:rFonts w:ascii="Arial" w:hAnsi="Arial" w:cs="Arial"/>
          <w:color w:val="auto"/>
          <w:szCs w:val="22"/>
        </w:rPr>
        <w:t xml:space="preserve">e. </w:t>
      </w:r>
    </w:p>
    <w:p w14:paraId="322F731A" w14:textId="41BBEF3C" w:rsidR="00C64AA6" w:rsidRDefault="009D7B75" w:rsidP="006B6B29">
      <w:pPr>
        <w:pStyle w:val="CommentText"/>
        <w:rPr>
          <w:rFonts w:ascii="Arial" w:hAnsi="Arial" w:cs="Arial"/>
          <w:color w:val="auto"/>
          <w:szCs w:val="22"/>
        </w:rPr>
      </w:pPr>
      <w:r w:rsidRPr="009D7B75">
        <w:rPr>
          <w:rFonts w:ascii="Arial" w:hAnsi="Arial" w:cs="Arial"/>
          <w:color w:val="auto"/>
          <w:szCs w:val="22"/>
        </w:rPr>
        <w:lastRenderedPageBreak/>
        <w:t xml:space="preserve">I acknowledge the </w:t>
      </w:r>
      <w:r w:rsidR="0049611D">
        <w:rPr>
          <w:rFonts w:ascii="Arial" w:hAnsi="Arial" w:cs="Arial"/>
          <w:color w:val="auto"/>
          <w:szCs w:val="22"/>
        </w:rPr>
        <w:t>Approved P</w:t>
      </w:r>
      <w:r w:rsidRPr="009D7B75">
        <w:rPr>
          <w:rFonts w:ascii="Arial" w:hAnsi="Arial" w:cs="Arial"/>
          <w:color w:val="auto"/>
          <w:szCs w:val="22"/>
        </w:rPr>
        <w:t>rovider’s response</w:t>
      </w:r>
      <w:r w:rsidR="002C0617">
        <w:rPr>
          <w:rFonts w:ascii="Arial" w:hAnsi="Arial" w:cs="Arial"/>
          <w:color w:val="auto"/>
          <w:szCs w:val="22"/>
        </w:rPr>
        <w:t xml:space="preserve"> and</w:t>
      </w:r>
      <w:r w:rsidRPr="009D7B75">
        <w:rPr>
          <w:rFonts w:ascii="Arial" w:hAnsi="Arial" w:cs="Arial"/>
          <w:color w:val="auto"/>
          <w:szCs w:val="22"/>
        </w:rPr>
        <w:t xml:space="preserve"> the additional information provided</w:t>
      </w:r>
      <w:r w:rsidR="002C0617">
        <w:rPr>
          <w:rFonts w:ascii="Arial" w:hAnsi="Arial" w:cs="Arial"/>
          <w:color w:val="auto"/>
          <w:szCs w:val="22"/>
        </w:rPr>
        <w:t xml:space="preserve"> </w:t>
      </w:r>
      <w:r w:rsidRPr="009D7B75">
        <w:rPr>
          <w:rFonts w:ascii="Arial" w:hAnsi="Arial" w:cs="Arial"/>
          <w:color w:val="auto"/>
          <w:szCs w:val="22"/>
        </w:rPr>
        <w:t xml:space="preserve">in response to the Assessment Team’s findings. However, based on the Assessment Team’s report and the </w:t>
      </w:r>
      <w:r w:rsidR="0049611D">
        <w:rPr>
          <w:rFonts w:ascii="Arial" w:hAnsi="Arial" w:cs="Arial"/>
          <w:color w:val="auto"/>
          <w:szCs w:val="22"/>
        </w:rPr>
        <w:t>P</w:t>
      </w:r>
      <w:r w:rsidRPr="009D7B75">
        <w:rPr>
          <w:rFonts w:ascii="Arial" w:hAnsi="Arial" w:cs="Arial"/>
          <w:color w:val="auto"/>
          <w:szCs w:val="22"/>
        </w:rPr>
        <w:t xml:space="preserve">rovider’s response, I find at the time of the </w:t>
      </w:r>
      <w:r w:rsidR="00A24978">
        <w:rPr>
          <w:rFonts w:ascii="Arial" w:hAnsi="Arial" w:cs="Arial"/>
          <w:color w:val="auto"/>
          <w:szCs w:val="22"/>
        </w:rPr>
        <w:t>Site Audit</w:t>
      </w:r>
      <w:r w:rsidRPr="009D7B75">
        <w:rPr>
          <w:rFonts w:ascii="Arial" w:hAnsi="Arial" w:cs="Arial"/>
          <w:color w:val="auto"/>
          <w:szCs w:val="22"/>
        </w:rPr>
        <w:t>,</w:t>
      </w:r>
      <w:r w:rsidR="00571228">
        <w:rPr>
          <w:rFonts w:ascii="Arial" w:hAnsi="Arial" w:cs="Arial"/>
          <w:color w:val="auto"/>
          <w:szCs w:val="22"/>
        </w:rPr>
        <w:t xml:space="preserve"> consumers’ personal care needs specifically in relation to assistance with toileting, </w:t>
      </w:r>
      <w:r w:rsidR="003C1696">
        <w:rPr>
          <w:rFonts w:ascii="Arial" w:hAnsi="Arial" w:cs="Arial"/>
          <w:color w:val="auto"/>
          <w:szCs w:val="22"/>
        </w:rPr>
        <w:t xml:space="preserve">getting out of bed and repositioning </w:t>
      </w:r>
      <w:r w:rsidR="00CD11B0">
        <w:rPr>
          <w:rFonts w:ascii="Arial" w:hAnsi="Arial" w:cs="Arial"/>
          <w:color w:val="auto"/>
          <w:szCs w:val="22"/>
        </w:rPr>
        <w:t>wer</w:t>
      </w:r>
      <w:r w:rsidR="00B11B44">
        <w:rPr>
          <w:rFonts w:ascii="Arial" w:hAnsi="Arial" w:cs="Arial"/>
          <w:color w:val="auto"/>
          <w:szCs w:val="22"/>
        </w:rPr>
        <w:t xml:space="preserve">e not </w:t>
      </w:r>
      <w:r w:rsidR="00186571">
        <w:rPr>
          <w:rFonts w:ascii="Arial" w:hAnsi="Arial" w:cs="Arial"/>
          <w:color w:val="auto"/>
          <w:szCs w:val="22"/>
        </w:rPr>
        <w:t>met as per the consumers’ assessed needs and preferen</w:t>
      </w:r>
      <w:r w:rsidR="000C5A6C">
        <w:rPr>
          <w:rFonts w:ascii="Arial" w:hAnsi="Arial" w:cs="Arial"/>
          <w:color w:val="auto"/>
          <w:szCs w:val="22"/>
        </w:rPr>
        <w:t>ces</w:t>
      </w:r>
      <w:r w:rsidR="005A365C" w:rsidRPr="005A365C">
        <w:t xml:space="preserve"> </w:t>
      </w:r>
      <w:r w:rsidR="00C50A16">
        <w:rPr>
          <w:rFonts w:ascii="Arial" w:hAnsi="Arial" w:cs="Arial"/>
          <w:color w:val="auto"/>
          <w:szCs w:val="22"/>
        </w:rPr>
        <w:t xml:space="preserve">to optimise consumer health and well-being. </w:t>
      </w:r>
    </w:p>
    <w:p w14:paraId="5B923C30" w14:textId="016BB1C7" w:rsidR="005E1CCB" w:rsidRPr="00591AD3" w:rsidRDefault="005E1CCB" w:rsidP="00FF7ACE">
      <w:pPr>
        <w:pStyle w:val="CommentText"/>
        <w:rPr>
          <w:rFonts w:ascii="Arial" w:hAnsi="Arial" w:cs="Arial"/>
          <w:color w:val="auto"/>
          <w:szCs w:val="22"/>
        </w:rPr>
      </w:pPr>
      <w:r w:rsidRPr="005E1CCB">
        <w:rPr>
          <w:rFonts w:ascii="Arial" w:hAnsi="Arial" w:cs="Arial"/>
          <w:color w:val="auto"/>
          <w:szCs w:val="22"/>
        </w:rPr>
        <w:t>In coming to my finding</w:t>
      </w:r>
      <w:r w:rsidR="00FF7ACE">
        <w:rPr>
          <w:rFonts w:ascii="Arial" w:hAnsi="Arial" w:cs="Arial"/>
          <w:color w:val="auto"/>
          <w:szCs w:val="22"/>
        </w:rPr>
        <w:t xml:space="preserve">, I’ve considered </w:t>
      </w:r>
      <w:r w:rsidR="00E76F53">
        <w:rPr>
          <w:rFonts w:ascii="Arial" w:hAnsi="Arial" w:cs="Arial"/>
          <w:color w:val="auto"/>
          <w:szCs w:val="22"/>
        </w:rPr>
        <w:t xml:space="preserve">at least </w:t>
      </w:r>
      <w:r w:rsidR="004B20AE">
        <w:rPr>
          <w:rFonts w:ascii="Arial" w:hAnsi="Arial" w:cs="Arial"/>
          <w:color w:val="auto"/>
          <w:szCs w:val="22"/>
        </w:rPr>
        <w:t>three consumers an</w:t>
      </w:r>
      <w:r w:rsidR="00632C07">
        <w:rPr>
          <w:rFonts w:ascii="Arial" w:hAnsi="Arial" w:cs="Arial"/>
          <w:color w:val="auto"/>
          <w:szCs w:val="22"/>
        </w:rPr>
        <w:t>d</w:t>
      </w:r>
      <w:r w:rsidR="004B20AE">
        <w:rPr>
          <w:rFonts w:ascii="Arial" w:hAnsi="Arial" w:cs="Arial"/>
          <w:color w:val="auto"/>
          <w:szCs w:val="22"/>
        </w:rPr>
        <w:t xml:space="preserve"> representative</w:t>
      </w:r>
      <w:r w:rsidR="00967545">
        <w:rPr>
          <w:rFonts w:ascii="Arial" w:hAnsi="Arial" w:cs="Arial"/>
          <w:color w:val="auto"/>
          <w:szCs w:val="22"/>
        </w:rPr>
        <w:t>s</w:t>
      </w:r>
      <w:r w:rsidR="004B20AE">
        <w:rPr>
          <w:rFonts w:ascii="Arial" w:hAnsi="Arial" w:cs="Arial"/>
          <w:color w:val="auto"/>
          <w:szCs w:val="22"/>
        </w:rPr>
        <w:t xml:space="preserve"> advised the consumer</w:t>
      </w:r>
      <w:r w:rsidR="00A8307E">
        <w:rPr>
          <w:rFonts w:ascii="Arial" w:hAnsi="Arial" w:cs="Arial"/>
          <w:color w:val="auto"/>
          <w:szCs w:val="22"/>
        </w:rPr>
        <w:t>s</w:t>
      </w:r>
      <w:r w:rsidR="004B20AE">
        <w:rPr>
          <w:rFonts w:ascii="Arial" w:hAnsi="Arial" w:cs="Arial"/>
          <w:color w:val="auto"/>
          <w:szCs w:val="22"/>
        </w:rPr>
        <w:t xml:space="preserve"> do</w:t>
      </w:r>
      <w:r w:rsidR="00F14762">
        <w:rPr>
          <w:rFonts w:ascii="Arial" w:hAnsi="Arial" w:cs="Arial"/>
          <w:color w:val="auto"/>
          <w:szCs w:val="22"/>
        </w:rPr>
        <w:t>n</w:t>
      </w:r>
      <w:r w:rsidR="002331C0">
        <w:rPr>
          <w:rFonts w:ascii="Arial" w:hAnsi="Arial" w:cs="Arial"/>
          <w:color w:val="auto"/>
          <w:szCs w:val="22"/>
        </w:rPr>
        <w:t>’</w:t>
      </w:r>
      <w:r w:rsidR="00F14762">
        <w:rPr>
          <w:rFonts w:ascii="Arial" w:hAnsi="Arial" w:cs="Arial"/>
          <w:color w:val="auto"/>
          <w:szCs w:val="22"/>
        </w:rPr>
        <w:t xml:space="preserve">t </w:t>
      </w:r>
      <w:r w:rsidR="000155D4">
        <w:rPr>
          <w:rFonts w:ascii="Arial" w:hAnsi="Arial" w:cs="Arial"/>
          <w:color w:val="auto"/>
          <w:szCs w:val="22"/>
        </w:rPr>
        <w:t>get personal care in line with their assessed need</w:t>
      </w:r>
      <w:r w:rsidR="00646B13">
        <w:rPr>
          <w:rFonts w:ascii="Arial" w:hAnsi="Arial" w:cs="Arial"/>
          <w:color w:val="auto"/>
          <w:szCs w:val="22"/>
        </w:rPr>
        <w:t>s</w:t>
      </w:r>
      <w:r w:rsidR="000155D4">
        <w:rPr>
          <w:rFonts w:ascii="Arial" w:hAnsi="Arial" w:cs="Arial"/>
          <w:color w:val="auto"/>
          <w:szCs w:val="22"/>
        </w:rPr>
        <w:t xml:space="preserve"> and preferences specifically in relation to assistance with toileting, </w:t>
      </w:r>
      <w:r w:rsidR="00767725">
        <w:rPr>
          <w:rFonts w:ascii="Arial" w:hAnsi="Arial" w:cs="Arial"/>
          <w:color w:val="auto"/>
          <w:szCs w:val="22"/>
        </w:rPr>
        <w:t>getting out of bed</w:t>
      </w:r>
      <w:r w:rsidR="00E170D1">
        <w:rPr>
          <w:rFonts w:ascii="Arial" w:hAnsi="Arial" w:cs="Arial"/>
          <w:color w:val="auto"/>
          <w:szCs w:val="22"/>
        </w:rPr>
        <w:t xml:space="preserve"> and personal hygiene</w:t>
      </w:r>
      <w:r w:rsidR="00853A0B">
        <w:rPr>
          <w:rFonts w:ascii="Arial" w:hAnsi="Arial" w:cs="Arial"/>
          <w:color w:val="auto"/>
          <w:szCs w:val="22"/>
        </w:rPr>
        <w:t xml:space="preserve">. Staff confirmed they are not always assisting consumers with personal </w:t>
      </w:r>
      <w:r w:rsidR="008B1ABF">
        <w:rPr>
          <w:rFonts w:ascii="Arial" w:hAnsi="Arial" w:cs="Arial"/>
          <w:color w:val="auto"/>
          <w:szCs w:val="22"/>
        </w:rPr>
        <w:t>care in line with their preferences and needs</w:t>
      </w:r>
      <w:r w:rsidR="00BD558E">
        <w:rPr>
          <w:rFonts w:ascii="Arial" w:hAnsi="Arial" w:cs="Arial"/>
          <w:color w:val="auto"/>
          <w:szCs w:val="22"/>
        </w:rPr>
        <w:t>.</w:t>
      </w:r>
      <w:r w:rsidR="002D27DB">
        <w:rPr>
          <w:rFonts w:ascii="Arial" w:hAnsi="Arial" w:cs="Arial"/>
          <w:color w:val="auto"/>
          <w:szCs w:val="22"/>
        </w:rPr>
        <w:t xml:space="preserve"> </w:t>
      </w:r>
      <w:r w:rsidR="000A4AA2" w:rsidRPr="000A4AA2">
        <w:rPr>
          <w:rFonts w:ascii="Arial" w:hAnsi="Arial" w:cs="Arial"/>
          <w:color w:val="auto"/>
          <w:szCs w:val="22"/>
        </w:rPr>
        <w:t xml:space="preserve">While I note the </w:t>
      </w:r>
      <w:r w:rsidR="000A4AA2">
        <w:rPr>
          <w:rFonts w:ascii="Arial" w:hAnsi="Arial" w:cs="Arial"/>
          <w:color w:val="auto"/>
          <w:szCs w:val="22"/>
        </w:rPr>
        <w:t>A</w:t>
      </w:r>
      <w:r w:rsidR="000A4AA2" w:rsidRPr="000A4AA2">
        <w:rPr>
          <w:rFonts w:ascii="Arial" w:hAnsi="Arial" w:cs="Arial"/>
          <w:color w:val="auto"/>
          <w:szCs w:val="22"/>
        </w:rPr>
        <w:t xml:space="preserve">pproved </w:t>
      </w:r>
      <w:r w:rsidR="000A4AA2">
        <w:rPr>
          <w:rFonts w:ascii="Arial" w:hAnsi="Arial" w:cs="Arial"/>
          <w:color w:val="auto"/>
          <w:szCs w:val="22"/>
        </w:rPr>
        <w:t>P</w:t>
      </w:r>
      <w:r w:rsidR="000A4AA2" w:rsidRPr="000A4AA2">
        <w:rPr>
          <w:rFonts w:ascii="Arial" w:hAnsi="Arial" w:cs="Arial"/>
          <w:color w:val="auto"/>
          <w:szCs w:val="22"/>
        </w:rPr>
        <w:t xml:space="preserve">rovider has taken action in response to the information raised in the </w:t>
      </w:r>
      <w:r w:rsidR="00420022">
        <w:rPr>
          <w:rFonts w:ascii="Arial" w:hAnsi="Arial" w:cs="Arial"/>
          <w:color w:val="auto"/>
          <w:szCs w:val="22"/>
        </w:rPr>
        <w:t>A</w:t>
      </w:r>
      <w:r w:rsidR="000A4AA2" w:rsidRPr="000A4AA2">
        <w:rPr>
          <w:rFonts w:ascii="Arial" w:hAnsi="Arial" w:cs="Arial"/>
          <w:color w:val="auto"/>
          <w:szCs w:val="22"/>
        </w:rPr>
        <w:t xml:space="preserve">ssessment </w:t>
      </w:r>
      <w:r w:rsidR="00420022">
        <w:rPr>
          <w:rFonts w:ascii="Arial" w:hAnsi="Arial" w:cs="Arial"/>
          <w:color w:val="auto"/>
          <w:szCs w:val="22"/>
        </w:rPr>
        <w:t>T</w:t>
      </w:r>
      <w:r w:rsidR="000A4AA2" w:rsidRPr="000A4AA2">
        <w:rPr>
          <w:rFonts w:ascii="Arial" w:hAnsi="Arial" w:cs="Arial"/>
          <w:color w:val="auto"/>
          <w:szCs w:val="22"/>
        </w:rPr>
        <w:t>eam</w:t>
      </w:r>
      <w:r w:rsidR="00646B13">
        <w:rPr>
          <w:rFonts w:ascii="Arial" w:hAnsi="Arial" w:cs="Arial"/>
          <w:color w:val="auto"/>
          <w:szCs w:val="22"/>
        </w:rPr>
        <w:t>’s</w:t>
      </w:r>
      <w:r w:rsidR="000A4AA2" w:rsidRPr="000A4AA2">
        <w:rPr>
          <w:rFonts w:ascii="Arial" w:hAnsi="Arial" w:cs="Arial"/>
          <w:color w:val="auto"/>
          <w:szCs w:val="22"/>
        </w:rPr>
        <w:t xml:space="preserve"> report</w:t>
      </w:r>
      <w:r w:rsidR="00420022">
        <w:rPr>
          <w:rFonts w:ascii="Arial" w:hAnsi="Arial" w:cs="Arial"/>
          <w:color w:val="auto"/>
          <w:szCs w:val="22"/>
        </w:rPr>
        <w:t xml:space="preserve"> such as </w:t>
      </w:r>
      <w:r w:rsidR="002B599B">
        <w:rPr>
          <w:rFonts w:ascii="Arial" w:hAnsi="Arial" w:cs="Arial"/>
          <w:color w:val="auto"/>
          <w:szCs w:val="22"/>
        </w:rPr>
        <w:t xml:space="preserve">introducing a process of </w:t>
      </w:r>
      <w:r w:rsidR="00B44827">
        <w:rPr>
          <w:rFonts w:ascii="Arial" w:hAnsi="Arial" w:cs="Arial"/>
          <w:color w:val="auto"/>
          <w:szCs w:val="22"/>
        </w:rPr>
        <w:t xml:space="preserve">monitoring of </w:t>
      </w:r>
      <w:r w:rsidR="002B599B">
        <w:rPr>
          <w:rFonts w:ascii="Arial" w:hAnsi="Arial" w:cs="Arial"/>
          <w:color w:val="auto"/>
          <w:szCs w:val="22"/>
        </w:rPr>
        <w:t xml:space="preserve">call </w:t>
      </w:r>
      <w:r w:rsidR="00420022" w:rsidRPr="00420022">
        <w:rPr>
          <w:rFonts w:ascii="Arial" w:hAnsi="Arial" w:cs="Arial"/>
          <w:color w:val="auto"/>
          <w:szCs w:val="22"/>
        </w:rPr>
        <w:t>bell response time each shift</w:t>
      </w:r>
      <w:r w:rsidR="000A4AA2" w:rsidRPr="000A4AA2">
        <w:rPr>
          <w:rFonts w:ascii="Arial" w:hAnsi="Arial" w:cs="Arial"/>
          <w:color w:val="auto"/>
          <w:szCs w:val="22"/>
        </w:rPr>
        <w:t xml:space="preserve">, </w:t>
      </w:r>
      <w:r w:rsidR="00411DEB">
        <w:rPr>
          <w:rFonts w:ascii="Arial" w:hAnsi="Arial" w:cs="Arial"/>
          <w:color w:val="auto"/>
          <w:szCs w:val="22"/>
        </w:rPr>
        <w:t>apologising to a consumer and counselling staff</w:t>
      </w:r>
      <w:r w:rsidR="00FA2E7B">
        <w:rPr>
          <w:rFonts w:ascii="Arial" w:hAnsi="Arial" w:cs="Arial"/>
          <w:color w:val="auto"/>
          <w:szCs w:val="22"/>
        </w:rPr>
        <w:t>,</w:t>
      </w:r>
      <w:r w:rsidR="00411DEB">
        <w:rPr>
          <w:rFonts w:ascii="Arial" w:hAnsi="Arial" w:cs="Arial"/>
          <w:color w:val="auto"/>
          <w:szCs w:val="22"/>
        </w:rPr>
        <w:t xml:space="preserve"> </w:t>
      </w:r>
      <w:r w:rsidR="000A4AA2" w:rsidRPr="000A4AA2">
        <w:rPr>
          <w:rFonts w:ascii="Arial" w:hAnsi="Arial" w:cs="Arial"/>
          <w:color w:val="auto"/>
          <w:szCs w:val="22"/>
        </w:rPr>
        <w:t xml:space="preserve">I was not provided sufficient evidence in the </w:t>
      </w:r>
      <w:r w:rsidR="00B44827">
        <w:rPr>
          <w:rFonts w:ascii="Arial" w:hAnsi="Arial" w:cs="Arial"/>
          <w:color w:val="auto"/>
          <w:szCs w:val="22"/>
        </w:rPr>
        <w:t>A</w:t>
      </w:r>
      <w:r w:rsidR="000A4AA2" w:rsidRPr="000A4AA2">
        <w:rPr>
          <w:rFonts w:ascii="Arial" w:hAnsi="Arial" w:cs="Arial"/>
          <w:color w:val="auto"/>
          <w:szCs w:val="22"/>
        </w:rPr>
        <w:t xml:space="preserve">pproved </w:t>
      </w:r>
      <w:r w:rsidR="00B44827">
        <w:rPr>
          <w:rFonts w:ascii="Arial" w:hAnsi="Arial" w:cs="Arial"/>
          <w:color w:val="auto"/>
          <w:szCs w:val="22"/>
        </w:rPr>
        <w:t>P</w:t>
      </w:r>
      <w:r w:rsidR="000A4AA2" w:rsidRPr="000A4AA2">
        <w:rPr>
          <w:rFonts w:ascii="Arial" w:hAnsi="Arial" w:cs="Arial"/>
          <w:color w:val="auto"/>
          <w:szCs w:val="22"/>
        </w:rPr>
        <w:t xml:space="preserve">rovider’s response to satisfy me that the service has addressed all of the deficiencies identified in the </w:t>
      </w:r>
      <w:r w:rsidR="002A76A8">
        <w:rPr>
          <w:rFonts w:ascii="Arial" w:hAnsi="Arial" w:cs="Arial"/>
          <w:color w:val="auto"/>
          <w:szCs w:val="22"/>
        </w:rPr>
        <w:t>S</w:t>
      </w:r>
      <w:r w:rsidR="000A4AA2" w:rsidRPr="000A4AA2">
        <w:rPr>
          <w:rFonts w:ascii="Arial" w:hAnsi="Arial" w:cs="Arial"/>
          <w:color w:val="auto"/>
          <w:szCs w:val="22"/>
        </w:rPr>
        <w:t xml:space="preserve">ite </w:t>
      </w:r>
      <w:r w:rsidR="002A76A8">
        <w:rPr>
          <w:rFonts w:ascii="Arial" w:hAnsi="Arial" w:cs="Arial"/>
          <w:color w:val="auto"/>
          <w:szCs w:val="22"/>
        </w:rPr>
        <w:t>A</w:t>
      </w:r>
      <w:r w:rsidR="000A4AA2" w:rsidRPr="000A4AA2">
        <w:rPr>
          <w:rFonts w:ascii="Arial" w:hAnsi="Arial" w:cs="Arial"/>
          <w:color w:val="auto"/>
          <w:szCs w:val="22"/>
        </w:rPr>
        <w:t>udit; these incl</w:t>
      </w:r>
      <w:r w:rsidR="00BE09B6">
        <w:rPr>
          <w:rFonts w:ascii="Arial" w:hAnsi="Arial" w:cs="Arial"/>
          <w:color w:val="auto"/>
          <w:szCs w:val="22"/>
        </w:rPr>
        <w:t>ude ensuring each consumer’s need</w:t>
      </w:r>
      <w:r w:rsidR="00FB0BD6">
        <w:rPr>
          <w:rFonts w:ascii="Arial" w:hAnsi="Arial" w:cs="Arial"/>
          <w:color w:val="auto"/>
          <w:szCs w:val="22"/>
        </w:rPr>
        <w:t>s</w:t>
      </w:r>
      <w:r w:rsidR="00BE09B6">
        <w:rPr>
          <w:rFonts w:ascii="Arial" w:hAnsi="Arial" w:cs="Arial"/>
          <w:color w:val="auto"/>
          <w:szCs w:val="22"/>
        </w:rPr>
        <w:t xml:space="preserve"> and preferences around personal care are met to enhance their health and well-being.</w:t>
      </w:r>
    </w:p>
    <w:p w14:paraId="0C1AF60D" w14:textId="3BD4A7A1" w:rsidR="00B509BC" w:rsidRDefault="002A40C6" w:rsidP="0036130C">
      <w:pPr>
        <w:pStyle w:val="NormalArial"/>
      </w:pPr>
      <w:r w:rsidRPr="002A40C6">
        <w:t xml:space="preserve">Based on the summarised evidence above, I find the service </w:t>
      </w:r>
      <w:r w:rsidR="00077B81">
        <w:t>N</w:t>
      </w:r>
      <w:r w:rsidRPr="002A40C6">
        <w:t>on-compliant in th</w:t>
      </w:r>
      <w:r>
        <w:t>e</w:t>
      </w:r>
      <w:r w:rsidRPr="002A40C6">
        <w:t xml:space="preserve"> </w:t>
      </w:r>
      <w:r>
        <w:t>R</w:t>
      </w:r>
      <w:r w:rsidRPr="002A40C6">
        <w:t>equirement</w:t>
      </w:r>
      <w:r>
        <w:t xml:space="preserve"> 3(3)(a).</w:t>
      </w:r>
    </w:p>
    <w:p w14:paraId="151002EE" w14:textId="262AD76C" w:rsidR="00D86661" w:rsidRPr="00B94950" w:rsidRDefault="00D86661" w:rsidP="00FD6CD1">
      <w:pPr>
        <w:pStyle w:val="NormalArial"/>
        <w:rPr>
          <w:color w:val="auto"/>
        </w:rPr>
      </w:pPr>
      <w:r w:rsidRPr="00E03A7F">
        <w:rPr>
          <w:color w:val="auto"/>
        </w:rPr>
        <w:t xml:space="preserve">In relation to Requirements (3)(b), (3)(c), (3)(d), (3)(e), (3)(f) and (3)(g) in this Standard, the Assessment Team found overall, consumers consider they receive clinical care that is safe and </w:t>
      </w:r>
      <w:r w:rsidRPr="00B94950">
        <w:rPr>
          <w:color w:val="auto"/>
        </w:rPr>
        <w:t>right for them</w:t>
      </w:r>
      <w:r w:rsidR="00CA1432" w:rsidRPr="00B94950">
        <w:rPr>
          <w:color w:val="auto"/>
        </w:rPr>
        <w:t>.</w:t>
      </w:r>
      <w:r w:rsidR="00047D0A" w:rsidRPr="00B94950">
        <w:rPr>
          <w:color w:val="auto"/>
        </w:rPr>
        <w:t xml:space="preserve"> </w:t>
      </w:r>
    </w:p>
    <w:p w14:paraId="224D3263" w14:textId="49DC318E" w:rsidR="00D86661" w:rsidRPr="00B94950" w:rsidRDefault="00D86661" w:rsidP="00D86661">
      <w:pPr>
        <w:pStyle w:val="NormalArial"/>
        <w:rPr>
          <w:color w:val="auto"/>
        </w:rPr>
      </w:pPr>
      <w:r w:rsidRPr="00B94950">
        <w:rPr>
          <w:color w:val="auto"/>
        </w:rPr>
        <w:t>Staff interviewed were able to describe high impact or high prevalence risks associated with the care of consumers and how these are identified</w:t>
      </w:r>
      <w:r w:rsidR="003D15F2">
        <w:rPr>
          <w:color w:val="auto"/>
        </w:rPr>
        <w:t xml:space="preserve"> and managed</w:t>
      </w:r>
      <w:r w:rsidRPr="00B94950">
        <w:rPr>
          <w:color w:val="auto"/>
        </w:rPr>
        <w:t xml:space="preserve">. They were also able to describe the way care delivery changes for consumers nearing end of life and practical ways consumers’ comfort is maximised near the end of life. Staff provided examples of when consumers’ health deteriorates and how this is responded to on an individual basis. Staff were aware of referral processes and confirmed they are updated in relation to changes to care after consumer reviews by health professionals. </w:t>
      </w:r>
    </w:p>
    <w:p w14:paraId="355EAA39" w14:textId="3443A52F" w:rsidR="000A10BD" w:rsidRPr="00B94950" w:rsidRDefault="009E1636" w:rsidP="00D86661">
      <w:pPr>
        <w:pStyle w:val="NormalArial"/>
        <w:rPr>
          <w:color w:val="auto"/>
        </w:rPr>
      </w:pPr>
      <w:r w:rsidRPr="00B94950">
        <w:rPr>
          <w:color w:val="auto"/>
        </w:rPr>
        <w:t>Consumer files showed the service effectively identifies and monitors changes, including falls,</w:t>
      </w:r>
      <w:r w:rsidR="005020C1" w:rsidRPr="00B94950">
        <w:rPr>
          <w:color w:val="auto"/>
        </w:rPr>
        <w:t xml:space="preserve"> </w:t>
      </w:r>
      <w:r w:rsidR="006450B8" w:rsidRPr="00B94950">
        <w:rPr>
          <w:color w:val="auto"/>
        </w:rPr>
        <w:t>restrictive practices</w:t>
      </w:r>
      <w:r w:rsidRPr="00B94950">
        <w:rPr>
          <w:color w:val="auto"/>
        </w:rPr>
        <w:t xml:space="preserve"> and weight loss and appropriate strategies are implemented to inform staff on how to manage the consumers’ needs</w:t>
      </w:r>
      <w:r w:rsidR="006450B8" w:rsidRPr="00B94950">
        <w:rPr>
          <w:color w:val="auto"/>
        </w:rPr>
        <w:t xml:space="preserve"> and risks associated with their care</w:t>
      </w:r>
      <w:r w:rsidRPr="00B94950">
        <w:rPr>
          <w:color w:val="auto"/>
        </w:rPr>
        <w:t xml:space="preserve">. Consumers are referred to specialists when ongoing incidents or deterioration occurs. Consumers’ files showed consumers at end of life have appropriate personal and clinical care implemented to support consumer dignity and comfort. </w:t>
      </w:r>
      <w:r w:rsidR="00D86661" w:rsidRPr="00B94950">
        <w:rPr>
          <w:color w:val="auto"/>
        </w:rPr>
        <w:t>Care documents, including progress notes and handover documents ensure staff are provided with information about consumers’ condition, needs and preferences. The service maintains procedures relating to infection control and practices to reduce the risk of antibiotics.</w:t>
      </w:r>
      <w:r w:rsidR="00AC7D68" w:rsidRPr="00AC7D68">
        <w:t xml:space="preserve"> </w:t>
      </w:r>
      <w:r w:rsidR="00AC7D68" w:rsidRPr="00AC7D68">
        <w:rPr>
          <w:color w:val="auto"/>
        </w:rPr>
        <w:t>Staff were able to demonstrate an understanding of practices to minimise transmission of infection.</w:t>
      </w:r>
    </w:p>
    <w:p w14:paraId="0770899A" w14:textId="460A54EF" w:rsidR="00E03A7F" w:rsidRPr="00877379" w:rsidRDefault="00E03A7F" w:rsidP="00D86661">
      <w:pPr>
        <w:pStyle w:val="NormalArial"/>
        <w:rPr>
          <w:color w:val="auto"/>
        </w:rPr>
      </w:pPr>
      <w:r w:rsidRPr="00877379">
        <w:rPr>
          <w:color w:val="auto"/>
        </w:rPr>
        <w:t xml:space="preserve">Accordingly, I’m satisfied Requirements </w:t>
      </w:r>
      <w:r w:rsidR="00877379" w:rsidRPr="00877379">
        <w:rPr>
          <w:color w:val="auto"/>
        </w:rPr>
        <w:t xml:space="preserve">3(3)(b), 3(3)(c), 3(3)(d), 3(3)(e), 3(3)(f) and 3(3)(g) are Compliant. </w:t>
      </w:r>
    </w:p>
    <w:p w14:paraId="04C67CA4" w14:textId="77777777" w:rsidR="005464A7" w:rsidRDefault="005464A7" w:rsidP="00FC045E">
      <w:pPr>
        <w:pStyle w:val="Heading1"/>
        <w:spacing w:before="120" w:after="240" w:line="22" w:lineRule="atLeast"/>
        <w:rPr>
          <w:rFonts w:ascii="Arial" w:hAnsi="Arial" w:cs="Arial"/>
        </w:rPr>
      </w:pPr>
      <w:r>
        <w:rPr>
          <w:rFonts w:ascii="Arial" w:hAnsi="Arial" w:cs="Arial"/>
        </w:rPr>
        <w:br w:type="page"/>
      </w:r>
    </w:p>
    <w:p w14:paraId="2D93FA9D" w14:textId="1000ABA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A4B83F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102378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D18C50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F1899A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2A6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C8F005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50C2C9E" w14:textId="747A70E7" w:rsidR="00FC045E" w:rsidRPr="00996FAF" w:rsidRDefault="00CA06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0FF942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B06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BE0DE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627D412" w14:textId="7633868A" w:rsidR="00FC045E" w:rsidRPr="00996FAF" w:rsidRDefault="00CA06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04BA9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E2647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334349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D17FA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1A455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E2EC2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2897970" w14:textId="47640E3C" w:rsidR="00FC045E" w:rsidRPr="00996FAF" w:rsidRDefault="00CA06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6750D9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72B3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DC0C5B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76D4822" w14:textId="0E30F466" w:rsidR="00FC045E" w:rsidRPr="00996FAF" w:rsidRDefault="00CA06A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D17E5A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97B13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D75CCD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B41243C" w14:textId="1BA8B789" w:rsidR="00FC045E" w:rsidRPr="00996FAF" w:rsidRDefault="00CA06A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D3CA0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1A83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E2FCFC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B41DD4D" w14:textId="33B7097C" w:rsidR="00FC045E" w:rsidRPr="00996FAF" w:rsidRDefault="00CA06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007E9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FA86D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914FD6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54AB4A2" w14:textId="0FD664D8" w:rsidR="00FC045E" w:rsidRPr="00996FAF" w:rsidRDefault="00CA06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bl>
    <w:p w14:paraId="329D1EE2" w14:textId="1F796F0E" w:rsidR="00D41274" w:rsidRDefault="00D87E7C" w:rsidP="00D41274">
      <w:pPr>
        <w:pStyle w:val="Heading20"/>
      </w:pPr>
      <w:r w:rsidRPr="00996FAF">
        <w:t>Findings</w:t>
      </w:r>
    </w:p>
    <w:p w14:paraId="2FEF9ECF" w14:textId="4B211AB6" w:rsidR="00C77E01" w:rsidRDefault="00C77E01" w:rsidP="00D41274">
      <w:pPr>
        <w:pStyle w:val="NormalArial"/>
      </w:pPr>
      <w:r w:rsidRPr="00C77E01">
        <w:t xml:space="preserve">The Quality Standard is assessed as Compliant as seven of the seven specific </w:t>
      </w:r>
      <w:r w:rsidR="004F2A8E">
        <w:t>r</w:t>
      </w:r>
      <w:r w:rsidRPr="00C77E01">
        <w:t>equirements have been assessed as Compliant.</w:t>
      </w:r>
    </w:p>
    <w:p w14:paraId="01361E37" w14:textId="32296B53" w:rsidR="00D81470" w:rsidRDefault="00D41274" w:rsidP="00D41274">
      <w:pPr>
        <w:pStyle w:val="NormalArial"/>
      </w:pPr>
      <w:r>
        <w:t xml:space="preserve">The Assessment Team have recommended all </w:t>
      </w:r>
      <w:r w:rsidR="00C850EB">
        <w:t>r</w:t>
      </w:r>
      <w:r>
        <w:t>equirements in this Standard as met. The Assessment Team found that overall, sampled consumers considered that they get the services and supports for daily living that are important for their health and well-being and that enable them to things they want to do.</w:t>
      </w:r>
      <w:r w:rsidR="00A97536" w:rsidRPr="00A97536">
        <w:t xml:space="preserve"> </w:t>
      </w:r>
    </w:p>
    <w:p w14:paraId="0FE3E804" w14:textId="3F1699EE" w:rsidR="00492882" w:rsidRDefault="00A97536" w:rsidP="00D41274">
      <w:pPr>
        <w:pStyle w:val="NormalArial"/>
      </w:pPr>
      <w:r>
        <w:t>C</w:t>
      </w:r>
      <w:r w:rsidRPr="00A97536">
        <w:t>onsumers were satisfied with the emotional, spiritual and psychological support they are receiving, and said they can visit the chapel and are supported to attend religious services in the community.</w:t>
      </w:r>
      <w:r w:rsidR="0080207B">
        <w:t xml:space="preserve"> </w:t>
      </w:r>
      <w:r w:rsidR="0080207B" w:rsidRPr="0080207B">
        <w:t xml:space="preserve">Consumers </w:t>
      </w:r>
      <w:r w:rsidR="0080207B">
        <w:t>confirmed they</w:t>
      </w:r>
      <w:r w:rsidR="0080207B" w:rsidRPr="0080207B">
        <w:t xml:space="preserve"> </w:t>
      </w:r>
      <w:r w:rsidR="00C534DA">
        <w:t>were</w:t>
      </w:r>
      <w:r w:rsidR="0080207B" w:rsidRPr="0080207B">
        <w:t xml:space="preserve"> supported to participate in activities within the service and in the outside community as they choose </w:t>
      </w:r>
      <w:r w:rsidR="004B6B8D">
        <w:t xml:space="preserve">and </w:t>
      </w:r>
      <w:r w:rsidR="004B6B8D" w:rsidRPr="004B6B8D">
        <w:t>were mostly satisfied with the meal provisions.</w:t>
      </w:r>
      <w:r w:rsidR="00D81470">
        <w:t xml:space="preserve"> </w:t>
      </w:r>
      <w:r w:rsidR="00492882" w:rsidRPr="00492882">
        <w:t xml:space="preserve">Consumers reported having access to equipment including mobility aids or </w:t>
      </w:r>
      <w:r w:rsidR="00A2617A">
        <w:t xml:space="preserve">equipment </w:t>
      </w:r>
      <w:r w:rsidR="00492882" w:rsidRPr="00492882">
        <w:t>for activities and were aware of the process to report any concerns regarding equipment</w:t>
      </w:r>
      <w:r w:rsidR="004557BF">
        <w:t>.</w:t>
      </w:r>
    </w:p>
    <w:p w14:paraId="0DAF6762" w14:textId="08E38986" w:rsidR="00D26964" w:rsidRDefault="00756B6D" w:rsidP="00D41274">
      <w:pPr>
        <w:pStyle w:val="NormalArial"/>
      </w:pPr>
      <w:r w:rsidRPr="00756B6D">
        <w:t>Consumers’ files show</w:t>
      </w:r>
      <w:r w:rsidR="00C67A97">
        <w:t>ed</w:t>
      </w:r>
      <w:r w:rsidRPr="00756B6D">
        <w:t xml:space="preserve"> consumers participate in assessments with lifestyle staff and changes are made to the care plans based on consultation with the consumer. The service has an activity program</w:t>
      </w:r>
      <w:r w:rsidR="00142B4B">
        <w:t>,</w:t>
      </w:r>
      <w:r w:rsidRPr="00756B6D">
        <w:t xml:space="preserve"> and consumers are provided opportunity to make suggestions and give feedback on activities.</w:t>
      </w:r>
      <w:r w:rsidR="00D26964" w:rsidRPr="00D26964">
        <w:t xml:space="preserve"> </w:t>
      </w:r>
    </w:p>
    <w:p w14:paraId="7FAAC447" w14:textId="2F898CEC" w:rsidR="00D81470" w:rsidRDefault="00D26964" w:rsidP="00D41274">
      <w:pPr>
        <w:pStyle w:val="NormalArial"/>
      </w:pPr>
      <w:r w:rsidRPr="00D26964">
        <w:lastRenderedPageBreak/>
        <w:t>Staff provided examples of how they support consumers’ emotional, spiritual and psychological needs which were in accordance with consumers’ care plans.</w:t>
      </w:r>
      <w:r w:rsidR="007C2116" w:rsidRPr="007C2116">
        <w:t xml:space="preserve"> The service uses virtual services for special religious occasions </w:t>
      </w:r>
      <w:r w:rsidR="00B33A1F">
        <w:t xml:space="preserve">and has access </w:t>
      </w:r>
      <w:r w:rsidR="00365243">
        <w:t>to</w:t>
      </w:r>
      <w:r w:rsidR="007C2116" w:rsidRPr="007C2116">
        <w:t xml:space="preserve"> priests and ministers to visit in person on an intermittent occurrence or for last rites</w:t>
      </w:r>
      <w:r w:rsidR="00365243">
        <w:t>.</w:t>
      </w:r>
      <w:r w:rsidR="004B1480" w:rsidRPr="004B1480">
        <w:t xml:space="preserve"> Staff describe</w:t>
      </w:r>
      <w:r w:rsidR="00F40E8E">
        <w:t>d</w:t>
      </w:r>
      <w:r w:rsidR="004B1480" w:rsidRPr="004B1480">
        <w:t xml:space="preserve"> how they</w:t>
      </w:r>
      <w:r w:rsidR="00F40E8E">
        <w:t xml:space="preserve"> </w:t>
      </w:r>
      <w:r w:rsidR="004B1480" w:rsidRPr="004B1480">
        <w:t>work with organisations and providers of other care and services</w:t>
      </w:r>
      <w:r w:rsidR="00F40E8E">
        <w:t xml:space="preserve"> including v</w:t>
      </w:r>
      <w:r w:rsidR="004B1480" w:rsidRPr="004B1480">
        <w:t>olunteers</w:t>
      </w:r>
      <w:r w:rsidR="00F40E8E">
        <w:t xml:space="preserve"> who</w:t>
      </w:r>
      <w:r w:rsidR="004B1480" w:rsidRPr="004B1480">
        <w:t xml:space="preserve"> visit consumers and run the kiosk.</w:t>
      </w:r>
    </w:p>
    <w:p w14:paraId="0B013F20" w14:textId="59A12534" w:rsidR="00365243" w:rsidRDefault="002B3EA7" w:rsidP="00D41274">
      <w:pPr>
        <w:pStyle w:val="NormalArial"/>
      </w:pPr>
      <w:r w:rsidRPr="002B3EA7">
        <w:t xml:space="preserve">Equipment used for lifestyle activities such as games, activities and books appeared clean and in good condition and were readily available. </w:t>
      </w:r>
      <w:r w:rsidR="008027BB">
        <w:t>Mobility aids</w:t>
      </w:r>
      <w:r w:rsidRPr="002B3EA7">
        <w:t xml:space="preserve"> were observed to be clean and in good working order.</w:t>
      </w:r>
      <w:r w:rsidR="00971DC1" w:rsidRPr="00971DC1">
        <w:t xml:space="preserve"> </w:t>
      </w:r>
      <w:r w:rsidR="00204AD0">
        <w:t>During meal services, s</w:t>
      </w:r>
      <w:r w:rsidR="00971DC1" w:rsidRPr="00971DC1">
        <w:t xml:space="preserve">taff were observed assisting consumers in a respectful manner and </w:t>
      </w:r>
      <w:r w:rsidR="00A25243">
        <w:t>according to their needs and preferences</w:t>
      </w:r>
      <w:r w:rsidR="001579CA">
        <w:t>.</w:t>
      </w:r>
    </w:p>
    <w:p w14:paraId="76FAE7B3" w14:textId="0186EEA2" w:rsidR="002B0C90" w:rsidRPr="00262C0B" w:rsidRDefault="00C77E01" w:rsidP="0036130C">
      <w:pPr>
        <w:pStyle w:val="NormalArial"/>
      </w:pPr>
      <w:r w:rsidRPr="00C77E01">
        <w:t xml:space="preserve">Accordingly, I’m satisfied </w:t>
      </w:r>
      <w:r w:rsidR="00D30641">
        <w:t xml:space="preserve">all </w:t>
      </w:r>
      <w:r w:rsidR="006B077A">
        <w:t>r</w:t>
      </w:r>
      <w:r w:rsidRPr="00C77E01">
        <w:t xml:space="preserve">equirements </w:t>
      </w:r>
      <w:r w:rsidR="00D30641">
        <w:t>in Standard</w:t>
      </w:r>
      <w:r w:rsidR="00E53A77">
        <w:t xml:space="preserve"> </w:t>
      </w:r>
      <w:r w:rsidR="006A33C1">
        <w:t>4</w:t>
      </w:r>
      <w:r w:rsidR="00D30641">
        <w:t xml:space="preserve"> </w:t>
      </w:r>
      <w:r w:rsidRPr="00C77E01">
        <w:t xml:space="preserve">are Compliant. </w:t>
      </w:r>
      <w:r w:rsidR="002B0C90">
        <w:br w:type="page"/>
      </w:r>
    </w:p>
    <w:p w14:paraId="1297BAA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E5A6AE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1DFB56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E3E7D5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CBB511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4485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E18B17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45DC780" w14:textId="7E0DE8C8" w:rsidR="00FC045E" w:rsidRPr="00996FAF" w:rsidRDefault="00CA06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9C370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2C62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618CE7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0B56E3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B521CA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822296F" w14:textId="2EBBF5E2" w:rsidR="00FC045E" w:rsidRPr="00996FAF" w:rsidRDefault="00CA06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3EBA9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8E2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71A624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A39DF78" w14:textId="5DA8CC82" w:rsidR="00FC045E" w:rsidRPr="00996FAF" w:rsidRDefault="00CA06A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bl>
    <w:p w14:paraId="50DC8C83" w14:textId="32897351" w:rsidR="00E32550" w:rsidRDefault="002B0C90" w:rsidP="00E32550">
      <w:pPr>
        <w:pStyle w:val="Heading20"/>
      </w:pPr>
      <w:r>
        <w:t>Findings</w:t>
      </w:r>
    </w:p>
    <w:p w14:paraId="06193896" w14:textId="54E9B39B" w:rsidR="00E32550" w:rsidRDefault="00E32550" w:rsidP="00E32550">
      <w:pPr>
        <w:pStyle w:val="NormalArial"/>
      </w:pPr>
      <w:r>
        <w:t xml:space="preserve">The Quality Standard is assessed as Compliant as three of the three specific </w:t>
      </w:r>
      <w:r w:rsidR="006B077A">
        <w:t>r</w:t>
      </w:r>
      <w:r>
        <w:t>equirements have been assessed as Compliant.</w:t>
      </w:r>
    </w:p>
    <w:p w14:paraId="124ECE8C" w14:textId="1424DE71" w:rsidR="002B0C90" w:rsidRDefault="00E32550" w:rsidP="00E32550">
      <w:pPr>
        <w:pStyle w:val="NormalArial"/>
      </w:pPr>
      <w:r>
        <w:t xml:space="preserve">The Assessment Team have recommended all </w:t>
      </w:r>
      <w:r w:rsidR="006B077A">
        <w:t>r</w:t>
      </w:r>
      <w:r>
        <w:t xml:space="preserve">equirements in this Standard as met. The Assessment Team found that overall, sampled consumers considered that they feel safe and comfortable in the organisation’s service environment. </w:t>
      </w:r>
    </w:p>
    <w:p w14:paraId="25CAC7CD" w14:textId="0C0A1156" w:rsidR="00F32F62" w:rsidRDefault="00AC36DC" w:rsidP="00E32550">
      <w:pPr>
        <w:pStyle w:val="NormalArial"/>
      </w:pPr>
      <w:r w:rsidRPr="00AC36DC">
        <w:t xml:space="preserve">The environment has wide corridors allowing consumers to mobilise through the service to outdoor or internal communal areas. Communal areas were furnished with lounges, bookshelves and coffee tables for consumers to meet and sit and connect with family, friends, and other consumers. Consumers </w:t>
      </w:r>
      <w:r w:rsidR="004D60C6">
        <w:t xml:space="preserve">confirmed </w:t>
      </w:r>
      <w:r w:rsidRPr="00AC36DC">
        <w:t>they feel comfortable, safe and the service environment meets their needs</w:t>
      </w:r>
      <w:r w:rsidR="000660D7">
        <w:t xml:space="preserve">. </w:t>
      </w:r>
      <w:r w:rsidR="005B3A38">
        <w:t>Consumers</w:t>
      </w:r>
      <w:r w:rsidR="000660D7">
        <w:t xml:space="preserve"> reported</w:t>
      </w:r>
      <w:r w:rsidR="00C36795" w:rsidRPr="00C36795">
        <w:t xml:space="preserve"> they felt furniture, fittings and equipment were safe and said if something needs fixing it is attended to promptly</w:t>
      </w:r>
      <w:r w:rsidR="000C726B">
        <w:t>.</w:t>
      </w:r>
      <w:r w:rsidRPr="00AC36DC">
        <w:t xml:space="preserve"> </w:t>
      </w:r>
    </w:p>
    <w:p w14:paraId="38E028D8" w14:textId="0674888F" w:rsidR="000C5A00" w:rsidRDefault="00F32F62" w:rsidP="00E32550">
      <w:pPr>
        <w:pStyle w:val="NormalArial"/>
      </w:pPr>
      <w:r w:rsidRPr="00F32F62">
        <w:t>The service</w:t>
      </w:r>
      <w:r w:rsidR="00AA09E7">
        <w:t xml:space="preserve">’s </w:t>
      </w:r>
      <w:r w:rsidRPr="00F32F62">
        <w:t xml:space="preserve">environment </w:t>
      </w:r>
      <w:r w:rsidR="00AA09E7">
        <w:t>wa</w:t>
      </w:r>
      <w:r w:rsidRPr="00F32F62">
        <w:t>s</w:t>
      </w:r>
      <w:r w:rsidR="00AA09E7">
        <w:t xml:space="preserve"> found to be</w:t>
      </w:r>
      <w:r w:rsidRPr="00F32F62">
        <w:t xml:space="preserve"> safe, clean, well maintained and comfortable and enabl</w:t>
      </w:r>
      <w:r w:rsidR="00B47398">
        <w:t>ing</w:t>
      </w:r>
      <w:r w:rsidRPr="00F32F62">
        <w:t xml:space="preserve"> consumers to move freely, both indoors and outdoors. Consumers were </w:t>
      </w:r>
      <w:r w:rsidR="00B47398">
        <w:t>observed</w:t>
      </w:r>
      <w:r w:rsidRPr="00F32F62">
        <w:t xml:space="preserve"> mobilising independently within the service environment and using the larger communal areas. </w:t>
      </w:r>
      <w:r w:rsidR="00E53F02">
        <w:t>C</w:t>
      </w:r>
      <w:r w:rsidRPr="00F32F62">
        <w:t xml:space="preserve">onsumers confirmed they have access </w:t>
      </w:r>
      <w:r w:rsidR="00FD041B">
        <w:t>to and</w:t>
      </w:r>
      <w:r w:rsidRPr="00F32F62">
        <w:t xml:space="preserve"> use outdoor areas.</w:t>
      </w:r>
    </w:p>
    <w:p w14:paraId="21A7521A" w14:textId="673642C7" w:rsidR="000C5A00" w:rsidRDefault="00FD041B" w:rsidP="00E32550">
      <w:pPr>
        <w:pStyle w:val="NormalArial"/>
      </w:pPr>
      <w:r>
        <w:t>F</w:t>
      </w:r>
      <w:r w:rsidR="002E71F3" w:rsidRPr="002E71F3">
        <w:t xml:space="preserve">urniture, fittings and equipment </w:t>
      </w:r>
      <w:r>
        <w:t>were found to be</w:t>
      </w:r>
      <w:r w:rsidR="002E71F3" w:rsidRPr="002E71F3">
        <w:t xml:space="preserve"> safe, clean, well maintained and suitable for the consumer. Maintenance staff describe</w:t>
      </w:r>
      <w:r w:rsidR="00616F37">
        <w:t>d</w:t>
      </w:r>
      <w:r w:rsidR="002E71F3" w:rsidRPr="002E71F3">
        <w:t xml:space="preserve"> the process for scheduled maintenance on building fixtures and equipment</w:t>
      </w:r>
      <w:r w:rsidR="00616F37">
        <w:t xml:space="preserve">. </w:t>
      </w:r>
      <w:r w:rsidR="002E71F3" w:rsidRPr="002E71F3">
        <w:t xml:space="preserve">There is a schedule for external contractors to service and calibrate equipment and maintain and inspect fire and emergency provisions. </w:t>
      </w:r>
      <w:r w:rsidR="00403AB3" w:rsidRPr="00403AB3">
        <w:t xml:space="preserve">Maintenance and cleaning documentation demonstrated regular and reactive actions are taken in accordance with schedules and requests.  </w:t>
      </w:r>
    </w:p>
    <w:p w14:paraId="0D1796B7" w14:textId="17F72967" w:rsidR="000C5A00" w:rsidRDefault="005405C0" w:rsidP="00E32550">
      <w:pPr>
        <w:pStyle w:val="NormalArial"/>
      </w:pPr>
      <w:r w:rsidRPr="005405C0">
        <w:t xml:space="preserve">Accordingly, I’m satisfied all </w:t>
      </w:r>
      <w:r w:rsidR="00F664BD">
        <w:t>r</w:t>
      </w:r>
      <w:r w:rsidRPr="005405C0">
        <w:t xml:space="preserve">equirements in Standard </w:t>
      </w:r>
      <w:r w:rsidR="00E53A77">
        <w:t xml:space="preserve">5 </w:t>
      </w:r>
      <w:r w:rsidRPr="005405C0">
        <w:t>are Compliant.</w:t>
      </w:r>
    </w:p>
    <w:p w14:paraId="2AE6190B" w14:textId="0088923E" w:rsidR="007A6A01" w:rsidRDefault="007A6A01">
      <w:pPr>
        <w:spacing w:after="160" w:line="259" w:lineRule="auto"/>
        <w:rPr>
          <w:rFonts w:ascii="Arial" w:hAnsi="Arial" w:cs="Arial"/>
        </w:rPr>
      </w:pPr>
      <w:r>
        <w:br w:type="page"/>
      </w:r>
    </w:p>
    <w:p w14:paraId="74567D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E3B7D7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508D57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EF1D31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0554FE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9C2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7A496E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03DDD09" w14:textId="1FEF1B12" w:rsidR="00FC045E" w:rsidRPr="00996FAF" w:rsidRDefault="00CA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ACF4D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71C2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42FADC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42997B0" w14:textId="7C87F1AB" w:rsidR="00FC045E" w:rsidRPr="00996FAF" w:rsidRDefault="00CA06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B7F2F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A5F0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25D92B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AD1A51B" w14:textId="23490068" w:rsidR="00FC045E" w:rsidRPr="00996FAF" w:rsidRDefault="00CA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51A7E8"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0FF2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679DDC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C3CF361" w14:textId="425E854F" w:rsidR="00FC045E" w:rsidRPr="00996FAF" w:rsidRDefault="00CA06A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640D2A">
              <w:rPr>
                <w:rFonts w:ascii="Arial" w:hAnsi="Arial" w:cs="Arial"/>
                <w:color w:val="0000FF"/>
              </w:rPr>
              <w:t xml:space="preserve"> </w:t>
            </w:r>
          </w:p>
        </w:tc>
      </w:tr>
    </w:tbl>
    <w:p w14:paraId="2160774A" w14:textId="0ABEB5C4" w:rsidR="00127EB8" w:rsidRDefault="00D87E7C" w:rsidP="00A502D4">
      <w:pPr>
        <w:pStyle w:val="Heading20"/>
      </w:pPr>
      <w:r w:rsidRPr="00996FAF">
        <w:t>Findings</w:t>
      </w:r>
    </w:p>
    <w:p w14:paraId="75C4A3D3" w14:textId="01ADFA8B" w:rsidR="00115B94" w:rsidRDefault="00115B94" w:rsidP="00115B94">
      <w:pPr>
        <w:pStyle w:val="NormalArial"/>
      </w:pPr>
      <w:r>
        <w:t xml:space="preserve">The Quality Standard is assessed as Compliant as four of the four specific </w:t>
      </w:r>
      <w:r w:rsidR="00F664BD">
        <w:t>r</w:t>
      </w:r>
      <w:r>
        <w:t>equirements have been assessed as Compliant.</w:t>
      </w:r>
    </w:p>
    <w:p w14:paraId="5D89BDF2" w14:textId="3E5562DD" w:rsidR="00A502D4" w:rsidRDefault="00115B94" w:rsidP="00115B94">
      <w:pPr>
        <w:pStyle w:val="NormalArial"/>
      </w:pPr>
      <w:r>
        <w:t xml:space="preserve">The Assessment Team have recommended all </w:t>
      </w:r>
      <w:r w:rsidR="00E04078">
        <w:t>r</w:t>
      </w:r>
      <w:r>
        <w:t>equirements in this Standard as met. The Assessment Team found that overall, sampled consumers considered that they are encouraged and supported to give feedback and make complaints, and that appropriate action is taken in response to feedback and complaints</w:t>
      </w:r>
      <w:r w:rsidR="00A502D4">
        <w:t>.</w:t>
      </w:r>
    </w:p>
    <w:p w14:paraId="2B10E9A7" w14:textId="2A086BC2" w:rsidR="00A502D4" w:rsidRDefault="00D50F91" w:rsidP="00115B94">
      <w:pPr>
        <w:pStyle w:val="NormalArial"/>
      </w:pPr>
      <w:r w:rsidRPr="00D50F91">
        <w:t xml:space="preserve">Most consumers reported being encouraged and supported to provide feedback and complaints, mostly raising issues with staff or at monthly consumer meetings. </w:t>
      </w:r>
      <w:r w:rsidR="007544ED">
        <w:t>C</w:t>
      </w:r>
      <w:r w:rsidR="00E92C6E" w:rsidRPr="00E92C6E">
        <w:t xml:space="preserve">onsumer representatives </w:t>
      </w:r>
      <w:r w:rsidR="007544ED">
        <w:t xml:space="preserve">confirmed </w:t>
      </w:r>
      <w:r w:rsidR="00E92C6E" w:rsidRPr="00E92C6E">
        <w:t>they are</w:t>
      </w:r>
      <w:r w:rsidR="007544ED">
        <w:t xml:space="preserve"> </w:t>
      </w:r>
      <w:r w:rsidR="00E92C6E" w:rsidRPr="00E92C6E">
        <w:t>advised when incidents occur, and open disclosure is practiced when things go wrong. Most consumers and representatives were satisfied with complaints handling processes and provided examples of action taken to resolve complaints</w:t>
      </w:r>
      <w:r w:rsidR="00977212">
        <w:t>.</w:t>
      </w:r>
    </w:p>
    <w:p w14:paraId="201AC8EC" w14:textId="00C06E12" w:rsidR="00A54EA7" w:rsidRDefault="00A54EA7" w:rsidP="00115B94">
      <w:pPr>
        <w:pStyle w:val="NormalArial"/>
      </w:pPr>
      <w:r w:rsidRPr="00A54EA7">
        <w:t>Consumers and representatives are provided with information in relation to advocacy services as part of entry processes. Consumers and representatives provided examples of raising issues and complaints with external bodies</w:t>
      </w:r>
      <w:r w:rsidR="00E04078">
        <w:t xml:space="preserve">. </w:t>
      </w:r>
    </w:p>
    <w:p w14:paraId="555CF974" w14:textId="638D85D1" w:rsidR="00A502D4" w:rsidRDefault="000301EB" w:rsidP="00115B94">
      <w:pPr>
        <w:pStyle w:val="NormalArial"/>
      </w:pPr>
      <w:r w:rsidRPr="000301EB">
        <w:t>Staff and management described mechanisms for consumers and their representatives to raise issues and concerns</w:t>
      </w:r>
      <w:r w:rsidR="00CD3901">
        <w:t>. F</w:t>
      </w:r>
      <w:r w:rsidRPr="000301EB">
        <w:t xml:space="preserve">eedback register </w:t>
      </w:r>
      <w:r w:rsidR="00CD3901">
        <w:t xml:space="preserve">showed </w:t>
      </w:r>
      <w:r w:rsidRPr="000301EB">
        <w:t xml:space="preserve">feedback and complaints raised by consumers and representatives </w:t>
      </w:r>
      <w:r w:rsidR="00CD3901">
        <w:t xml:space="preserve">was </w:t>
      </w:r>
      <w:r w:rsidRPr="000301EB">
        <w:t>documented</w:t>
      </w:r>
      <w:r w:rsidR="00CD3901">
        <w:t xml:space="preserve"> and appropriate actions were taken.</w:t>
      </w:r>
    </w:p>
    <w:p w14:paraId="47538E4C" w14:textId="11960A02" w:rsidR="00CD3901" w:rsidRDefault="00CA5355" w:rsidP="00115B94">
      <w:pPr>
        <w:pStyle w:val="NormalArial"/>
      </w:pPr>
      <w:r>
        <w:t>A</w:t>
      </w:r>
      <w:r w:rsidRPr="00CA5355">
        <w:t>n elected consumer representative attends a quarterly resident general meeting, which is a sub-committee to the Board and provides opportunity for consumers to raise issues directly with executives and directors.</w:t>
      </w:r>
    </w:p>
    <w:p w14:paraId="533270AF" w14:textId="382947AF" w:rsidR="00A502D4" w:rsidRDefault="00C8074F" w:rsidP="00A502D4">
      <w:pPr>
        <w:pStyle w:val="NormalArial"/>
      </w:pPr>
      <w:r>
        <w:t>F</w:t>
      </w:r>
      <w:r w:rsidR="00D65EFE" w:rsidRPr="00D65EFE">
        <w:t>eedback and complaints are reviewed and used to improve the quality of care and services</w:t>
      </w:r>
      <w:r>
        <w:t>.</w:t>
      </w:r>
      <w:r w:rsidR="00D65EFE" w:rsidRPr="00D65EFE">
        <w:t xml:space="preserve"> </w:t>
      </w:r>
      <w:r w:rsidR="0047264D">
        <w:t>Consumer</w:t>
      </w:r>
      <w:r w:rsidR="005F143B">
        <w:t xml:space="preserve"> feedback about temperature, quality, flavour and variety of meals prompted a review of catering at an organisational level. The feedback register demonstrates complaints are reviewed and actioned, including escalation to advocacy and other services and trends are analysed at service and organisational level.</w:t>
      </w:r>
    </w:p>
    <w:p w14:paraId="6BEF20EB" w14:textId="6490A366" w:rsidR="00A502D4" w:rsidRDefault="00A502D4" w:rsidP="00A502D4">
      <w:pPr>
        <w:pStyle w:val="NormalArial"/>
      </w:pPr>
      <w:r>
        <w:t xml:space="preserve">Accordingly, I’m satisfied all </w:t>
      </w:r>
      <w:r w:rsidR="00576BFD">
        <w:t>r</w:t>
      </w:r>
      <w:r>
        <w:t xml:space="preserve">equirements in Standard </w:t>
      </w:r>
      <w:r w:rsidR="00E53A77">
        <w:t xml:space="preserve">6 </w:t>
      </w:r>
      <w:r>
        <w:t>are Compliant.</w:t>
      </w:r>
    </w:p>
    <w:p w14:paraId="6C75DBBF" w14:textId="0848CD0D" w:rsidR="002B0C90" w:rsidRPr="00712752" w:rsidRDefault="002B0C90" w:rsidP="00115B94">
      <w:pPr>
        <w:pStyle w:val="NormalArial"/>
      </w:pPr>
      <w:r w:rsidRPr="00712752">
        <w:br w:type="page"/>
      </w:r>
    </w:p>
    <w:p w14:paraId="007C181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84D951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3B5CF6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E2651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0CDFF4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5E42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230586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3BBA5A2" w14:textId="0A973642" w:rsidR="00FC045E" w:rsidRPr="00996FAF" w:rsidRDefault="00CA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4313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C0026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C664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B155CB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D93CA2D" w14:textId="353E5EAB" w:rsidR="00FC045E" w:rsidRPr="00996FAF" w:rsidRDefault="00CA06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D56A7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A06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556EC8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2BD14D8" w14:textId="2AE10222" w:rsidR="00FC045E" w:rsidRPr="00996FAF" w:rsidRDefault="00CA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D7A5A6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6293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8B407E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DA0D0E2" w14:textId="605F1458" w:rsidR="00FC045E" w:rsidRPr="00996FAF" w:rsidRDefault="00CA06A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149F63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9DA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B6CB73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4BCFD31" w14:textId="1B58D93E" w:rsidR="00FC045E" w:rsidRPr="00996FAF" w:rsidRDefault="00CA06A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r w:rsidR="00FC045E" w:rsidRPr="00996FAF" w:rsidDel="007F3947">
              <w:rPr>
                <w:rFonts w:ascii="Arial" w:hAnsi="Arial" w:cs="Arial"/>
                <w:color w:val="0000FF"/>
              </w:rPr>
              <w:t xml:space="preserve"> </w:t>
            </w:r>
          </w:p>
        </w:tc>
      </w:tr>
    </w:tbl>
    <w:p w14:paraId="6D77D61A" w14:textId="77777777" w:rsidR="002B0C90" w:rsidRDefault="002B0C90" w:rsidP="002B0C90">
      <w:pPr>
        <w:pStyle w:val="Heading20"/>
      </w:pPr>
      <w:r>
        <w:t>Findings</w:t>
      </w:r>
    </w:p>
    <w:p w14:paraId="00E5ADBB" w14:textId="6AEABF3F" w:rsidR="002C2F2D" w:rsidRDefault="002C2F2D" w:rsidP="005F3D14">
      <w:pPr>
        <w:pStyle w:val="NormalArial"/>
        <w:rPr>
          <w:color w:val="auto"/>
        </w:rPr>
      </w:pPr>
      <w:r w:rsidRPr="002C2F2D">
        <w:rPr>
          <w:color w:val="auto"/>
        </w:rPr>
        <w:t xml:space="preserve">The Quality Standard is assessed as Compliant as </w:t>
      </w:r>
      <w:r>
        <w:rPr>
          <w:color w:val="auto"/>
        </w:rPr>
        <w:t>all</w:t>
      </w:r>
      <w:r w:rsidRPr="002C2F2D">
        <w:rPr>
          <w:color w:val="auto"/>
        </w:rPr>
        <w:t xml:space="preserve"> specific </w:t>
      </w:r>
      <w:r w:rsidR="00A80A1B">
        <w:rPr>
          <w:color w:val="auto"/>
        </w:rPr>
        <w:t>r</w:t>
      </w:r>
      <w:r w:rsidRPr="002C2F2D">
        <w:rPr>
          <w:color w:val="auto"/>
        </w:rPr>
        <w:t>equirements have been assessed as Compliant.</w:t>
      </w:r>
    </w:p>
    <w:p w14:paraId="01721BF8" w14:textId="2C8DA7E5" w:rsidR="0016352E" w:rsidRDefault="00D31B9E" w:rsidP="005F3D14">
      <w:pPr>
        <w:pStyle w:val="NormalArial"/>
        <w:rPr>
          <w:color w:val="auto"/>
        </w:rPr>
      </w:pPr>
      <w:r w:rsidRPr="00D31B9E">
        <w:rPr>
          <w:color w:val="auto"/>
        </w:rPr>
        <w:t xml:space="preserve">The Assessment Team recommended </w:t>
      </w:r>
      <w:r w:rsidR="00A80A1B">
        <w:rPr>
          <w:color w:val="auto"/>
        </w:rPr>
        <w:t xml:space="preserve">the </w:t>
      </w:r>
      <w:r w:rsidRPr="00242C44">
        <w:rPr>
          <w:color w:val="auto"/>
        </w:rPr>
        <w:t>Requirement 7(3)(a)</w:t>
      </w:r>
      <w:r w:rsidRPr="00D31B9E">
        <w:rPr>
          <w:color w:val="auto"/>
        </w:rPr>
        <w:t xml:space="preserve"> as not met. </w:t>
      </w:r>
      <w:r w:rsidR="005F3D14" w:rsidRPr="005F3D14">
        <w:rPr>
          <w:color w:val="auto"/>
        </w:rPr>
        <w:t>The Assessment Team found the service was unable to demonstrate the workforce is planned to enable, and the number and mix of members of the workforce deployed enables, the delivery and management of safe and quality care and services.</w:t>
      </w:r>
      <w:r w:rsidR="0061570D" w:rsidRPr="0061570D">
        <w:t xml:space="preserve"> </w:t>
      </w:r>
      <w:r w:rsidR="001232B4">
        <w:t>The Approved Provider submitted a response to the Assessment Tea</w:t>
      </w:r>
      <w:r w:rsidR="00CC6396">
        <w:t xml:space="preserve">m’s report. </w:t>
      </w:r>
      <w:r w:rsidR="001567DF" w:rsidRPr="001567DF">
        <w:t>Based on the Assessment Team’s report and the Approved Provider’s response</w:t>
      </w:r>
      <w:r w:rsidR="001567DF">
        <w:t>,</w:t>
      </w:r>
      <w:r w:rsidR="00D37BC3">
        <w:t xml:space="preserve"> </w:t>
      </w:r>
      <w:r w:rsidR="0061570D" w:rsidRPr="0061570D">
        <w:rPr>
          <w:color w:val="auto"/>
        </w:rPr>
        <w:t>I have come to a different finding to the Assessment Team and have found th</w:t>
      </w:r>
      <w:r w:rsidR="0016352E">
        <w:rPr>
          <w:color w:val="auto"/>
        </w:rPr>
        <w:t>e</w:t>
      </w:r>
      <w:r w:rsidR="0061570D" w:rsidRPr="0061570D">
        <w:rPr>
          <w:color w:val="auto"/>
        </w:rPr>
        <w:t xml:space="preserve"> Requirement </w:t>
      </w:r>
      <w:r w:rsidR="0016352E">
        <w:rPr>
          <w:color w:val="auto"/>
        </w:rPr>
        <w:t>7(3)(a) Com</w:t>
      </w:r>
      <w:r w:rsidR="0016352E" w:rsidRPr="0061570D">
        <w:rPr>
          <w:color w:val="auto"/>
        </w:rPr>
        <w:t>pliant</w:t>
      </w:r>
      <w:r w:rsidR="0061570D" w:rsidRPr="0061570D">
        <w:rPr>
          <w:color w:val="auto"/>
        </w:rPr>
        <w:t>.</w:t>
      </w:r>
    </w:p>
    <w:p w14:paraId="14DD9C32" w14:textId="73F46275" w:rsidR="005F3D14" w:rsidRPr="00F77E70" w:rsidRDefault="005F3D14" w:rsidP="00F77E70">
      <w:pPr>
        <w:pStyle w:val="CommentText"/>
        <w:rPr>
          <w:rFonts w:ascii="Arial" w:hAnsi="Arial" w:cs="Arial"/>
          <w:color w:val="auto"/>
          <w:szCs w:val="22"/>
        </w:rPr>
      </w:pPr>
      <w:r w:rsidRPr="00F77E70">
        <w:rPr>
          <w:rFonts w:ascii="Arial" w:hAnsi="Arial" w:cs="Arial"/>
          <w:color w:val="auto"/>
          <w:szCs w:val="22"/>
        </w:rPr>
        <w:t>The Assessment Team provided the following information and evidence relevant to my finding:</w:t>
      </w:r>
    </w:p>
    <w:p w14:paraId="04DB479D" w14:textId="77777777" w:rsidR="00522B94" w:rsidRPr="00F77E70" w:rsidRDefault="008F7A8C" w:rsidP="00F77E70">
      <w:pPr>
        <w:pStyle w:val="CommentText"/>
        <w:numPr>
          <w:ilvl w:val="0"/>
          <w:numId w:val="1"/>
        </w:numPr>
        <w:rPr>
          <w:rFonts w:ascii="Arial" w:hAnsi="Arial" w:cs="Arial"/>
          <w:color w:val="auto"/>
          <w:szCs w:val="22"/>
        </w:rPr>
      </w:pPr>
      <w:bookmarkStart w:id="1" w:name="_Hlk115163256"/>
      <w:r w:rsidRPr="00F77E70">
        <w:rPr>
          <w:rFonts w:ascii="Arial" w:hAnsi="Arial" w:cs="Arial"/>
          <w:color w:val="auto"/>
          <w:szCs w:val="22"/>
        </w:rPr>
        <w:t>Two consumers and one representative said there were not enough staff to assist consumers who wander into consumers’ rooms and touch their belongings.</w:t>
      </w:r>
    </w:p>
    <w:p w14:paraId="5878E3DA" w14:textId="0454B08C" w:rsidR="00522B94" w:rsidRPr="00F77E70" w:rsidRDefault="00522B94" w:rsidP="00F77E70">
      <w:pPr>
        <w:pStyle w:val="CommentText"/>
        <w:numPr>
          <w:ilvl w:val="0"/>
          <w:numId w:val="1"/>
        </w:numPr>
        <w:rPr>
          <w:rFonts w:ascii="Arial" w:hAnsi="Arial" w:cs="Arial"/>
          <w:color w:val="auto"/>
          <w:szCs w:val="22"/>
        </w:rPr>
      </w:pPr>
      <w:r w:rsidRPr="00F77E70">
        <w:rPr>
          <w:rFonts w:ascii="Arial" w:hAnsi="Arial" w:cs="Arial"/>
          <w:color w:val="auto"/>
          <w:szCs w:val="22"/>
        </w:rPr>
        <w:t>One consumer said staff often get them out of bed late.</w:t>
      </w:r>
    </w:p>
    <w:p w14:paraId="40059A84" w14:textId="7651C462" w:rsidR="005D6D17" w:rsidRPr="00F77E70" w:rsidRDefault="005D6D17" w:rsidP="00F77E70">
      <w:pPr>
        <w:pStyle w:val="CommentText"/>
        <w:numPr>
          <w:ilvl w:val="0"/>
          <w:numId w:val="1"/>
        </w:numPr>
        <w:rPr>
          <w:rFonts w:ascii="Arial" w:hAnsi="Arial" w:cs="Arial"/>
          <w:color w:val="auto"/>
          <w:szCs w:val="22"/>
        </w:rPr>
      </w:pPr>
      <w:r w:rsidRPr="00F77E70">
        <w:rPr>
          <w:rFonts w:ascii="Arial" w:hAnsi="Arial" w:cs="Arial"/>
          <w:color w:val="auto"/>
          <w:szCs w:val="22"/>
        </w:rPr>
        <w:t>The representative for one consumer said despite the consumer’s preferences to sit in communal areas to engage with others, staff did not get the consumer out of bed on day one of the Site Audit, as they said they did not have enough time.</w:t>
      </w:r>
    </w:p>
    <w:bookmarkEnd w:id="1"/>
    <w:p w14:paraId="14BDF8EB" w14:textId="253ACBFD" w:rsidR="005F3D14" w:rsidRPr="00F77E70" w:rsidRDefault="006107D8" w:rsidP="00F77E70">
      <w:pPr>
        <w:pStyle w:val="CommentText"/>
        <w:numPr>
          <w:ilvl w:val="0"/>
          <w:numId w:val="1"/>
        </w:numPr>
        <w:rPr>
          <w:rFonts w:ascii="Arial" w:hAnsi="Arial" w:cs="Arial"/>
          <w:color w:val="auto"/>
          <w:szCs w:val="22"/>
        </w:rPr>
      </w:pPr>
      <w:r w:rsidRPr="00F77E70">
        <w:rPr>
          <w:rFonts w:ascii="Arial" w:hAnsi="Arial" w:cs="Arial"/>
          <w:color w:val="auto"/>
          <w:szCs w:val="22"/>
        </w:rPr>
        <w:t>One consumer</w:t>
      </w:r>
      <w:r w:rsidR="005F3D14" w:rsidRPr="00F77E70">
        <w:rPr>
          <w:rFonts w:ascii="Arial" w:hAnsi="Arial" w:cs="Arial"/>
          <w:color w:val="auto"/>
          <w:szCs w:val="22"/>
        </w:rPr>
        <w:t xml:space="preserve"> w</w:t>
      </w:r>
      <w:r w:rsidR="00F77E70">
        <w:rPr>
          <w:rFonts w:ascii="Arial" w:hAnsi="Arial" w:cs="Arial"/>
          <w:color w:val="auto"/>
          <w:szCs w:val="22"/>
        </w:rPr>
        <w:t>as</w:t>
      </w:r>
      <w:r w:rsidR="005F3D14" w:rsidRPr="00F77E70">
        <w:rPr>
          <w:rFonts w:ascii="Arial" w:hAnsi="Arial" w:cs="Arial"/>
          <w:color w:val="auto"/>
          <w:szCs w:val="22"/>
        </w:rPr>
        <w:t xml:space="preserve"> not satisfied staff answer their call bells in a timely manner, resulting in</w:t>
      </w:r>
      <w:r w:rsidRPr="00F77E70">
        <w:rPr>
          <w:rFonts w:ascii="Arial" w:hAnsi="Arial" w:cs="Arial"/>
          <w:color w:val="auto"/>
          <w:szCs w:val="22"/>
        </w:rPr>
        <w:t xml:space="preserve"> prolonged waiting </w:t>
      </w:r>
      <w:r w:rsidR="00173118" w:rsidRPr="00F77E70">
        <w:rPr>
          <w:rFonts w:ascii="Arial" w:hAnsi="Arial" w:cs="Arial"/>
          <w:color w:val="auto"/>
          <w:szCs w:val="22"/>
        </w:rPr>
        <w:t>for staff assistance.</w:t>
      </w:r>
    </w:p>
    <w:p w14:paraId="1D41EEAA" w14:textId="49062E84" w:rsidR="007A1732" w:rsidRPr="00F77E70" w:rsidRDefault="007A1732" w:rsidP="00F77E70">
      <w:pPr>
        <w:pStyle w:val="CommentText"/>
        <w:numPr>
          <w:ilvl w:val="0"/>
          <w:numId w:val="1"/>
        </w:numPr>
        <w:rPr>
          <w:rFonts w:ascii="Arial" w:hAnsi="Arial" w:cs="Arial"/>
          <w:color w:val="auto"/>
          <w:szCs w:val="22"/>
        </w:rPr>
      </w:pPr>
      <w:r w:rsidRPr="00F77E70">
        <w:rPr>
          <w:rFonts w:ascii="Arial" w:hAnsi="Arial" w:cs="Arial"/>
          <w:color w:val="auto"/>
          <w:szCs w:val="22"/>
        </w:rPr>
        <w:t>Two staff said they do not always have time to reposition one consumer in line with the</w:t>
      </w:r>
      <w:r w:rsidR="00FE2766" w:rsidRPr="00F77E70">
        <w:rPr>
          <w:rFonts w:ascii="Arial" w:hAnsi="Arial" w:cs="Arial"/>
          <w:color w:val="auto"/>
          <w:szCs w:val="22"/>
        </w:rPr>
        <w:t xml:space="preserve"> consumer’s </w:t>
      </w:r>
      <w:r w:rsidRPr="00F77E70">
        <w:rPr>
          <w:rFonts w:ascii="Arial" w:hAnsi="Arial" w:cs="Arial"/>
          <w:color w:val="auto"/>
          <w:szCs w:val="22"/>
        </w:rPr>
        <w:t>assessed need.</w:t>
      </w:r>
    </w:p>
    <w:p w14:paraId="0D33553F" w14:textId="2BD3B26F" w:rsidR="0034212E" w:rsidRPr="00F77E70" w:rsidRDefault="0034212E" w:rsidP="00F77E70">
      <w:pPr>
        <w:pStyle w:val="CommentText"/>
        <w:numPr>
          <w:ilvl w:val="0"/>
          <w:numId w:val="1"/>
        </w:numPr>
        <w:rPr>
          <w:rFonts w:ascii="Arial" w:hAnsi="Arial" w:cs="Arial"/>
          <w:color w:val="auto"/>
          <w:szCs w:val="22"/>
        </w:rPr>
      </w:pPr>
      <w:r w:rsidRPr="00F77E70">
        <w:rPr>
          <w:rFonts w:ascii="Arial" w:hAnsi="Arial" w:cs="Arial"/>
          <w:color w:val="auto"/>
          <w:szCs w:val="22"/>
        </w:rPr>
        <w:t xml:space="preserve">On day one of the Site Audit, staff said they were not able to assist a consumer to get up until at least lunch time because they did not have enough time.  </w:t>
      </w:r>
    </w:p>
    <w:p w14:paraId="737121D1" w14:textId="4B3DE8E9" w:rsidR="00F51377" w:rsidRDefault="00F51377" w:rsidP="00F77E70">
      <w:pPr>
        <w:pStyle w:val="CommentText"/>
        <w:numPr>
          <w:ilvl w:val="0"/>
          <w:numId w:val="1"/>
        </w:numPr>
        <w:rPr>
          <w:rFonts w:ascii="Arial" w:hAnsi="Arial" w:cs="Arial"/>
          <w:color w:val="auto"/>
          <w:szCs w:val="22"/>
        </w:rPr>
      </w:pPr>
      <w:r w:rsidRPr="00F77E70">
        <w:rPr>
          <w:rFonts w:ascii="Arial" w:hAnsi="Arial" w:cs="Arial"/>
          <w:color w:val="auto"/>
          <w:szCs w:val="22"/>
        </w:rPr>
        <w:lastRenderedPageBreak/>
        <w:t>Two activities throughout the duration of the Site Audit were cancelled, as lifestyle staff were required to distribute morning tea.</w:t>
      </w:r>
    </w:p>
    <w:p w14:paraId="3BDA77B5" w14:textId="2A0E3BAB" w:rsidR="00831A4F" w:rsidRPr="0005373E" w:rsidRDefault="00903EEF" w:rsidP="008F1FCC">
      <w:pPr>
        <w:pStyle w:val="CommentText"/>
        <w:numPr>
          <w:ilvl w:val="0"/>
          <w:numId w:val="1"/>
        </w:numPr>
        <w:rPr>
          <w:rFonts w:ascii="Arial" w:hAnsi="Arial" w:cs="Arial"/>
          <w:color w:val="auto"/>
          <w:szCs w:val="22"/>
        </w:rPr>
      </w:pPr>
      <w:r w:rsidRPr="00903EEF">
        <w:rPr>
          <w:rFonts w:ascii="Arial" w:hAnsi="Arial" w:cs="Arial"/>
          <w:color w:val="auto"/>
          <w:szCs w:val="22"/>
        </w:rPr>
        <w:t xml:space="preserve">Call bell data for </w:t>
      </w:r>
      <w:r w:rsidR="00E26255">
        <w:rPr>
          <w:rFonts w:ascii="Arial" w:hAnsi="Arial" w:cs="Arial"/>
          <w:color w:val="auto"/>
          <w:szCs w:val="22"/>
        </w:rPr>
        <w:t>three</w:t>
      </w:r>
      <w:r w:rsidRPr="00903EEF">
        <w:rPr>
          <w:rFonts w:ascii="Arial" w:hAnsi="Arial" w:cs="Arial"/>
          <w:color w:val="auto"/>
          <w:szCs w:val="22"/>
        </w:rPr>
        <w:t xml:space="preserve"> months prior to the Site Audit records 10 days in consecutive months where 10 percent of call bell activations were responded to over the 15-minute key performance indicator</w:t>
      </w:r>
      <w:r w:rsidR="0005373E">
        <w:rPr>
          <w:rFonts w:ascii="Arial" w:hAnsi="Arial" w:cs="Arial"/>
          <w:color w:val="auto"/>
          <w:szCs w:val="22"/>
        </w:rPr>
        <w:t>.</w:t>
      </w:r>
    </w:p>
    <w:p w14:paraId="2A3A152A" w14:textId="59D1DF35" w:rsidR="00833410" w:rsidRDefault="00765E2B" w:rsidP="008F1FCC">
      <w:pPr>
        <w:pStyle w:val="NormalArial"/>
      </w:pPr>
      <w:r w:rsidRPr="00765E2B">
        <w:t xml:space="preserve">The Approved Provider submitted a response to the Assessment Team’s </w:t>
      </w:r>
      <w:r w:rsidRPr="00A75024">
        <w:t xml:space="preserve">report and </w:t>
      </w:r>
      <w:r w:rsidR="00E079BF" w:rsidRPr="00A75024">
        <w:t>provided additional evidence to consider along</w:t>
      </w:r>
      <w:r w:rsidRPr="00A75024">
        <w:t xml:space="preserve"> with the Assessment Team’s findings. T</w:t>
      </w:r>
      <w:r w:rsidRPr="00765E2B">
        <w:t>he Approved Provider submitted the following information and evidence relevant to my finding:</w:t>
      </w:r>
    </w:p>
    <w:p w14:paraId="10366676" w14:textId="1CBC6849" w:rsidR="009B3878" w:rsidRDefault="00F56347" w:rsidP="008D4312">
      <w:pPr>
        <w:pStyle w:val="CommentText"/>
        <w:numPr>
          <w:ilvl w:val="0"/>
          <w:numId w:val="1"/>
        </w:numPr>
        <w:rPr>
          <w:rFonts w:ascii="Arial" w:hAnsi="Arial" w:cs="Arial"/>
          <w:color w:val="auto"/>
          <w:szCs w:val="22"/>
        </w:rPr>
      </w:pPr>
      <w:r w:rsidRPr="00F56347">
        <w:rPr>
          <w:rFonts w:ascii="Arial" w:hAnsi="Arial" w:cs="Arial"/>
          <w:color w:val="auto"/>
          <w:szCs w:val="22"/>
        </w:rPr>
        <w:t xml:space="preserve">A comprehensive analysis of the actual worked hours </w:t>
      </w:r>
      <w:r w:rsidR="009B3878" w:rsidRPr="00F56347">
        <w:rPr>
          <w:rFonts w:ascii="Arial" w:hAnsi="Arial" w:cs="Arial"/>
          <w:color w:val="auto"/>
          <w:szCs w:val="22"/>
        </w:rPr>
        <w:t>v</w:t>
      </w:r>
      <w:r w:rsidR="009B3878">
        <w:rPr>
          <w:rFonts w:ascii="Arial" w:hAnsi="Arial" w:cs="Arial"/>
          <w:color w:val="auto"/>
          <w:szCs w:val="22"/>
        </w:rPr>
        <w:t>ersus</w:t>
      </w:r>
      <w:r w:rsidRPr="00F56347">
        <w:rPr>
          <w:rFonts w:ascii="Arial" w:hAnsi="Arial" w:cs="Arial"/>
          <w:color w:val="auto"/>
          <w:szCs w:val="22"/>
        </w:rPr>
        <w:t xml:space="preserve"> the rostered hours shows that the actual worked hours are 15% higher than the rostered hours</w:t>
      </w:r>
      <w:r w:rsidR="009B3878">
        <w:rPr>
          <w:rFonts w:ascii="Arial" w:hAnsi="Arial" w:cs="Arial"/>
          <w:color w:val="auto"/>
          <w:szCs w:val="22"/>
        </w:rPr>
        <w:t xml:space="preserve"> </w:t>
      </w:r>
      <w:r w:rsidR="009B3878" w:rsidRPr="009B3878">
        <w:rPr>
          <w:rFonts w:ascii="Arial" w:hAnsi="Arial" w:cs="Arial"/>
          <w:color w:val="auto"/>
          <w:szCs w:val="22"/>
        </w:rPr>
        <w:t>for July 2022, and 14% above for the 21-22 financial years.</w:t>
      </w:r>
    </w:p>
    <w:p w14:paraId="02F979F0" w14:textId="0547601F" w:rsidR="009B3878" w:rsidRDefault="00785C60" w:rsidP="008D4312">
      <w:pPr>
        <w:pStyle w:val="CommentText"/>
        <w:numPr>
          <w:ilvl w:val="0"/>
          <w:numId w:val="1"/>
        </w:numPr>
        <w:rPr>
          <w:rFonts w:ascii="Arial" w:hAnsi="Arial" w:cs="Arial"/>
          <w:color w:val="auto"/>
          <w:szCs w:val="22"/>
        </w:rPr>
      </w:pPr>
      <w:r>
        <w:rPr>
          <w:rFonts w:ascii="Arial" w:hAnsi="Arial" w:cs="Arial"/>
          <w:color w:val="auto"/>
          <w:szCs w:val="22"/>
        </w:rPr>
        <w:t xml:space="preserve">The service’s </w:t>
      </w:r>
      <w:r w:rsidR="002A1712" w:rsidRPr="002A1712">
        <w:rPr>
          <w:rFonts w:ascii="Arial" w:hAnsi="Arial" w:cs="Arial"/>
          <w:color w:val="auto"/>
          <w:szCs w:val="22"/>
        </w:rPr>
        <w:t>current AN-ACC classification mix shows the</w:t>
      </w:r>
      <w:r>
        <w:rPr>
          <w:rFonts w:ascii="Arial" w:hAnsi="Arial" w:cs="Arial"/>
          <w:color w:val="auto"/>
          <w:szCs w:val="22"/>
        </w:rPr>
        <w:t xml:space="preserve"> service</w:t>
      </w:r>
      <w:r w:rsidR="002A1712" w:rsidRPr="002A1712">
        <w:rPr>
          <w:rFonts w:ascii="Arial" w:hAnsi="Arial" w:cs="Arial"/>
          <w:color w:val="auto"/>
          <w:szCs w:val="22"/>
        </w:rPr>
        <w:t xml:space="preserve"> should have 198.9 total minutes of care (including 39.93 RN minutes). The actual worked minutes total 204 </w:t>
      </w:r>
      <w:r w:rsidR="00887117">
        <w:rPr>
          <w:rFonts w:ascii="Arial" w:hAnsi="Arial" w:cs="Arial"/>
          <w:color w:val="auto"/>
          <w:szCs w:val="22"/>
        </w:rPr>
        <w:t xml:space="preserve">minutes of care per </w:t>
      </w:r>
      <w:r w:rsidR="00BB6B8F">
        <w:rPr>
          <w:rFonts w:ascii="Arial" w:hAnsi="Arial" w:cs="Arial"/>
          <w:color w:val="auto"/>
          <w:szCs w:val="22"/>
        </w:rPr>
        <w:t>consumer</w:t>
      </w:r>
      <w:r w:rsidR="00887117">
        <w:rPr>
          <w:rFonts w:ascii="Arial" w:hAnsi="Arial" w:cs="Arial"/>
          <w:color w:val="auto"/>
          <w:szCs w:val="22"/>
        </w:rPr>
        <w:t xml:space="preserve"> </w:t>
      </w:r>
      <w:r w:rsidR="002A1712" w:rsidRPr="002A1712">
        <w:rPr>
          <w:rFonts w:ascii="Arial" w:hAnsi="Arial" w:cs="Arial"/>
          <w:color w:val="auto"/>
          <w:szCs w:val="22"/>
        </w:rPr>
        <w:t xml:space="preserve">including 39 </w:t>
      </w:r>
      <w:r w:rsidR="00BB6B8F" w:rsidRPr="002A1712">
        <w:rPr>
          <w:rFonts w:ascii="Arial" w:hAnsi="Arial" w:cs="Arial"/>
          <w:color w:val="auto"/>
          <w:szCs w:val="22"/>
        </w:rPr>
        <w:t>R</w:t>
      </w:r>
      <w:r w:rsidR="00BB6B8F">
        <w:rPr>
          <w:rFonts w:ascii="Arial" w:hAnsi="Arial" w:cs="Arial"/>
          <w:color w:val="auto"/>
          <w:szCs w:val="22"/>
        </w:rPr>
        <w:t>egistered Nurse m</w:t>
      </w:r>
      <w:r w:rsidR="002A1712" w:rsidRPr="002A1712">
        <w:rPr>
          <w:rFonts w:ascii="Arial" w:hAnsi="Arial" w:cs="Arial"/>
          <w:color w:val="auto"/>
          <w:szCs w:val="22"/>
        </w:rPr>
        <w:t xml:space="preserve">inutes, not including </w:t>
      </w:r>
      <w:r w:rsidR="0023582D">
        <w:rPr>
          <w:rFonts w:ascii="Arial" w:hAnsi="Arial" w:cs="Arial"/>
          <w:color w:val="auto"/>
          <w:szCs w:val="22"/>
        </w:rPr>
        <w:t>clinical management</w:t>
      </w:r>
      <w:r w:rsidR="002A1712" w:rsidRPr="002A1712">
        <w:rPr>
          <w:rFonts w:ascii="Arial" w:hAnsi="Arial" w:cs="Arial"/>
          <w:color w:val="auto"/>
          <w:szCs w:val="22"/>
        </w:rPr>
        <w:t xml:space="preserve"> across the last financial year.</w:t>
      </w:r>
    </w:p>
    <w:p w14:paraId="4DB6215E" w14:textId="05CDCC9E" w:rsidR="002A1712" w:rsidRDefault="00D003AB" w:rsidP="008D4312">
      <w:pPr>
        <w:pStyle w:val="CommentText"/>
        <w:numPr>
          <w:ilvl w:val="0"/>
          <w:numId w:val="1"/>
        </w:numPr>
        <w:rPr>
          <w:rFonts w:ascii="Arial" w:hAnsi="Arial" w:cs="Arial"/>
          <w:color w:val="auto"/>
          <w:szCs w:val="22"/>
        </w:rPr>
      </w:pPr>
      <w:r w:rsidRPr="00D003AB">
        <w:rPr>
          <w:rFonts w:ascii="Arial" w:hAnsi="Arial" w:cs="Arial"/>
          <w:color w:val="auto"/>
          <w:szCs w:val="22"/>
        </w:rPr>
        <w:t>In addition</w:t>
      </w:r>
      <w:r w:rsidR="00887117">
        <w:rPr>
          <w:rFonts w:ascii="Arial" w:hAnsi="Arial" w:cs="Arial"/>
          <w:color w:val="auto"/>
          <w:szCs w:val="22"/>
        </w:rPr>
        <w:t xml:space="preserve">, </w:t>
      </w:r>
      <w:r w:rsidRPr="00D003AB">
        <w:rPr>
          <w:rFonts w:ascii="Arial" w:hAnsi="Arial" w:cs="Arial"/>
          <w:color w:val="auto"/>
          <w:szCs w:val="22"/>
        </w:rPr>
        <w:t xml:space="preserve">a Memory Support Unit (MSU) is being developed to support </w:t>
      </w:r>
      <w:r w:rsidR="00C7625C">
        <w:rPr>
          <w:rFonts w:ascii="Arial" w:hAnsi="Arial" w:cs="Arial"/>
          <w:color w:val="auto"/>
          <w:szCs w:val="22"/>
        </w:rPr>
        <w:t>consumers</w:t>
      </w:r>
      <w:r w:rsidRPr="00D003AB">
        <w:rPr>
          <w:rFonts w:ascii="Arial" w:hAnsi="Arial" w:cs="Arial"/>
          <w:color w:val="auto"/>
          <w:szCs w:val="22"/>
        </w:rPr>
        <w:t xml:space="preserve"> living with memory loss, this</w:t>
      </w:r>
      <w:r w:rsidR="00C013AD" w:rsidRPr="00C013AD">
        <w:t xml:space="preserve"> </w:t>
      </w:r>
      <w:r w:rsidR="00C013AD" w:rsidRPr="00C013AD">
        <w:rPr>
          <w:rFonts w:ascii="Arial" w:hAnsi="Arial" w:cs="Arial"/>
          <w:color w:val="auto"/>
          <w:szCs w:val="22"/>
        </w:rPr>
        <w:t xml:space="preserve">is due for completion by the end of 2022. The Montessori Principles will be applied to the MSU to ensure that the environment is purpose built to support </w:t>
      </w:r>
      <w:r w:rsidR="00365071">
        <w:rPr>
          <w:rFonts w:ascii="Arial" w:hAnsi="Arial" w:cs="Arial"/>
          <w:color w:val="auto"/>
          <w:szCs w:val="22"/>
        </w:rPr>
        <w:t>consumers</w:t>
      </w:r>
      <w:r w:rsidR="00C013AD" w:rsidRPr="00C013AD">
        <w:rPr>
          <w:rFonts w:ascii="Arial" w:hAnsi="Arial" w:cs="Arial"/>
          <w:color w:val="auto"/>
          <w:szCs w:val="22"/>
        </w:rPr>
        <w:t xml:space="preserve"> living with memory loss and that live with </w:t>
      </w:r>
      <w:r w:rsidR="00365071">
        <w:rPr>
          <w:rFonts w:ascii="Arial" w:hAnsi="Arial" w:cs="Arial"/>
          <w:color w:val="auto"/>
          <w:szCs w:val="22"/>
        </w:rPr>
        <w:t>behavioural and psychological symptoms of dementia</w:t>
      </w:r>
      <w:r w:rsidR="00C013AD" w:rsidRPr="00C013AD">
        <w:rPr>
          <w:rFonts w:ascii="Arial" w:hAnsi="Arial" w:cs="Arial"/>
          <w:color w:val="auto"/>
          <w:szCs w:val="22"/>
        </w:rPr>
        <w:t xml:space="preserve"> including wandering and wayfinding and who are at risk living in an unsecure environment</w:t>
      </w:r>
      <w:r w:rsidR="00C013AD">
        <w:rPr>
          <w:rFonts w:ascii="Arial" w:hAnsi="Arial" w:cs="Arial"/>
          <w:color w:val="auto"/>
          <w:szCs w:val="22"/>
        </w:rPr>
        <w:t>.</w:t>
      </w:r>
    </w:p>
    <w:p w14:paraId="31DED19F" w14:textId="2D496DB6" w:rsidR="00C013AD" w:rsidRDefault="00611148" w:rsidP="00E9178A">
      <w:pPr>
        <w:pStyle w:val="CommentText"/>
        <w:numPr>
          <w:ilvl w:val="0"/>
          <w:numId w:val="1"/>
        </w:numPr>
        <w:rPr>
          <w:rFonts w:ascii="Arial" w:hAnsi="Arial" w:cs="Arial"/>
          <w:color w:val="auto"/>
          <w:szCs w:val="22"/>
        </w:rPr>
      </w:pPr>
      <w:r w:rsidRPr="00E9178A">
        <w:rPr>
          <w:rFonts w:ascii="Arial" w:hAnsi="Arial" w:cs="Arial"/>
          <w:color w:val="auto"/>
        </w:rPr>
        <w:t xml:space="preserve">Over the last </w:t>
      </w:r>
      <w:r w:rsidR="00D33774">
        <w:rPr>
          <w:rFonts w:ascii="Arial" w:hAnsi="Arial" w:cs="Arial"/>
          <w:color w:val="auto"/>
        </w:rPr>
        <w:t xml:space="preserve">six </w:t>
      </w:r>
      <w:r w:rsidRPr="00E9178A">
        <w:rPr>
          <w:rFonts w:ascii="Arial" w:hAnsi="Arial" w:cs="Arial"/>
          <w:color w:val="auto"/>
        </w:rPr>
        <w:t>months</w:t>
      </w:r>
      <w:r w:rsidR="00B315D9" w:rsidRPr="00E9178A">
        <w:rPr>
          <w:rFonts w:ascii="Arial" w:hAnsi="Arial" w:cs="Arial"/>
          <w:color w:val="auto"/>
        </w:rPr>
        <w:t xml:space="preserve">, </w:t>
      </w:r>
      <w:r w:rsidR="007C0AAC" w:rsidRPr="00E9178A">
        <w:rPr>
          <w:rFonts w:ascii="Arial" w:hAnsi="Arial" w:cs="Arial"/>
          <w:color w:val="auto"/>
        </w:rPr>
        <w:t xml:space="preserve">the service has received </w:t>
      </w:r>
      <w:r w:rsidR="007C0AAC" w:rsidRPr="00E9178A">
        <w:rPr>
          <w:rFonts w:ascii="Arial" w:hAnsi="Arial" w:cs="Arial"/>
          <w:color w:val="auto"/>
          <w:szCs w:val="22"/>
        </w:rPr>
        <w:t>no</w:t>
      </w:r>
      <w:r w:rsidR="00B315D9" w:rsidRPr="00E9178A">
        <w:rPr>
          <w:rFonts w:ascii="Arial" w:hAnsi="Arial" w:cs="Arial"/>
          <w:color w:val="auto"/>
          <w:szCs w:val="22"/>
        </w:rPr>
        <w:t xml:space="preserve"> feedbac</w:t>
      </w:r>
      <w:r w:rsidR="007C0AAC" w:rsidRPr="00E9178A">
        <w:rPr>
          <w:rFonts w:ascii="Arial" w:hAnsi="Arial" w:cs="Arial"/>
          <w:color w:val="auto"/>
          <w:szCs w:val="22"/>
        </w:rPr>
        <w:t>k r</w:t>
      </w:r>
      <w:r w:rsidR="00B315D9" w:rsidRPr="00E9178A">
        <w:rPr>
          <w:rFonts w:ascii="Arial" w:hAnsi="Arial" w:cs="Arial"/>
          <w:color w:val="auto"/>
          <w:szCs w:val="22"/>
        </w:rPr>
        <w:t xml:space="preserve">elated to timeliness of care or </w:t>
      </w:r>
      <w:r w:rsidR="00413C9D">
        <w:rPr>
          <w:rFonts w:ascii="Arial" w:hAnsi="Arial" w:cs="Arial"/>
          <w:color w:val="auto"/>
          <w:szCs w:val="22"/>
        </w:rPr>
        <w:t xml:space="preserve">call bell </w:t>
      </w:r>
      <w:r w:rsidR="00B315D9" w:rsidRPr="00E9178A">
        <w:rPr>
          <w:rFonts w:ascii="Arial" w:hAnsi="Arial" w:cs="Arial"/>
          <w:color w:val="auto"/>
          <w:szCs w:val="22"/>
        </w:rPr>
        <w:t>response times.</w:t>
      </w:r>
    </w:p>
    <w:p w14:paraId="451A7A47" w14:textId="279EBB3F" w:rsidR="004F62E0" w:rsidRPr="004F62E0" w:rsidRDefault="004F62E0" w:rsidP="005464A7">
      <w:pPr>
        <w:pStyle w:val="CommentText"/>
        <w:numPr>
          <w:ilvl w:val="0"/>
          <w:numId w:val="1"/>
        </w:numPr>
        <w:rPr>
          <w:rFonts w:ascii="Arial" w:hAnsi="Arial" w:cs="Arial"/>
          <w:color w:val="auto"/>
          <w:szCs w:val="22"/>
        </w:rPr>
      </w:pPr>
      <w:r w:rsidRPr="004F62E0">
        <w:rPr>
          <w:rFonts w:ascii="Arial" w:hAnsi="Arial" w:cs="Arial"/>
          <w:color w:val="auto"/>
          <w:szCs w:val="22"/>
        </w:rPr>
        <w:t>Daily monitoring of the call bell responses i</w:t>
      </w:r>
      <w:r w:rsidR="008B3C9E">
        <w:rPr>
          <w:rFonts w:ascii="Arial" w:hAnsi="Arial" w:cs="Arial"/>
          <w:color w:val="auto"/>
          <w:szCs w:val="22"/>
        </w:rPr>
        <w:t>s</w:t>
      </w:r>
      <w:r w:rsidRPr="004F62E0">
        <w:rPr>
          <w:rFonts w:ascii="Arial" w:hAnsi="Arial" w:cs="Arial"/>
          <w:color w:val="auto"/>
          <w:szCs w:val="22"/>
        </w:rPr>
        <w:t xml:space="preserve"> part of the </w:t>
      </w:r>
      <w:r w:rsidR="008B3C9E">
        <w:rPr>
          <w:rFonts w:ascii="Arial" w:hAnsi="Arial" w:cs="Arial"/>
          <w:color w:val="auto"/>
          <w:szCs w:val="22"/>
        </w:rPr>
        <w:t xml:space="preserve">management </w:t>
      </w:r>
      <w:r w:rsidRPr="004F62E0">
        <w:rPr>
          <w:rFonts w:ascii="Arial" w:hAnsi="Arial" w:cs="Arial"/>
          <w:color w:val="auto"/>
          <w:szCs w:val="22"/>
        </w:rPr>
        <w:t>responsibility but may delegated to other appropriate persons.  Monitoring of nurse call responses has been formalised by including this task on form completed by a relevant person on a daily basis. The form now requires reporting on call response times, identifying any issues from previous 24 hours and documenting actions taken to address delays in response times or issues causing delays.</w:t>
      </w:r>
    </w:p>
    <w:p w14:paraId="26EA838E" w14:textId="0EC7D603" w:rsidR="004F62E0" w:rsidRPr="004F62E0" w:rsidRDefault="004F62E0" w:rsidP="00144ACA">
      <w:pPr>
        <w:pStyle w:val="CommentText"/>
        <w:numPr>
          <w:ilvl w:val="0"/>
          <w:numId w:val="1"/>
        </w:numPr>
        <w:rPr>
          <w:rFonts w:ascii="Arial" w:hAnsi="Arial" w:cs="Arial"/>
          <w:color w:val="auto"/>
          <w:szCs w:val="22"/>
        </w:rPr>
      </w:pPr>
      <w:r w:rsidRPr="004F62E0">
        <w:rPr>
          <w:rFonts w:ascii="Arial" w:hAnsi="Arial" w:cs="Arial"/>
          <w:color w:val="auto"/>
          <w:szCs w:val="22"/>
        </w:rPr>
        <w:t>Throughout the Site Audit there was one instance of an activity not running to schedule.</w:t>
      </w:r>
    </w:p>
    <w:p w14:paraId="0EB4FEEF" w14:textId="0F2884B8" w:rsidR="0053506C" w:rsidRPr="00A13060" w:rsidRDefault="0053506C" w:rsidP="00144ACA">
      <w:pPr>
        <w:pStyle w:val="CommentText"/>
        <w:rPr>
          <w:rFonts w:ascii="Arial" w:hAnsi="Arial" w:cs="Arial"/>
        </w:rPr>
      </w:pPr>
      <w:r w:rsidRPr="00E9178A">
        <w:rPr>
          <w:rFonts w:ascii="Arial" w:hAnsi="Arial" w:cs="Arial"/>
          <w:color w:val="auto"/>
          <w:szCs w:val="22"/>
        </w:rPr>
        <w:t>In rel</w:t>
      </w:r>
      <w:r w:rsidRPr="00144ACA">
        <w:rPr>
          <w:rFonts w:ascii="Arial" w:hAnsi="Arial" w:cs="Arial"/>
          <w:color w:val="auto"/>
          <w:szCs w:val="22"/>
        </w:rPr>
        <w:t>ation</w:t>
      </w:r>
      <w:r w:rsidRPr="00A13060">
        <w:rPr>
          <w:rFonts w:ascii="Arial" w:hAnsi="Arial" w:cs="Arial"/>
        </w:rPr>
        <w:t xml:space="preserve"> to the consumer who reported </w:t>
      </w:r>
      <w:r w:rsidR="007F15A3" w:rsidRPr="00A13060">
        <w:rPr>
          <w:rFonts w:ascii="Arial" w:hAnsi="Arial" w:cs="Arial"/>
        </w:rPr>
        <w:t>staff often get them out of bed late:</w:t>
      </w:r>
    </w:p>
    <w:p w14:paraId="482AF3EB" w14:textId="77777777" w:rsidR="00A13060" w:rsidRDefault="00A13060" w:rsidP="00B526A3">
      <w:pPr>
        <w:pStyle w:val="CommentText"/>
        <w:numPr>
          <w:ilvl w:val="0"/>
          <w:numId w:val="1"/>
        </w:numPr>
        <w:rPr>
          <w:rFonts w:ascii="Arial" w:hAnsi="Arial" w:cs="Arial"/>
          <w:color w:val="auto"/>
          <w:szCs w:val="22"/>
        </w:rPr>
      </w:pPr>
      <w:r w:rsidRPr="00A13060">
        <w:rPr>
          <w:rFonts w:ascii="Arial" w:hAnsi="Arial" w:cs="Arial"/>
          <w:color w:val="auto"/>
          <w:szCs w:val="22"/>
        </w:rPr>
        <w:t>The consumer will often decline when initially offered assistance to get up due to being particular about the staff that assist. The consumer will then call for assistance a short time later and can become frustrated if staff are not available immediately for their assistance. Interventions on how to support the consumer with meeting their needs is reflected in the consumer’s behaviour management plan.</w:t>
      </w:r>
    </w:p>
    <w:p w14:paraId="2AFB851A" w14:textId="7C0A8706" w:rsidR="00833410" w:rsidRDefault="00833410" w:rsidP="008F1FCC">
      <w:pPr>
        <w:pStyle w:val="NormalArial"/>
      </w:pPr>
      <w:r w:rsidRPr="00833410">
        <w:t xml:space="preserve">Based on the Assessment Team’s report and the Approved Provider’s response, I find the service Compliant with this </w:t>
      </w:r>
      <w:r w:rsidR="00BB3DAC">
        <w:t>r</w:t>
      </w:r>
      <w:r w:rsidRPr="00833410">
        <w:t xml:space="preserve">equirement. </w:t>
      </w:r>
    </w:p>
    <w:p w14:paraId="10EB6CBA" w14:textId="31B2DEEE" w:rsidR="005809C3" w:rsidRDefault="00124D5A" w:rsidP="00124D5A">
      <w:pPr>
        <w:pStyle w:val="NormalArial"/>
      </w:pPr>
      <w:r w:rsidRPr="00124D5A">
        <w:t xml:space="preserve">In coming to my finding, I have considered that the evidence presented in this Requirement in relation to </w:t>
      </w:r>
      <w:r>
        <w:t xml:space="preserve">feedback by the consumers and representatives is best considered </w:t>
      </w:r>
      <w:r w:rsidRPr="00124D5A">
        <w:t xml:space="preserve">under Standard 3 Requirement 3(3)(a) </w:t>
      </w:r>
      <w:r w:rsidRPr="00124D5A">
        <w:rPr>
          <w:color w:val="auto"/>
          <w:szCs w:val="22"/>
        </w:rPr>
        <w:t>which expects e</w:t>
      </w:r>
      <w:r w:rsidR="005809C3" w:rsidRPr="00124D5A">
        <w:rPr>
          <w:color w:val="auto"/>
          <w:szCs w:val="22"/>
        </w:rPr>
        <w:t xml:space="preserve">ach consumer gets safe and effective personal care, clinical care, or both personal care and clinical care that </w:t>
      </w:r>
      <w:r w:rsidR="005809C3" w:rsidRPr="00124D5A">
        <w:t>is best practice, tailored to their needs and optimises their health and well-being.</w:t>
      </w:r>
    </w:p>
    <w:p w14:paraId="7BBC447F" w14:textId="4E96ACC9" w:rsidR="00EE14C5" w:rsidRDefault="00246652" w:rsidP="008F1FCC">
      <w:pPr>
        <w:pStyle w:val="NormalArial"/>
      </w:pPr>
      <w:r>
        <w:t>W</w:t>
      </w:r>
      <w:r w:rsidR="0090337B" w:rsidRPr="0090337B">
        <w:t>hile the Assessment Team found</w:t>
      </w:r>
      <w:r w:rsidR="00425D1C">
        <w:t xml:space="preserve"> </w:t>
      </w:r>
      <w:r w:rsidR="0001501D">
        <w:t xml:space="preserve">one consumer was not getting assistance to </w:t>
      </w:r>
      <w:r w:rsidR="00B96336">
        <w:t xml:space="preserve">get up at a certain time, it was not related to lack of staff, rather to the specific preference of this consumer </w:t>
      </w:r>
      <w:r w:rsidR="005417C5">
        <w:lastRenderedPageBreak/>
        <w:t>to have assistance delivered by certain staff members.</w:t>
      </w:r>
      <w:r w:rsidR="00E90715">
        <w:t xml:space="preserve"> </w:t>
      </w:r>
      <w:r w:rsidR="00E90715" w:rsidRPr="00E90715">
        <w:t xml:space="preserve">I acknowledge the deficits identified by the Assessment Team in relation to </w:t>
      </w:r>
      <w:r w:rsidR="004D38AA">
        <w:t xml:space="preserve">one consumer having to wait prolonged time </w:t>
      </w:r>
      <w:r w:rsidR="004A2E7E">
        <w:t>to get assistance with toileting</w:t>
      </w:r>
      <w:r w:rsidR="00743941">
        <w:t>, which have left the consumer uncomfortable on one occasion</w:t>
      </w:r>
      <w:r w:rsidR="00E55666">
        <w:t xml:space="preserve">. </w:t>
      </w:r>
      <w:r w:rsidR="00EE14C5">
        <w:t xml:space="preserve">However, </w:t>
      </w:r>
      <w:r w:rsidR="004918B0">
        <w:t xml:space="preserve">I note </w:t>
      </w:r>
      <w:r w:rsidR="009763C4">
        <w:t>dissatisfaction</w:t>
      </w:r>
      <w:r w:rsidR="00B21A4A">
        <w:t xml:space="preserve"> in relation to call bell response time was provided by one out of over 20 interviewed consumers and representatives</w:t>
      </w:r>
      <w:r w:rsidR="00D06582">
        <w:t xml:space="preserve"> and there have been no </w:t>
      </w:r>
      <w:r w:rsidR="00BD40C3">
        <w:t xml:space="preserve">evidence of feedback provided by staff and consumers to the service in </w:t>
      </w:r>
      <w:r w:rsidR="00433BA4">
        <w:t>relation</w:t>
      </w:r>
      <w:r w:rsidR="00BD40C3">
        <w:t xml:space="preserve"> to the call bell response time </w:t>
      </w:r>
      <w:r w:rsidR="00433BA4">
        <w:t>over the 6-month period.</w:t>
      </w:r>
      <w:r w:rsidR="00682C2A">
        <w:t xml:space="preserve"> </w:t>
      </w:r>
    </w:p>
    <w:p w14:paraId="13BCB929" w14:textId="7352819A" w:rsidR="00D031A5" w:rsidRDefault="005343C6" w:rsidP="008F1FCC">
      <w:pPr>
        <w:pStyle w:val="NormalArial"/>
        <w:rPr>
          <w:color w:val="auto"/>
        </w:rPr>
      </w:pPr>
      <w:r w:rsidRPr="003D1454">
        <w:rPr>
          <w:color w:val="auto"/>
        </w:rPr>
        <w:t xml:space="preserve">Whilst noting the Assessment Team’s findings, I find </w:t>
      </w:r>
      <w:r w:rsidR="00C34C96">
        <w:rPr>
          <w:color w:val="auto"/>
        </w:rPr>
        <w:t xml:space="preserve">information and evidence presented in </w:t>
      </w:r>
      <w:r w:rsidRPr="003D1454">
        <w:rPr>
          <w:color w:val="auto"/>
        </w:rPr>
        <w:t>the</w:t>
      </w:r>
      <w:r w:rsidR="00394E22">
        <w:rPr>
          <w:color w:val="auto"/>
        </w:rPr>
        <w:t xml:space="preserve"> </w:t>
      </w:r>
      <w:r w:rsidR="00F86172">
        <w:rPr>
          <w:color w:val="auto"/>
        </w:rPr>
        <w:t xml:space="preserve">Assessment Team’s report and in the </w:t>
      </w:r>
      <w:r w:rsidR="00394E22">
        <w:rPr>
          <w:color w:val="auto"/>
        </w:rPr>
        <w:t>Approved Provider</w:t>
      </w:r>
      <w:r w:rsidR="00C34C96">
        <w:rPr>
          <w:color w:val="auto"/>
        </w:rPr>
        <w:t xml:space="preserve">’s </w:t>
      </w:r>
      <w:r w:rsidRPr="003D1454">
        <w:rPr>
          <w:color w:val="auto"/>
        </w:rPr>
        <w:t>response show</w:t>
      </w:r>
      <w:r w:rsidR="00F86172">
        <w:rPr>
          <w:color w:val="auto"/>
        </w:rPr>
        <w:t>s</w:t>
      </w:r>
      <w:r w:rsidRPr="003D1454">
        <w:rPr>
          <w:color w:val="auto"/>
        </w:rPr>
        <w:t xml:space="preserve"> the service ha</w:t>
      </w:r>
      <w:r w:rsidR="006E34CE" w:rsidRPr="003D1454">
        <w:rPr>
          <w:color w:val="auto"/>
        </w:rPr>
        <w:t xml:space="preserve">s </w:t>
      </w:r>
      <w:r w:rsidR="003D1454" w:rsidRPr="003D1454">
        <w:rPr>
          <w:color w:val="auto"/>
        </w:rPr>
        <w:t xml:space="preserve">a system to work out workforce numbers and the range of skills they need to meet consumers’ </w:t>
      </w:r>
      <w:r w:rsidR="003D1454" w:rsidRPr="00B10949">
        <w:rPr>
          <w:color w:val="auto"/>
        </w:rPr>
        <w:t>needs and deliver safe and quality care</w:t>
      </w:r>
      <w:r w:rsidR="00CE3954" w:rsidRPr="00B10949">
        <w:rPr>
          <w:color w:val="auto"/>
        </w:rPr>
        <w:t xml:space="preserve"> in line with </w:t>
      </w:r>
      <w:r w:rsidR="002534A4" w:rsidRPr="00B10949">
        <w:rPr>
          <w:color w:val="auto"/>
        </w:rPr>
        <w:t xml:space="preserve">the current guidance. </w:t>
      </w:r>
      <w:r w:rsidRPr="00B10949">
        <w:rPr>
          <w:color w:val="auto"/>
        </w:rPr>
        <w:t xml:space="preserve">After reviewing the information supplied, I am satisfied </w:t>
      </w:r>
      <w:r w:rsidR="00E27ECD" w:rsidRPr="00E27ECD">
        <w:rPr>
          <w:color w:val="auto"/>
        </w:rPr>
        <w:t xml:space="preserve">the actual worked hours </w:t>
      </w:r>
      <w:r w:rsidR="000853BD">
        <w:rPr>
          <w:color w:val="auto"/>
        </w:rPr>
        <w:t>were</w:t>
      </w:r>
      <w:r w:rsidR="00E27ECD" w:rsidRPr="00E27ECD">
        <w:rPr>
          <w:color w:val="auto"/>
        </w:rPr>
        <w:t xml:space="preserve"> higher than the rostered hours</w:t>
      </w:r>
      <w:r w:rsidR="000853BD" w:rsidRPr="000853BD">
        <w:t xml:space="preserve"> </w:t>
      </w:r>
      <w:r w:rsidR="000853BD" w:rsidRPr="000853BD">
        <w:rPr>
          <w:color w:val="auto"/>
        </w:rPr>
        <w:t>for the 21-22 financial years.</w:t>
      </w:r>
      <w:r w:rsidR="000853BD">
        <w:rPr>
          <w:color w:val="auto"/>
        </w:rPr>
        <w:t xml:space="preserve"> </w:t>
      </w:r>
    </w:p>
    <w:p w14:paraId="295D84C7" w14:textId="379C6F3A" w:rsidR="002B0C90" w:rsidRPr="00CF7DC6" w:rsidRDefault="00D031A5" w:rsidP="008F1FCC">
      <w:pPr>
        <w:pStyle w:val="NormalArial"/>
        <w:rPr>
          <w:color w:val="auto"/>
        </w:rPr>
      </w:pPr>
      <w:r w:rsidRPr="00D031A5">
        <w:rPr>
          <w:color w:val="auto"/>
        </w:rPr>
        <w:t xml:space="preserve">Based on this evidence, I am satisfied the </w:t>
      </w:r>
      <w:r w:rsidR="00470605" w:rsidRPr="00B10949">
        <w:rPr>
          <w:color w:val="auto"/>
        </w:rPr>
        <w:t xml:space="preserve">workforce is planned to enable, and the number and mix of members of the workforce deployed enables, the delivery and management of safe and </w:t>
      </w:r>
      <w:r w:rsidR="00470605" w:rsidRPr="00CF7DC6">
        <w:rPr>
          <w:color w:val="auto"/>
        </w:rPr>
        <w:t>quality care and services</w:t>
      </w:r>
      <w:r w:rsidR="005343C6" w:rsidRPr="00CF7DC6">
        <w:rPr>
          <w:color w:val="auto"/>
        </w:rPr>
        <w:t xml:space="preserve">. </w:t>
      </w:r>
    </w:p>
    <w:p w14:paraId="40E30A51" w14:textId="6BBAB54F" w:rsidR="00DE5E95" w:rsidRPr="00D35335" w:rsidRDefault="002C20C7" w:rsidP="00DE5E95">
      <w:pPr>
        <w:pStyle w:val="NormalArial"/>
        <w:rPr>
          <w:color w:val="auto"/>
        </w:rPr>
      </w:pPr>
      <w:r w:rsidRPr="00CF7DC6">
        <w:rPr>
          <w:color w:val="auto"/>
        </w:rPr>
        <w:t>In relation to all other requirements in this Standard, most consumers</w:t>
      </w:r>
      <w:r w:rsidR="00FF5FF2" w:rsidRPr="00CF7DC6">
        <w:rPr>
          <w:color w:val="auto"/>
        </w:rPr>
        <w:t xml:space="preserve"> and </w:t>
      </w:r>
      <w:r w:rsidRPr="00CF7DC6">
        <w:rPr>
          <w:color w:val="auto"/>
        </w:rPr>
        <w:t xml:space="preserve">representatives </w:t>
      </w:r>
      <w:r w:rsidR="00DE5E95" w:rsidRPr="00CF7DC6">
        <w:rPr>
          <w:color w:val="auto"/>
        </w:rPr>
        <w:t xml:space="preserve">confirmed consumers receive quality care and services from staff who are knowledgeable, </w:t>
      </w:r>
      <w:r w:rsidR="00DE5E95" w:rsidRPr="00D35335">
        <w:rPr>
          <w:color w:val="auto"/>
        </w:rPr>
        <w:t>capable and caring. Consumers stated staff were kind and know what they are doing</w:t>
      </w:r>
      <w:r w:rsidR="00123939" w:rsidRPr="00D35335">
        <w:rPr>
          <w:color w:val="auto"/>
        </w:rPr>
        <w:t>.</w:t>
      </w:r>
    </w:p>
    <w:p w14:paraId="3613605A" w14:textId="2C3A2C8A" w:rsidR="000D42D9" w:rsidRPr="00D35335" w:rsidRDefault="000D42D9" w:rsidP="00DE5E95">
      <w:pPr>
        <w:pStyle w:val="NormalArial"/>
        <w:rPr>
          <w:color w:val="auto"/>
        </w:rPr>
      </w:pPr>
      <w:r w:rsidRPr="00D35335">
        <w:rPr>
          <w:color w:val="auto"/>
        </w:rPr>
        <w:t>Most consumers and representatives reported staff were competent and had skills necessary to perform their roles, care was delivered safely and effectively, and consumers could access other service providers when required. Qualifications are verified during recruitment processes and a range of training is provided to ensure staff have knowledge to perform their roles. Systems are in place to monitor staff competencies an</w:t>
      </w:r>
      <w:r w:rsidR="007D4C2A">
        <w:rPr>
          <w:color w:val="auto"/>
        </w:rPr>
        <w:t xml:space="preserve"> </w:t>
      </w:r>
      <w:r w:rsidRPr="00D35335">
        <w:rPr>
          <w:color w:val="auto"/>
        </w:rPr>
        <w:t>d staff reported undertaking mandatory training via online and face to face training</w:t>
      </w:r>
      <w:r w:rsidR="00DC5D95">
        <w:rPr>
          <w:color w:val="auto"/>
        </w:rPr>
        <w:t>,</w:t>
      </w:r>
      <w:r w:rsidRPr="00D35335">
        <w:rPr>
          <w:color w:val="auto"/>
        </w:rPr>
        <w:t xml:space="preserve"> and additional training is provided if gaps are identified.</w:t>
      </w:r>
    </w:p>
    <w:p w14:paraId="618B1822" w14:textId="75B0AB6A" w:rsidR="00873B62" w:rsidRPr="00D35335" w:rsidRDefault="00873B62" w:rsidP="00DE5E95">
      <w:pPr>
        <w:pStyle w:val="NormalArial"/>
        <w:rPr>
          <w:color w:val="auto"/>
        </w:rPr>
      </w:pPr>
      <w:r w:rsidRPr="00D35335">
        <w:rPr>
          <w:color w:val="auto"/>
        </w:rPr>
        <w:t xml:space="preserve">The workforce governance framework includes recruitment and selection processes which ensure staff are recruited, trained and equipped to deliver quality care and services in line with the </w:t>
      </w:r>
      <w:r w:rsidR="002F4975" w:rsidRPr="00D35335">
        <w:rPr>
          <w:color w:val="auto"/>
        </w:rPr>
        <w:t>Quality S</w:t>
      </w:r>
      <w:r w:rsidRPr="00D35335">
        <w:rPr>
          <w:color w:val="auto"/>
        </w:rPr>
        <w:t xml:space="preserve">tandards. </w:t>
      </w:r>
    </w:p>
    <w:p w14:paraId="2D4FBD0B" w14:textId="1ED1C1E1" w:rsidR="00DE5E95" w:rsidRPr="00D35335" w:rsidRDefault="00A15B56" w:rsidP="00DE5E95">
      <w:pPr>
        <w:pStyle w:val="NormalArial"/>
        <w:rPr>
          <w:color w:val="FF0000"/>
        </w:rPr>
      </w:pPr>
      <w:r w:rsidRPr="00D35335">
        <w:rPr>
          <w:color w:val="auto"/>
        </w:rPr>
        <w:t xml:space="preserve">The service demonstrated regular assessment, monitoring and review of workforce members. The service has a workforce capability framework which includes policies and procedures in relation to performance appraisal, development and management. Staff confirmed undertaking performance assessment as part of induction processes, and they receive ongoing training. </w:t>
      </w:r>
      <w:r w:rsidR="00DE5E95" w:rsidRPr="00D35335">
        <w:rPr>
          <w:color w:val="auto"/>
        </w:rPr>
        <w:t xml:space="preserve">Where indicated through incident reporting and/or feedback staff are performance managed </w:t>
      </w:r>
      <w:r w:rsidR="00DE5E95" w:rsidRPr="00DE5E95">
        <w:rPr>
          <w:color w:val="auto"/>
        </w:rPr>
        <w:t xml:space="preserve">appropriately. </w:t>
      </w:r>
    </w:p>
    <w:p w14:paraId="09F4B8E8" w14:textId="54D40C0C" w:rsidR="00E532A2" w:rsidRDefault="00DE5E95" w:rsidP="00DE5E95">
      <w:pPr>
        <w:pStyle w:val="NormalArial"/>
        <w:rPr>
          <w:color w:val="auto"/>
        </w:rPr>
      </w:pPr>
      <w:r w:rsidRPr="00DE5E95">
        <w:rPr>
          <w:color w:val="auto"/>
        </w:rPr>
        <w:t xml:space="preserve">The Assessment Team observed staff interactions with consumers and their representatives was kind, caring and respectful. </w:t>
      </w:r>
      <w:r w:rsidR="001A2EA5">
        <w:rPr>
          <w:color w:val="auto"/>
        </w:rPr>
        <w:t>S</w:t>
      </w:r>
      <w:r w:rsidRPr="00DE5E95">
        <w:rPr>
          <w:color w:val="auto"/>
        </w:rPr>
        <w:t>taff were observed to use different ways to communicate taking into consideration the consumer’s identity, culture and diversity.</w:t>
      </w:r>
      <w:r w:rsidR="00CF7DC6" w:rsidRPr="00CF7DC6">
        <w:t xml:space="preserve"> </w:t>
      </w:r>
      <w:r w:rsidR="00CF7DC6" w:rsidRPr="00CF7DC6">
        <w:rPr>
          <w:color w:val="auto"/>
        </w:rPr>
        <w:t>Observations of staff show they address consumers warmly, know consumers individually and are very caring in their interactions</w:t>
      </w:r>
      <w:r w:rsidR="00D35335">
        <w:rPr>
          <w:color w:val="auto"/>
        </w:rPr>
        <w:t>.</w:t>
      </w:r>
    </w:p>
    <w:p w14:paraId="450C18B0" w14:textId="3A250279" w:rsidR="0023657D" w:rsidRDefault="0023657D" w:rsidP="00DE5E95">
      <w:pPr>
        <w:pStyle w:val="NormalArial"/>
        <w:rPr>
          <w:color w:val="auto"/>
        </w:rPr>
      </w:pPr>
      <w:r w:rsidRPr="0023657D">
        <w:rPr>
          <w:color w:val="auto"/>
        </w:rPr>
        <w:t xml:space="preserve">Accordingly, I’m satisfied all </w:t>
      </w:r>
      <w:r w:rsidR="00F60396">
        <w:rPr>
          <w:color w:val="auto"/>
        </w:rPr>
        <w:t>r</w:t>
      </w:r>
      <w:r w:rsidRPr="0023657D">
        <w:rPr>
          <w:color w:val="auto"/>
        </w:rPr>
        <w:t xml:space="preserve">equirements in Standard </w:t>
      </w:r>
      <w:r w:rsidR="00E53A77">
        <w:rPr>
          <w:color w:val="auto"/>
        </w:rPr>
        <w:t xml:space="preserve">7 </w:t>
      </w:r>
      <w:r w:rsidRPr="0023657D">
        <w:rPr>
          <w:color w:val="auto"/>
        </w:rPr>
        <w:t>are Compliant.</w:t>
      </w:r>
    </w:p>
    <w:p w14:paraId="27C16E1D" w14:textId="77777777" w:rsidR="005464A7" w:rsidRDefault="005464A7" w:rsidP="00FC045E">
      <w:pPr>
        <w:pStyle w:val="Heading1"/>
        <w:spacing w:before="120" w:after="240" w:line="22" w:lineRule="atLeast"/>
        <w:rPr>
          <w:rFonts w:ascii="Arial" w:hAnsi="Arial" w:cs="Arial"/>
        </w:rPr>
      </w:pPr>
      <w:r>
        <w:rPr>
          <w:rFonts w:ascii="Arial" w:hAnsi="Arial" w:cs="Arial"/>
        </w:rPr>
        <w:br w:type="page"/>
      </w:r>
    </w:p>
    <w:p w14:paraId="03BB9E56" w14:textId="4E44280E"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2D0676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B60D2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622743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846980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1B87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B2DE6B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AF947DC" w14:textId="2ECC4C21" w:rsidR="00FC045E" w:rsidRPr="00996FAF" w:rsidRDefault="00CA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p>
        </w:tc>
      </w:tr>
      <w:tr w:rsidR="00FC045E" w:rsidRPr="00996FAF" w14:paraId="6B57BEA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439EA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82A89D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2F7E6A3" w14:textId="58CDBE44" w:rsidR="00FC045E" w:rsidRPr="00996FAF" w:rsidRDefault="00CA06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p>
        </w:tc>
      </w:tr>
      <w:tr w:rsidR="00FC045E" w:rsidRPr="00996FAF" w14:paraId="5D002B7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39D26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54A7DA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C2881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ECBFB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F82A63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2F7FA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41AE5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9CA3D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E945EA8" w14:textId="42FF85CD" w:rsidR="00FC045E" w:rsidRPr="00996FAF" w:rsidRDefault="00CA06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p>
        </w:tc>
      </w:tr>
      <w:tr w:rsidR="00FC045E" w:rsidRPr="00996FAF" w14:paraId="5CA5168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8F9B2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23F8F0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5F601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4F6ADC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6744C3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9D571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D22D72A" w14:textId="6B555226" w:rsidR="00FC045E" w:rsidRPr="00996FAF" w:rsidRDefault="00CA06A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p>
        </w:tc>
      </w:tr>
      <w:tr w:rsidR="00FC045E" w:rsidRPr="00996FAF" w14:paraId="44CA424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5D788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0E5C42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A4238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F4C85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B59B1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F0B04F6" w14:textId="24C618C6" w:rsidR="00FC045E" w:rsidRPr="00996FAF" w:rsidRDefault="00CA06A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16EE7">
                  <w:rPr>
                    <w:rFonts w:ascii="Arial" w:hAnsi="Arial" w:cs="Arial"/>
                    <w:color w:val="auto"/>
                  </w:rPr>
                  <w:t>Compliant</w:t>
                </w:r>
              </w:sdtContent>
            </w:sdt>
          </w:p>
        </w:tc>
      </w:tr>
    </w:tbl>
    <w:p w14:paraId="1E5DBA19" w14:textId="77777777" w:rsidR="00D87E7C" w:rsidRDefault="00D87E7C" w:rsidP="00D87E7C">
      <w:pPr>
        <w:pStyle w:val="Heading20"/>
      </w:pPr>
      <w:r w:rsidRPr="00996FAF">
        <w:t>Findings</w:t>
      </w:r>
    </w:p>
    <w:p w14:paraId="2F79633D" w14:textId="7F22D70B" w:rsidR="00E84BE2" w:rsidRPr="00E84BE2" w:rsidRDefault="00E84BE2" w:rsidP="00E84BE2">
      <w:pPr>
        <w:pStyle w:val="NormalArial"/>
        <w:rPr>
          <w:color w:val="auto"/>
        </w:rPr>
      </w:pPr>
      <w:r w:rsidRPr="00E84BE2">
        <w:rPr>
          <w:color w:val="auto"/>
        </w:rPr>
        <w:t xml:space="preserve">The Quality Standard is assessed as Compliant as five of the five specific </w:t>
      </w:r>
      <w:r w:rsidR="00C95191">
        <w:rPr>
          <w:color w:val="auto"/>
        </w:rPr>
        <w:t>r</w:t>
      </w:r>
      <w:r w:rsidRPr="00E84BE2">
        <w:rPr>
          <w:color w:val="auto"/>
        </w:rPr>
        <w:t>equirements have been assessed as Compliant.</w:t>
      </w:r>
    </w:p>
    <w:p w14:paraId="6B78EB73" w14:textId="101513CB" w:rsidR="00E84BE2" w:rsidRPr="00E84BE2" w:rsidRDefault="00E84BE2" w:rsidP="00E84BE2">
      <w:pPr>
        <w:pStyle w:val="NormalArial"/>
        <w:rPr>
          <w:color w:val="auto"/>
        </w:rPr>
      </w:pPr>
      <w:r w:rsidRPr="00E84BE2">
        <w:rPr>
          <w:color w:val="auto"/>
        </w:rPr>
        <w:t xml:space="preserve">The Assessment Team have recommended all </w:t>
      </w:r>
      <w:r w:rsidR="00C95191">
        <w:rPr>
          <w:color w:val="auto"/>
        </w:rPr>
        <w:t>r</w:t>
      </w:r>
      <w:r w:rsidRPr="00E84BE2">
        <w:rPr>
          <w:color w:val="auto"/>
        </w:rPr>
        <w:t>equirements in this Standard as met.</w:t>
      </w:r>
    </w:p>
    <w:p w14:paraId="7B928BAA" w14:textId="18ED995F" w:rsidR="002D5179" w:rsidRPr="00997B33" w:rsidRDefault="002D5179" w:rsidP="002D5179">
      <w:pPr>
        <w:pStyle w:val="NormalArial"/>
        <w:rPr>
          <w:color w:val="auto"/>
        </w:rPr>
      </w:pPr>
      <w:r w:rsidRPr="00997B33">
        <w:rPr>
          <w:color w:val="auto"/>
        </w:rPr>
        <w:t xml:space="preserve">Consumers interviewed were satisfied the service is well run and they are involved in the evaluation and development of care and services delivered at the service through meetings and case conferences. </w:t>
      </w:r>
    </w:p>
    <w:p w14:paraId="4004F789" w14:textId="522414FA" w:rsidR="002D5179" w:rsidRDefault="002D5179" w:rsidP="002D5179">
      <w:pPr>
        <w:pStyle w:val="NormalArial"/>
        <w:rPr>
          <w:color w:val="auto"/>
        </w:rPr>
      </w:pPr>
      <w:r w:rsidRPr="00997B33">
        <w:rPr>
          <w:color w:val="auto"/>
        </w:rPr>
        <w:t xml:space="preserve">The service is supported by the wider organisation who provides policies and procedures to guide organisational governance systems including defining roles, responsibilities and accountabilities. The Board is provided with regular updates from all parts of the business </w:t>
      </w:r>
      <w:r w:rsidRPr="00997B33">
        <w:rPr>
          <w:color w:val="auto"/>
        </w:rPr>
        <w:lastRenderedPageBreak/>
        <w:t>including but not limited to financial, clinical, feedback, compliance and workforce. Continuous improvement is driven from all levels of the organisation and includes when incidents have impacted consumer care. The Board drives the culture of the organisation through its strategic plan and has set performance indicators to measure its progress which has a focus on consumer care.</w:t>
      </w:r>
    </w:p>
    <w:p w14:paraId="4D458BBE" w14:textId="469BACF4" w:rsidR="006A1C7B" w:rsidRDefault="00460A6C" w:rsidP="002D5179">
      <w:pPr>
        <w:pStyle w:val="NormalArial"/>
        <w:rPr>
          <w:color w:val="auto"/>
        </w:rPr>
      </w:pPr>
      <w:r w:rsidRPr="00460A6C">
        <w:rPr>
          <w:color w:val="auto"/>
        </w:rPr>
        <w:t>A Risk Management Plan provides guidance for the organisation to identify and manage risks and which are documented in organisational risk registers. Information in relation to incidents, near misses, restrictive practices and clinical indicators are captured on the clinical dashboard and reported to the Board via the relevant sub-committee.</w:t>
      </w:r>
      <w:r w:rsidR="00581DC1">
        <w:rPr>
          <w:color w:val="auto"/>
        </w:rPr>
        <w:t xml:space="preserve"> </w:t>
      </w:r>
    </w:p>
    <w:p w14:paraId="5D46EC06" w14:textId="56493392" w:rsidR="00581DC1" w:rsidRDefault="00581DC1" w:rsidP="002D5179">
      <w:pPr>
        <w:pStyle w:val="NormalArial"/>
        <w:rPr>
          <w:color w:val="auto"/>
        </w:rPr>
      </w:pPr>
      <w:r w:rsidRPr="00581DC1">
        <w:rPr>
          <w:color w:val="auto"/>
        </w:rPr>
        <w:t>Systems are in place to ensure consumers and their representatives have sufficient information to make informed decisions in relation to risks, are empowered to exercise choice and supported by staff to undertake activities despite risks to live the best life they can</w:t>
      </w:r>
      <w:r w:rsidR="00046882">
        <w:rPr>
          <w:color w:val="auto"/>
        </w:rPr>
        <w:t>.</w:t>
      </w:r>
    </w:p>
    <w:p w14:paraId="514C4B18" w14:textId="03C3B792" w:rsidR="00046882" w:rsidRPr="00997B33" w:rsidRDefault="00046882" w:rsidP="002D5179">
      <w:pPr>
        <w:pStyle w:val="NormalArial"/>
        <w:rPr>
          <w:color w:val="auto"/>
        </w:rPr>
      </w:pPr>
      <w:r w:rsidRPr="00046882">
        <w:rPr>
          <w:color w:val="auto"/>
        </w:rPr>
        <w:t>The service demonstrated an effective clinical governance framework which supports delivery of quality care and services for consumers. Information systems ensure clinical data is captured and risks and trends are identified to determine clinical effectiveness</w:t>
      </w:r>
      <w:r w:rsidR="00A00348">
        <w:rPr>
          <w:color w:val="auto"/>
        </w:rPr>
        <w:t xml:space="preserve">. </w:t>
      </w:r>
      <w:r w:rsidRPr="00046882">
        <w:rPr>
          <w:color w:val="auto"/>
        </w:rPr>
        <w:t>The organisational structure facilitates risk management via Board sub-committees</w:t>
      </w:r>
      <w:r w:rsidR="00174AAA">
        <w:rPr>
          <w:color w:val="auto"/>
        </w:rPr>
        <w:t>. P</w:t>
      </w:r>
      <w:r w:rsidRPr="00046882">
        <w:rPr>
          <w:color w:val="auto"/>
        </w:rPr>
        <w:t>rocesses are in place to ensure staff undertake ongoing education and training to ensure they have relevant, up to date knowledge.</w:t>
      </w:r>
    </w:p>
    <w:p w14:paraId="37968FE5" w14:textId="136B5844" w:rsidR="00661E7D" w:rsidRPr="00F73D79" w:rsidRDefault="00661E7D" w:rsidP="002D5179">
      <w:pPr>
        <w:pStyle w:val="NormalArial"/>
        <w:rPr>
          <w:color w:val="auto"/>
        </w:rPr>
      </w:pPr>
      <w:r w:rsidRPr="00F73D79">
        <w:rPr>
          <w:color w:val="auto"/>
        </w:rPr>
        <w:t xml:space="preserve">Accordingly, I find all </w:t>
      </w:r>
      <w:r w:rsidR="00174AAA">
        <w:rPr>
          <w:color w:val="auto"/>
        </w:rPr>
        <w:t>r</w:t>
      </w:r>
      <w:r w:rsidRPr="00F73D79">
        <w:rPr>
          <w:color w:val="auto"/>
        </w:rPr>
        <w:t xml:space="preserve">equirements in Standard </w:t>
      </w:r>
      <w:r w:rsidR="00E53A77">
        <w:rPr>
          <w:color w:val="auto"/>
        </w:rPr>
        <w:t xml:space="preserve">8 </w:t>
      </w:r>
      <w:r w:rsidR="00F73D79" w:rsidRPr="00F73D79">
        <w:rPr>
          <w:color w:val="auto"/>
        </w:rPr>
        <w:t xml:space="preserve">are </w:t>
      </w:r>
      <w:r w:rsidRPr="00F73D79">
        <w:rPr>
          <w:color w:val="auto"/>
        </w:rPr>
        <w:t>Compliant.</w:t>
      </w:r>
    </w:p>
    <w:sectPr w:rsidR="00661E7D" w:rsidRPr="00F73D7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F9B78" w14:textId="77777777" w:rsidR="00714B8A" w:rsidRDefault="00714B8A" w:rsidP="00D71F88">
      <w:pPr>
        <w:spacing w:after="0"/>
      </w:pPr>
      <w:r>
        <w:separator/>
      </w:r>
    </w:p>
  </w:endnote>
  <w:endnote w:type="continuationSeparator" w:id="0">
    <w:p w14:paraId="39EAAB6A" w14:textId="77777777" w:rsidR="00714B8A" w:rsidRDefault="00714B8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7FFE" w14:textId="509C168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A728D" w:rsidRPr="007A728D">
      <w:rPr>
        <w:rStyle w:val="FooterBold"/>
        <w:rFonts w:ascii="Arial" w:hAnsi="Arial"/>
        <w:b w:val="0"/>
      </w:rPr>
      <w:t>Yaraandoo Hostel</w:t>
    </w:r>
    <w:r w:rsidRPr="00DF37F2">
      <w:rPr>
        <w:rStyle w:val="FooterBold"/>
        <w:rFonts w:ascii="Arial" w:hAnsi="Arial"/>
        <w:b w:val="0"/>
      </w:rPr>
      <w:tab/>
      <w:t xml:space="preserve">RPT-ACC-0122 v3.0 </w:t>
    </w:r>
  </w:p>
  <w:p w14:paraId="48372025" w14:textId="5F6E503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47092" w:rsidRPr="00547092">
      <w:rPr>
        <w:rStyle w:val="FooterBold"/>
        <w:rFonts w:ascii="Arial" w:hAnsi="Arial"/>
        <w:b w:val="0"/>
      </w:rPr>
      <w:t xml:space="preserve">8033 </w:t>
    </w:r>
    <w:r w:rsidRPr="00DF37F2">
      <w:rPr>
        <w:rStyle w:val="FooterBold"/>
        <w:rFonts w:ascii="Arial" w:hAnsi="Arial"/>
        <w:b w:val="0"/>
      </w:rPr>
      <w:tab/>
      <w:t xml:space="preserve">OFFICIAL: Sensitive </w:t>
    </w:r>
  </w:p>
  <w:p w14:paraId="05D9025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86D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01A52" w14:textId="77777777" w:rsidR="00714B8A" w:rsidRDefault="00714B8A" w:rsidP="00D71F88">
      <w:pPr>
        <w:spacing w:after="0"/>
      </w:pPr>
      <w:r>
        <w:separator/>
      </w:r>
    </w:p>
  </w:footnote>
  <w:footnote w:type="continuationSeparator" w:id="0">
    <w:p w14:paraId="271FA018" w14:textId="77777777" w:rsidR="00714B8A" w:rsidRDefault="00714B8A" w:rsidP="00D71F88">
      <w:pPr>
        <w:spacing w:after="0"/>
      </w:pPr>
      <w:r>
        <w:continuationSeparator/>
      </w:r>
    </w:p>
  </w:footnote>
  <w:footnote w:id="1">
    <w:p w14:paraId="173D2B0D" w14:textId="519EC90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A4379">
        <w:rPr>
          <w:rFonts w:ascii="Arial" w:hAnsi="Arial" w:cs="Arial"/>
          <w:color w:val="auto"/>
          <w:sz w:val="20"/>
          <w:szCs w:val="20"/>
        </w:rPr>
        <w:t>section 40A</w:t>
      </w:r>
      <w:r w:rsidR="00CA4379" w:rsidRPr="00CA4379">
        <w:rPr>
          <w:rFonts w:ascii="Arial" w:hAnsi="Arial" w:cs="Arial"/>
          <w:color w:val="auto"/>
          <w:sz w:val="20"/>
          <w:szCs w:val="20"/>
        </w:rPr>
        <w:t xml:space="preserve"> </w:t>
      </w:r>
      <w:r w:rsidRPr="00CA4379">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0A95A7B"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7059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B8AC"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08BB3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6C1"/>
    <w:rsid w:val="000078F8"/>
    <w:rsid w:val="0001501D"/>
    <w:rsid w:val="00015391"/>
    <w:rsid w:val="000155D4"/>
    <w:rsid w:val="00015F6A"/>
    <w:rsid w:val="000240F2"/>
    <w:rsid w:val="000301EB"/>
    <w:rsid w:val="000327B6"/>
    <w:rsid w:val="000359FB"/>
    <w:rsid w:val="000425CC"/>
    <w:rsid w:val="00046882"/>
    <w:rsid w:val="00047D0A"/>
    <w:rsid w:val="0005373E"/>
    <w:rsid w:val="000558A2"/>
    <w:rsid w:val="00060DCD"/>
    <w:rsid w:val="00061600"/>
    <w:rsid w:val="000660D7"/>
    <w:rsid w:val="00076C66"/>
    <w:rsid w:val="00077B81"/>
    <w:rsid w:val="000820DF"/>
    <w:rsid w:val="00083D82"/>
    <w:rsid w:val="000853BD"/>
    <w:rsid w:val="00085997"/>
    <w:rsid w:val="000A07C5"/>
    <w:rsid w:val="000A10BD"/>
    <w:rsid w:val="000A2DB9"/>
    <w:rsid w:val="000A4AA2"/>
    <w:rsid w:val="000B2978"/>
    <w:rsid w:val="000B5DC8"/>
    <w:rsid w:val="000C5A00"/>
    <w:rsid w:val="000C5A6C"/>
    <w:rsid w:val="000C726B"/>
    <w:rsid w:val="000C7D7A"/>
    <w:rsid w:val="000D228F"/>
    <w:rsid w:val="000D42D9"/>
    <w:rsid w:val="000D5D76"/>
    <w:rsid w:val="000D7D87"/>
    <w:rsid w:val="000E1928"/>
    <w:rsid w:val="000F175E"/>
    <w:rsid w:val="001051FD"/>
    <w:rsid w:val="001078AD"/>
    <w:rsid w:val="00112321"/>
    <w:rsid w:val="001147ED"/>
    <w:rsid w:val="00115B94"/>
    <w:rsid w:val="00116039"/>
    <w:rsid w:val="00116723"/>
    <w:rsid w:val="00117022"/>
    <w:rsid w:val="00120C0F"/>
    <w:rsid w:val="001232B4"/>
    <w:rsid w:val="00123939"/>
    <w:rsid w:val="0012495D"/>
    <w:rsid w:val="00124D5A"/>
    <w:rsid w:val="00125829"/>
    <w:rsid w:val="00125BFA"/>
    <w:rsid w:val="00127C68"/>
    <w:rsid w:val="00127EB8"/>
    <w:rsid w:val="00137E7F"/>
    <w:rsid w:val="0014055D"/>
    <w:rsid w:val="00142B4B"/>
    <w:rsid w:val="00143122"/>
    <w:rsid w:val="00144ACA"/>
    <w:rsid w:val="00145291"/>
    <w:rsid w:val="001501B2"/>
    <w:rsid w:val="001567DF"/>
    <w:rsid w:val="00157056"/>
    <w:rsid w:val="001579CA"/>
    <w:rsid w:val="00160BBC"/>
    <w:rsid w:val="0016352E"/>
    <w:rsid w:val="0016595D"/>
    <w:rsid w:val="00173118"/>
    <w:rsid w:val="00174AAA"/>
    <w:rsid w:val="00186571"/>
    <w:rsid w:val="00187B0B"/>
    <w:rsid w:val="0019534F"/>
    <w:rsid w:val="001A2EA5"/>
    <w:rsid w:val="001A3EDD"/>
    <w:rsid w:val="001A4F72"/>
    <w:rsid w:val="001A5684"/>
    <w:rsid w:val="001A6232"/>
    <w:rsid w:val="001B19EA"/>
    <w:rsid w:val="001C4A7E"/>
    <w:rsid w:val="001C526F"/>
    <w:rsid w:val="001C6C34"/>
    <w:rsid w:val="001D04A9"/>
    <w:rsid w:val="001D0FA7"/>
    <w:rsid w:val="001E0640"/>
    <w:rsid w:val="001F1BDE"/>
    <w:rsid w:val="00204AD0"/>
    <w:rsid w:val="00205109"/>
    <w:rsid w:val="0022094E"/>
    <w:rsid w:val="002331C0"/>
    <w:rsid w:val="0023582D"/>
    <w:rsid w:val="0023657D"/>
    <w:rsid w:val="002371DA"/>
    <w:rsid w:val="00242C44"/>
    <w:rsid w:val="00246652"/>
    <w:rsid w:val="002534A4"/>
    <w:rsid w:val="00260E16"/>
    <w:rsid w:val="00262C0B"/>
    <w:rsid w:val="0026501F"/>
    <w:rsid w:val="002703DB"/>
    <w:rsid w:val="0027244E"/>
    <w:rsid w:val="00272D09"/>
    <w:rsid w:val="00273E67"/>
    <w:rsid w:val="00274FE1"/>
    <w:rsid w:val="002751A8"/>
    <w:rsid w:val="002815AC"/>
    <w:rsid w:val="00281A86"/>
    <w:rsid w:val="00290B83"/>
    <w:rsid w:val="00297A9A"/>
    <w:rsid w:val="002A1712"/>
    <w:rsid w:val="002A323C"/>
    <w:rsid w:val="002A40C6"/>
    <w:rsid w:val="002A4321"/>
    <w:rsid w:val="002A76A8"/>
    <w:rsid w:val="002B0884"/>
    <w:rsid w:val="002B0C90"/>
    <w:rsid w:val="002B1D7A"/>
    <w:rsid w:val="002B3EA7"/>
    <w:rsid w:val="002B599B"/>
    <w:rsid w:val="002C0617"/>
    <w:rsid w:val="002C20C7"/>
    <w:rsid w:val="002C2C8D"/>
    <w:rsid w:val="002C2F2D"/>
    <w:rsid w:val="002D0C19"/>
    <w:rsid w:val="002D27DB"/>
    <w:rsid w:val="002D5179"/>
    <w:rsid w:val="002E0871"/>
    <w:rsid w:val="002E6665"/>
    <w:rsid w:val="002E71F3"/>
    <w:rsid w:val="002F2C7C"/>
    <w:rsid w:val="002F4279"/>
    <w:rsid w:val="002F4975"/>
    <w:rsid w:val="002F49A8"/>
    <w:rsid w:val="00305E17"/>
    <w:rsid w:val="00307FE9"/>
    <w:rsid w:val="00310BB7"/>
    <w:rsid w:val="00312985"/>
    <w:rsid w:val="00315A52"/>
    <w:rsid w:val="00325027"/>
    <w:rsid w:val="00334B7D"/>
    <w:rsid w:val="00336D29"/>
    <w:rsid w:val="00340468"/>
    <w:rsid w:val="0034212E"/>
    <w:rsid w:val="003520FE"/>
    <w:rsid w:val="00354626"/>
    <w:rsid w:val="003574D0"/>
    <w:rsid w:val="0036130C"/>
    <w:rsid w:val="00365071"/>
    <w:rsid w:val="00365243"/>
    <w:rsid w:val="00366520"/>
    <w:rsid w:val="003850EB"/>
    <w:rsid w:val="00390BEE"/>
    <w:rsid w:val="00391B1A"/>
    <w:rsid w:val="003931BA"/>
    <w:rsid w:val="003938A8"/>
    <w:rsid w:val="00393ABE"/>
    <w:rsid w:val="00394D7C"/>
    <w:rsid w:val="00394E22"/>
    <w:rsid w:val="00397484"/>
    <w:rsid w:val="003A558F"/>
    <w:rsid w:val="003B04DF"/>
    <w:rsid w:val="003B15F4"/>
    <w:rsid w:val="003B1763"/>
    <w:rsid w:val="003B2887"/>
    <w:rsid w:val="003B3139"/>
    <w:rsid w:val="003C1696"/>
    <w:rsid w:val="003D1454"/>
    <w:rsid w:val="003D15F2"/>
    <w:rsid w:val="003D429C"/>
    <w:rsid w:val="003D7FA6"/>
    <w:rsid w:val="003E4907"/>
    <w:rsid w:val="003E7622"/>
    <w:rsid w:val="003F0E35"/>
    <w:rsid w:val="003F13C9"/>
    <w:rsid w:val="003F16D0"/>
    <w:rsid w:val="003F356C"/>
    <w:rsid w:val="003F73DF"/>
    <w:rsid w:val="00403AB3"/>
    <w:rsid w:val="00405AE1"/>
    <w:rsid w:val="004069E9"/>
    <w:rsid w:val="004076A1"/>
    <w:rsid w:val="00411DEB"/>
    <w:rsid w:val="00413C9D"/>
    <w:rsid w:val="00416A20"/>
    <w:rsid w:val="00420022"/>
    <w:rsid w:val="00421B51"/>
    <w:rsid w:val="00425D1C"/>
    <w:rsid w:val="00432585"/>
    <w:rsid w:val="00433BA4"/>
    <w:rsid w:val="0043424E"/>
    <w:rsid w:val="00440AF8"/>
    <w:rsid w:val="0044257E"/>
    <w:rsid w:val="00444B87"/>
    <w:rsid w:val="004557BF"/>
    <w:rsid w:val="004560E8"/>
    <w:rsid w:val="004601CC"/>
    <w:rsid w:val="00460A6C"/>
    <w:rsid w:val="00467E4A"/>
    <w:rsid w:val="00470605"/>
    <w:rsid w:val="0047264D"/>
    <w:rsid w:val="00472F8C"/>
    <w:rsid w:val="00474524"/>
    <w:rsid w:val="004918B0"/>
    <w:rsid w:val="00492882"/>
    <w:rsid w:val="0049611D"/>
    <w:rsid w:val="004A13BF"/>
    <w:rsid w:val="004A2E7E"/>
    <w:rsid w:val="004A357F"/>
    <w:rsid w:val="004B1480"/>
    <w:rsid w:val="004B20AE"/>
    <w:rsid w:val="004B3B12"/>
    <w:rsid w:val="004B6B8D"/>
    <w:rsid w:val="004B7E8B"/>
    <w:rsid w:val="004C2E84"/>
    <w:rsid w:val="004D38AA"/>
    <w:rsid w:val="004D60C6"/>
    <w:rsid w:val="004E2F39"/>
    <w:rsid w:val="004E4A6A"/>
    <w:rsid w:val="004F2A8E"/>
    <w:rsid w:val="004F62E0"/>
    <w:rsid w:val="004F67F0"/>
    <w:rsid w:val="005020C1"/>
    <w:rsid w:val="0050555F"/>
    <w:rsid w:val="00511423"/>
    <w:rsid w:val="00516FF1"/>
    <w:rsid w:val="005202EC"/>
    <w:rsid w:val="00522B94"/>
    <w:rsid w:val="005246D6"/>
    <w:rsid w:val="005343C6"/>
    <w:rsid w:val="0053506C"/>
    <w:rsid w:val="005405C0"/>
    <w:rsid w:val="005417C5"/>
    <w:rsid w:val="00541A6D"/>
    <w:rsid w:val="0054313B"/>
    <w:rsid w:val="005464A7"/>
    <w:rsid w:val="00547092"/>
    <w:rsid w:val="00550022"/>
    <w:rsid w:val="00550025"/>
    <w:rsid w:val="005575D1"/>
    <w:rsid w:val="00557AB5"/>
    <w:rsid w:val="00567054"/>
    <w:rsid w:val="00571228"/>
    <w:rsid w:val="00571966"/>
    <w:rsid w:val="00576BFD"/>
    <w:rsid w:val="005774E7"/>
    <w:rsid w:val="005809C3"/>
    <w:rsid w:val="00581DC1"/>
    <w:rsid w:val="00591AD3"/>
    <w:rsid w:val="005A365C"/>
    <w:rsid w:val="005B23D8"/>
    <w:rsid w:val="005B3A38"/>
    <w:rsid w:val="005B4F3F"/>
    <w:rsid w:val="005B6CF8"/>
    <w:rsid w:val="005D23EC"/>
    <w:rsid w:val="005D3F5F"/>
    <w:rsid w:val="005D4046"/>
    <w:rsid w:val="005D6D17"/>
    <w:rsid w:val="005E1CCB"/>
    <w:rsid w:val="005E2395"/>
    <w:rsid w:val="005F143B"/>
    <w:rsid w:val="005F39AB"/>
    <w:rsid w:val="005F3D14"/>
    <w:rsid w:val="00602258"/>
    <w:rsid w:val="00606688"/>
    <w:rsid w:val="006073C6"/>
    <w:rsid w:val="006107D8"/>
    <w:rsid w:val="00611148"/>
    <w:rsid w:val="0061226B"/>
    <w:rsid w:val="00614032"/>
    <w:rsid w:val="0061570D"/>
    <w:rsid w:val="00616F37"/>
    <w:rsid w:val="00620C0E"/>
    <w:rsid w:val="00625FF7"/>
    <w:rsid w:val="00632C07"/>
    <w:rsid w:val="00636F63"/>
    <w:rsid w:val="0064094B"/>
    <w:rsid w:val="00641383"/>
    <w:rsid w:val="00643400"/>
    <w:rsid w:val="006450B8"/>
    <w:rsid w:val="00646B13"/>
    <w:rsid w:val="00653EE5"/>
    <w:rsid w:val="00661E7D"/>
    <w:rsid w:val="0066699C"/>
    <w:rsid w:val="00682C2A"/>
    <w:rsid w:val="00686200"/>
    <w:rsid w:val="006A1C15"/>
    <w:rsid w:val="006A1C7B"/>
    <w:rsid w:val="006A33C1"/>
    <w:rsid w:val="006A467B"/>
    <w:rsid w:val="006B077A"/>
    <w:rsid w:val="006B3522"/>
    <w:rsid w:val="006B6B29"/>
    <w:rsid w:val="006C413D"/>
    <w:rsid w:val="006C5C3E"/>
    <w:rsid w:val="006D3E3F"/>
    <w:rsid w:val="006D6C03"/>
    <w:rsid w:val="006E056B"/>
    <w:rsid w:val="006E34CE"/>
    <w:rsid w:val="007027C7"/>
    <w:rsid w:val="00712752"/>
    <w:rsid w:val="00714B8A"/>
    <w:rsid w:val="00716EE7"/>
    <w:rsid w:val="00723537"/>
    <w:rsid w:val="00723614"/>
    <w:rsid w:val="007336F4"/>
    <w:rsid w:val="00733972"/>
    <w:rsid w:val="00734A52"/>
    <w:rsid w:val="00742F24"/>
    <w:rsid w:val="00743941"/>
    <w:rsid w:val="00746CFA"/>
    <w:rsid w:val="0075021E"/>
    <w:rsid w:val="007544ED"/>
    <w:rsid w:val="00756B6D"/>
    <w:rsid w:val="007575A0"/>
    <w:rsid w:val="00760390"/>
    <w:rsid w:val="00765E2B"/>
    <w:rsid w:val="00766AC3"/>
    <w:rsid w:val="00767725"/>
    <w:rsid w:val="00776E17"/>
    <w:rsid w:val="007836EF"/>
    <w:rsid w:val="00785C60"/>
    <w:rsid w:val="0079600F"/>
    <w:rsid w:val="007A1732"/>
    <w:rsid w:val="007A23F4"/>
    <w:rsid w:val="007A42A9"/>
    <w:rsid w:val="007A6A01"/>
    <w:rsid w:val="007A726D"/>
    <w:rsid w:val="007A728D"/>
    <w:rsid w:val="007B0079"/>
    <w:rsid w:val="007B1D17"/>
    <w:rsid w:val="007B4812"/>
    <w:rsid w:val="007C0AAC"/>
    <w:rsid w:val="007C0BBC"/>
    <w:rsid w:val="007C0E56"/>
    <w:rsid w:val="007C2116"/>
    <w:rsid w:val="007C243D"/>
    <w:rsid w:val="007C6237"/>
    <w:rsid w:val="007C6F84"/>
    <w:rsid w:val="007D2107"/>
    <w:rsid w:val="007D32E2"/>
    <w:rsid w:val="007D4C2A"/>
    <w:rsid w:val="007E788F"/>
    <w:rsid w:val="007F15A3"/>
    <w:rsid w:val="007F4D06"/>
    <w:rsid w:val="0080207B"/>
    <w:rsid w:val="008027BB"/>
    <w:rsid w:val="008039DA"/>
    <w:rsid w:val="00804484"/>
    <w:rsid w:val="00810CFC"/>
    <w:rsid w:val="008118D0"/>
    <w:rsid w:val="008174C2"/>
    <w:rsid w:val="00825FC8"/>
    <w:rsid w:val="00831A4F"/>
    <w:rsid w:val="00833410"/>
    <w:rsid w:val="008434CC"/>
    <w:rsid w:val="00853A0B"/>
    <w:rsid w:val="00854261"/>
    <w:rsid w:val="00860320"/>
    <w:rsid w:val="00863654"/>
    <w:rsid w:val="00865F26"/>
    <w:rsid w:val="00873B62"/>
    <w:rsid w:val="0087700C"/>
    <w:rsid w:val="00877379"/>
    <w:rsid w:val="0088525E"/>
    <w:rsid w:val="0088543B"/>
    <w:rsid w:val="00887117"/>
    <w:rsid w:val="008904E5"/>
    <w:rsid w:val="00890C17"/>
    <w:rsid w:val="0089622B"/>
    <w:rsid w:val="00896C9F"/>
    <w:rsid w:val="008A3A73"/>
    <w:rsid w:val="008B1ABF"/>
    <w:rsid w:val="008B3C9E"/>
    <w:rsid w:val="008B57A2"/>
    <w:rsid w:val="008C2A12"/>
    <w:rsid w:val="008D4312"/>
    <w:rsid w:val="008E777B"/>
    <w:rsid w:val="008F1FCC"/>
    <w:rsid w:val="008F61E9"/>
    <w:rsid w:val="008F68C4"/>
    <w:rsid w:val="008F7A8C"/>
    <w:rsid w:val="0090337B"/>
    <w:rsid w:val="00903EEF"/>
    <w:rsid w:val="00916868"/>
    <w:rsid w:val="0091754D"/>
    <w:rsid w:val="00930C91"/>
    <w:rsid w:val="00935475"/>
    <w:rsid w:val="00943137"/>
    <w:rsid w:val="0095428C"/>
    <w:rsid w:val="0095726C"/>
    <w:rsid w:val="0096081C"/>
    <w:rsid w:val="00965787"/>
    <w:rsid w:val="00967545"/>
    <w:rsid w:val="00971DC1"/>
    <w:rsid w:val="00974F9E"/>
    <w:rsid w:val="00975308"/>
    <w:rsid w:val="009763C4"/>
    <w:rsid w:val="00977212"/>
    <w:rsid w:val="009830E5"/>
    <w:rsid w:val="00985D8F"/>
    <w:rsid w:val="00993366"/>
    <w:rsid w:val="0099526F"/>
    <w:rsid w:val="00996FAF"/>
    <w:rsid w:val="00997B33"/>
    <w:rsid w:val="009B3878"/>
    <w:rsid w:val="009B769A"/>
    <w:rsid w:val="009D3EC3"/>
    <w:rsid w:val="009D7B75"/>
    <w:rsid w:val="009E159B"/>
    <w:rsid w:val="009E1636"/>
    <w:rsid w:val="009E22FE"/>
    <w:rsid w:val="009E2DE8"/>
    <w:rsid w:val="009E3A06"/>
    <w:rsid w:val="009F41B2"/>
    <w:rsid w:val="009F7698"/>
    <w:rsid w:val="00A00348"/>
    <w:rsid w:val="00A01748"/>
    <w:rsid w:val="00A13060"/>
    <w:rsid w:val="00A15B56"/>
    <w:rsid w:val="00A21758"/>
    <w:rsid w:val="00A243DE"/>
    <w:rsid w:val="00A24978"/>
    <w:rsid w:val="00A25243"/>
    <w:rsid w:val="00A2599D"/>
    <w:rsid w:val="00A2617A"/>
    <w:rsid w:val="00A3598D"/>
    <w:rsid w:val="00A43F8C"/>
    <w:rsid w:val="00A502D4"/>
    <w:rsid w:val="00A514C9"/>
    <w:rsid w:val="00A54EA7"/>
    <w:rsid w:val="00A56196"/>
    <w:rsid w:val="00A56FC7"/>
    <w:rsid w:val="00A57919"/>
    <w:rsid w:val="00A677D3"/>
    <w:rsid w:val="00A72C4C"/>
    <w:rsid w:val="00A75024"/>
    <w:rsid w:val="00A80A1B"/>
    <w:rsid w:val="00A8307E"/>
    <w:rsid w:val="00A97536"/>
    <w:rsid w:val="00AA09E7"/>
    <w:rsid w:val="00AA333A"/>
    <w:rsid w:val="00AA5D2F"/>
    <w:rsid w:val="00AA6CD0"/>
    <w:rsid w:val="00AA7057"/>
    <w:rsid w:val="00AA7331"/>
    <w:rsid w:val="00AB2B58"/>
    <w:rsid w:val="00AB35FE"/>
    <w:rsid w:val="00AB4F0E"/>
    <w:rsid w:val="00AB6863"/>
    <w:rsid w:val="00AC0459"/>
    <w:rsid w:val="00AC36DC"/>
    <w:rsid w:val="00AC464C"/>
    <w:rsid w:val="00AC7D68"/>
    <w:rsid w:val="00AD6EDD"/>
    <w:rsid w:val="00AD7947"/>
    <w:rsid w:val="00AE2B37"/>
    <w:rsid w:val="00AF1D3A"/>
    <w:rsid w:val="00B00B19"/>
    <w:rsid w:val="00B10949"/>
    <w:rsid w:val="00B10DBF"/>
    <w:rsid w:val="00B11466"/>
    <w:rsid w:val="00B11B44"/>
    <w:rsid w:val="00B12E1E"/>
    <w:rsid w:val="00B16682"/>
    <w:rsid w:val="00B21A4A"/>
    <w:rsid w:val="00B27B96"/>
    <w:rsid w:val="00B315D9"/>
    <w:rsid w:val="00B31E03"/>
    <w:rsid w:val="00B321E6"/>
    <w:rsid w:val="00B33587"/>
    <w:rsid w:val="00B33A1F"/>
    <w:rsid w:val="00B44827"/>
    <w:rsid w:val="00B47398"/>
    <w:rsid w:val="00B509BC"/>
    <w:rsid w:val="00B526A3"/>
    <w:rsid w:val="00B52714"/>
    <w:rsid w:val="00B53F7A"/>
    <w:rsid w:val="00B55B7B"/>
    <w:rsid w:val="00B5767A"/>
    <w:rsid w:val="00B621AF"/>
    <w:rsid w:val="00B63875"/>
    <w:rsid w:val="00B75F65"/>
    <w:rsid w:val="00B76020"/>
    <w:rsid w:val="00B855C9"/>
    <w:rsid w:val="00B94950"/>
    <w:rsid w:val="00B96336"/>
    <w:rsid w:val="00BB38B0"/>
    <w:rsid w:val="00BB3DAC"/>
    <w:rsid w:val="00BB6B8F"/>
    <w:rsid w:val="00BC1483"/>
    <w:rsid w:val="00BC7E02"/>
    <w:rsid w:val="00BD40C3"/>
    <w:rsid w:val="00BD558E"/>
    <w:rsid w:val="00BD6047"/>
    <w:rsid w:val="00BE09B6"/>
    <w:rsid w:val="00BE0F35"/>
    <w:rsid w:val="00BE473A"/>
    <w:rsid w:val="00BF0E95"/>
    <w:rsid w:val="00BF2C51"/>
    <w:rsid w:val="00C013AD"/>
    <w:rsid w:val="00C0161C"/>
    <w:rsid w:val="00C01D5F"/>
    <w:rsid w:val="00C0397D"/>
    <w:rsid w:val="00C07BF5"/>
    <w:rsid w:val="00C103E2"/>
    <w:rsid w:val="00C12FE6"/>
    <w:rsid w:val="00C169A6"/>
    <w:rsid w:val="00C16E1B"/>
    <w:rsid w:val="00C244EB"/>
    <w:rsid w:val="00C272D4"/>
    <w:rsid w:val="00C32B62"/>
    <w:rsid w:val="00C34C96"/>
    <w:rsid w:val="00C36795"/>
    <w:rsid w:val="00C45125"/>
    <w:rsid w:val="00C505F4"/>
    <w:rsid w:val="00C50A16"/>
    <w:rsid w:val="00C534DA"/>
    <w:rsid w:val="00C5607C"/>
    <w:rsid w:val="00C604A0"/>
    <w:rsid w:val="00C64AA6"/>
    <w:rsid w:val="00C671E8"/>
    <w:rsid w:val="00C67A97"/>
    <w:rsid w:val="00C70C9C"/>
    <w:rsid w:val="00C7625C"/>
    <w:rsid w:val="00C76704"/>
    <w:rsid w:val="00C77E01"/>
    <w:rsid w:val="00C8074F"/>
    <w:rsid w:val="00C850EB"/>
    <w:rsid w:val="00C94172"/>
    <w:rsid w:val="00C95191"/>
    <w:rsid w:val="00C952C0"/>
    <w:rsid w:val="00C95604"/>
    <w:rsid w:val="00CA0FBA"/>
    <w:rsid w:val="00CA1432"/>
    <w:rsid w:val="00CA2BBA"/>
    <w:rsid w:val="00CA37CB"/>
    <w:rsid w:val="00CA3DE9"/>
    <w:rsid w:val="00CA4379"/>
    <w:rsid w:val="00CA5355"/>
    <w:rsid w:val="00CB363C"/>
    <w:rsid w:val="00CB3E33"/>
    <w:rsid w:val="00CB477E"/>
    <w:rsid w:val="00CB481B"/>
    <w:rsid w:val="00CC0700"/>
    <w:rsid w:val="00CC1E60"/>
    <w:rsid w:val="00CC6396"/>
    <w:rsid w:val="00CD11B0"/>
    <w:rsid w:val="00CD3901"/>
    <w:rsid w:val="00CD3BE1"/>
    <w:rsid w:val="00CE3954"/>
    <w:rsid w:val="00CF0ED0"/>
    <w:rsid w:val="00CF7DC6"/>
    <w:rsid w:val="00D003AB"/>
    <w:rsid w:val="00D01955"/>
    <w:rsid w:val="00D031A5"/>
    <w:rsid w:val="00D06582"/>
    <w:rsid w:val="00D15CEE"/>
    <w:rsid w:val="00D20A8D"/>
    <w:rsid w:val="00D2559D"/>
    <w:rsid w:val="00D26964"/>
    <w:rsid w:val="00D30641"/>
    <w:rsid w:val="00D3157C"/>
    <w:rsid w:val="00D318D1"/>
    <w:rsid w:val="00D31B9E"/>
    <w:rsid w:val="00D33774"/>
    <w:rsid w:val="00D35335"/>
    <w:rsid w:val="00D37BC3"/>
    <w:rsid w:val="00D41274"/>
    <w:rsid w:val="00D44866"/>
    <w:rsid w:val="00D50F91"/>
    <w:rsid w:val="00D52DF8"/>
    <w:rsid w:val="00D65EFE"/>
    <w:rsid w:val="00D66AF7"/>
    <w:rsid w:val="00D66B7B"/>
    <w:rsid w:val="00D71F88"/>
    <w:rsid w:val="00D760D5"/>
    <w:rsid w:val="00D81470"/>
    <w:rsid w:val="00D839DD"/>
    <w:rsid w:val="00D86661"/>
    <w:rsid w:val="00D87E7C"/>
    <w:rsid w:val="00DA0DF7"/>
    <w:rsid w:val="00DB569E"/>
    <w:rsid w:val="00DC5D95"/>
    <w:rsid w:val="00DD3A22"/>
    <w:rsid w:val="00DD46F6"/>
    <w:rsid w:val="00DE2726"/>
    <w:rsid w:val="00DE401D"/>
    <w:rsid w:val="00DE5E95"/>
    <w:rsid w:val="00DE66C8"/>
    <w:rsid w:val="00DE7ABA"/>
    <w:rsid w:val="00DF37F2"/>
    <w:rsid w:val="00DF791A"/>
    <w:rsid w:val="00E03330"/>
    <w:rsid w:val="00E03A7F"/>
    <w:rsid w:val="00E04078"/>
    <w:rsid w:val="00E079BF"/>
    <w:rsid w:val="00E16C0D"/>
    <w:rsid w:val="00E170D1"/>
    <w:rsid w:val="00E210FE"/>
    <w:rsid w:val="00E2364A"/>
    <w:rsid w:val="00E26255"/>
    <w:rsid w:val="00E27ECD"/>
    <w:rsid w:val="00E32550"/>
    <w:rsid w:val="00E471DE"/>
    <w:rsid w:val="00E532A2"/>
    <w:rsid w:val="00E53A77"/>
    <w:rsid w:val="00E53F02"/>
    <w:rsid w:val="00E55666"/>
    <w:rsid w:val="00E62F77"/>
    <w:rsid w:val="00E74CFA"/>
    <w:rsid w:val="00E76F53"/>
    <w:rsid w:val="00E84BE2"/>
    <w:rsid w:val="00E877CF"/>
    <w:rsid w:val="00E90715"/>
    <w:rsid w:val="00E9178A"/>
    <w:rsid w:val="00E92C6E"/>
    <w:rsid w:val="00E93A4D"/>
    <w:rsid w:val="00E96BC8"/>
    <w:rsid w:val="00EB2352"/>
    <w:rsid w:val="00EB5D35"/>
    <w:rsid w:val="00EB63F6"/>
    <w:rsid w:val="00ED0303"/>
    <w:rsid w:val="00ED5800"/>
    <w:rsid w:val="00ED6677"/>
    <w:rsid w:val="00EE14C5"/>
    <w:rsid w:val="00EE1546"/>
    <w:rsid w:val="00EE2686"/>
    <w:rsid w:val="00EE2A96"/>
    <w:rsid w:val="00EE2CD9"/>
    <w:rsid w:val="00EE650C"/>
    <w:rsid w:val="00EF321F"/>
    <w:rsid w:val="00EF32C4"/>
    <w:rsid w:val="00EF7EB4"/>
    <w:rsid w:val="00F01EF5"/>
    <w:rsid w:val="00F045F4"/>
    <w:rsid w:val="00F07812"/>
    <w:rsid w:val="00F1186D"/>
    <w:rsid w:val="00F124D5"/>
    <w:rsid w:val="00F14494"/>
    <w:rsid w:val="00F14762"/>
    <w:rsid w:val="00F30F08"/>
    <w:rsid w:val="00F32B76"/>
    <w:rsid w:val="00F32F0E"/>
    <w:rsid w:val="00F32F62"/>
    <w:rsid w:val="00F36C44"/>
    <w:rsid w:val="00F40B52"/>
    <w:rsid w:val="00F40E8E"/>
    <w:rsid w:val="00F427AC"/>
    <w:rsid w:val="00F51377"/>
    <w:rsid w:val="00F524C6"/>
    <w:rsid w:val="00F54EA8"/>
    <w:rsid w:val="00F55498"/>
    <w:rsid w:val="00F56347"/>
    <w:rsid w:val="00F57D94"/>
    <w:rsid w:val="00F60396"/>
    <w:rsid w:val="00F62FC6"/>
    <w:rsid w:val="00F664BD"/>
    <w:rsid w:val="00F73D79"/>
    <w:rsid w:val="00F77E70"/>
    <w:rsid w:val="00F81D72"/>
    <w:rsid w:val="00F86172"/>
    <w:rsid w:val="00F93234"/>
    <w:rsid w:val="00F95CF3"/>
    <w:rsid w:val="00FA0A5B"/>
    <w:rsid w:val="00FA2E7B"/>
    <w:rsid w:val="00FA5767"/>
    <w:rsid w:val="00FB0BD6"/>
    <w:rsid w:val="00FB62FA"/>
    <w:rsid w:val="00FC045E"/>
    <w:rsid w:val="00FC0833"/>
    <w:rsid w:val="00FC1CE0"/>
    <w:rsid w:val="00FC4739"/>
    <w:rsid w:val="00FD041B"/>
    <w:rsid w:val="00FD0F77"/>
    <w:rsid w:val="00FD2295"/>
    <w:rsid w:val="00FD4460"/>
    <w:rsid w:val="00FD6CD1"/>
    <w:rsid w:val="00FE2766"/>
    <w:rsid w:val="00FE4880"/>
    <w:rsid w:val="00FF3920"/>
    <w:rsid w:val="00FF3C02"/>
    <w:rsid w:val="00FF5FF2"/>
    <w:rsid w:val="00FF7A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7A6A01"/>
    <w:rPr>
      <w:sz w:val="16"/>
      <w:szCs w:val="16"/>
    </w:rPr>
  </w:style>
  <w:style w:type="paragraph" w:styleId="CommentSubject">
    <w:name w:val="annotation subject"/>
    <w:basedOn w:val="CommentText"/>
    <w:next w:val="CommentText"/>
    <w:link w:val="CommentSubjectChar"/>
    <w:uiPriority w:val="99"/>
    <w:semiHidden/>
    <w:unhideWhenUsed/>
    <w:rsid w:val="007A6A01"/>
    <w:rPr>
      <w:b/>
      <w:bCs/>
      <w:sz w:val="20"/>
      <w:szCs w:val="20"/>
    </w:rPr>
  </w:style>
  <w:style w:type="character" w:customStyle="1" w:styleId="CommentSubjectChar">
    <w:name w:val="Comment Subject Char"/>
    <w:basedOn w:val="CommentTextChar"/>
    <w:link w:val="CommentSubject"/>
    <w:uiPriority w:val="99"/>
    <w:semiHidden/>
    <w:rsid w:val="007A6A01"/>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7A6A0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A0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03919"/>
    <w:rsid w:val="005A0C6F"/>
    <w:rsid w:val="0078386E"/>
    <w:rsid w:val="009B5A45"/>
    <w:rsid w:val="00B21D44"/>
    <w:rsid w:val="00BF58F7"/>
    <w:rsid w:val="00F45B2E"/>
    <w:rsid w:val="00FC15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8033</RACS_x0020_ID>
    <Approved_x0020_Provider xmlns="a8338b6e-77a6-4851-82b6-98166143ffdd">Southern Cross Care (Tas) Inc</Approved_x0020_Provider>
    <Management_x0020_Company_x0020_ID xmlns="a8338b6e-77a6-4851-82b6-98166143ffdd" xsi:nil="true"/>
    <Home xmlns="a8338b6e-77a6-4851-82b6-98166143ffdd">Yaraandoo Hostel</Home>
    <Signed xmlns="a8338b6e-77a6-4851-82b6-98166143ffdd" xsi:nil="true"/>
    <Uploaded xmlns="a8338b6e-77a6-4851-82b6-98166143ffdd">true</Uploaded>
    <Management_x0020_Company xmlns="a8338b6e-77a6-4851-82b6-98166143ffdd" xsi:nil="true"/>
    <Doc_x0020_Date xmlns="a8338b6e-77a6-4851-82b6-98166143ffdd">2022-10-03T05:23:34+00:00</Doc_x0020_Date>
    <CSI_x0020_ID xmlns="a8338b6e-77a6-4851-82b6-98166143ffdd" xsi:nil="true"/>
    <Case_x0020_ID xmlns="a8338b6e-77a6-4851-82b6-98166143ffdd" xsi:nil="true"/>
    <Approved_x0020_Provider_x0020_ID xmlns="a8338b6e-77a6-4851-82b6-98166143ffdd">A8A70409-77F4-DC11-AD41-005056922186</Approved_x0020_Provider_x0020_ID>
    <Location xmlns="a8338b6e-77a6-4851-82b6-98166143ffdd" xsi:nil="true"/>
    <Doc_x0020_Type xmlns="a8338b6e-77a6-4851-82b6-98166143ffdd">Publication</Doc_x0020_Type>
    <Home_x0020_ID xmlns="a8338b6e-77a6-4851-82b6-98166143ffdd">35FA2B92-7CF4-DC11-AD41-005056922186</Home_x0020_ID>
    <State xmlns="a8338b6e-77a6-4851-82b6-98166143ffdd">TAS</State>
    <Doc_x0020_Sent_Received_x0020_Date xmlns="a8338b6e-77a6-4851-82b6-98166143ffdd">2022-10-03T00:00:00+00:00</Doc_x0020_Sent_Received_x0020_Date>
    <Activity_x0020_ID xmlns="a8338b6e-77a6-4851-82b6-98166143ffdd">D72688D3-C286-EB11-992A-005056922186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934FAA-ADC4-4974-ABA3-92F3520D6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www.w3.org/XML/1998/namespace"/>
    <ds:schemaRef ds:uri="http://purl.org/dc/dcmitype/"/>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6177</Words>
  <Characters>35209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2022-10-18T22:19:00Z</dcterms:created>
  <dcterms:modified xsi:type="dcterms:W3CDTF">2022-10-18T22:19:00Z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