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B83D6B" w:rsidRDefault="00142FF8" w:rsidP="77585DC6">
            <w:pPr>
              <w:pStyle w:val="CoverHeading"/>
              <w:spacing w:before="0" w:after="12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B83D6B" w:rsidRDefault="00142FF8" w:rsidP="77585DC6">
            <w:pPr>
              <w:pStyle w:val="CoverHeading"/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1398140D" w:rsidR="00142FF8" w:rsidRPr="00D07577" w:rsidRDefault="00D0757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D07577">
              <w:rPr>
                <w:rFonts w:ascii="Arial" w:eastAsia="Calibri" w:hAnsi="Arial" w:cs="Arial"/>
                <w:color w:val="auto"/>
              </w:rPr>
              <w:t>Zion</w:t>
            </w:r>
          </w:p>
        </w:tc>
        <w:tc>
          <w:tcPr>
            <w:tcW w:w="4814" w:type="dxa"/>
          </w:tcPr>
          <w:p w14:paraId="02F1E98D" w14:textId="3307CD9A" w:rsidR="00142FF8" w:rsidRPr="00B83D6B" w:rsidRDefault="00E85AD1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E85AD1">
              <w:rPr>
                <w:rFonts w:ascii="Arial" w:hAnsi="Arial" w:cs="Arial"/>
                <w:color w:val="auto"/>
              </w:rPr>
              <w:t>21 September 2022</w:t>
            </w:r>
          </w:p>
        </w:tc>
      </w:tr>
      <w:tr w:rsidR="00142FF8" w:rsidRPr="00B83D6B" w14:paraId="2B17210F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76D92280" w:rsidR="00142FF8" w:rsidRPr="00D07577" w:rsidRDefault="00D0757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D07577">
              <w:rPr>
                <w:rFonts w:ascii="Arial" w:eastAsia="Calibri" w:hAnsi="Arial" w:cs="Arial"/>
                <w:color w:val="auto"/>
              </w:rPr>
              <w:t>5013</w:t>
            </w:r>
          </w:p>
        </w:tc>
        <w:tc>
          <w:tcPr>
            <w:tcW w:w="4814" w:type="dxa"/>
          </w:tcPr>
          <w:p w14:paraId="322F44D1" w14:textId="7F663835" w:rsidR="00142FF8" w:rsidRPr="00B83D6B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D07577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72CDC767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D07577" w:rsidRPr="00B83D6B" w14:paraId="1C960C25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337A8EBE" w:rsidR="00D07577" w:rsidRPr="00D07577" w:rsidRDefault="00CA6938" w:rsidP="00D0757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CA6938">
              <w:rPr>
                <w:rFonts w:ascii="Arial" w:eastAsia="Calibri" w:hAnsi="Arial" w:cs="Arial"/>
              </w:rPr>
              <w:t>Lutheran Church of Australia - Queensland District</w:t>
            </w:r>
          </w:p>
        </w:tc>
        <w:tc>
          <w:tcPr>
            <w:tcW w:w="4814" w:type="dxa"/>
          </w:tcPr>
          <w:p w14:paraId="340AC78C" w14:textId="4FFF475D" w:rsidR="00D07577" w:rsidRPr="00D07577" w:rsidRDefault="00D07577" w:rsidP="00D0757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D07577">
              <w:rPr>
                <w:rFonts w:ascii="Arial" w:eastAsia="Calibri" w:hAnsi="Arial" w:cs="Arial"/>
              </w:rPr>
              <w:t>9 August 2022 to 12 August 2022</w:t>
            </w:r>
          </w:p>
        </w:tc>
      </w:tr>
    </w:tbl>
    <w:p w14:paraId="6AE707CF" w14:textId="1F729B5A" w:rsidR="004A632F" w:rsidRPr="00B83D6B" w:rsidRDefault="00CA6938" w:rsidP="008C3894">
      <w:pPr>
        <w:spacing w:after="240" w:line="22" w:lineRule="atLeas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A632F" w:rsidRPr="00B83D6B">
        <w:rPr>
          <w:rFonts w:ascii="Arial" w:hAnsi="Arial" w:cs="Arial"/>
        </w:rPr>
        <w:t>This Performance Report</w:t>
      </w:r>
      <w:r w:rsidR="004A632F"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="004A632F" w:rsidRPr="00B83D6B">
        <w:rPr>
          <w:rFonts w:ascii="Arial" w:hAnsi="Arial" w:cs="Arial"/>
          <w:b/>
        </w:rPr>
        <w:t xml:space="preserve"> published</w:t>
      </w:r>
      <w:r w:rsidR="004A632F"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="004A632F"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733FC584" w:rsidR="0077396A" w:rsidRPr="00B83D6B" w:rsidRDefault="0030717A" w:rsidP="43719607">
      <w:pPr>
        <w:spacing w:after="240" w:line="22" w:lineRule="atLeast"/>
        <w:textAlignment w:val="baseline"/>
        <w:rPr>
          <w:rFonts w:ascii="Arial" w:eastAsia="Arial" w:hAnsi="Arial" w:cs="Arial"/>
          <w:b/>
          <w:bCs/>
          <w:sz w:val="30"/>
          <w:szCs w:val="30"/>
        </w:rPr>
      </w:pPr>
      <w:r w:rsidRPr="43719607">
        <w:rPr>
          <w:rFonts w:ascii="Arial" w:eastAsia="Arial" w:hAnsi="Arial" w:cs="Arial"/>
          <w:b/>
          <w:bCs/>
          <w:sz w:val="30"/>
          <w:szCs w:val="30"/>
        </w:rPr>
        <w:lastRenderedPageBreak/>
        <w:t xml:space="preserve">This </w:t>
      </w:r>
      <w:r w:rsidR="00C37EB8" w:rsidRPr="43719607">
        <w:rPr>
          <w:rFonts w:ascii="Arial" w:eastAsia="Arial" w:hAnsi="Arial" w:cs="Arial"/>
          <w:b/>
          <w:bCs/>
          <w:sz w:val="30"/>
          <w:szCs w:val="30"/>
        </w:rPr>
        <w:t>p</w:t>
      </w:r>
      <w:r w:rsidR="0077396A" w:rsidRPr="43719607">
        <w:rPr>
          <w:rFonts w:ascii="Arial" w:eastAsia="Arial" w:hAnsi="Arial" w:cs="Arial"/>
          <w:b/>
          <w:bCs/>
          <w:sz w:val="30"/>
          <w:szCs w:val="30"/>
        </w:rPr>
        <w:t xml:space="preserve">erformance </w:t>
      </w:r>
      <w:proofErr w:type="gramStart"/>
      <w:r w:rsidR="00C37EB8" w:rsidRPr="43719607">
        <w:rPr>
          <w:rFonts w:ascii="Arial" w:eastAsia="Arial" w:hAnsi="Arial" w:cs="Arial"/>
          <w:b/>
          <w:bCs/>
          <w:sz w:val="30"/>
          <w:szCs w:val="30"/>
        </w:rPr>
        <w:t>r</w:t>
      </w:r>
      <w:r w:rsidR="0077396A" w:rsidRPr="43719607">
        <w:rPr>
          <w:rFonts w:ascii="Arial" w:eastAsia="Arial" w:hAnsi="Arial" w:cs="Arial"/>
          <w:b/>
          <w:bCs/>
          <w:sz w:val="30"/>
          <w:szCs w:val="30"/>
        </w:rPr>
        <w:t>eport</w:t>
      </w:r>
      <w:proofErr w:type="gramEnd"/>
    </w:p>
    <w:p w14:paraId="240588A6" w14:textId="3E4E6EE7" w:rsidR="00AD071F" w:rsidRPr="00B83D6B" w:rsidRDefault="00AD61A0" w:rsidP="00E85AD1">
      <w:pPr>
        <w:spacing w:after="240" w:line="276" w:lineRule="auto"/>
        <w:textAlignment w:val="baseline"/>
        <w:rPr>
          <w:rFonts w:ascii="Arial" w:eastAsia="Arial" w:hAnsi="Arial" w:cs="Arial"/>
        </w:rPr>
      </w:pPr>
      <w:bookmarkStart w:id="0" w:name="_Hlk103606969"/>
      <w:r w:rsidRPr="43719607">
        <w:rPr>
          <w:rFonts w:ascii="Arial" w:eastAsia="Arial" w:hAnsi="Arial" w:cs="Arial"/>
        </w:rPr>
        <w:t>This performance report for</w:t>
      </w:r>
      <w:r w:rsidR="00444540" w:rsidRPr="00444540">
        <w:rPr>
          <w:rFonts w:ascii="Arial" w:eastAsia="Calibri" w:hAnsi="Arial" w:cs="Arial"/>
          <w:color w:val="auto"/>
        </w:rPr>
        <w:t xml:space="preserve"> Zion</w:t>
      </w:r>
      <w:r w:rsidR="00444540" w:rsidRPr="43719607">
        <w:rPr>
          <w:rFonts w:ascii="Arial" w:eastAsia="Arial" w:hAnsi="Arial" w:cs="Arial"/>
          <w:color w:val="auto"/>
        </w:rPr>
        <w:t xml:space="preserve"> </w:t>
      </w:r>
      <w:r w:rsidRPr="43719607">
        <w:rPr>
          <w:rFonts w:ascii="Arial" w:eastAsia="Arial" w:hAnsi="Arial" w:cs="Arial"/>
          <w:color w:val="auto"/>
        </w:rPr>
        <w:t xml:space="preserve">has been </w:t>
      </w:r>
      <w:r w:rsidR="000F4D89" w:rsidRPr="00444540">
        <w:rPr>
          <w:rFonts w:ascii="Arial" w:eastAsia="Arial" w:hAnsi="Arial" w:cs="Arial"/>
          <w:color w:val="auto"/>
        </w:rPr>
        <w:t xml:space="preserve">considered </w:t>
      </w:r>
      <w:r w:rsidRPr="00444540">
        <w:rPr>
          <w:rFonts w:ascii="Arial" w:eastAsia="Arial" w:hAnsi="Arial" w:cs="Arial"/>
          <w:color w:val="auto"/>
        </w:rPr>
        <w:t>by</w:t>
      </w:r>
      <w:r w:rsidR="00444540" w:rsidRPr="00444540">
        <w:rPr>
          <w:rFonts w:ascii="Arial" w:eastAsia="Arial" w:hAnsi="Arial" w:cs="Arial"/>
          <w:color w:val="auto"/>
        </w:rPr>
        <w:t xml:space="preserve"> Melissa Frost </w:t>
      </w:r>
      <w:r w:rsidRPr="00444540">
        <w:rPr>
          <w:rFonts w:ascii="Arial" w:eastAsia="Arial" w:hAnsi="Arial" w:cs="Arial"/>
          <w:color w:val="auto"/>
        </w:rPr>
        <w:t xml:space="preserve">delegate </w:t>
      </w:r>
      <w:r w:rsidRPr="43719607">
        <w:rPr>
          <w:rFonts w:ascii="Arial" w:eastAsia="Arial" w:hAnsi="Arial" w:cs="Arial"/>
        </w:rPr>
        <w:t>of the Aged Care Quality and Safety Commissioner (Commissioner)</w:t>
      </w:r>
      <w:r w:rsidR="00161A79" w:rsidRPr="43719607">
        <w:rPr>
          <w:rStyle w:val="FootnoteReference"/>
          <w:rFonts w:ascii="Arial" w:eastAsia="Arial" w:hAnsi="Arial" w:cs="Arial"/>
        </w:rPr>
        <w:footnoteReference w:id="2"/>
      </w:r>
      <w:r w:rsidRPr="43719607">
        <w:rPr>
          <w:rFonts w:ascii="Arial" w:eastAsia="Arial" w:hAnsi="Arial" w:cs="Arial"/>
        </w:rPr>
        <w:t xml:space="preserve">. </w:t>
      </w:r>
    </w:p>
    <w:bookmarkEnd w:id="0"/>
    <w:p w14:paraId="2C47A682" w14:textId="591341BA" w:rsidR="00AD5CEB" w:rsidRPr="00B83D6B" w:rsidRDefault="00AD5CEB" w:rsidP="00E85AD1">
      <w:pPr>
        <w:spacing w:after="240" w:line="276" w:lineRule="auto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43719607">
        <w:rPr>
          <w:rFonts w:ascii="Arial" w:eastAsia="Arial" w:hAnsi="Arial" w:cs="Arial"/>
        </w:rPr>
        <w:t>s</w:t>
      </w:r>
      <w:r w:rsidRPr="43719607">
        <w:rPr>
          <w:rFonts w:ascii="Arial" w:eastAsia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E85AD1">
      <w:pPr>
        <w:spacing w:after="240" w:line="276" w:lineRule="auto"/>
        <w:rPr>
          <w:rFonts w:ascii="Arial" w:eastAsia="Arial" w:hAnsi="Arial" w:cs="Arial"/>
          <w:color w:val="auto"/>
        </w:rPr>
      </w:pPr>
      <w:r w:rsidRPr="43719607">
        <w:rPr>
          <w:rFonts w:ascii="Arial" w:eastAsia="Arial" w:hAnsi="Arial" w:cs="Arial"/>
        </w:rPr>
        <w:t>The report also specifies any areas in which improvements must be made to ensure the Quality Standards are complied with.</w:t>
      </w:r>
    </w:p>
    <w:p w14:paraId="0D281BBB" w14:textId="64D1E04F" w:rsidR="00C25DBC" w:rsidRPr="00B83D6B" w:rsidRDefault="00C25DBC" w:rsidP="00E85AD1">
      <w:pPr>
        <w:pStyle w:val="Heading1"/>
        <w:spacing w:before="0" w:after="240" w:line="276" w:lineRule="auto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Material re</w:t>
      </w:r>
      <w:r w:rsidR="00C22E3E" w:rsidRPr="43719607">
        <w:rPr>
          <w:rFonts w:ascii="Arial" w:eastAsia="Arial" w:hAnsi="Arial" w:cs="Arial"/>
        </w:rPr>
        <w:t>lied on</w:t>
      </w:r>
    </w:p>
    <w:p w14:paraId="31221AC9" w14:textId="667F43AC" w:rsidR="00C22E3E" w:rsidRPr="00B83D6B" w:rsidRDefault="00672F67" w:rsidP="00E85AD1">
      <w:pPr>
        <w:spacing w:after="240" w:line="276" w:lineRule="auto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The followi</w:t>
      </w:r>
      <w:r w:rsidR="00A35C1F" w:rsidRPr="43719607">
        <w:rPr>
          <w:rFonts w:ascii="Arial" w:eastAsia="Arial" w:hAnsi="Arial" w:cs="Arial"/>
        </w:rPr>
        <w:t>n</w:t>
      </w:r>
      <w:r w:rsidRPr="43719607">
        <w:rPr>
          <w:rFonts w:ascii="Arial" w:eastAsia="Arial" w:hAnsi="Arial" w:cs="Arial"/>
        </w:rPr>
        <w:t xml:space="preserve">g </w:t>
      </w:r>
      <w:r w:rsidR="008D46AD" w:rsidRPr="43719607">
        <w:rPr>
          <w:rFonts w:ascii="Arial" w:eastAsia="Arial" w:hAnsi="Arial" w:cs="Arial"/>
        </w:rPr>
        <w:t>information has been considered in</w:t>
      </w:r>
      <w:r w:rsidR="00A35C1F" w:rsidRPr="43719607">
        <w:rPr>
          <w:rFonts w:ascii="Arial" w:eastAsia="Arial" w:hAnsi="Arial" w:cs="Arial"/>
        </w:rPr>
        <w:t xml:space="preserve"> </w:t>
      </w:r>
      <w:r w:rsidR="00975292" w:rsidRPr="43719607">
        <w:rPr>
          <w:rFonts w:ascii="Arial" w:eastAsia="Arial" w:hAnsi="Arial" w:cs="Arial"/>
        </w:rPr>
        <w:t>prepar</w:t>
      </w:r>
      <w:r w:rsidR="001D4C25" w:rsidRPr="43719607">
        <w:rPr>
          <w:rFonts w:ascii="Arial" w:eastAsia="Arial" w:hAnsi="Arial" w:cs="Arial"/>
        </w:rPr>
        <w:t>ing the performance report</w:t>
      </w:r>
      <w:r w:rsidR="00663698" w:rsidRPr="43719607">
        <w:rPr>
          <w:rFonts w:ascii="Arial" w:eastAsia="Arial" w:hAnsi="Arial" w:cs="Arial"/>
        </w:rPr>
        <w:t>:</w:t>
      </w:r>
    </w:p>
    <w:p w14:paraId="69960261" w14:textId="7283A67D" w:rsidR="00EC027A" w:rsidRPr="00E85AD1" w:rsidRDefault="005E1856" w:rsidP="00E85AD1">
      <w:pPr>
        <w:pStyle w:val="ListParagraph"/>
        <w:numPr>
          <w:ilvl w:val="0"/>
          <w:numId w:val="34"/>
        </w:numPr>
        <w:spacing w:line="276" w:lineRule="auto"/>
        <w:ind w:left="714" w:hanging="357"/>
        <w:contextualSpacing w:val="0"/>
        <w:rPr>
          <w:rFonts w:ascii="Arial" w:hAnsi="Arial" w:cs="Arial"/>
        </w:rPr>
      </w:pPr>
      <w:r w:rsidRPr="00E85AD1">
        <w:rPr>
          <w:rFonts w:ascii="Arial" w:hAnsi="Arial" w:cs="Arial"/>
        </w:rPr>
        <w:t>the</w:t>
      </w:r>
      <w:r w:rsidR="00EF6E3E" w:rsidRPr="00E85AD1">
        <w:rPr>
          <w:rFonts w:ascii="Arial" w:hAnsi="Arial" w:cs="Arial"/>
        </w:rPr>
        <w:t xml:space="preserve"> </w:t>
      </w:r>
      <w:r w:rsidR="006C07EB" w:rsidRPr="00E85AD1">
        <w:rPr>
          <w:rFonts w:ascii="Arial" w:hAnsi="Arial" w:cs="Arial"/>
        </w:rPr>
        <w:t xml:space="preserve">assessment team’s </w:t>
      </w:r>
      <w:r w:rsidR="00EF6E3E" w:rsidRPr="00E85AD1">
        <w:rPr>
          <w:rFonts w:ascii="Arial" w:hAnsi="Arial" w:cs="Arial"/>
        </w:rPr>
        <w:t xml:space="preserve">report for the </w:t>
      </w:r>
      <w:r w:rsidR="006A2E7D" w:rsidRPr="00E85AD1">
        <w:rPr>
          <w:rFonts w:ascii="Arial" w:hAnsi="Arial" w:cs="Arial"/>
        </w:rPr>
        <w:t>Site Audit</w:t>
      </w:r>
      <w:r w:rsidR="00E85AD1" w:rsidRPr="00E85AD1">
        <w:rPr>
          <w:rFonts w:ascii="Arial" w:hAnsi="Arial" w:cs="Arial"/>
        </w:rPr>
        <w:t>;</w:t>
      </w:r>
      <w:r w:rsidR="006A2E7D" w:rsidRPr="00E85AD1">
        <w:rPr>
          <w:rFonts w:ascii="Arial" w:hAnsi="Arial" w:cs="Arial"/>
        </w:rPr>
        <w:t xml:space="preserve"> </w:t>
      </w:r>
      <w:r w:rsidR="00BF3420" w:rsidRPr="00E85AD1">
        <w:rPr>
          <w:rFonts w:ascii="Arial" w:hAnsi="Arial" w:cs="Arial"/>
        </w:rPr>
        <w:t xml:space="preserve">the </w:t>
      </w:r>
      <w:r w:rsidR="006A2E7D" w:rsidRPr="00E85AD1">
        <w:rPr>
          <w:rFonts w:ascii="Arial" w:hAnsi="Arial" w:cs="Arial"/>
        </w:rPr>
        <w:t xml:space="preserve">Site Audit </w:t>
      </w:r>
      <w:r w:rsidR="00BF3420" w:rsidRPr="00E85AD1">
        <w:rPr>
          <w:rFonts w:ascii="Arial" w:hAnsi="Arial" w:cs="Arial"/>
        </w:rPr>
        <w:t>report was informed by a site assessment, observations at the service, review of documents and interviews with staff, consumers/representatives and others</w:t>
      </w:r>
    </w:p>
    <w:p w14:paraId="38DF161A" w14:textId="266E7FF5" w:rsidR="006A2E7D" w:rsidRPr="00E85AD1" w:rsidRDefault="00CA4B16" w:rsidP="00E85AD1">
      <w:pPr>
        <w:pStyle w:val="ListParagraph"/>
        <w:numPr>
          <w:ilvl w:val="0"/>
          <w:numId w:val="34"/>
        </w:numPr>
        <w:spacing w:line="276" w:lineRule="auto"/>
        <w:ind w:left="714" w:hanging="357"/>
        <w:contextualSpacing w:val="0"/>
        <w:rPr>
          <w:rFonts w:ascii="Arial" w:hAnsi="Arial" w:cs="Arial"/>
        </w:rPr>
      </w:pPr>
      <w:r w:rsidRPr="00E85AD1">
        <w:rPr>
          <w:rFonts w:ascii="Arial" w:hAnsi="Arial" w:cs="Arial"/>
        </w:rPr>
        <w:t xml:space="preserve">the provider’s response to the </w:t>
      </w:r>
      <w:r w:rsidR="0061649E" w:rsidRPr="00E85AD1">
        <w:rPr>
          <w:rFonts w:ascii="Arial" w:hAnsi="Arial" w:cs="Arial"/>
        </w:rPr>
        <w:t>assessment team’s</w:t>
      </w:r>
      <w:r w:rsidRPr="00E85AD1">
        <w:rPr>
          <w:rFonts w:ascii="Arial" w:hAnsi="Arial" w:cs="Arial"/>
        </w:rPr>
        <w:t xml:space="preserve"> report received </w:t>
      </w:r>
      <w:r w:rsidR="006A2E7D" w:rsidRPr="00E85AD1">
        <w:rPr>
          <w:rFonts w:ascii="Arial" w:hAnsi="Arial" w:cs="Arial"/>
        </w:rPr>
        <w:t>on 9 September 2022.</w:t>
      </w:r>
    </w:p>
    <w:p w14:paraId="1E095C33" w14:textId="7E004A73" w:rsidR="00E85AD1" w:rsidRPr="00E85AD1" w:rsidRDefault="006A2E7D" w:rsidP="00E85AD1">
      <w:pPr>
        <w:pStyle w:val="ListParagraph"/>
        <w:numPr>
          <w:ilvl w:val="0"/>
          <w:numId w:val="34"/>
        </w:numPr>
        <w:spacing w:line="276" w:lineRule="auto"/>
        <w:ind w:left="714" w:hanging="357"/>
        <w:contextualSpacing w:val="0"/>
        <w:rPr>
          <w:rFonts w:ascii="Arial" w:hAnsi="Arial" w:cs="Arial"/>
        </w:rPr>
      </w:pPr>
      <w:r w:rsidRPr="00E85AD1">
        <w:rPr>
          <w:rFonts w:ascii="Arial" w:hAnsi="Arial" w:cs="Arial"/>
        </w:rPr>
        <w:t xml:space="preserve">other information and intelligence held by the Commission in relation to the service. </w:t>
      </w:r>
    </w:p>
    <w:p w14:paraId="1C8A54E9" w14:textId="77777777" w:rsidR="00225912" w:rsidRDefault="00225912" w:rsidP="00444540">
      <w:pPr>
        <w:pStyle w:val="Heading1"/>
        <w:spacing w:before="0" w:after="240" w:line="22" w:lineRule="atLea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E82F915" w14:textId="077B3419" w:rsidR="00AE37E6" w:rsidRPr="00444540" w:rsidRDefault="00985BBD" w:rsidP="00444540">
      <w:pPr>
        <w:pStyle w:val="Heading1"/>
        <w:spacing w:before="0" w:after="24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371"/>
        <w:gridCol w:w="3153"/>
      </w:tblGrid>
      <w:tr w:rsidR="00985BBD" w:rsidRPr="00B83D6B" w14:paraId="445CCF2D" w14:textId="77777777" w:rsidTr="00225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  <w:vAlign w:val="top"/>
          </w:tcPr>
          <w:p w14:paraId="4111675F" w14:textId="77777777" w:rsidR="00985BBD" w:rsidRPr="00B83D6B" w:rsidRDefault="00985BBD" w:rsidP="43719607">
            <w:pPr>
              <w:keepNext/>
              <w:spacing w:before="0" w:after="120" w:line="22" w:lineRule="atLeast"/>
              <w:ind w:right="-109"/>
              <w:rPr>
                <w:rFonts w:ascii="Arial" w:eastAsia="Arial" w:hAnsi="Arial" w:cs="Arial"/>
                <w:b w:val="0"/>
              </w:rPr>
            </w:pPr>
            <w:r w:rsidRPr="43719607">
              <w:rPr>
                <w:rFonts w:ascii="Arial" w:eastAsia="Arial" w:hAnsi="Arial" w:cs="Arial"/>
                <w:color w:val="000000" w:themeColor="text2"/>
              </w:rPr>
              <w:t>Standard 1</w:t>
            </w:r>
            <w:r w:rsidRPr="43719607">
              <w:rPr>
                <w:rFonts w:ascii="Arial" w:eastAsia="Arial" w:hAnsi="Arial" w:cs="Arial"/>
                <w:b w:val="0"/>
                <w:color w:val="000000" w:themeColor="text2"/>
              </w:rPr>
              <w:t xml:space="preserve"> Consumer dignity and choice</w:t>
            </w:r>
          </w:p>
        </w:tc>
        <w:tc>
          <w:tcPr>
            <w:tcW w:w="1498" w:type="pct"/>
            <w:shd w:val="clear" w:color="auto" w:fill="auto"/>
          </w:tcPr>
          <w:p w14:paraId="53B791AF" w14:textId="62017207" w:rsidR="00985BBD" w:rsidRPr="00444540" w:rsidRDefault="005F23EC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44540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985BBD" w:rsidRPr="00B83D6B" w14:paraId="3B67859E" w14:textId="77777777" w:rsidTr="002259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3784BAB4" w14:textId="77777777" w:rsidR="00985BBD" w:rsidRPr="00B83D6B" w:rsidRDefault="00985BBD" w:rsidP="43719607">
            <w:pPr>
              <w:keepNext/>
              <w:spacing w:before="0" w:after="120" w:line="22" w:lineRule="atLeast"/>
              <w:ind w:right="-109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2</w:t>
            </w:r>
            <w:r w:rsidRPr="43719607">
              <w:rPr>
                <w:rFonts w:ascii="Arial" w:eastAsia="Arial" w:hAnsi="Arial" w:cs="Arial"/>
              </w:rPr>
              <w:t xml:space="preserve"> Ongoing assessment and planning with consumers</w:t>
            </w:r>
          </w:p>
        </w:tc>
        <w:tc>
          <w:tcPr>
            <w:tcW w:w="1498" w:type="pct"/>
            <w:shd w:val="clear" w:color="auto" w:fill="auto"/>
          </w:tcPr>
          <w:p w14:paraId="79FB5E8F" w14:textId="28D7CC19" w:rsidR="00985BBD" w:rsidRPr="00444540" w:rsidRDefault="008B088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Compliant</w:t>
            </w:r>
          </w:p>
        </w:tc>
      </w:tr>
      <w:tr w:rsidR="00985BBD" w:rsidRPr="00B83D6B" w14:paraId="49883AEA" w14:textId="77777777" w:rsidTr="002259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0D7DC702" w14:textId="77777777" w:rsidR="00985BBD" w:rsidRPr="00B83D6B" w:rsidRDefault="00985BBD" w:rsidP="43719607">
            <w:pPr>
              <w:keepNext/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3</w:t>
            </w:r>
            <w:r w:rsidRPr="43719607">
              <w:rPr>
                <w:rFonts w:ascii="Arial" w:eastAsia="Arial" w:hAnsi="Arial" w:cs="Arial"/>
              </w:rPr>
              <w:t xml:space="preserve"> Personal care and clinical care</w:t>
            </w:r>
          </w:p>
        </w:tc>
        <w:tc>
          <w:tcPr>
            <w:tcW w:w="1498" w:type="pct"/>
            <w:shd w:val="clear" w:color="auto" w:fill="auto"/>
          </w:tcPr>
          <w:p w14:paraId="2D484B94" w14:textId="2A24C281" w:rsidR="00985BBD" w:rsidRPr="00444540" w:rsidRDefault="008B088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Non-compliant</w:t>
            </w:r>
          </w:p>
        </w:tc>
      </w:tr>
      <w:tr w:rsidR="00985BBD" w:rsidRPr="00B83D6B" w14:paraId="303FD4FF" w14:textId="77777777" w:rsidTr="002259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0A490E29" w14:textId="77777777" w:rsidR="00985BBD" w:rsidRPr="00B83D6B" w:rsidRDefault="00985BBD" w:rsidP="43719607">
            <w:pPr>
              <w:keepNext/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4</w:t>
            </w:r>
            <w:r w:rsidRPr="43719607">
              <w:rPr>
                <w:rFonts w:ascii="Arial" w:eastAsia="Arial" w:hAnsi="Arial" w:cs="Arial"/>
              </w:rPr>
              <w:t xml:space="preserve"> Services and supports for daily living</w:t>
            </w:r>
          </w:p>
        </w:tc>
        <w:tc>
          <w:tcPr>
            <w:tcW w:w="1498" w:type="pct"/>
            <w:shd w:val="clear" w:color="auto" w:fill="auto"/>
          </w:tcPr>
          <w:p w14:paraId="2FB0E4A2" w14:textId="79BDABDA" w:rsidR="00985BBD" w:rsidRPr="00444540" w:rsidRDefault="008B088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Compliant</w:t>
            </w:r>
          </w:p>
        </w:tc>
      </w:tr>
      <w:tr w:rsidR="00985BBD" w:rsidRPr="00B83D6B" w14:paraId="4561C549" w14:textId="77777777" w:rsidTr="002259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1BDB12AE" w14:textId="77777777" w:rsidR="00985BBD" w:rsidRPr="00B83D6B" w:rsidRDefault="00985BBD" w:rsidP="43719607">
            <w:pPr>
              <w:keepNext/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5</w:t>
            </w:r>
            <w:r w:rsidRPr="43719607">
              <w:rPr>
                <w:rFonts w:ascii="Arial" w:eastAsia="Arial" w:hAnsi="Arial" w:cs="Arial"/>
              </w:rPr>
              <w:t xml:space="preserve"> Organisation’s service environment</w:t>
            </w:r>
          </w:p>
        </w:tc>
        <w:tc>
          <w:tcPr>
            <w:tcW w:w="1498" w:type="pct"/>
            <w:shd w:val="clear" w:color="auto" w:fill="auto"/>
          </w:tcPr>
          <w:p w14:paraId="3E686119" w14:textId="7C76C30D" w:rsidR="00985BBD" w:rsidRPr="00444540" w:rsidRDefault="008B088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Compliant</w:t>
            </w:r>
          </w:p>
        </w:tc>
      </w:tr>
      <w:tr w:rsidR="00985BBD" w:rsidRPr="00B83D6B" w14:paraId="258D3C33" w14:textId="77777777" w:rsidTr="002259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52DA6D1E" w14:textId="77777777" w:rsidR="00985BBD" w:rsidRPr="00B83D6B" w:rsidRDefault="00985BBD" w:rsidP="43719607">
            <w:pPr>
              <w:keepNext/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6</w:t>
            </w:r>
            <w:r w:rsidRPr="43719607">
              <w:rPr>
                <w:rFonts w:ascii="Arial" w:eastAsia="Arial" w:hAnsi="Arial" w:cs="Arial"/>
              </w:rPr>
              <w:t xml:space="preserve"> Feedback and complaints</w:t>
            </w:r>
          </w:p>
        </w:tc>
        <w:tc>
          <w:tcPr>
            <w:tcW w:w="1498" w:type="pct"/>
            <w:shd w:val="clear" w:color="auto" w:fill="auto"/>
          </w:tcPr>
          <w:p w14:paraId="2098EB72" w14:textId="7325C979" w:rsidR="00985BBD" w:rsidRPr="00444540" w:rsidRDefault="0035704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Compliant</w:t>
            </w:r>
          </w:p>
        </w:tc>
      </w:tr>
      <w:tr w:rsidR="00985BBD" w:rsidRPr="00B83D6B" w14:paraId="67CE0A00" w14:textId="77777777" w:rsidTr="002259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364B2474" w14:textId="77777777" w:rsidR="00985BBD" w:rsidRPr="00B83D6B" w:rsidRDefault="00985BBD" w:rsidP="43719607">
            <w:pPr>
              <w:keepNext/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7</w:t>
            </w:r>
            <w:r w:rsidRPr="43719607">
              <w:rPr>
                <w:rFonts w:ascii="Arial" w:eastAsia="Arial" w:hAnsi="Arial" w:cs="Arial"/>
              </w:rPr>
              <w:t xml:space="preserve"> Human resources</w:t>
            </w:r>
          </w:p>
        </w:tc>
        <w:tc>
          <w:tcPr>
            <w:tcW w:w="1498" w:type="pct"/>
            <w:shd w:val="clear" w:color="auto" w:fill="auto"/>
          </w:tcPr>
          <w:p w14:paraId="7BC24B41" w14:textId="0BAF1BA0" w:rsidR="00985BBD" w:rsidRPr="00444540" w:rsidRDefault="0035704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Compliant</w:t>
            </w:r>
          </w:p>
        </w:tc>
      </w:tr>
      <w:tr w:rsidR="00985BBD" w:rsidRPr="00B83D6B" w14:paraId="29B70143" w14:textId="77777777" w:rsidTr="0022591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666298E9" w14:textId="77777777" w:rsidR="00985BBD" w:rsidRPr="00B83D6B" w:rsidRDefault="00985BBD" w:rsidP="43719607">
            <w:pPr>
              <w:keepNext/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  <w:b/>
                <w:bCs/>
              </w:rPr>
              <w:t>Standard 8</w:t>
            </w:r>
            <w:r w:rsidRPr="43719607">
              <w:rPr>
                <w:rFonts w:ascii="Arial" w:eastAsia="Arial" w:hAnsi="Arial" w:cs="Arial"/>
              </w:rPr>
              <w:t xml:space="preserve"> Organisational governance</w:t>
            </w:r>
          </w:p>
        </w:tc>
        <w:tc>
          <w:tcPr>
            <w:tcW w:w="1498" w:type="pct"/>
            <w:shd w:val="clear" w:color="auto" w:fill="auto"/>
          </w:tcPr>
          <w:p w14:paraId="6F910699" w14:textId="57C3758E" w:rsidR="00985BBD" w:rsidRPr="00444540" w:rsidRDefault="00357041" w:rsidP="4371960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444540">
              <w:rPr>
                <w:rFonts w:ascii="Arial" w:eastAsia="Arial" w:hAnsi="Arial" w:cs="Arial"/>
                <w:b/>
                <w:bCs/>
                <w:color w:val="auto"/>
              </w:rPr>
              <w:t>Compliant</w:t>
            </w:r>
          </w:p>
        </w:tc>
      </w:tr>
    </w:tbl>
    <w:p w14:paraId="6CB82D8C" w14:textId="77777777" w:rsidR="00985BBD" w:rsidRPr="00B83D6B" w:rsidRDefault="00985BBD" w:rsidP="43719607">
      <w:pPr>
        <w:rPr>
          <w:rFonts w:ascii="Arial" w:eastAsia="Arial" w:hAnsi="Arial" w:cs="Arial"/>
        </w:rPr>
      </w:pPr>
    </w:p>
    <w:p w14:paraId="70B83543" w14:textId="1E6E8909" w:rsidR="00AE2002" w:rsidRPr="00B83D6B" w:rsidRDefault="00985BBD" w:rsidP="43719607">
      <w:pPr>
        <w:spacing w:after="24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 xml:space="preserve">A detailed assessment is provided </w:t>
      </w:r>
      <w:r w:rsidR="00F60755" w:rsidRPr="43719607">
        <w:rPr>
          <w:rFonts w:ascii="Arial" w:eastAsia="Arial" w:hAnsi="Arial" w:cs="Arial"/>
        </w:rPr>
        <w:t xml:space="preserve">later in this report </w:t>
      </w:r>
      <w:r w:rsidRPr="43719607">
        <w:rPr>
          <w:rFonts w:ascii="Arial" w:eastAsia="Arial" w:hAnsi="Arial" w:cs="Arial"/>
        </w:rPr>
        <w:t xml:space="preserve">for each </w:t>
      </w:r>
      <w:r w:rsidR="00582A6B" w:rsidRPr="43719607">
        <w:rPr>
          <w:rFonts w:ascii="Arial" w:eastAsia="Arial" w:hAnsi="Arial" w:cs="Arial"/>
        </w:rPr>
        <w:t>assessed S</w:t>
      </w:r>
      <w:r w:rsidRPr="43719607">
        <w:rPr>
          <w:rFonts w:ascii="Arial" w:eastAsia="Arial" w:hAnsi="Arial" w:cs="Arial"/>
        </w:rPr>
        <w:t>tandard</w:t>
      </w:r>
      <w:r w:rsidR="00AE2002" w:rsidRPr="43719607">
        <w:rPr>
          <w:rFonts w:ascii="Arial" w:eastAsia="Arial" w:hAnsi="Arial" w:cs="Arial"/>
        </w:rPr>
        <w:t>.</w:t>
      </w:r>
    </w:p>
    <w:p w14:paraId="65E050A3" w14:textId="77777777" w:rsidR="00AE2002" w:rsidRPr="00B83D6B" w:rsidRDefault="00AE2002" w:rsidP="43719607">
      <w:pPr>
        <w:pStyle w:val="Heading1"/>
        <w:spacing w:before="0" w:after="24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Areas for improvement</w:t>
      </w:r>
    </w:p>
    <w:p w14:paraId="7CBCE6F3" w14:textId="2CDB3E67" w:rsidR="002E3643" w:rsidRDefault="002E3643" w:rsidP="43719607">
      <w:pPr>
        <w:spacing w:after="24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 xml:space="preserve">Areas have been identified in which </w:t>
      </w:r>
      <w:r w:rsidRPr="43719607">
        <w:rPr>
          <w:rFonts w:ascii="Arial" w:eastAsia="Arial" w:hAnsi="Arial" w:cs="Arial"/>
          <w:b/>
          <w:bCs/>
        </w:rPr>
        <w:t>improvements must be made to ensure compliance with the Quality Standards</w:t>
      </w:r>
      <w:r w:rsidRPr="43719607">
        <w:rPr>
          <w:rFonts w:ascii="Arial" w:eastAsia="Arial" w:hAnsi="Arial" w:cs="Arial"/>
        </w:rPr>
        <w:t>. This is based on non-compliance with the Quality Standards as described in this performance report.</w:t>
      </w:r>
    </w:p>
    <w:p w14:paraId="0E11D69F" w14:textId="302BD7E6" w:rsidR="00BF09E5" w:rsidRPr="00BF09E5" w:rsidRDefault="00BF09E5" w:rsidP="00BF09E5">
      <w:pPr>
        <w:pStyle w:val="ListParagraph"/>
        <w:numPr>
          <w:ilvl w:val="0"/>
          <w:numId w:val="41"/>
        </w:numPr>
        <w:spacing w:after="240" w:line="22" w:lineRule="atLeast"/>
        <w:rPr>
          <w:rFonts w:ascii="Arial" w:eastAsia="Arial" w:hAnsi="Arial" w:cs="Arial"/>
        </w:rPr>
      </w:pPr>
      <w:r w:rsidRPr="00BF09E5">
        <w:rPr>
          <w:rFonts w:ascii="Arial" w:eastAsia="Arial" w:hAnsi="Arial" w:cs="Arial"/>
        </w:rPr>
        <w:t>Requirement 3(3)(a) – the Approved Provider ensures each consumer gets clinical care that is best practice</w:t>
      </w:r>
      <w:r w:rsidR="005C1489">
        <w:rPr>
          <w:rFonts w:ascii="Arial" w:eastAsia="Arial" w:hAnsi="Arial" w:cs="Arial"/>
        </w:rPr>
        <w:t>, particularly</w:t>
      </w:r>
      <w:r w:rsidRPr="00BF09E5">
        <w:rPr>
          <w:rFonts w:ascii="Arial" w:eastAsia="Arial" w:hAnsi="Arial" w:cs="Arial"/>
        </w:rPr>
        <w:t xml:space="preserve"> in relation to wound management</w:t>
      </w:r>
      <w:r w:rsidR="005C1489">
        <w:rPr>
          <w:rFonts w:ascii="Arial" w:eastAsia="Arial" w:hAnsi="Arial" w:cs="Arial"/>
        </w:rPr>
        <w:t>.</w:t>
      </w:r>
    </w:p>
    <w:p w14:paraId="19D15E33" w14:textId="6A7AB10B" w:rsidR="00575A0B" w:rsidRPr="00B83D6B" w:rsidRDefault="00575A0B" w:rsidP="00BF09E5">
      <w:pPr>
        <w:pStyle w:val="ListBullet"/>
        <w:spacing w:before="100" w:beforeAutospacing="1" w:after="120" w:line="22" w:lineRule="atLeast"/>
        <w:ind w:left="425" w:hanging="425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br w:type="page"/>
      </w:r>
    </w:p>
    <w:p w14:paraId="76E9AC7B" w14:textId="6D0277F3" w:rsidR="007A224B" w:rsidRPr="000235E1" w:rsidRDefault="000A6B31" w:rsidP="000235E1">
      <w:pPr>
        <w:pStyle w:val="Heading1"/>
        <w:spacing w:before="120" w:after="24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B83D6B" w14:paraId="01FB3E4D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27DCB0A1" w:rsidR="008C0189" w:rsidRPr="00B83D6B" w:rsidRDefault="008C0189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B43C22">
              <w:rPr>
                <w:rFonts w:ascii="Arial" w:eastAsia="Arial" w:hAnsi="Arial" w:cs="Arial"/>
              </w:rPr>
              <w:t>Compliant</w:t>
            </w:r>
          </w:p>
        </w:tc>
      </w:tr>
      <w:tr w:rsidR="0014722A" w:rsidRPr="00B83D6B" w14:paraId="2970FCD6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43719607">
            <w:pPr>
              <w:spacing w:before="0" w:after="120"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5870C6F6" w:rsidR="00EC1B66" w:rsidRPr="00422D06" w:rsidRDefault="00EC1B66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22D06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14722A" w:rsidRPr="00B83D6B" w14:paraId="187D081A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34CDA2D2" w:rsidR="00EC1B66" w:rsidRPr="00422D06" w:rsidRDefault="00EC1B66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22D06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43719607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43719607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make decisions about when family, friends, carers or others should be involved in their care; and</w:t>
            </w:r>
          </w:p>
          <w:p w14:paraId="7CC7BB2D" w14:textId="77777777" w:rsidR="00EC1B66" w:rsidRPr="00B83D6B" w:rsidRDefault="00EC1B66" w:rsidP="43719607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43719607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4FEC31BF" w:rsidR="00EC1B66" w:rsidRPr="00422D06" w:rsidRDefault="00EC1B66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22D06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333D55F6" w:rsidR="00EC1B66" w:rsidRPr="00422D06" w:rsidRDefault="00EC1B66" w:rsidP="43719607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22D06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43719607">
              <w:rPr>
                <w:rFonts w:ascii="Arial" w:eastAsia="Arial" w:hAnsi="Arial" w:cs="Arial"/>
              </w:rPr>
              <w:t>in a way that is clear</w:t>
            </w:r>
            <w:proofErr w:type="gramEnd"/>
            <w:r w:rsidRPr="43719607">
              <w:rPr>
                <w:rFonts w:ascii="Arial" w:eastAsia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53179595" w:rsidR="00EC1B66" w:rsidRPr="00422D06" w:rsidRDefault="00EC1B66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22D06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 xml:space="preserve">Each consumer’s privacy is </w:t>
            </w:r>
            <w:proofErr w:type="gramStart"/>
            <w:r w:rsidRPr="43719607">
              <w:rPr>
                <w:rFonts w:ascii="Arial" w:eastAsia="Arial" w:hAnsi="Arial" w:cs="Arial"/>
              </w:rPr>
              <w:t>respected</w:t>
            </w:r>
            <w:proofErr w:type="gramEnd"/>
            <w:r w:rsidRPr="43719607">
              <w:rPr>
                <w:rFonts w:ascii="Arial" w:eastAsia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4AD25F74" w:rsidR="00EC1B66" w:rsidRPr="00422D06" w:rsidRDefault="00EC1B66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22D06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0252CBCB" w14:textId="03A4B551" w:rsidR="000A6B31" w:rsidRDefault="000A6B31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60CCA589" w14:textId="6E08D617" w:rsidR="00B43C22" w:rsidRDefault="001E3B02" w:rsidP="00A97436">
      <w:pPr>
        <w:spacing w:line="276" w:lineRule="auto"/>
        <w:rPr>
          <w:rFonts w:ascii="Arial" w:hAnsi="Arial" w:cs="Arial"/>
          <w:szCs w:val="22"/>
        </w:rPr>
      </w:pPr>
      <w:r w:rsidRPr="001E3B02">
        <w:rPr>
          <w:rFonts w:ascii="Arial" w:hAnsi="Arial" w:cs="Arial"/>
          <w:szCs w:val="22"/>
        </w:rPr>
        <w:t>Consumers said they are treated with dignity and respect and their culture is valued. Staff described how they acknowledge consumer choices and how awareness of their choices and background influence</w:t>
      </w:r>
      <w:r w:rsidR="00000580">
        <w:rPr>
          <w:rFonts w:ascii="Arial" w:hAnsi="Arial" w:cs="Arial"/>
          <w:szCs w:val="22"/>
        </w:rPr>
        <w:t>s</w:t>
      </w:r>
      <w:r w:rsidRPr="001E3B02">
        <w:rPr>
          <w:rFonts w:ascii="Arial" w:hAnsi="Arial" w:cs="Arial"/>
          <w:szCs w:val="22"/>
        </w:rPr>
        <w:t xml:space="preserve"> care and services. Care planning documentation included information regarding cultural backgrounds and spiritual needs. </w:t>
      </w:r>
    </w:p>
    <w:p w14:paraId="192E1EF5" w14:textId="27C89CAA" w:rsidR="001E3B02" w:rsidRDefault="001E3B02" w:rsidP="00A9743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Care and service delivery was demonstrated to be culturally safe, with consumers feeling safe </w:t>
      </w:r>
      <w:r w:rsidRPr="001E3B02">
        <w:rPr>
          <w:rFonts w:ascii="Arial" w:hAnsi="Arial" w:cs="Arial"/>
          <w:color w:val="auto"/>
        </w:rPr>
        <w:t>and supported to maintain their identit</w:t>
      </w:r>
      <w:r w:rsidR="00BF09E5">
        <w:rPr>
          <w:rFonts w:ascii="Arial" w:hAnsi="Arial" w:cs="Arial"/>
          <w:color w:val="auto"/>
        </w:rPr>
        <w:t>ies</w:t>
      </w:r>
      <w:r w:rsidRPr="001E3B02">
        <w:rPr>
          <w:rFonts w:ascii="Arial" w:hAnsi="Arial" w:cs="Arial"/>
          <w:color w:val="auto"/>
        </w:rPr>
        <w:t xml:space="preserve"> and do things that are meaningful to them.</w:t>
      </w:r>
      <w:r w:rsidRPr="001E3B02">
        <w:rPr>
          <w:rFonts w:ascii="Arial" w:hAnsi="Arial" w:cs="Arial"/>
        </w:rPr>
        <w:t xml:space="preserve"> </w:t>
      </w:r>
      <w:r w:rsidRPr="001E3B02">
        <w:rPr>
          <w:rFonts w:ascii="Arial" w:hAnsi="Arial" w:cs="Arial"/>
          <w:szCs w:val="22"/>
        </w:rPr>
        <w:t xml:space="preserve">Staff </w:t>
      </w:r>
      <w:r w:rsidR="00600498">
        <w:rPr>
          <w:rFonts w:ascii="Arial" w:hAnsi="Arial" w:cs="Arial"/>
          <w:szCs w:val="22"/>
        </w:rPr>
        <w:t>described</w:t>
      </w:r>
      <w:r w:rsidRPr="001E3B02">
        <w:rPr>
          <w:rFonts w:ascii="Arial" w:hAnsi="Arial" w:cs="Arial"/>
          <w:szCs w:val="22"/>
        </w:rPr>
        <w:t xml:space="preserve"> how care was structured to support </w:t>
      </w:r>
      <w:r w:rsidR="00660EAC">
        <w:rPr>
          <w:rFonts w:ascii="Arial" w:hAnsi="Arial" w:cs="Arial"/>
          <w:szCs w:val="22"/>
        </w:rPr>
        <w:t>consumers’</w:t>
      </w:r>
      <w:r w:rsidRPr="001E3B02">
        <w:rPr>
          <w:rFonts w:ascii="Arial" w:hAnsi="Arial" w:cs="Arial"/>
          <w:szCs w:val="22"/>
        </w:rPr>
        <w:t xml:space="preserve"> wellbeing and function.</w:t>
      </w:r>
      <w:r>
        <w:rPr>
          <w:rFonts w:ascii="Arial" w:hAnsi="Arial" w:cs="Arial"/>
          <w:color w:val="auto"/>
        </w:rPr>
        <w:t xml:space="preserve"> </w:t>
      </w:r>
      <w:r w:rsidRPr="001E3B02">
        <w:rPr>
          <w:rFonts w:ascii="Arial" w:hAnsi="Arial" w:cs="Arial"/>
          <w:color w:val="auto"/>
        </w:rPr>
        <w:t>Care documentation was individualised and include</w:t>
      </w:r>
      <w:r w:rsidR="006654B3">
        <w:rPr>
          <w:rFonts w:ascii="Arial" w:hAnsi="Arial" w:cs="Arial"/>
          <w:color w:val="auto"/>
        </w:rPr>
        <w:t>d</w:t>
      </w:r>
      <w:r w:rsidRPr="001E3B02">
        <w:rPr>
          <w:rFonts w:ascii="Arial" w:hAnsi="Arial" w:cs="Arial"/>
          <w:color w:val="auto"/>
        </w:rPr>
        <w:t xml:space="preserve"> relevant information relating to ethnicity, cultural practices and spiritual needs.</w:t>
      </w:r>
    </w:p>
    <w:p w14:paraId="31A5063E" w14:textId="1F4A80AB" w:rsidR="009163C5" w:rsidRDefault="001E3B02" w:rsidP="00A9743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confirmed they </w:t>
      </w:r>
      <w:r w:rsidR="00BF09E5">
        <w:rPr>
          <w:rFonts w:ascii="Arial" w:hAnsi="Arial" w:cs="Arial"/>
          <w:color w:val="auto"/>
        </w:rPr>
        <w:t>were</w:t>
      </w:r>
      <w:r>
        <w:rPr>
          <w:rFonts w:ascii="Arial" w:hAnsi="Arial" w:cs="Arial"/>
          <w:color w:val="auto"/>
        </w:rPr>
        <w:t xml:space="preserve"> supported to exercise choice and independence, communicate their decisions and decide who is involved in their care. Consumers said they felt supported to make and maintain connections or relationships with </w:t>
      </w:r>
      <w:r w:rsidR="00BF09E5">
        <w:rPr>
          <w:rFonts w:ascii="Arial" w:hAnsi="Arial" w:cs="Arial"/>
          <w:color w:val="auto"/>
        </w:rPr>
        <w:t xml:space="preserve">people </w:t>
      </w:r>
      <w:r>
        <w:rPr>
          <w:rFonts w:ascii="Arial" w:hAnsi="Arial" w:cs="Arial"/>
          <w:color w:val="auto"/>
        </w:rPr>
        <w:t>outside the service</w:t>
      </w:r>
      <w:r w:rsidR="0033418D">
        <w:rPr>
          <w:rFonts w:ascii="Arial" w:hAnsi="Arial" w:cs="Arial"/>
          <w:color w:val="auto"/>
        </w:rPr>
        <w:t>. Documentation included evidence of supporting consumers to maintain relationships of choice.</w:t>
      </w:r>
    </w:p>
    <w:p w14:paraId="3DB7B3AE" w14:textId="048A042C" w:rsidR="00422D06" w:rsidRDefault="009163C5" w:rsidP="00A9743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said they </w:t>
      </w:r>
      <w:r w:rsidR="00E00616">
        <w:rPr>
          <w:rFonts w:ascii="Arial" w:hAnsi="Arial" w:cs="Arial"/>
          <w:color w:val="auto"/>
        </w:rPr>
        <w:t>were</w:t>
      </w:r>
      <w:r>
        <w:rPr>
          <w:rFonts w:ascii="Arial" w:hAnsi="Arial" w:cs="Arial"/>
          <w:color w:val="auto"/>
        </w:rPr>
        <w:t xml:space="preserve"> supported to do things which enhance their overall well-being, including activities which may involve risk. Staff describe</w:t>
      </w:r>
      <w:r w:rsidR="00C76567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 how they identify, mitigate and </w:t>
      </w:r>
      <w:r>
        <w:rPr>
          <w:rFonts w:ascii="Arial" w:hAnsi="Arial" w:cs="Arial"/>
          <w:color w:val="auto"/>
        </w:rPr>
        <w:lastRenderedPageBreak/>
        <w:t xml:space="preserve">minimise risk to support consumer choice and dignity of risk. </w:t>
      </w:r>
      <w:r w:rsidR="00422D06">
        <w:rPr>
          <w:rFonts w:ascii="Arial" w:hAnsi="Arial" w:cs="Arial"/>
          <w:color w:val="auto"/>
        </w:rPr>
        <w:t xml:space="preserve">Documentation included risk assessments and intervention strategies developed in consultation with </w:t>
      </w:r>
      <w:r w:rsidR="003D458C">
        <w:rPr>
          <w:rFonts w:ascii="Arial" w:hAnsi="Arial" w:cs="Arial"/>
          <w:color w:val="auto"/>
        </w:rPr>
        <w:t>consumers and relevant health professionals</w:t>
      </w:r>
      <w:r w:rsidR="00422D06">
        <w:rPr>
          <w:rFonts w:ascii="Arial" w:hAnsi="Arial" w:cs="Arial"/>
          <w:color w:val="auto"/>
        </w:rPr>
        <w:t>.</w:t>
      </w:r>
    </w:p>
    <w:p w14:paraId="037367B4" w14:textId="2264A5B0" w:rsidR="00422D06" w:rsidRDefault="00422D06" w:rsidP="00A97436">
      <w:pPr>
        <w:spacing w:line="276" w:lineRule="auto"/>
        <w:rPr>
          <w:szCs w:val="22"/>
        </w:rPr>
      </w:pPr>
      <w:r>
        <w:rPr>
          <w:rFonts w:ascii="Arial" w:eastAsia="Arial" w:hAnsi="Arial" w:cs="Arial"/>
        </w:rPr>
        <w:t xml:space="preserve">Consumers and their representatives </w:t>
      </w:r>
      <w:r w:rsidRPr="00422D06">
        <w:rPr>
          <w:rFonts w:ascii="Arial" w:eastAsia="Arial" w:hAnsi="Arial" w:cs="Arial"/>
        </w:rPr>
        <w:t xml:space="preserve">said information provided to them is </w:t>
      </w:r>
      <w:r w:rsidR="00E6461A">
        <w:rPr>
          <w:rFonts w:ascii="Arial" w:eastAsia="Arial" w:hAnsi="Arial" w:cs="Arial"/>
        </w:rPr>
        <w:t>clear</w:t>
      </w:r>
      <w:r w:rsidRPr="00422D06">
        <w:rPr>
          <w:rFonts w:ascii="Arial" w:eastAsia="Arial" w:hAnsi="Arial" w:cs="Arial"/>
        </w:rPr>
        <w:t xml:space="preserve">, timely and supports them </w:t>
      </w:r>
      <w:r w:rsidR="00BF09E5">
        <w:rPr>
          <w:rFonts w:ascii="Arial" w:eastAsia="Arial" w:hAnsi="Arial" w:cs="Arial"/>
        </w:rPr>
        <w:t>in making</w:t>
      </w:r>
      <w:r w:rsidRPr="00422D06">
        <w:rPr>
          <w:rFonts w:ascii="Arial" w:eastAsia="Arial" w:hAnsi="Arial" w:cs="Arial"/>
        </w:rPr>
        <w:t xml:space="preserve"> choices</w:t>
      </w:r>
      <w:r w:rsidR="00257876">
        <w:rPr>
          <w:rFonts w:ascii="Arial" w:eastAsia="Arial" w:hAnsi="Arial" w:cs="Arial"/>
        </w:rPr>
        <w:t>, including about meals and activities</w:t>
      </w:r>
      <w:r w:rsidRPr="00422D06">
        <w:rPr>
          <w:rFonts w:ascii="Arial" w:eastAsia="Arial" w:hAnsi="Arial" w:cs="Arial"/>
        </w:rPr>
        <w:t xml:space="preserve">. Information is provided </w:t>
      </w:r>
      <w:r w:rsidR="00CA1EAF">
        <w:rPr>
          <w:rFonts w:ascii="Arial" w:eastAsia="Arial" w:hAnsi="Arial" w:cs="Arial"/>
        </w:rPr>
        <w:t>verbally and in writing</w:t>
      </w:r>
      <w:r w:rsidRPr="00422D06">
        <w:rPr>
          <w:rFonts w:ascii="Arial" w:eastAsia="Arial" w:hAnsi="Arial" w:cs="Arial"/>
        </w:rPr>
        <w:t xml:space="preserve">. </w:t>
      </w:r>
    </w:p>
    <w:p w14:paraId="39D07397" w14:textId="2E8B531C" w:rsidR="00A45AD0" w:rsidRPr="00422D06" w:rsidRDefault="00422D06" w:rsidP="00A97436">
      <w:pPr>
        <w:spacing w:line="276" w:lineRule="auto"/>
        <w:rPr>
          <w:rFonts w:ascii="Arial" w:hAnsi="Arial" w:cs="Arial"/>
          <w:color w:val="auto"/>
        </w:rPr>
      </w:pPr>
      <w:r w:rsidRPr="00422D06">
        <w:rPr>
          <w:rFonts w:ascii="Arial" w:hAnsi="Arial" w:cs="Arial"/>
          <w:szCs w:val="22"/>
        </w:rPr>
        <w:t>Consumers confirmed their privacy and dignity was respected by those providing care. Staff describe</w:t>
      </w:r>
      <w:r w:rsidR="00962BEE">
        <w:rPr>
          <w:rFonts w:ascii="Arial" w:hAnsi="Arial" w:cs="Arial"/>
          <w:szCs w:val="22"/>
        </w:rPr>
        <w:t>d</w:t>
      </w:r>
      <w:r w:rsidRPr="00422D06">
        <w:rPr>
          <w:rFonts w:ascii="Arial" w:hAnsi="Arial" w:cs="Arial"/>
          <w:szCs w:val="22"/>
        </w:rPr>
        <w:t xml:space="preserve"> how they ensure privacy is maintained. Care planning documentation was secured and accessible by approved persons. </w:t>
      </w:r>
      <w:r w:rsidR="00962BEE">
        <w:rPr>
          <w:rFonts w:ascii="Arial" w:hAnsi="Arial" w:cs="Arial"/>
          <w:szCs w:val="22"/>
        </w:rPr>
        <w:t xml:space="preserve">Staff were observed </w:t>
      </w:r>
      <w:r w:rsidR="006D6DE8">
        <w:rPr>
          <w:rFonts w:ascii="Arial" w:hAnsi="Arial" w:cs="Arial"/>
          <w:szCs w:val="22"/>
        </w:rPr>
        <w:t>respecting consumers’ privacy</w:t>
      </w:r>
      <w:r w:rsidRPr="00422D06">
        <w:rPr>
          <w:rFonts w:ascii="Arial" w:hAnsi="Arial" w:cs="Arial"/>
          <w:szCs w:val="22"/>
        </w:rPr>
        <w:t xml:space="preserve">. </w:t>
      </w:r>
      <w:r w:rsidR="00A45AD0" w:rsidRPr="00422D06">
        <w:rPr>
          <w:rFonts w:ascii="Arial" w:eastAsia="Arial" w:hAnsi="Arial" w:cs="Arial"/>
        </w:rPr>
        <w:br w:type="page"/>
      </w:r>
    </w:p>
    <w:p w14:paraId="50F9A800" w14:textId="3E0AA7B4" w:rsidR="00FA049A" w:rsidRPr="00B83D6B" w:rsidRDefault="00AE2002" w:rsidP="43719607">
      <w:pPr>
        <w:pStyle w:val="Heading1"/>
        <w:spacing w:before="120" w:after="24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lastRenderedPageBreak/>
        <w:t xml:space="preserve">Standard </w:t>
      </w:r>
      <w:r w:rsidR="000A6B31" w:rsidRPr="43719607">
        <w:rPr>
          <w:rFonts w:ascii="Arial" w:eastAsia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7F803E56" w:rsidR="009A1DF7" w:rsidRPr="00B83D6B" w:rsidRDefault="009A1DF7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8E693D">
              <w:rPr>
                <w:rFonts w:ascii="Arial" w:eastAsia="Arial" w:hAnsi="Arial" w:cs="Arial"/>
              </w:rPr>
              <w:t>Compliant</w:t>
            </w:r>
          </w:p>
        </w:tc>
      </w:tr>
      <w:tr w:rsidR="0021781E" w:rsidRPr="00B83D6B" w14:paraId="5C854C6F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75E47129" w:rsidR="00A54A38" w:rsidRPr="008E693D" w:rsidRDefault="00A54A38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8E693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 xml:space="preserve">Assessment and planning </w:t>
            </w:r>
            <w:proofErr w:type="gramStart"/>
            <w:r w:rsidRPr="43719607">
              <w:rPr>
                <w:rFonts w:ascii="Arial" w:eastAsia="Arial" w:hAnsi="Arial" w:cs="Arial"/>
              </w:rPr>
              <w:t>identifies</w:t>
            </w:r>
            <w:proofErr w:type="gramEnd"/>
            <w:r w:rsidRPr="43719607">
              <w:rPr>
                <w:rFonts w:ascii="Arial" w:eastAsia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57D61EEA" w:rsidR="00A54A38" w:rsidRPr="008E693D" w:rsidRDefault="00A54A38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8E693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43719607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43719607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4C6CDBF0" w:rsidR="00A54A38" w:rsidRPr="008E693D" w:rsidRDefault="00A54A38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8E693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73F935B5" w:rsidR="00A54A38" w:rsidRPr="008E693D" w:rsidRDefault="00A54A38" w:rsidP="0022591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8E693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21781E" w:rsidRPr="00B83D6B" w14:paraId="74092D80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01CEA179" w:rsidR="00A54A38" w:rsidRPr="008E693D" w:rsidRDefault="00A54A38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8E693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2F582DC5" w14:textId="422B5ECF" w:rsidR="00952645" w:rsidRDefault="000A6B31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14E1093D" w14:textId="620BC367" w:rsidR="0083131C" w:rsidRPr="001741AC" w:rsidRDefault="0083131C" w:rsidP="00A97436">
      <w:pPr>
        <w:spacing w:line="276" w:lineRule="auto"/>
        <w:rPr>
          <w:rFonts w:ascii="Arial" w:hAnsi="Arial" w:cs="Arial"/>
          <w:szCs w:val="22"/>
        </w:rPr>
      </w:pPr>
      <w:r w:rsidRPr="001741AC">
        <w:rPr>
          <w:rFonts w:ascii="Arial" w:hAnsi="Arial" w:cs="Arial"/>
          <w:szCs w:val="22"/>
        </w:rPr>
        <w:t>Consumers and their representatives said they receive the care and services they need, and they are involved and have a say in the care planning processes. Staff describe</w:t>
      </w:r>
      <w:r w:rsidR="00897163">
        <w:rPr>
          <w:rFonts w:ascii="Arial" w:hAnsi="Arial" w:cs="Arial"/>
          <w:szCs w:val="22"/>
        </w:rPr>
        <w:t>d</w:t>
      </w:r>
      <w:r w:rsidRPr="001741AC">
        <w:rPr>
          <w:rFonts w:ascii="Arial" w:hAnsi="Arial" w:cs="Arial"/>
          <w:szCs w:val="22"/>
        </w:rPr>
        <w:t xml:space="preserve"> </w:t>
      </w:r>
      <w:r w:rsidR="00897163">
        <w:rPr>
          <w:rFonts w:ascii="Arial" w:hAnsi="Arial" w:cs="Arial"/>
          <w:szCs w:val="22"/>
        </w:rPr>
        <w:t>how care planning</w:t>
      </w:r>
      <w:r w:rsidRPr="001741AC">
        <w:rPr>
          <w:rFonts w:ascii="Arial" w:hAnsi="Arial" w:cs="Arial"/>
          <w:szCs w:val="22"/>
        </w:rPr>
        <w:t xml:space="preserve"> informs the delivery of care and services. </w:t>
      </w:r>
      <w:r w:rsidR="00711FC5">
        <w:rPr>
          <w:rFonts w:ascii="Arial" w:hAnsi="Arial" w:cs="Arial"/>
          <w:szCs w:val="22"/>
        </w:rPr>
        <w:t>Care planning documents</w:t>
      </w:r>
      <w:r w:rsidRPr="001741AC">
        <w:rPr>
          <w:rFonts w:ascii="Arial" w:hAnsi="Arial" w:cs="Arial"/>
          <w:szCs w:val="22"/>
        </w:rPr>
        <w:t xml:space="preserve"> identif</w:t>
      </w:r>
      <w:r w:rsidR="00711FC5">
        <w:rPr>
          <w:rFonts w:ascii="Arial" w:hAnsi="Arial" w:cs="Arial"/>
          <w:szCs w:val="22"/>
        </w:rPr>
        <w:t>y</w:t>
      </w:r>
      <w:r w:rsidRPr="001741AC">
        <w:rPr>
          <w:rFonts w:ascii="Arial" w:hAnsi="Arial" w:cs="Arial"/>
          <w:szCs w:val="22"/>
        </w:rPr>
        <w:t xml:space="preserve"> risks to each consumer</w:t>
      </w:r>
      <w:r w:rsidR="00447E8D">
        <w:rPr>
          <w:rFonts w:ascii="Arial" w:hAnsi="Arial" w:cs="Arial"/>
          <w:szCs w:val="22"/>
        </w:rPr>
        <w:t>’s</w:t>
      </w:r>
      <w:r w:rsidRPr="001741AC">
        <w:rPr>
          <w:rFonts w:ascii="Arial" w:hAnsi="Arial" w:cs="Arial"/>
          <w:szCs w:val="22"/>
        </w:rPr>
        <w:t xml:space="preserve"> health and well-being, their current </w:t>
      </w:r>
      <w:r w:rsidR="00447E8D" w:rsidRPr="001741AC">
        <w:rPr>
          <w:rFonts w:ascii="Arial" w:hAnsi="Arial" w:cs="Arial"/>
          <w:szCs w:val="22"/>
        </w:rPr>
        <w:t>needs</w:t>
      </w:r>
      <w:r w:rsidR="00447E8D">
        <w:rPr>
          <w:rFonts w:ascii="Arial" w:hAnsi="Arial" w:cs="Arial"/>
          <w:szCs w:val="22"/>
        </w:rPr>
        <w:t>,</w:t>
      </w:r>
      <w:r w:rsidR="00447E8D" w:rsidRPr="001741AC">
        <w:rPr>
          <w:rFonts w:ascii="Arial" w:hAnsi="Arial" w:cs="Arial"/>
          <w:szCs w:val="22"/>
        </w:rPr>
        <w:t xml:space="preserve"> goals</w:t>
      </w:r>
      <w:r w:rsidRPr="001741AC">
        <w:rPr>
          <w:rFonts w:ascii="Arial" w:hAnsi="Arial" w:cs="Arial"/>
          <w:szCs w:val="22"/>
        </w:rPr>
        <w:t xml:space="preserve"> and preferences </w:t>
      </w:r>
      <w:r w:rsidR="001741AC" w:rsidRPr="001741AC">
        <w:rPr>
          <w:rFonts w:ascii="Arial" w:hAnsi="Arial" w:cs="Arial"/>
          <w:szCs w:val="22"/>
        </w:rPr>
        <w:t xml:space="preserve">including end of life care. </w:t>
      </w:r>
    </w:p>
    <w:p w14:paraId="4A518C6C" w14:textId="4E6623CD" w:rsidR="001741AC" w:rsidRDefault="001741AC" w:rsidP="00CC1603">
      <w:pPr>
        <w:spacing w:line="276" w:lineRule="auto"/>
        <w:rPr>
          <w:rFonts w:ascii="Arial" w:hAnsi="Arial" w:cs="Arial"/>
          <w:szCs w:val="22"/>
        </w:rPr>
      </w:pPr>
      <w:r w:rsidRPr="001741AC">
        <w:rPr>
          <w:rFonts w:ascii="Arial" w:hAnsi="Arial" w:cs="Arial"/>
          <w:szCs w:val="22"/>
        </w:rPr>
        <w:t xml:space="preserve">Care </w:t>
      </w:r>
      <w:r w:rsidR="0027001D">
        <w:rPr>
          <w:rFonts w:ascii="Arial" w:hAnsi="Arial" w:cs="Arial"/>
          <w:szCs w:val="22"/>
        </w:rPr>
        <w:t xml:space="preserve">plans are developed in partnership with consumers, their representatives and </w:t>
      </w:r>
      <w:r w:rsidR="00CC1603">
        <w:rPr>
          <w:rFonts w:ascii="Arial" w:hAnsi="Arial" w:cs="Arial"/>
          <w:szCs w:val="22"/>
        </w:rPr>
        <w:t>other relevant providers</w:t>
      </w:r>
      <w:r w:rsidR="008A5664">
        <w:rPr>
          <w:rFonts w:ascii="Arial" w:hAnsi="Arial" w:cs="Arial"/>
          <w:szCs w:val="22"/>
        </w:rPr>
        <w:t>,</w:t>
      </w:r>
      <w:r w:rsidR="00CC1603">
        <w:rPr>
          <w:rFonts w:ascii="Arial" w:hAnsi="Arial" w:cs="Arial"/>
          <w:szCs w:val="22"/>
        </w:rPr>
        <w:t xml:space="preserve"> including medical officers and allied health professionals. </w:t>
      </w:r>
      <w:r w:rsidR="00A84FCA">
        <w:rPr>
          <w:rFonts w:ascii="Arial" w:hAnsi="Arial" w:cs="Arial"/>
          <w:szCs w:val="22"/>
        </w:rPr>
        <w:t>Outcomes of assessment and planning are communicated to consumers and their representatives</w:t>
      </w:r>
      <w:r w:rsidR="00046E02">
        <w:rPr>
          <w:rFonts w:ascii="Arial" w:hAnsi="Arial" w:cs="Arial"/>
          <w:szCs w:val="22"/>
        </w:rPr>
        <w:t>, who said they were satisfied with communication regarding the process.</w:t>
      </w:r>
    </w:p>
    <w:p w14:paraId="7475B537" w14:textId="7BBA2AE9" w:rsidR="00F90823" w:rsidRPr="00B83D6B" w:rsidRDefault="00046E02" w:rsidP="00E855E9">
      <w:pPr>
        <w:spacing w:line="276" w:lineRule="auto"/>
        <w:rPr>
          <w:rFonts w:ascii="Arial" w:eastAsia="Arial" w:hAnsi="Arial" w:cs="Arial"/>
          <w:color w:val="FF0000"/>
        </w:rPr>
      </w:pPr>
      <w:r>
        <w:rPr>
          <w:rFonts w:ascii="Arial" w:hAnsi="Arial" w:cs="Arial"/>
        </w:rPr>
        <w:t xml:space="preserve">Care plans </w:t>
      </w:r>
      <w:r w:rsidR="009C6739">
        <w:rPr>
          <w:rFonts w:ascii="Arial" w:hAnsi="Arial" w:cs="Arial"/>
        </w:rPr>
        <w:t>reflected</w:t>
      </w:r>
      <w:r>
        <w:rPr>
          <w:rFonts w:ascii="Arial" w:hAnsi="Arial" w:cs="Arial"/>
        </w:rPr>
        <w:t xml:space="preserve"> review</w:t>
      </w:r>
      <w:r w:rsidR="009C6739">
        <w:rPr>
          <w:rFonts w:ascii="Arial" w:hAnsi="Arial" w:cs="Arial"/>
        </w:rPr>
        <w:t xml:space="preserve"> occurs</w:t>
      </w:r>
      <w:r>
        <w:rPr>
          <w:rFonts w:ascii="Arial" w:hAnsi="Arial" w:cs="Arial"/>
        </w:rPr>
        <w:t xml:space="preserve"> every 3 months, or when circumstances change</w:t>
      </w:r>
      <w:r w:rsidR="00447E8D">
        <w:rPr>
          <w:rFonts w:ascii="Arial" w:hAnsi="Arial" w:cs="Arial"/>
        </w:rPr>
        <w:t xml:space="preserve">, </w:t>
      </w:r>
      <w:r w:rsidR="00AC7632" w:rsidRPr="00AC7632">
        <w:rPr>
          <w:rFonts w:ascii="Arial" w:hAnsi="Arial" w:cs="Arial"/>
        </w:rPr>
        <w:t>such as</w:t>
      </w:r>
      <w:r w:rsidR="00AC7632">
        <w:rPr>
          <w:rFonts w:ascii="Arial" w:hAnsi="Arial" w:cs="Arial"/>
        </w:rPr>
        <w:t xml:space="preserve"> when an</w:t>
      </w:r>
      <w:r w:rsidR="00AC7632" w:rsidRPr="00AC7632">
        <w:rPr>
          <w:rFonts w:ascii="Arial" w:hAnsi="Arial" w:cs="Arial"/>
        </w:rPr>
        <w:t xml:space="preserve"> incident occurs</w:t>
      </w:r>
      <w:r w:rsidR="00AC7632">
        <w:rPr>
          <w:rFonts w:ascii="Arial" w:hAnsi="Arial" w:cs="Arial"/>
        </w:rPr>
        <w:t xml:space="preserve"> and changes to clinical care needs</w:t>
      </w:r>
      <w:r w:rsidR="00AC7632" w:rsidRPr="00AC7632">
        <w:rPr>
          <w:rFonts w:ascii="Arial" w:hAnsi="Arial" w:cs="Arial"/>
        </w:rPr>
        <w:t xml:space="preserve">. </w:t>
      </w:r>
      <w:bookmarkStart w:id="1" w:name="_Hlk103068262"/>
    </w:p>
    <w:bookmarkEnd w:id="1"/>
    <w:p w14:paraId="1ECF2193" w14:textId="59F7DCCC" w:rsidR="000E7B65" w:rsidRPr="00B83D6B" w:rsidRDefault="000E7B65" w:rsidP="000E7B65">
      <w:pPr>
        <w:pStyle w:val="Heading1"/>
        <w:spacing w:before="120" w:after="240" w:line="22" w:lineRule="atLea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Sta</w:t>
      </w:r>
      <w:r w:rsidRPr="43719607">
        <w:rPr>
          <w:rFonts w:ascii="Arial" w:eastAsia="Arial" w:hAnsi="Arial" w:cs="Arial"/>
        </w:rPr>
        <w:t>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8"/>
        <w:gridCol w:w="6888"/>
        <w:gridCol w:w="1528"/>
      </w:tblGrid>
      <w:tr w:rsidR="000E7B65" w:rsidRPr="00B83D6B" w14:paraId="09CF7EF9" w14:textId="77777777" w:rsidTr="008F1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B47D3AE" w14:textId="77777777" w:rsidR="000E7B65" w:rsidRPr="00B83D6B" w:rsidRDefault="000E7B65" w:rsidP="008F1F8F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5D90746E" w14:textId="0AC040BE" w:rsidR="000E7B65" w:rsidRPr="00B83D6B" w:rsidRDefault="00C6210E" w:rsidP="008F1F8F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Non-C</w:t>
            </w:r>
            <w:r w:rsidR="000E7B65" w:rsidRPr="00AE0D43">
              <w:rPr>
                <w:rFonts w:ascii="Arial" w:eastAsia="Arial" w:hAnsi="Arial" w:cs="Arial"/>
              </w:rPr>
              <w:t>ompliant</w:t>
            </w:r>
          </w:p>
        </w:tc>
      </w:tr>
      <w:tr w:rsidR="000E7B65" w:rsidRPr="00B83D6B" w14:paraId="35F930F4" w14:textId="77777777" w:rsidTr="008F1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46D638" w14:textId="77777777" w:rsidR="000E7B65" w:rsidRPr="00B83D6B" w:rsidRDefault="000E7B65" w:rsidP="008F1F8F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0951249" w14:textId="77777777" w:rsidR="000E7B65" w:rsidRPr="00B83D6B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Each consumer gets safe and effective personal care, clinical care, or both personal care and clinical care, that:</w:t>
            </w:r>
          </w:p>
          <w:p w14:paraId="01EB62C0" w14:textId="77777777" w:rsidR="000E7B65" w:rsidRPr="00B83D6B" w:rsidRDefault="000E7B65" w:rsidP="008F1F8F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is best practice; and</w:t>
            </w:r>
          </w:p>
          <w:p w14:paraId="3E380643" w14:textId="77777777" w:rsidR="000E7B65" w:rsidRPr="00B83D6B" w:rsidRDefault="000E7B65" w:rsidP="008F1F8F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is tailored to their needs; and</w:t>
            </w:r>
          </w:p>
          <w:p w14:paraId="0655201F" w14:textId="77777777" w:rsidR="000E7B65" w:rsidRPr="00B83D6B" w:rsidRDefault="000E7B65" w:rsidP="008F1F8F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BDFF56" w14:textId="37281212" w:rsidR="000E7B65" w:rsidRPr="00AE0D43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AE0D43">
              <w:rPr>
                <w:rFonts w:ascii="Arial" w:eastAsia="Arial" w:hAnsi="Arial" w:cs="Arial"/>
                <w:color w:val="auto"/>
              </w:rPr>
              <w:t>Non-compliant</w:t>
            </w:r>
          </w:p>
        </w:tc>
      </w:tr>
      <w:tr w:rsidR="000E7B65" w:rsidRPr="00B83D6B" w14:paraId="428307D2" w14:textId="77777777" w:rsidTr="008F1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D7C8A6" w14:textId="77777777" w:rsidR="000E7B65" w:rsidRPr="00B83D6B" w:rsidRDefault="000E7B65" w:rsidP="008F1F8F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8395122" w14:textId="77777777" w:rsidR="000E7B65" w:rsidRPr="000E7B65" w:rsidRDefault="000E7B65" w:rsidP="008F1F8F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EA7478" w14:textId="38D5398A" w:rsidR="000E7B65" w:rsidRPr="000E7B65" w:rsidRDefault="000E7B65" w:rsidP="008F1F8F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0E7B65" w:rsidRPr="00B83D6B" w14:paraId="659F222A" w14:textId="77777777" w:rsidTr="008F1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CFD02B" w14:textId="77777777" w:rsidR="000E7B65" w:rsidRPr="00B83D6B" w:rsidRDefault="000E7B65" w:rsidP="008F1F8F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A71C309" w14:textId="77777777" w:rsidR="000E7B65" w:rsidRPr="000E7B65" w:rsidRDefault="000E7B65" w:rsidP="008F1F8F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0E7B65">
              <w:rPr>
                <w:rFonts w:ascii="Arial" w:eastAsia="Arial" w:hAnsi="Arial" w:cs="Arial"/>
                <w:color w:val="auto"/>
              </w:rPr>
              <w:t>maximised</w:t>
            </w:r>
            <w:proofErr w:type="gramEnd"/>
            <w:r w:rsidRPr="000E7B65">
              <w:rPr>
                <w:rFonts w:ascii="Arial" w:eastAsia="Arial" w:hAnsi="Arial" w:cs="Arial"/>
                <w:color w:val="auto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953F9B3" w14:textId="670D3CBF" w:rsidR="000E7B65" w:rsidRPr="000E7B65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0E7B65" w:rsidRPr="00B83D6B" w14:paraId="530A6327" w14:textId="77777777" w:rsidTr="008F1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EE92CE" w14:textId="77777777" w:rsidR="000E7B65" w:rsidRPr="00B83D6B" w:rsidRDefault="000E7B65" w:rsidP="008F1F8F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F82B1BD" w14:textId="77777777" w:rsidR="000E7B65" w:rsidRPr="000E7B65" w:rsidRDefault="000E7B65" w:rsidP="008F1F8F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22A46B" w14:textId="3A8E4F80" w:rsidR="000E7B65" w:rsidRPr="000E7B65" w:rsidRDefault="000E7B65" w:rsidP="0022591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0E7B65" w:rsidRPr="00B83D6B" w14:paraId="2166E00E" w14:textId="77777777" w:rsidTr="008F1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8AB78B" w14:textId="77777777" w:rsidR="000E7B65" w:rsidRPr="00B83D6B" w:rsidRDefault="000E7B65" w:rsidP="008F1F8F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B02A4E" w14:textId="77777777" w:rsidR="000E7B65" w:rsidRPr="000E7B65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553F83C" w14:textId="7568D5E0" w:rsidR="000E7B65" w:rsidRPr="000E7B65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0E7B65" w:rsidRPr="00B83D6B" w14:paraId="7AF9A218" w14:textId="77777777" w:rsidTr="008F1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AE2CCA" w14:textId="77777777" w:rsidR="000E7B65" w:rsidRPr="00B83D6B" w:rsidRDefault="000E7B65" w:rsidP="008F1F8F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EF90198" w14:textId="77777777" w:rsidR="000E7B65" w:rsidRPr="000E7B65" w:rsidRDefault="000E7B65" w:rsidP="008F1F8F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BF179C" w14:textId="51E1F31A" w:rsidR="000E7B65" w:rsidRPr="000E7B65" w:rsidRDefault="000E7B65" w:rsidP="008F1F8F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0E7B65" w:rsidRPr="00B83D6B" w14:paraId="5B9BDAB9" w14:textId="77777777" w:rsidTr="008F1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CC7E89" w14:textId="77777777" w:rsidR="000E7B65" w:rsidRPr="00B83D6B" w:rsidRDefault="000E7B65" w:rsidP="008F1F8F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1F2583" w14:textId="77777777" w:rsidR="000E7B65" w:rsidRPr="000E7B65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Minimisation of infection related risks through implementing:</w:t>
            </w:r>
          </w:p>
          <w:p w14:paraId="42EEE0F7" w14:textId="77777777" w:rsidR="000E7B65" w:rsidRPr="000E7B65" w:rsidRDefault="000E7B65" w:rsidP="008F1F8F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 xml:space="preserve">standard and </w:t>
            </w:r>
            <w:proofErr w:type="gramStart"/>
            <w:r w:rsidRPr="000E7B65">
              <w:rPr>
                <w:rFonts w:ascii="Arial" w:eastAsia="Arial" w:hAnsi="Arial" w:cs="Arial"/>
                <w:color w:val="auto"/>
              </w:rPr>
              <w:t>transmission based</w:t>
            </w:r>
            <w:proofErr w:type="gramEnd"/>
            <w:r w:rsidRPr="000E7B65">
              <w:rPr>
                <w:rFonts w:ascii="Arial" w:eastAsia="Arial" w:hAnsi="Arial" w:cs="Arial"/>
                <w:color w:val="auto"/>
              </w:rPr>
              <w:t xml:space="preserve"> precautions to prevent and control infection; and</w:t>
            </w:r>
          </w:p>
          <w:p w14:paraId="61393D6B" w14:textId="77777777" w:rsidR="000E7B65" w:rsidRPr="000E7B65" w:rsidRDefault="000E7B65" w:rsidP="008F1F8F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BF61BF8" w14:textId="643808AE" w:rsidR="000E7B65" w:rsidRPr="000E7B65" w:rsidRDefault="000E7B65" w:rsidP="008F1F8F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E7B6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0522DF20" w14:textId="54B1EC0D" w:rsidR="000E7B65" w:rsidRDefault="000E7B65" w:rsidP="000E7B65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260D04EA" w14:textId="77777777" w:rsidR="00E411CC" w:rsidRPr="00E411CC" w:rsidRDefault="00E411CC" w:rsidP="004E7980">
      <w:pPr>
        <w:spacing w:line="276" w:lineRule="auto"/>
        <w:rPr>
          <w:rFonts w:ascii="Arial" w:hAnsi="Arial" w:cs="Arial"/>
          <w:color w:val="auto"/>
        </w:rPr>
      </w:pPr>
      <w:r w:rsidRPr="00E411CC">
        <w:rPr>
          <w:rFonts w:ascii="Arial" w:hAnsi="Arial" w:cs="Arial"/>
          <w:color w:val="auto"/>
        </w:rPr>
        <w:t>I have assessed this Quality Standard as non-compliant as I am satisfied the following requirement is non-compliant: </w:t>
      </w:r>
    </w:p>
    <w:p w14:paraId="74E434B8" w14:textId="7AD51511" w:rsidR="00410F00" w:rsidRPr="00410F00" w:rsidRDefault="00410F00" w:rsidP="004E7980">
      <w:pPr>
        <w:pStyle w:val="ListParagraph"/>
        <w:numPr>
          <w:ilvl w:val="0"/>
          <w:numId w:val="41"/>
        </w:numPr>
        <w:spacing w:line="276" w:lineRule="auto"/>
        <w:rPr>
          <w:rFonts w:ascii="Arial" w:eastAsia="Arial" w:hAnsi="Arial" w:cs="Arial"/>
        </w:rPr>
      </w:pPr>
      <w:r w:rsidRPr="00410F00">
        <w:rPr>
          <w:rFonts w:ascii="Arial" w:eastAsia="Arial" w:hAnsi="Arial" w:cs="Arial"/>
        </w:rPr>
        <w:t>Each consumer gets safe and effective personal care, clinical care, or both personal care and clinical care, that:</w:t>
      </w:r>
    </w:p>
    <w:p w14:paraId="71C7770B" w14:textId="77777777" w:rsidR="00410F00" w:rsidRPr="00B83D6B" w:rsidRDefault="00410F00" w:rsidP="004E7980">
      <w:pPr>
        <w:pStyle w:val="ListParagraph"/>
        <w:numPr>
          <w:ilvl w:val="0"/>
          <w:numId w:val="42"/>
        </w:numPr>
        <w:spacing w:line="276" w:lineRule="auto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is best practice; and</w:t>
      </w:r>
    </w:p>
    <w:p w14:paraId="4CAE0C27" w14:textId="77777777" w:rsidR="00BE715B" w:rsidRDefault="00410F00" w:rsidP="004E7980">
      <w:pPr>
        <w:pStyle w:val="ListParagraph"/>
        <w:numPr>
          <w:ilvl w:val="0"/>
          <w:numId w:val="42"/>
        </w:numPr>
        <w:spacing w:line="276" w:lineRule="auto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is tailored to their needs; and</w:t>
      </w:r>
    </w:p>
    <w:p w14:paraId="40FA174C" w14:textId="41F49BD8" w:rsidR="00BE715B" w:rsidRPr="00BE715B" w:rsidRDefault="00410F00" w:rsidP="004E7980">
      <w:pPr>
        <w:pStyle w:val="ListParagraph"/>
        <w:numPr>
          <w:ilvl w:val="0"/>
          <w:numId w:val="42"/>
        </w:numPr>
        <w:spacing w:line="276" w:lineRule="auto"/>
        <w:rPr>
          <w:rStyle w:val="normaltextrun"/>
          <w:rFonts w:ascii="Arial" w:eastAsia="Arial" w:hAnsi="Arial" w:cs="Arial"/>
        </w:rPr>
      </w:pPr>
      <w:r w:rsidRPr="00BE715B">
        <w:rPr>
          <w:rFonts w:ascii="Arial" w:eastAsia="Arial" w:hAnsi="Arial" w:cs="Arial"/>
        </w:rPr>
        <w:t>optimises their health and well-being.</w:t>
      </w:r>
    </w:p>
    <w:p w14:paraId="38766A14" w14:textId="71A7E03D" w:rsidR="00A8397B" w:rsidRDefault="00B72852" w:rsidP="004E7980">
      <w:pPr>
        <w:spacing w:line="276" w:lineRule="auto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Arial" w:hAnsi="Arial" w:cs="Arial"/>
          <w:lang w:val="en-US"/>
        </w:rPr>
        <w:lastRenderedPageBreak/>
        <w:t>The Site Audit Report reflected m</w:t>
      </w:r>
      <w:r w:rsidR="00081CCA">
        <w:rPr>
          <w:rStyle w:val="normaltextrun"/>
          <w:rFonts w:ascii="Arial" w:hAnsi="Arial" w:cs="Arial"/>
          <w:lang w:val="en-US"/>
        </w:rPr>
        <w:t>ost consumers received safe and effective care. However</w:t>
      </w:r>
      <w:r>
        <w:rPr>
          <w:rStyle w:val="normaltextrun"/>
          <w:rFonts w:ascii="Arial" w:hAnsi="Arial" w:cs="Arial"/>
          <w:lang w:val="en-US"/>
        </w:rPr>
        <w:t xml:space="preserve">, the Assessment Team brought forward deficits regarding </w:t>
      </w:r>
      <w:r w:rsidR="0059130A">
        <w:rPr>
          <w:rStyle w:val="normaltextrun"/>
          <w:rFonts w:ascii="Arial" w:hAnsi="Arial" w:cs="Arial"/>
          <w:lang w:val="en-US"/>
        </w:rPr>
        <w:t xml:space="preserve">pain management, and for </w:t>
      </w:r>
      <w:r>
        <w:rPr>
          <w:rStyle w:val="normaltextrun"/>
          <w:rFonts w:ascii="Arial" w:hAnsi="Arial" w:cs="Arial"/>
          <w:lang w:val="en-US"/>
        </w:rPr>
        <w:t xml:space="preserve">wound care that </w:t>
      </w:r>
      <w:r w:rsidR="00D652B8" w:rsidRPr="00BE715B">
        <w:rPr>
          <w:rStyle w:val="normaltextrun"/>
          <w:rFonts w:ascii="Arial" w:hAnsi="Arial" w:cs="Arial"/>
          <w:lang w:val="en-US"/>
        </w:rPr>
        <w:t>did not occur consistent</w:t>
      </w:r>
      <w:r w:rsidR="003A3BDA" w:rsidRPr="00BE715B">
        <w:rPr>
          <w:rStyle w:val="normaltextrun"/>
          <w:rFonts w:ascii="Arial" w:hAnsi="Arial" w:cs="Arial"/>
          <w:lang w:val="en-US"/>
        </w:rPr>
        <w:t xml:space="preserve">ly </w:t>
      </w:r>
      <w:r>
        <w:rPr>
          <w:rStyle w:val="normaltextrun"/>
          <w:rFonts w:ascii="Arial" w:hAnsi="Arial" w:cs="Arial"/>
          <w:lang w:val="en-US"/>
        </w:rPr>
        <w:t>or</w:t>
      </w:r>
      <w:r w:rsidR="003A3BDA" w:rsidRPr="00BE715B">
        <w:rPr>
          <w:rStyle w:val="normaltextrun"/>
          <w:rFonts w:ascii="Arial" w:hAnsi="Arial" w:cs="Arial"/>
          <w:lang w:val="en-US"/>
        </w:rPr>
        <w:t xml:space="preserve"> in line</w:t>
      </w:r>
      <w:r w:rsidR="00D652B8" w:rsidRPr="00BE715B">
        <w:rPr>
          <w:rStyle w:val="normaltextrun"/>
          <w:rFonts w:ascii="Arial" w:hAnsi="Arial" w:cs="Arial"/>
          <w:lang w:val="en-US"/>
        </w:rPr>
        <w:t xml:space="preserve"> with best practice</w:t>
      </w:r>
      <w:r w:rsidR="000219B3">
        <w:rPr>
          <w:rStyle w:val="normaltextrun"/>
          <w:rFonts w:ascii="Arial" w:hAnsi="Arial" w:cs="Arial"/>
          <w:lang w:val="en-US"/>
        </w:rPr>
        <w:t xml:space="preserve"> for </w:t>
      </w:r>
      <w:r w:rsidR="00290CBB">
        <w:rPr>
          <w:rStyle w:val="normaltextrun"/>
          <w:rFonts w:ascii="Arial" w:hAnsi="Arial" w:cs="Arial"/>
          <w:lang w:val="en-US"/>
        </w:rPr>
        <w:t>3</w:t>
      </w:r>
      <w:r w:rsidR="000219B3">
        <w:rPr>
          <w:rStyle w:val="normaltextrun"/>
          <w:rFonts w:ascii="Arial" w:hAnsi="Arial" w:cs="Arial"/>
          <w:lang w:val="en-US"/>
        </w:rPr>
        <w:t xml:space="preserve"> consumers</w:t>
      </w:r>
      <w:r w:rsidR="00D652B8" w:rsidRPr="00BE715B">
        <w:rPr>
          <w:rStyle w:val="normaltextrun"/>
          <w:rFonts w:ascii="Arial" w:hAnsi="Arial" w:cs="Arial"/>
          <w:lang w:val="en-US"/>
        </w:rPr>
        <w:t xml:space="preserve">. </w:t>
      </w:r>
    </w:p>
    <w:p w14:paraId="0799EB97" w14:textId="02F9B465" w:rsidR="00B72852" w:rsidRDefault="001A3046" w:rsidP="004E7980">
      <w:pPr>
        <w:spacing w:line="276" w:lineRule="auto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Arial" w:hAnsi="Arial" w:cs="Arial"/>
          <w:lang w:val="en-US"/>
        </w:rPr>
        <w:t xml:space="preserve">An example was brought forward of </w:t>
      </w:r>
      <w:r w:rsidR="00A8397B">
        <w:rPr>
          <w:rStyle w:val="normaltextrun"/>
          <w:rFonts w:ascii="Arial" w:hAnsi="Arial" w:cs="Arial"/>
          <w:lang w:val="en-US"/>
        </w:rPr>
        <w:t>a named</w:t>
      </w:r>
      <w:r w:rsidR="00D80595">
        <w:rPr>
          <w:rStyle w:val="normaltextrun"/>
          <w:rFonts w:ascii="Arial" w:hAnsi="Arial" w:cs="Arial"/>
          <w:lang w:val="en-US"/>
        </w:rPr>
        <w:t xml:space="preserve"> consumer </w:t>
      </w:r>
      <w:r w:rsidR="00A8397B">
        <w:rPr>
          <w:rStyle w:val="normaltextrun"/>
          <w:rFonts w:ascii="Arial" w:hAnsi="Arial" w:cs="Arial"/>
          <w:lang w:val="en-US"/>
        </w:rPr>
        <w:t>requiring skin integrity care</w:t>
      </w:r>
      <w:r w:rsidR="00601026">
        <w:rPr>
          <w:rStyle w:val="normaltextrun"/>
          <w:rFonts w:ascii="Arial" w:hAnsi="Arial" w:cs="Arial"/>
          <w:lang w:val="en-US"/>
        </w:rPr>
        <w:t xml:space="preserve"> for a</w:t>
      </w:r>
      <w:r w:rsidR="0000636D">
        <w:rPr>
          <w:rStyle w:val="normaltextrun"/>
          <w:rFonts w:ascii="Arial" w:hAnsi="Arial" w:cs="Arial"/>
          <w:lang w:val="en-US"/>
        </w:rPr>
        <w:t xml:space="preserve"> wound </w:t>
      </w:r>
      <w:r w:rsidR="00F66548">
        <w:rPr>
          <w:rStyle w:val="normaltextrun"/>
          <w:rFonts w:ascii="Arial" w:hAnsi="Arial" w:cs="Arial"/>
          <w:lang w:val="en-US"/>
        </w:rPr>
        <w:t>persistent for more than six months</w:t>
      </w:r>
      <w:r w:rsidR="00007944">
        <w:rPr>
          <w:rStyle w:val="normaltextrun"/>
          <w:rFonts w:ascii="Arial" w:hAnsi="Arial" w:cs="Arial"/>
          <w:lang w:val="en-US"/>
        </w:rPr>
        <w:t>.</w:t>
      </w:r>
      <w:r w:rsidR="0017719C">
        <w:rPr>
          <w:rStyle w:val="normaltextrun"/>
          <w:rFonts w:ascii="Arial" w:hAnsi="Arial" w:cs="Arial"/>
          <w:lang w:val="en-US"/>
        </w:rPr>
        <w:t xml:space="preserve"> </w:t>
      </w:r>
      <w:r w:rsidR="00007944">
        <w:rPr>
          <w:rStyle w:val="normaltextrun"/>
          <w:rFonts w:ascii="Arial" w:hAnsi="Arial" w:cs="Arial"/>
          <w:lang w:val="en-US"/>
        </w:rPr>
        <w:t>D</w:t>
      </w:r>
      <w:r w:rsidR="0017719C">
        <w:rPr>
          <w:rStyle w:val="normaltextrun"/>
          <w:rFonts w:ascii="Arial" w:hAnsi="Arial" w:cs="Arial"/>
          <w:lang w:val="en-US"/>
        </w:rPr>
        <w:t xml:space="preserve">ocuments </w:t>
      </w:r>
      <w:r w:rsidR="00944FC3">
        <w:rPr>
          <w:rStyle w:val="normaltextrun"/>
          <w:rFonts w:ascii="Arial" w:hAnsi="Arial" w:cs="Arial"/>
          <w:lang w:val="en-US"/>
        </w:rPr>
        <w:t>showed</w:t>
      </w:r>
      <w:r w:rsidR="00FA3CE0">
        <w:rPr>
          <w:rStyle w:val="normaltextrun"/>
          <w:rFonts w:ascii="Arial" w:hAnsi="Arial" w:cs="Arial"/>
          <w:lang w:val="en-US"/>
        </w:rPr>
        <w:t xml:space="preserve"> </w:t>
      </w:r>
      <w:r w:rsidR="00EE0814">
        <w:rPr>
          <w:rStyle w:val="normaltextrun"/>
          <w:rFonts w:ascii="Arial" w:hAnsi="Arial" w:cs="Arial"/>
          <w:lang w:val="en-US"/>
        </w:rPr>
        <w:t xml:space="preserve">wound </w:t>
      </w:r>
      <w:r w:rsidR="00FA3CE0">
        <w:rPr>
          <w:rStyle w:val="normaltextrun"/>
          <w:rFonts w:ascii="Arial" w:hAnsi="Arial" w:cs="Arial"/>
          <w:lang w:val="en-US"/>
        </w:rPr>
        <w:t xml:space="preserve">measurements </w:t>
      </w:r>
      <w:r w:rsidR="00944FC3">
        <w:rPr>
          <w:rStyle w:val="normaltextrun"/>
          <w:rFonts w:ascii="Arial" w:hAnsi="Arial" w:cs="Arial"/>
          <w:lang w:val="en-US"/>
        </w:rPr>
        <w:t xml:space="preserve">were not </w:t>
      </w:r>
      <w:r w:rsidR="00FA3CE0">
        <w:rPr>
          <w:rStyle w:val="normaltextrun"/>
          <w:rFonts w:ascii="Arial" w:hAnsi="Arial" w:cs="Arial"/>
          <w:lang w:val="en-US"/>
        </w:rPr>
        <w:t>recorded consistent with the service’s procedure and had inconsistent progress identification.</w:t>
      </w:r>
      <w:r w:rsidR="00A8397B">
        <w:rPr>
          <w:rStyle w:val="normaltextrun"/>
          <w:rFonts w:ascii="Arial" w:hAnsi="Arial" w:cs="Arial"/>
          <w:lang w:val="en-US"/>
        </w:rPr>
        <w:t xml:space="preserve"> The named consumer reported</w:t>
      </w:r>
      <w:r w:rsidR="00660731">
        <w:rPr>
          <w:rStyle w:val="normaltextrun"/>
          <w:rFonts w:ascii="Arial" w:hAnsi="Arial" w:cs="Arial"/>
          <w:lang w:val="en-US"/>
        </w:rPr>
        <w:t xml:space="preserve"> pain from their </w:t>
      </w:r>
      <w:r w:rsidR="00B9728D">
        <w:rPr>
          <w:rStyle w:val="normaltextrun"/>
          <w:rFonts w:ascii="Arial" w:hAnsi="Arial" w:cs="Arial"/>
          <w:lang w:val="en-US"/>
        </w:rPr>
        <w:t>wound</w:t>
      </w:r>
      <w:r w:rsidR="00660731">
        <w:rPr>
          <w:rStyle w:val="normaltextrun"/>
          <w:rFonts w:ascii="Arial" w:hAnsi="Arial" w:cs="Arial"/>
          <w:lang w:val="en-US"/>
        </w:rPr>
        <w:t>, including when it was being dressed</w:t>
      </w:r>
      <w:r w:rsidR="009B27DC">
        <w:rPr>
          <w:rStyle w:val="normaltextrun"/>
          <w:rFonts w:ascii="Arial" w:hAnsi="Arial" w:cs="Arial"/>
          <w:lang w:val="en-US"/>
        </w:rPr>
        <w:t xml:space="preserve">. </w:t>
      </w:r>
      <w:r w:rsidR="00AA724C">
        <w:rPr>
          <w:rStyle w:val="normaltextrun"/>
          <w:rFonts w:ascii="Arial" w:hAnsi="Arial" w:cs="Arial"/>
          <w:lang w:val="en-US"/>
        </w:rPr>
        <w:t>The consumer was not referred to a wound specialist</w:t>
      </w:r>
      <w:r w:rsidR="00C715B9">
        <w:rPr>
          <w:rStyle w:val="normaltextrun"/>
          <w:rFonts w:ascii="Arial" w:hAnsi="Arial" w:cs="Arial"/>
          <w:lang w:val="en-US"/>
        </w:rPr>
        <w:t xml:space="preserve"> and</w:t>
      </w:r>
      <w:r w:rsidR="00F774FA">
        <w:rPr>
          <w:rStyle w:val="normaltextrun"/>
          <w:rFonts w:ascii="Arial" w:hAnsi="Arial" w:cs="Arial"/>
          <w:lang w:val="en-US"/>
        </w:rPr>
        <w:t xml:space="preserve"> there was a</w:t>
      </w:r>
      <w:r w:rsidR="00C715B9">
        <w:rPr>
          <w:rStyle w:val="normaltextrun"/>
          <w:rFonts w:ascii="Arial" w:hAnsi="Arial" w:cs="Arial"/>
          <w:lang w:val="en-US"/>
        </w:rPr>
        <w:t xml:space="preserve"> </w:t>
      </w:r>
      <w:r w:rsidR="00D30A32">
        <w:rPr>
          <w:rStyle w:val="normaltextrun"/>
          <w:rFonts w:ascii="Arial" w:hAnsi="Arial" w:cs="Arial"/>
          <w:lang w:val="en-US"/>
        </w:rPr>
        <w:t>lack of documentation</w:t>
      </w:r>
      <w:r w:rsidR="00C715B9">
        <w:rPr>
          <w:rStyle w:val="normaltextrun"/>
          <w:rFonts w:ascii="Arial" w:hAnsi="Arial" w:cs="Arial"/>
          <w:lang w:val="en-US"/>
        </w:rPr>
        <w:t xml:space="preserve"> regarding pressure area care</w:t>
      </w:r>
      <w:r w:rsidR="00AA724C">
        <w:rPr>
          <w:rStyle w:val="normaltextrun"/>
          <w:rFonts w:ascii="Arial" w:hAnsi="Arial" w:cs="Arial"/>
          <w:lang w:val="en-US"/>
        </w:rPr>
        <w:t xml:space="preserve">. </w:t>
      </w:r>
    </w:p>
    <w:p w14:paraId="01A670C9" w14:textId="708BB537" w:rsidR="001F538A" w:rsidRDefault="00D83116" w:rsidP="004E7980">
      <w:pPr>
        <w:spacing w:line="276" w:lineRule="auto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Arial" w:hAnsi="Arial" w:cs="Arial"/>
          <w:lang w:val="en-US"/>
        </w:rPr>
        <w:t xml:space="preserve">The Approved Provider responded on 9 September 2022. They acknowledged </w:t>
      </w:r>
      <w:r w:rsidR="005F724B">
        <w:rPr>
          <w:rStyle w:val="normaltextrun"/>
          <w:rFonts w:ascii="Arial" w:hAnsi="Arial" w:cs="Arial"/>
          <w:lang w:val="en-US"/>
        </w:rPr>
        <w:t xml:space="preserve">deficits in recording information, however did not consider there was adverse </w:t>
      </w:r>
      <w:r w:rsidR="00A60E1E">
        <w:rPr>
          <w:rStyle w:val="normaltextrun"/>
          <w:rFonts w:ascii="Arial" w:hAnsi="Arial" w:cs="Arial"/>
          <w:lang w:val="en-US"/>
        </w:rPr>
        <w:t>impact to the consumer as a result</w:t>
      </w:r>
      <w:r w:rsidR="00FF6B18">
        <w:rPr>
          <w:rStyle w:val="normaltextrun"/>
          <w:rFonts w:ascii="Arial" w:hAnsi="Arial" w:cs="Arial"/>
          <w:lang w:val="en-US"/>
        </w:rPr>
        <w:t xml:space="preserve"> and disagreed with the Assessment Team’s recommendation</w:t>
      </w:r>
      <w:r w:rsidR="00150555">
        <w:rPr>
          <w:rStyle w:val="normaltextrun"/>
          <w:rFonts w:ascii="Arial" w:hAnsi="Arial" w:cs="Arial"/>
          <w:lang w:val="en-US"/>
        </w:rPr>
        <w:t>.</w:t>
      </w:r>
      <w:r w:rsidR="001F538A">
        <w:rPr>
          <w:rStyle w:val="normaltextrun"/>
          <w:rFonts w:ascii="Arial" w:hAnsi="Arial" w:cs="Arial"/>
          <w:lang w:val="en-US"/>
        </w:rPr>
        <w:t xml:space="preserve"> </w:t>
      </w:r>
      <w:r w:rsidR="00150555">
        <w:rPr>
          <w:rStyle w:val="normaltextrun"/>
          <w:rFonts w:ascii="Arial" w:hAnsi="Arial" w:cs="Arial"/>
          <w:lang w:val="en-US"/>
        </w:rPr>
        <w:t>They</w:t>
      </w:r>
      <w:r w:rsidR="001F538A">
        <w:rPr>
          <w:rStyle w:val="normaltextrun"/>
          <w:rFonts w:ascii="Arial" w:hAnsi="Arial" w:cs="Arial"/>
          <w:lang w:val="en-US"/>
        </w:rPr>
        <w:t xml:space="preserve"> stated the consumer’s pain management was assessed as effective</w:t>
      </w:r>
      <w:r w:rsidR="00150555">
        <w:rPr>
          <w:rStyle w:val="normaltextrun"/>
          <w:rFonts w:ascii="Arial" w:hAnsi="Arial" w:cs="Arial"/>
          <w:lang w:val="en-US"/>
        </w:rPr>
        <w:t xml:space="preserve"> and prior concerns were not raised by the consumer</w:t>
      </w:r>
      <w:r w:rsidR="00A60E1E">
        <w:rPr>
          <w:rStyle w:val="normaltextrun"/>
          <w:rFonts w:ascii="Arial" w:hAnsi="Arial" w:cs="Arial"/>
          <w:lang w:val="en-US"/>
        </w:rPr>
        <w:t xml:space="preserve">. </w:t>
      </w:r>
      <w:r w:rsidR="00B24CA2">
        <w:rPr>
          <w:rStyle w:val="normaltextrun"/>
          <w:rFonts w:ascii="Arial" w:hAnsi="Arial" w:cs="Arial"/>
          <w:lang w:val="en-US"/>
        </w:rPr>
        <w:t xml:space="preserve">During the Site Audit the </w:t>
      </w:r>
      <w:r w:rsidR="00E223DA">
        <w:rPr>
          <w:rStyle w:val="normaltextrun"/>
          <w:rFonts w:ascii="Arial" w:hAnsi="Arial" w:cs="Arial"/>
          <w:lang w:val="en-US"/>
        </w:rPr>
        <w:t xml:space="preserve">service </w:t>
      </w:r>
      <w:r w:rsidR="004C4ACE">
        <w:rPr>
          <w:rStyle w:val="normaltextrun"/>
          <w:rFonts w:ascii="Arial" w:hAnsi="Arial" w:cs="Arial"/>
          <w:lang w:val="en-US"/>
        </w:rPr>
        <w:t>arranged referral to a wound specialist</w:t>
      </w:r>
      <w:r w:rsidR="00044EFF">
        <w:rPr>
          <w:rStyle w:val="normaltextrun"/>
          <w:rFonts w:ascii="Arial" w:hAnsi="Arial" w:cs="Arial"/>
          <w:lang w:val="en-US"/>
        </w:rPr>
        <w:t>,</w:t>
      </w:r>
      <w:r w:rsidR="004C4ACE">
        <w:rPr>
          <w:rStyle w:val="normaltextrun"/>
          <w:rFonts w:ascii="Arial" w:hAnsi="Arial" w:cs="Arial"/>
          <w:lang w:val="en-US"/>
        </w:rPr>
        <w:t xml:space="preserve"> </w:t>
      </w:r>
      <w:r w:rsidR="00AD641B">
        <w:rPr>
          <w:rStyle w:val="normaltextrun"/>
          <w:rFonts w:ascii="Arial" w:hAnsi="Arial" w:cs="Arial"/>
          <w:lang w:val="en-US"/>
        </w:rPr>
        <w:t xml:space="preserve">reminded staff regarding </w:t>
      </w:r>
      <w:r w:rsidR="001D4228">
        <w:rPr>
          <w:rStyle w:val="normaltextrun"/>
          <w:rFonts w:ascii="Arial" w:hAnsi="Arial" w:cs="Arial"/>
          <w:lang w:val="en-US"/>
        </w:rPr>
        <w:t>measurement processes</w:t>
      </w:r>
      <w:r w:rsidR="00044EFF">
        <w:rPr>
          <w:rStyle w:val="normaltextrun"/>
          <w:rFonts w:ascii="Arial" w:hAnsi="Arial" w:cs="Arial"/>
          <w:lang w:val="en-US"/>
        </w:rPr>
        <w:t xml:space="preserve"> and described further planned training</w:t>
      </w:r>
      <w:r w:rsidR="00833804">
        <w:rPr>
          <w:rStyle w:val="normaltextrun"/>
          <w:rFonts w:ascii="Arial" w:hAnsi="Arial" w:cs="Arial"/>
          <w:lang w:val="en-US"/>
        </w:rPr>
        <w:t xml:space="preserve"> and improvements to address the concerns</w:t>
      </w:r>
      <w:r w:rsidR="001D4228">
        <w:rPr>
          <w:rStyle w:val="normaltextrun"/>
          <w:rFonts w:ascii="Arial" w:hAnsi="Arial" w:cs="Arial"/>
          <w:lang w:val="en-US"/>
        </w:rPr>
        <w:t xml:space="preserve">. </w:t>
      </w:r>
      <w:r w:rsidR="001F538A">
        <w:rPr>
          <w:rStyle w:val="normaltextrun"/>
          <w:rFonts w:ascii="Arial" w:hAnsi="Arial" w:cs="Arial"/>
          <w:lang w:val="en-US"/>
        </w:rPr>
        <w:t>Information was added to the service’s plan for continuous improvement.</w:t>
      </w:r>
    </w:p>
    <w:p w14:paraId="5F75F5EA" w14:textId="5B17A0C1" w:rsidR="00B24CA2" w:rsidRDefault="001F538A" w:rsidP="004E7980">
      <w:pPr>
        <w:spacing w:line="276" w:lineRule="auto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Arial" w:hAnsi="Arial" w:cs="Arial"/>
          <w:lang w:val="en-US"/>
        </w:rPr>
        <w:t>While I am satisfied the service took appropriate actions to address the concerns raised, as these actions were not pre-emptively identified I consider insufficient evidence was presented by the Approved Provider to support compliance. I have also placed weight on the named consumer’s reported experience with pain</w:t>
      </w:r>
      <w:r w:rsidR="00C50AB1">
        <w:rPr>
          <w:rStyle w:val="normaltextrun"/>
          <w:rFonts w:ascii="Arial" w:hAnsi="Arial" w:cs="Arial"/>
          <w:lang w:val="en-US"/>
        </w:rPr>
        <w:t xml:space="preserve"> and the issues identified across multiple consumers regarding wound care documentation</w:t>
      </w:r>
      <w:r>
        <w:rPr>
          <w:rStyle w:val="normaltextrun"/>
          <w:rFonts w:ascii="Arial" w:hAnsi="Arial" w:cs="Arial"/>
          <w:lang w:val="en-US"/>
        </w:rPr>
        <w:t>.</w:t>
      </w:r>
      <w:r w:rsidR="00B24CA2">
        <w:rPr>
          <w:rStyle w:val="normaltextrun"/>
          <w:rFonts w:ascii="Arial" w:hAnsi="Arial" w:cs="Arial"/>
          <w:lang w:val="en-US"/>
        </w:rPr>
        <w:t xml:space="preserve"> </w:t>
      </w:r>
    </w:p>
    <w:p w14:paraId="604E4E27" w14:textId="77777777" w:rsidR="0035068B" w:rsidRDefault="00CC4BA4" w:rsidP="00880AA4">
      <w:pPr>
        <w:spacing w:before="120" w:line="276" w:lineRule="auto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Arial" w:hAnsi="Arial" w:cs="Arial"/>
          <w:lang w:val="en-US"/>
        </w:rPr>
        <w:t xml:space="preserve">At the time of the Site Audit, the service did not demonstrate each consumer was receiving effective clinical care </w:t>
      </w:r>
      <w:r w:rsidR="00541BF7">
        <w:rPr>
          <w:rStyle w:val="normaltextrun"/>
          <w:rFonts w:ascii="Arial" w:hAnsi="Arial" w:cs="Arial"/>
          <w:lang w:val="en-US"/>
        </w:rPr>
        <w:t>that was best practice, tailored and optimi</w:t>
      </w:r>
      <w:r w:rsidR="00A62D08">
        <w:rPr>
          <w:rStyle w:val="normaltextrun"/>
          <w:rFonts w:ascii="Arial" w:hAnsi="Arial" w:cs="Arial"/>
          <w:lang w:val="en-US"/>
        </w:rPr>
        <w:t>s</w:t>
      </w:r>
      <w:r w:rsidR="00541BF7">
        <w:rPr>
          <w:rStyle w:val="normaltextrun"/>
          <w:rFonts w:ascii="Arial" w:hAnsi="Arial" w:cs="Arial"/>
          <w:lang w:val="en-US"/>
        </w:rPr>
        <w:t>ed their well-being.</w:t>
      </w:r>
      <w:r w:rsidR="00880AA4">
        <w:rPr>
          <w:rStyle w:val="normaltextrun"/>
          <w:rFonts w:ascii="Arial" w:hAnsi="Arial" w:cs="Arial"/>
          <w:lang w:val="en-US"/>
        </w:rPr>
        <w:t xml:space="preserve"> </w:t>
      </w:r>
    </w:p>
    <w:p w14:paraId="4B7D0CA9" w14:textId="6D4DE4C5" w:rsidR="00D652B8" w:rsidRPr="00880AA4" w:rsidRDefault="00D652B8" w:rsidP="00880AA4">
      <w:pPr>
        <w:spacing w:before="12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color w:val="auto"/>
        </w:rPr>
        <w:t>Therefore, I find requirement 3(3)(a) is non-compl</w:t>
      </w:r>
      <w:r w:rsidR="001E23AB">
        <w:rPr>
          <w:rFonts w:ascii="Arial" w:hAnsi="Arial" w:cs="Arial"/>
          <w:color w:val="auto"/>
        </w:rPr>
        <w:t>i</w:t>
      </w:r>
      <w:r>
        <w:rPr>
          <w:rFonts w:ascii="Arial" w:hAnsi="Arial" w:cs="Arial"/>
          <w:color w:val="auto"/>
        </w:rPr>
        <w:t>ant.</w:t>
      </w:r>
    </w:p>
    <w:p w14:paraId="175B8903" w14:textId="2CBEE752" w:rsidR="00D652B8" w:rsidRDefault="00D652B8" w:rsidP="004E7980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I am satisfied the remaining 6 requirements of the Quality Standard 3 are complaint.</w:t>
      </w:r>
    </w:p>
    <w:p w14:paraId="2CA5FD24" w14:textId="61375DF1" w:rsidR="00AA63D9" w:rsidRDefault="00AA63D9" w:rsidP="004E798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Care d</w:t>
      </w:r>
      <w:r w:rsidRPr="00AA63D9">
        <w:rPr>
          <w:rFonts w:ascii="Arial" w:eastAsia="Arial" w:hAnsi="Arial" w:cs="Arial"/>
        </w:rPr>
        <w:t xml:space="preserve">ocumentation showed high impact and high prevalence were identified and interventions to manage these risks were </w:t>
      </w:r>
      <w:r w:rsidR="00E360C8">
        <w:rPr>
          <w:rFonts w:ascii="Arial" w:eastAsia="Arial" w:hAnsi="Arial" w:cs="Arial"/>
        </w:rPr>
        <w:t>applied</w:t>
      </w:r>
      <w:r w:rsidRPr="00AA63D9">
        <w:rPr>
          <w:rFonts w:ascii="Arial" w:eastAsia="Arial" w:hAnsi="Arial" w:cs="Arial"/>
        </w:rPr>
        <w:t xml:space="preserve">. Staff </w:t>
      </w:r>
      <w:r>
        <w:rPr>
          <w:rFonts w:ascii="Arial" w:eastAsia="Arial" w:hAnsi="Arial" w:cs="Arial"/>
        </w:rPr>
        <w:t>describe</w:t>
      </w:r>
      <w:r w:rsidR="006A5DA1"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 xml:space="preserve"> </w:t>
      </w:r>
      <w:r w:rsidR="000218CF">
        <w:rPr>
          <w:rFonts w:ascii="Arial" w:eastAsia="Arial" w:hAnsi="Arial" w:cs="Arial"/>
        </w:rPr>
        <w:t>relevant</w:t>
      </w:r>
      <w:r w:rsidRPr="00AA63D9">
        <w:rPr>
          <w:rFonts w:ascii="Arial" w:eastAsia="Arial" w:hAnsi="Arial" w:cs="Arial"/>
        </w:rPr>
        <w:t xml:space="preserve"> risks for consumers</w:t>
      </w:r>
      <w:r>
        <w:rPr>
          <w:rFonts w:ascii="Arial" w:eastAsia="Arial" w:hAnsi="Arial" w:cs="Arial"/>
        </w:rPr>
        <w:t>. Clinical indicator reports showed how these risks trended.</w:t>
      </w:r>
    </w:p>
    <w:p w14:paraId="0F199950" w14:textId="40DE6C81" w:rsidR="004916EC" w:rsidRDefault="00FE7FFD" w:rsidP="004E7980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Care documentation showed the</w:t>
      </w:r>
      <w:r w:rsidR="004916EC">
        <w:rPr>
          <w:rFonts w:ascii="Arial" w:hAnsi="Arial" w:cs="Arial"/>
          <w:color w:val="auto"/>
        </w:rPr>
        <w:t xml:space="preserve"> needs, goals and preferences of consumers nearing the end of life </w:t>
      </w:r>
      <w:r>
        <w:rPr>
          <w:rFonts w:ascii="Arial" w:hAnsi="Arial" w:cs="Arial"/>
          <w:color w:val="auto"/>
        </w:rPr>
        <w:t>were</w:t>
      </w:r>
      <w:r w:rsidR="004916EC">
        <w:rPr>
          <w:rFonts w:ascii="Arial" w:hAnsi="Arial" w:cs="Arial"/>
          <w:color w:val="auto"/>
        </w:rPr>
        <w:t xml:space="preserve"> recognised and addressed</w:t>
      </w:r>
      <w:r>
        <w:rPr>
          <w:rFonts w:ascii="Arial" w:hAnsi="Arial" w:cs="Arial"/>
          <w:color w:val="auto"/>
        </w:rPr>
        <w:t xml:space="preserve">. Staff described how they deliver end of </w:t>
      </w:r>
      <w:r w:rsidR="00F672C9">
        <w:rPr>
          <w:rFonts w:ascii="Arial" w:hAnsi="Arial" w:cs="Arial"/>
          <w:color w:val="auto"/>
        </w:rPr>
        <w:t>life care to maximise comfort and dignity</w:t>
      </w:r>
      <w:r w:rsidR="004916EC">
        <w:rPr>
          <w:rFonts w:ascii="Arial" w:hAnsi="Arial" w:cs="Arial"/>
          <w:color w:val="auto"/>
        </w:rPr>
        <w:t>.</w:t>
      </w:r>
    </w:p>
    <w:p w14:paraId="3F190AD8" w14:textId="41E74ECE" w:rsidR="004916EC" w:rsidRDefault="00995A9F" w:rsidP="004E7980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their representatives </w:t>
      </w:r>
      <w:r w:rsidR="00FA2851">
        <w:rPr>
          <w:rFonts w:ascii="Arial" w:hAnsi="Arial" w:cs="Arial"/>
          <w:color w:val="auto"/>
        </w:rPr>
        <w:t xml:space="preserve">said the service recognises and responds to changes in a suitable and timely manner. Staff </w:t>
      </w:r>
      <w:r w:rsidR="00771132">
        <w:rPr>
          <w:rFonts w:ascii="Arial" w:hAnsi="Arial" w:cs="Arial"/>
          <w:color w:val="auto"/>
        </w:rPr>
        <w:t xml:space="preserve">described how they </w:t>
      </w:r>
      <w:r w:rsidR="00C12F03">
        <w:rPr>
          <w:rFonts w:ascii="Arial" w:hAnsi="Arial" w:cs="Arial"/>
          <w:color w:val="auto"/>
        </w:rPr>
        <w:t>monitor deterioration, communicate changes and make referrals if necessary</w:t>
      </w:r>
      <w:r>
        <w:rPr>
          <w:rFonts w:ascii="Arial" w:hAnsi="Arial" w:cs="Arial"/>
          <w:color w:val="auto"/>
        </w:rPr>
        <w:t xml:space="preserve">. </w:t>
      </w:r>
    </w:p>
    <w:p w14:paraId="61C70EE6" w14:textId="117EA401" w:rsidR="00170A7B" w:rsidRDefault="00170A7B" w:rsidP="004E7980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Information about consumers’ needs, preferences and condition is communicated effectively through progress notes, care plans and </w:t>
      </w:r>
      <w:r w:rsidR="00745FAA">
        <w:rPr>
          <w:rFonts w:ascii="Arial" w:hAnsi="Arial" w:cs="Arial"/>
          <w:color w:val="auto"/>
        </w:rPr>
        <w:t xml:space="preserve">staff handover. </w:t>
      </w:r>
    </w:p>
    <w:p w14:paraId="426682F8" w14:textId="3852CEF0" w:rsidR="00E64483" w:rsidRDefault="007E1152" w:rsidP="004E7980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Overall appropriate referrals are made to other providers and organisations. Care plans and progress notes confirm input </w:t>
      </w:r>
      <w:r w:rsidR="002D3411">
        <w:rPr>
          <w:rFonts w:ascii="Arial" w:hAnsi="Arial" w:cs="Arial"/>
          <w:color w:val="auto"/>
        </w:rPr>
        <w:t>and directives from</w:t>
      </w:r>
      <w:r>
        <w:rPr>
          <w:rFonts w:ascii="Arial" w:hAnsi="Arial" w:cs="Arial"/>
          <w:color w:val="auto"/>
        </w:rPr>
        <w:t xml:space="preserve"> other health professionals</w:t>
      </w:r>
      <w:r w:rsidR="002D3411">
        <w:rPr>
          <w:rFonts w:ascii="Arial" w:hAnsi="Arial" w:cs="Arial"/>
          <w:color w:val="auto"/>
        </w:rPr>
        <w:t>.</w:t>
      </w:r>
    </w:p>
    <w:p w14:paraId="35E0990F" w14:textId="3CD2F730" w:rsidR="00880AA4" w:rsidRPr="00880AA4" w:rsidRDefault="000D5F6B" w:rsidP="00880AA4">
      <w:p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color w:val="auto"/>
        </w:rPr>
        <w:t xml:space="preserve">The service embedded infection prevention and control </w:t>
      </w:r>
      <w:r w:rsidR="003C4D67">
        <w:rPr>
          <w:rFonts w:ascii="Arial" w:hAnsi="Arial" w:cs="Arial"/>
          <w:color w:val="auto"/>
        </w:rPr>
        <w:t xml:space="preserve">practices </w:t>
      </w:r>
      <w:r w:rsidR="006A2164">
        <w:rPr>
          <w:rFonts w:ascii="Arial" w:hAnsi="Arial" w:cs="Arial"/>
          <w:color w:val="auto"/>
        </w:rPr>
        <w:t>and</w:t>
      </w:r>
      <w:r>
        <w:rPr>
          <w:rFonts w:ascii="Arial" w:hAnsi="Arial" w:cs="Arial"/>
          <w:color w:val="auto"/>
        </w:rPr>
        <w:t xml:space="preserve"> antimicrobial stewardship principles into service care and delivery. Staff demonstrated knowledge </w:t>
      </w:r>
      <w:r w:rsidR="006A2164">
        <w:rPr>
          <w:rFonts w:ascii="Arial" w:hAnsi="Arial" w:cs="Arial"/>
          <w:color w:val="auto"/>
        </w:rPr>
        <w:t>of these practices.</w:t>
      </w:r>
    </w:p>
    <w:p w14:paraId="26357ECA" w14:textId="77777777" w:rsidR="0035068B" w:rsidRDefault="0035068B">
      <w:pPr>
        <w:rPr>
          <w:rFonts w:ascii="Arial" w:eastAsia="Arial" w:hAnsi="Arial" w:cs="Arial"/>
          <w:b/>
          <w:bCs/>
          <w:sz w:val="30"/>
          <w:szCs w:val="28"/>
        </w:rPr>
      </w:pPr>
      <w:r>
        <w:rPr>
          <w:rFonts w:ascii="Arial" w:eastAsia="Arial" w:hAnsi="Arial" w:cs="Arial"/>
        </w:rPr>
        <w:br w:type="page"/>
      </w:r>
    </w:p>
    <w:p w14:paraId="68D4F963" w14:textId="2CBE93B6" w:rsidR="007209A1" w:rsidRPr="00B83D6B" w:rsidRDefault="00AE0D43" w:rsidP="43719607">
      <w:pPr>
        <w:pStyle w:val="Heading1"/>
        <w:spacing w:before="120" w:after="240" w:line="22" w:lineRule="atLea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Sta</w:t>
      </w:r>
      <w:r w:rsidR="007209A1" w:rsidRPr="43719607">
        <w:rPr>
          <w:rFonts w:ascii="Arial" w:eastAsia="Arial" w:hAnsi="Arial" w:cs="Arial"/>
        </w:rPr>
        <w:t>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49FB076B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2E9302E1" w:rsidR="00532C52" w:rsidRPr="000D5F6B" w:rsidRDefault="00532C52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D5F6B">
              <w:rPr>
                <w:rFonts w:ascii="Arial" w:eastAsia="Arial" w:hAnsi="Arial" w:cs="Arial"/>
              </w:rPr>
              <w:t>Compliant</w:t>
            </w:r>
            <w:r w:rsidR="0014722A" w:rsidRPr="000D5F6B">
              <w:rPr>
                <w:rFonts w:ascii="Arial" w:eastAsia="Arial" w:hAnsi="Arial" w:cs="Arial"/>
              </w:rPr>
              <w:t xml:space="preserve"> </w:t>
            </w:r>
          </w:p>
        </w:tc>
      </w:tr>
      <w:tr w:rsidR="00532C52" w:rsidRPr="00B83D6B" w14:paraId="0ABFA3B7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5BE85E0F" w:rsidR="00532C52" w:rsidRPr="000D5F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38AE7FF4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7C6D402F" w:rsidR="00532C52" w:rsidRPr="000D5F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43CEB89A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43719607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43719607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43719607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06444A02" w:rsidR="00532C52" w:rsidRPr="000D5F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45D6C2DD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04D7D6D1" w:rsidR="00532C52" w:rsidRPr="000D5F6B" w:rsidRDefault="00532C52" w:rsidP="43719607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2FFB7247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008CA6F6" w:rsidR="00532C52" w:rsidRPr="000D5F6B" w:rsidRDefault="00532C52" w:rsidP="00225912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7559EDDE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41970710" w:rsidR="00532C52" w:rsidRPr="000D5F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16D1F60D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3E9793A8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D5F6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0FD918BB" w14:textId="23EA389C" w:rsidR="007209A1" w:rsidRDefault="007209A1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6B8A85C5" w14:textId="61D00489" w:rsidR="008F1F8F" w:rsidRDefault="008F1F8F" w:rsidP="00547F7E">
      <w:pPr>
        <w:spacing w:line="276" w:lineRule="auto"/>
        <w:rPr>
          <w:rFonts w:ascii="Arial" w:hAnsi="Arial" w:cs="Arial"/>
          <w:color w:val="auto"/>
        </w:rPr>
      </w:pPr>
      <w:r w:rsidRPr="008F1F8F">
        <w:rPr>
          <w:rFonts w:ascii="Arial" w:hAnsi="Arial" w:cs="Arial"/>
          <w:szCs w:val="22"/>
        </w:rPr>
        <w:t xml:space="preserve">Consumers and </w:t>
      </w:r>
      <w:r w:rsidR="007035B3">
        <w:rPr>
          <w:rFonts w:ascii="Arial" w:hAnsi="Arial" w:cs="Arial"/>
          <w:szCs w:val="22"/>
        </w:rPr>
        <w:t xml:space="preserve">their </w:t>
      </w:r>
      <w:r w:rsidRPr="008F1F8F">
        <w:rPr>
          <w:rFonts w:ascii="Arial" w:hAnsi="Arial" w:cs="Arial"/>
          <w:szCs w:val="22"/>
        </w:rPr>
        <w:t xml:space="preserve">representatives said </w:t>
      </w:r>
      <w:r w:rsidR="00BB3F31">
        <w:rPr>
          <w:rFonts w:ascii="Arial" w:hAnsi="Arial" w:cs="Arial"/>
          <w:szCs w:val="22"/>
        </w:rPr>
        <w:t>consumers are</w:t>
      </w:r>
      <w:r w:rsidRPr="008F1F8F">
        <w:rPr>
          <w:rFonts w:ascii="Arial" w:hAnsi="Arial" w:cs="Arial"/>
          <w:szCs w:val="22"/>
        </w:rPr>
        <w:t xml:space="preserve"> supported to pursue activities of interest to them and optimise their independence</w:t>
      </w:r>
      <w:r w:rsidR="00BB3F31">
        <w:rPr>
          <w:rFonts w:ascii="Arial" w:hAnsi="Arial" w:cs="Arial"/>
          <w:szCs w:val="22"/>
        </w:rPr>
        <w:t>,</w:t>
      </w:r>
      <w:r w:rsidRPr="008F1F8F">
        <w:rPr>
          <w:rFonts w:ascii="Arial" w:hAnsi="Arial" w:cs="Arial"/>
          <w:szCs w:val="22"/>
        </w:rPr>
        <w:t xml:space="preserve"> and are provided with appropriate support to do so</w:t>
      </w:r>
      <w:r w:rsidRPr="008F1F8F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Consumers </w:t>
      </w:r>
      <w:r w:rsidR="00BB3F31">
        <w:rPr>
          <w:rFonts w:ascii="Arial" w:hAnsi="Arial" w:cs="Arial"/>
          <w:color w:val="auto"/>
        </w:rPr>
        <w:t xml:space="preserve">said </w:t>
      </w:r>
      <w:r>
        <w:rPr>
          <w:rFonts w:ascii="Arial" w:hAnsi="Arial" w:cs="Arial"/>
          <w:color w:val="auto"/>
        </w:rPr>
        <w:t xml:space="preserve">the service supports their interests and </w:t>
      </w:r>
      <w:r w:rsidR="00AB60D7">
        <w:rPr>
          <w:rFonts w:ascii="Arial" w:hAnsi="Arial" w:cs="Arial"/>
          <w:color w:val="auto"/>
        </w:rPr>
        <w:t>provides activities</w:t>
      </w:r>
      <w:r>
        <w:rPr>
          <w:rFonts w:ascii="Arial" w:hAnsi="Arial" w:cs="Arial"/>
          <w:color w:val="auto"/>
        </w:rPr>
        <w:t xml:space="preserve"> according to their preferences. Staff describe</w:t>
      </w:r>
      <w:r w:rsidR="00B74C3F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 </w:t>
      </w:r>
      <w:r w:rsidR="00AB60D7">
        <w:rPr>
          <w:rFonts w:ascii="Arial" w:hAnsi="Arial" w:cs="Arial"/>
          <w:color w:val="auto"/>
        </w:rPr>
        <w:t xml:space="preserve">consumers’ preferences, consistent with </w:t>
      </w:r>
      <w:r w:rsidR="00F05D5E">
        <w:rPr>
          <w:rFonts w:ascii="Arial" w:hAnsi="Arial" w:cs="Arial"/>
          <w:color w:val="auto"/>
        </w:rPr>
        <w:t>care plan information.</w:t>
      </w:r>
    </w:p>
    <w:p w14:paraId="174C581B" w14:textId="13C224F6" w:rsidR="004B38AD" w:rsidRDefault="008F1F8F" w:rsidP="00547F7E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confirmed they felt supported with their emotional, spiritual and psychological well-being needs, including through </w:t>
      </w:r>
      <w:r w:rsidR="00213F6C">
        <w:rPr>
          <w:rFonts w:ascii="Arial" w:hAnsi="Arial" w:cs="Arial"/>
          <w:color w:val="auto"/>
        </w:rPr>
        <w:t>religious services and keeping in contact with friends and family</w:t>
      </w:r>
      <w:r>
        <w:rPr>
          <w:rFonts w:ascii="Arial" w:hAnsi="Arial" w:cs="Arial"/>
          <w:color w:val="auto"/>
        </w:rPr>
        <w:t xml:space="preserve">. </w:t>
      </w:r>
      <w:r w:rsidR="004B38AD">
        <w:rPr>
          <w:rFonts w:ascii="Arial" w:hAnsi="Arial" w:cs="Arial"/>
          <w:color w:val="auto"/>
        </w:rPr>
        <w:t>Staff described how they provide emotional support to consumers.</w:t>
      </w:r>
    </w:p>
    <w:p w14:paraId="1C450D2D" w14:textId="5F9C0D8B" w:rsidR="008F1F8F" w:rsidRDefault="004B38AD" w:rsidP="00547F7E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A11FD8">
        <w:rPr>
          <w:rFonts w:ascii="Arial" w:hAnsi="Arial" w:cs="Arial"/>
          <w:color w:val="auto"/>
        </w:rPr>
        <w:t>described</w:t>
      </w:r>
      <w:r>
        <w:rPr>
          <w:rFonts w:ascii="Arial" w:hAnsi="Arial" w:cs="Arial"/>
          <w:color w:val="auto"/>
        </w:rPr>
        <w:t xml:space="preserve"> how the service supports </w:t>
      </w:r>
      <w:r w:rsidR="00A11FD8">
        <w:rPr>
          <w:rFonts w:ascii="Arial" w:hAnsi="Arial" w:cs="Arial"/>
          <w:color w:val="auto"/>
        </w:rPr>
        <w:t>them</w:t>
      </w:r>
      <w:r>
        <w:rPr>
          <w:rFonts w:ascii="Arial" w:hAnsi="Arial" w:cs="Arial"/>
          <w:color w:val="auto"/>
        </w:rPr>
        <w:t xml:space="preserve"> to remain connected to their communities both within and outside the service environment</w:t>
      </w:r>
      <w:r w:rsidR="00A11FD8">
        <w:rPr>
          <w:rFonts w:ascii="Arial" w:hAnsi="Arial" w:cs="Arial"/>
          <w:color w:val="auto"/>
        </w:rPr>
        <w:t>, including through</w:t>
      </w:r>
      <w:r w:rsidR="007D7CDF">
        <w:rPr>
          <w:rFonts w:ascii="Arial" w:hAnsi="Arial" w:cs="Arial"/>
          <w:color w:val="auto"/>
        </w:rPr>
        <w:t xml:space="preserve"> outings in the community and local clubs. Staff </w:t>
      </w:r>
      <w:r w:rsidR="00A11FD8">
        <w:rPr>
          <w:rFonts w:ascii="Arial" w:hAnsi="Arial" w:cs="Arial"/>
          <w:color w:val="auto"/>
        </w:rPr>
        <w:t>knew consumers’</w:t>
      </w:r>
      <w:r w:rsidR="007D7CDF">
        <w:rPr>
          <w:rFonts w:ascii="Arial" w:hAnsi="Arial" w:cs="Arial"/>
          <w:color w:val="auto"/>
        </w:rPr>
        <w:t xml:space="preserve"> important relationships and describe</w:t>
      </w:r>
      <w:r w:rsidR="00A11FD8">
        <w:rPr>
          <w:rFonts w:ascii="Arial" w:hAnsi="Arial" w:cs="Arial"/>
          <w:color w:val="auto"/>
        </w:rPr>
        <w:t>d</w:t>
      </w:r>
      <w:r w:rsidR="007D7CDF">
        <w:rPr>
          <w:rFonts w:ascii="Arial" w:hAnsi="Arial" w:cs="Arial"/>
          <w:color w:val="auto"/>
        </w:rPr>
        <w:t xml:space="preserve"> how they </w:t>
      </w:r>
      <w:r w:rsidR="001D7EED">
        <w:rPr>
          <w:rFonts w:ascii="Arial" w:hAnsi="Arial" w:cs="Arial"/>
          <w:color w:val="auto"/>
        </w:rPr>
        <w:t xml:space="preserve">facilitate consumers’ preferences. </w:t>
      </w:r>
    </w:p>
    <w:p w14:paraId="3E22483A" w14:textId="7154B465" w:rsidR="007D7CDF" w:rsidRPr="007D7CDF" w:rsidRDefault="007D7CDF" w:rsidP="00547F7E">
      <w:pPr>
        <w:spacing w:line="276" w:lineRule="auto"/>
        <w:rPr>
          <w:rFonts w:ascii="Arial" w:hAnsi="Arial" w:cs="Arial"/>
        </w:rPr>
      </w:pPr>
      <w:r w:rsidRPr="007D7CDF">
        <w:rPr>
          <w:rFonts w:ascii="Arial" w:hAnsi="Arial" w:cs="Arial"/>
          <w:color w:val="auto"/>
        </w:rPr>
        <w:t>Consumers</w:t>
      </w:r>
      <w:r w:rsidR="001F26C4">
        <w:rPr>
          <w:rFonts w:ascii="Arial" w:hAnsi="Arial" w:cs="Arial"/>
          <w:color w:val="auto"/>
        </w:rPr>
        <w:t xml:space="preserve"> said staff effectively communicate within and outside the service regarding their needs and condition. </w:t>
      </w:r>
      <w:r w:rsidR="007C3D99">
        <w:rPr>
          <w:rFonts w:ascii="Arial" w:hAnsi="Arial" w:cs="Arial"/>
          <w:color w:val="auto"/>
        </w:rPr>
        <w:t xml:space="preserve">Staff described how they share information and review care plans to determine </w:t>
      </w:r>
      <w:proofErr w:type="gramStart"/>
      <w:r w:rsidR="007C3D99">
        <w:rPr>
          <w:rFonts w:ascii="Arial" w:hAnsi="Arial" w:cs="Arial"/>
          <w:color w:val="auto"/>
        </w:rPr>
        <w:t>current status</w:t>
      </w:r>
      <w:proofErr w:type="gramEnd"/>
      <w:r w:rsidR="007C3D99">
        <w:rPr>
          <w:rFonts w:ascii="Arial" w:hAnsi="Arial" w:cs="Arial"/>
          <w:color w:val="auto"/>
        </w:rPr>
        <w:t xml:space="preserve"> to support safe and effective care delivery.</w:t>
      </w:r>
    </w:p>
    <w:p w14:paraId="78DD29EF" w14:textId="28F6A4ED" w:rsidR="003855E0" w:rsidRDefault="003855E0" w:rsidP="00547F7E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Staff described the external supports used to supplement care and services. Volunteers were observed engaging with consumers and running activities. </w:t>
      </w:r>
    </w:p>
    <w:p w14:paraId="22A30D4F" w14:textId="23C5DAF7" w:rsidR="00507D11" w:rsidRDefault="00507D11" w:rsidP="00547F7E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DE2781">
        <w:rPr>
          <w:rFonts w:ascii="Arial" w:hAnsi="Arial" w:cs="Arial"/>
          <w:color w:val="auto"/>
        </w:rPr>
        <w:t xml:space="preserve">and their representatives </w:t>
      </w:r>
      <w:r>
        <w:rPr>
          <w:rFonts w:ascii="Arial" w:hAnsi="Arial" w:cs="Arial"/>
          <w:color w:val="auto"/>
        </w:rPr>
        <w:t xml:space="preserve">provided positive feedback about the variety and quality of food and </w:t>
      </w:r>
      <w:r w:rsidR="006C0B36">
        <w:rPr>
          <w:rFonts w:ascii="Arial" w:hAnsi="Arial" w:cs="Arial"/>
          <w:color w:val="auto"/>
        </w:rPr>
        <w:t>said consumers may</w:t>
      </w:r>
      <w:r w:rsidR="00DE2781">
        <w:rPr>
          <w:rFonts w:ascii="Arial" w:hAnsi="Arial" w:cs="Arial"/>
          <w:color w:val="auto"/>
        </w:rPr>
        <w:t xml:space="preserve"> request alternative meals. Care plan documents included a nutrition and hydration assessment and identified dietary requirements</w:t>
      </w:r>
      <w:r w:rsidR="004F430C">
        <w:rPr>
          <w:rFonts w:ascii="Arial" w:hAnsi="Arial" w:cs="Arial"/>
          <w:color w:val="auto"/>
        </w:rPr>
        <w:t>.</w:t>
      </w:r>
      <w:r w:rsidR="00A540DF">
        <w:rPr>
          <w:rFonts w:ascii="Arial" w:hAnsi="Arial" w:cs="Arial"/>
          <w:color w:val="auto"/>
        </w:rPr>
        <w:t xml:space="preserve"> Staff described how they provide a pleasant dining experience for consumers. </w:t>
      </w:r>
    </w:p>
    <w:p w14:paraId="29ED46F6" w14:textId="06365279" w:rsidR="004F430C" w:rsidRDefault="004F430C" w:rsidP="00547F7E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their representatives </w:t>
      </w:r>
      <w:r w:rsidR="00521A05">
        <w:rPr>
          <w:rFonts w:ascii="Arial" w:hAnsi="Arial" w:cs="Arial"/>
          <w:color w:val="auto"/>
        </w:rPr>
        <w:t>said consumers</w:t>
      </w:r>
      <w:r w:rsidR="00BF4DC5">
        <w:rPr>
          <w:rFonts w:ascii="Arial" w:hAnsi="Arial" w:cs="Arial"/>
          <w:color w:val="auto"/>
        </w:rPr>
        <w:t xml:space="preserve"> have access to items to support them engage in lifestyle activities</w:t>
      </w:r>
      <w:r w:rsidR="004C03DB">
        <w:rPr>
          <w:rFonts w:ascii="Arial" w:hAnsi="Arial" w:cs="Arial"/>
          <w:color w:val="auto"/>
        </w:rPr>
        <w:t xml:space="preserve"> and items are well-maintained</w:t>
      </w:r>
      <w:r w:rsidR="00BF4DC5">
        <w:rPr>
          <w:rFonts w:ascii="Arial" w:hAnsi="Arial" w:cs="Arial"/>
          <w:color w:val="auto"/>
        </w:rPr>
        <w:t xml:space="preserve">. Staff </w:t>
      </w:r>
      <w:r w:rsidR="00D24C71">
        <w:rPr>
          <w:rFonts w:ascii="Arial" w:hAnsi="Arial" w:cs="Arial"/>
          <w:color w:val="auto"/>
        </w:rPr>
        <w:t>described how equipment is suitably stored and said appropriate equipment is available for</w:t>
      </w:r>
      <w:r w:rsidR="001C2923">
        <w:rPr>
          <w:rFonts w:ascii="Arial" w:hAnsi="Arial" w:cs="Arial"/>
          <w:color w:val="auto"/>
        </w:rPr>
        <w:t xml:space="preserve"> use for</w:t>
      </w:r>
      <w:r w:rsidR="00D24C71">
        <w:rPr>
          <w:rFonts w:ascii="Arial" w:hAnsi="Arial" w:cs="Arial"/>
          <w:color w:val="auto"/>
        </w:rPr>
        <w:t xml:space="preserve"> indoor and o</w:t>
      </w:r>
      <w:r w:rsidR="006B6994">
        <w:rPr>
          <w:rFonts w:ascii="Arial" w:hAnsi="Arial" w:cs="Arial"/>
          <w:color w:val="auto"/>
        </w:rPr>
        <w:t>utdoor activities</w:t>
      </w:r>
      <w:r w:rsidR="00BF4DC5">
        <w:rPr>
          <w:rFonts w:ascii="Arial" w:hAnsi="Arial" w:cs="Arial"/>
          <w:color w:val="auto"/>
        </w:rPr>
        <w:t>.</w:t>
      </w:r>
    </w:p>
    <w:p w14:paraId="46E8B0A6" w14:textId="77777777" w:rsidR="00225912" w:rsidRDefault="00225912" w:rsidP="43719607">
      <w:pPr>
        <w:pStyle w:val="Heading1"/>
        <w:spacing w:before="120" w:after="240" w:line="22" w:lineRule="atLea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73A651B" w14:textId="78BB5CEC" w:rsidR="00E206F2" w:rsidRPr="00B83D6B" w:rsidRDefault="002E2DDB" w:rsidP="43719607">
      <w:pPr>
        <w:pStyle w:val="Heading1"/>
        <w:spacing w:before="120" w:after="240" w:line="22" w:lineRule="atLea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</w:t>
      </w:r>
      <w:r w:rsidR="00BF4DC5">
        <w:rPr>
          <w:rFonts w:ascii="Arial" w:eastAsia="Arial" w:hAnsi="Arial" w:cs="Arial"/>
        </w:rPr>
        <w:t>t</w:t>
      </w:r>
      <w:r w:rsidR="00E206F2" w:rsidRPr="43719607">
        <w:rPr>
          <w:rFonts w:ascii="Arial" w:eastAsia="Arial" w:hAnsi="Arial" w:cs="Arial"/>
        </w:rPr>
        <w:t>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B83D6B" w14:paraId="778090A6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B83D6B" w:rsidRDefault="00532C52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25261988" w:rsidR="00532C52" w:rsidRPr="00B83D6B" w:rsidRDefault="00532C52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E2DDB">
              <w:rPr>
                <w:rFonts w:ascii="Arial" w:eastAsia="Arial" w:hAnsi="Arial" w:cs="Arial"/>
              </w:rPr>
              <w:t>Compliant</w:t>
            </w:r>
          </w:p>
        </w:tc>
      </w:tr>
      <w:tr w:rsidR="00532C52" w:rsidRPr="00B83D6B" w14:paraId="64FD9B09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5D76E70E" w:rsidR="00532C52" w:rsidRPr="002E2DD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2E2DD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5206F651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B83D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service environment:</w:t>
            </w:r>
          </w:p>
          <w:p w14:paraId="3B108787" w14:textId="77777777" w:rsidR="00532C52" w:rsidRPr="00B83D6B" w:rsidRDefault="00532C52" w:rsidP="43719607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is safe, clean, well maintained and comfortable; and</w:t>
            </w:r>
          </w:p>
          <w:p w14:paraId="042C1B17" w14:textId="77777777" w:rsidR="00532C52" w:rsidRPr="00B83D6B" w:rsidRDefault="00532C52" w:rsidP="43719607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358AED10" w:rsidR="00532C52" w:rsidRPr="002E2DD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2E2DD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15AAB74C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67CDA98B" w:rsidR="00532C52" w:rsidRPr="002E2DDB" w:rsidRDefault="00532C52" w:rsidP="0022591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2E2DDB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51469B4D" w14:textId="60247CCA" w:rsidR="00E206F2" w:rsidRDefault="00E206F2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46BA7894" w14:textId="4846B21F" w:rsidR="000D6F55" w:rsidRDefault="000D6F55" w:rsidP="007532B0">
      <w:pPr>
        <w:spacing w:line="276" w:lineRule="auto"/>
        <w:rPr>
          <w:rFonts w:ascii="Arial" w:hAnsi="Arial" w:cs="Arial"/>
        </w:rPr>
      </w:pPr>
      <w:r w:rsidRPr="000D6F55">
        <w:rPr>
          <w:rFonts w:ascii="Arial" w:eastAsia="Arial" w:hAnsi="Arial" w:cs="Arial"/>
          <w:color w:val="auto"/>
        </w:rPr>
        <w:t>Consumers considered they felt at home at the service and f</w:t>
      </w:r>
      <w:r w:rsidR="00447E8D">
        <w:rPr>
          <w:rFonts w:ascii="Arial" w:eastAsia="Arial" w:hAnsi="Arial" w:cs="Arial"/>
          <w:color w:val="auto"/>
        </w:rPr>
        <w:t>ound</w:t>
      </w:r>
      <w:r w:rsidRPr="000D6F55">
        <w:rPr>
          <w:rFonts w:ascii="Arial" w:eastAsia="Arial" w:hAnsi="Arial" w:cs="Arial"/>
          <w:color w:val="auto"/>
        </w:rPr>
        <w:t xml:space="preserve"> it welcoming and easy </w:t>
      </w:r>
      <w:r w:rsidR="00DA5725">
        <w:rPr>
          <w:rFonts w:ascii="Arial" w:eastAsia="Arial" w:hAnsi="Arial" w:cs="Arial"/>
          <w:color w:val="auto"/>
        </w:rPr>
        <w:t>t</w:t>
      </w:r>
      <w:r w:rsidRPr="000D6F55">
        <w:rPr>
          <w:rFonts w:ascii="Arial" w:eastAsia="Arial" w:hAnsi="Arial" w:cs="Arial"/>
          <w:color w:val="auto"/>
        </w:rPr>
        <w:t xml:space="preserve">o navigate. </w:t>
      </w:r>
      <w:r w:rsidRPr="000D6F55">
        <w:rPr>
          <w:rFonts w:ascii="Arial" w:hAnsi="Arial" w:cs="Arial"/>
        </w:rPr>
        <w:t xml:space="preserve">The </w:t>
      </w:r>
      <w:r w:rsidR="00E41CDD">
        <w:rPr>
          <w:rFonts w:ascii="Arial" w:hAnsi="Arial" w:cs="Arial"/>
        </w:rPr>
        <w:t>service was observed to be</w:t>
      </w:r>
      <w:r w:rsidRPr="000D6F55">
        <w:rPr>
          <w:rFonts w:ascii="Arial" w:hAnsi="Arial" w:cs="Arial"/>
        </w:rPr>
        <w:t xml:space="preserve"> modern, clean and well-maintained </w:t>
      </w:r>
      <w:r w:rsidR="00E41CDD">
        <w:rPr>
          <w:rFonts w:ascii="Arial" w:hAnsi="Arial" w:cs="Arial"/>
        </w:rPr>
        <w:t xml:space="preserve">with </w:t>
      </w:r>
      <w:r w:rsidRPr="000D6F55">
        <w:rPr>
          <w:rFonts w:ascii="Arial" w:hAnsi="Arial" w:cs="Arial"/>
        </w:rPr>
        <w:t>spacious courtyard areas containing garden beds, seating and shaded areas for the consumers. Clear signage was visible throughout the servic</w:t>
      </w:r>
      <w:r>
        <w:rPr>
          <w:rFonts w:ascii="Arial" w:hAnsi="Arial" w:cs="Arial"/>
        </w:rPr>
        <w:t xml:space="preserve">e. </w:t>
      </w:r>
    </w:p>
    <w:p w14:paraId="5F5375C8" w14:textId="4E3602FE" w:rsidR="002E2DDB" w:rsidRDefault="000D6F55" w:rsidP="007532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The service environment was observed to be safe, clean, and comfortable, and enables free movement inside and outside of the service</w:t>
      </w:r>
      <w:r w:rsidR="002E2DDB">
        <w:rPr>
          <w:rFonts w:ascii="Arial" w:hAnsi="Arial" w:cs="Arial"/>
        </w:rPr>
        <w:t xml:space="preserve">. </w:t>
      </w:r>
      <w:r w:rsidR="00B83894">
        <w:rPr>
          <w:rFonts w:ascii="Arial" w:hAnsi="Arial" w:cs="Arial"/>
        </w:rPr>
        <w:t xml:space="preserve">Cleaning is completed according to a schedule and regular maintenance occurs. </w:t>
      </w:r>
    </w:p>
    <w:p w14:paraId="5C9EF1D7" w14:textId="07DE9F47" w:rsidR="002E2DDB" w:rsidRPr="002E2DDB" w:rsidRDefault="00A30969" w:rsidP="007532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E2DDB">
        <w:rPr>
          <w:rFonts w:ascii="Arial" w:hAnsi="Arial" w:cs="Arial"/>
        </w:rPr>
        <w:t>urniture, fittings and equ</w:t>
      </w:r>
      <w:r w:rsidR="00AA1051">
        <w:rPr>
          <w:rFonts w:ascii="Arial" w:hAnsi="Arial" w:cs="Arial"/>
        </w:rPr>
        <w:t>ipment</w:t>
      </w:r>
      <w:r w:rsidR="002E2D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were observed </w:t>
      </w:r>
      <w:r w:rsidR="002E2DDB">
        <w:rPr>
          <w:rFonts w:ascii="Arial" w:hAnsi="Arial" w:cs="Arial"/>
        </w:rPr>
        <w:t xml:space="preserve">to be safe, clean </w:t>
      </w:r>
      <w:r w:rsidR="00DA5725">
        <w:rPr>
          <w:rFonts w:ascii="Arial" w:hAnsi="Arial" w:cs="Arial"/>
        </w:rPr>
        <w:t>and well</w:t>
      </w:r>
      <w:r>
        <w:rPr>
          <w:rFonts w:ascii="Arial" w:hAnsi="Arial" w:cs="Arial"/>
        </w:rPr>
        <w:t>-</w:t>
      </w:r>
      <w:r w:rsidR="00DA5725">
        <w:rPr>
          <w:rFonts w:ascii="Arial" w:hAnsi="Arial" w:cs="Arial"/>
        </w:rPr>
        <w:t>maintained. Systems were in place for equipment to have yearly checks. Consumers said repairs</w:t>
      </w:r>
      <w:r w:rsidR="00447E8D">
        <w:rPr>
          <w:rFonts w:ascii="Arial" w:hAnsi="Arial" w:cs="Arial"/>
        </w:rPr>
        <w:t xml:space="preserve"> </w:t>
      </w:r>
      <w:r w:rsidR="00894284">
        <w:rPr>
          <w:rFonts w:ascii="Arial" w:hAnsi="Arial" w:cs="Arial"/>
        </w:rPr>
        <w:t xml:space="preserve">occur </w:t>
      </w:r>
      <w:r w:rsidR="00DA5725">
        <w:rPr>
          <w:rFonts w:ascii="Arial" w:hAnsi="Arial" w:cs="Arial"/>
        </w:rPr>
        <w:t xml:space="preserve">in a timely manner. </w:t>
      </w:r>
    </w:p>
    <w:p w14:paraId="683AF4B3" w14:textId="77777777" w:rsidR="00225912" w:rsidRDefault="00225912" w:rsidP="43719607">
      <w:pPr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br w:type="page"/>
      </w:r>
    </w:p>
    <w:p w14:paraId="6D59E89F" w14:textId="655425CC" w:rsidR="00E206F2" w:rsidRPr="00B83D6B" w:rsidRDefault="00E206F2" w:rsidP="43719607">
      <w:pPr>
        <w:rPr>
          <w:rFonts w:ascii="Arial" w:eastAsia="Arial" w:hAnsi="Arial" w:cs="Arial"/>
        </w:rPr>
      </w:pPr>
      <w:r w:rsidRPr="43719607">
        <w:rPr>
          <w:rFonts w:ascii="Arial" w:eastAsia="Arial" w:hAnsi="Arial" w:cs="Arial"/>
          <w:b/>
          <w:bCs/>
          <w:sz w:val="30"/>
          <w:szCs w:val="30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B83D6B" w14:paraId="060F2B49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264AA3AC" w:rsidR="00532C52" w:rsidRPr="00B83D6B" w:rsidRDefault="00532C52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DA5725">
              <w:rPr>
                <w:rFonts w:ascii="Arial" w:eastAsia="Arial" w:hAnsi="Arial" w:cs="Arial"/>
              </w:rPr>
              <w:t>Compliant</w:t>
            </w:r>
          </w:p>
        </w:tc>
      </w:tr>
      <w:tr w:rsidR="00532C52" w:rsidRPr="00B83D6B" w14:paraId="79E960C6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083044EB" w:rsidR="00532C52" w:rsidRPr="00DA5725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DA572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197FABB8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3ED0AB6F" w:rsidR="00532C52" w:rsidRPr="00DA5725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DA572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5240EEA5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664DA6C6" w:rsidR="00532C52" w:rsidRPr="00DA5725" w:rsidRDefault="00532C52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DA572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532C52" w:rsidRPr="00B83D6B" w14:paraId="0BD6E1BD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4C03F7E2" w:rsidR="00532C52" w:rsidRPr="00DA5725" w:rsidRDefault="00532C52" w:rsidP="43719607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DA5725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4D9EC263" w14:textId="715E47F1" w:rsidR="00E206F2" w:rsidRDefault="00E206F2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48FAD0DA" w14:textId="32A3F4C0" w:rsidR="009A164E" w:rsidRDefault="00E61AB0" w:rsidP="00DA5754">
      <w:pPr>
        <w:spacing w:line="276" w:lineRule="auto"/>
        <w:rPr>
          <w:rFonts w:ascii="Arial" w:hAnsi="Arial" w:cs="Arial"/>
          <w:szCs w:val="22"/>
        </w:rPr>
      </w:pPr>
      <w:r w:rsidRPr="00E61AB0">
        <w:rPr>
          <w:rFonts w:ascii="Arial" w:hAnsi="Arial" w:cs="Arial"/>
          <w:szCs w:val="22"/>
        </w:rPr>
        <w:t xml:space="preserve">Consumers and their representatives understand how to give feedback or make a complaint and said they feel comfortable doing so, especially when contacting management. </w:t>
      </w:r>
      <w:r w:rsidR="00BB4210">
        <w:rPr>
          <w:rFonts w:ascii="Arial" w:hAnsi="Arial" w:cs="Arial"/>
          <w:szCs w:val="22"/>
        </w:rPr>
        <w:t>Staff described</w:t>
      </w:r>
      <w:r w:rsidRPr="00E61AB0">
        <w:rPr>
          <w:rFonts w:ascii="Arial" w:hAnsi="Arial" w:cs="Arial"/>
          <w:szCs w:val="22"/>
        </w:rPr>
        <w:t xml:space="preserve"> processes in place to encourage and support feedback and complaint</w:t>
      </w:r>
      <w:r w:rsidR="00C07B94">
        <w:rPr>
          <w:rFonts w:ascii="Arial" w:hAnsi="Arial" w:cs="Arial"/>
          <w:szCs w:val="22"/>
        </w:rPr>
        <w:t>s, which include consumer meetings, surveys and feedback forms.</w:t>
      </w:r>
    </w:p>
    <w:p w14:paraId="244FB08F" w14:textId="55E7319F" w:rsidR="002324AD" w:rsidRDefault="002324AD" w:rsidP="00DA5754">
      <w:pPr>
        <w:spacing w:line="276" w:lineRule="auto"/>
        <w:rPr>
          <w:rFonts w:ascii="Arial" w:hAnsi="Arial" w:cs="Arial"/>
          <w:szCs w:val="22"/>
        </w:rPr>
      </w:pPr>
      <w:r w:rsidRPr="002324AD">
        <w:rPr>
          <w:rFonts w:ascii="Arial" w:hAnsi="Arial" w:cs="Arial"/>
          <w:szCs w:val="22"/>
        </w:rPr>
        <w:t xml:space="preserve">Consumers and </w:t>
      </w:r>
      <w:r w:rsidR="002B6C44">
        <w:rPr>
          <w:rFonts w:ascii="Arial" w:hAnsi="Arial" w:cs="Arial"/>
          <w:szCs w:val="22"/>
        </w:rPr>
        <w:t xml:space="preserve">their </w:t>
      </w:r>
      <w:r w:rsidRPr="002324AD">
        <w:rPr>
          <w:rFonts w:ascii="Arial" w:hAnsi="Arial" w:cs="Arial"/>
          <w:szCs w:val="22"/>
        </w:rPr>
        <w:t xml:space="preserve">representatives said they </w:t>
      </w:r>
      <w:r w:rsidR="00447E8D">
        <w:rPr>
          <w:rFonts w:ascii="Arial" w:hAnsi="Arial" w:cs="Arial"/>
          <w:szCs w:val="22"/>
        </w:rPr>
        <w:t>were</w:t>
      </w:r>
      <w:r w:rsidRPr="002324AD">
        <w:rPr>
          <w:rFonts w:ascii="Arial" w:hAnsi="Arial" w:cs="Arial"/>
          <w:szCs w:val="22"/>
        </w:rPr>
        <w:t xml:space="preserve"> aware of advocacy services </w:t>
      </w:r>
      <w:r w:rsidR="002B6C44">
        <w:rPr>
          <w:rFonts w:ascii="Arial" w:hAnsi="Arial" w:cs="Arial"/>
          <w:szCs w:val="22"/>
        </w:rPr>
        <w:t>and were</w:t>
      </w:r>
      <w:r w:rsidRPr="002324AD">
        <w:rPr>
          <w:rFonts w:ascii="Arial" w:hAnsi="Arial" w:cs="Arial"/>
          <w:szCs w:val="22"/>
        </w:rPr>
        <w:t xml:space="preserve"> confident using these services if needed. </w:t>
      </w:r>
      <w:r w:rsidR="002B6C44">
        <w:rPr>
          <w:rFonts w:ascii="Arial" w:hAnsi="Arial" w:cs="Arial"/>
          <w:szCs w:val="22"/>
        </w:rPr>
        <w:t>Staff said</w:t>
      </w:r>
      <w:r w:rsidRPr="002324AD">
        <w:rPr>
          <w:rFonts w:ascii="Arial" w:hAnsi="Arial" w:cs="Arial"/>
          <w:szCs w:val="22"/>
        </w:rPr>
        <w:t xml:space="preserve"> information on accessing </w:t>
      </w:r>
      <w:r w:rsidR="0026317A">
        <w:rPr>
          <w:rFonts w:ascii="Arial" w:hAnsi="Arial" w:cs="Arial"/>
          <w:szCs w:val="22"/>
        </w:rPr>
        <w:t>external services was</w:t>
      </w:r>
      <w:r w:rsidR="00C235EB">
        <w:rPr>
          <w:rFonts w:ascii="Arial" w:hAnsi="Arial" w:cs="Arial"/>
          <w:szCs w:val="22"/>
        </w:rPr>
        <w:t xml:space="preserve"> readily</w:t>
      </w:r>
      <w:r w:rsidRPr="002324AD">
        <w:rPr>
          <w:rFonts w:ascii="Arial" w:hAnsi="Arial" w:cs="Arial"/>
          <w:szCs w:val="22"/>
        </w:rPr>
        <w:t xml:space="preserve"> available</w:t>
      </w:r>
      <w:r w:rsidR="0026317A">
        <w:rPr>
          <w:rFonts w:ascii="Arial" w:hAnsi="Arial" w:cs="Arial"/>
          <w:szCs w:val="22"/>
        </w:rPr>
        <w:t>, which was reflected with brochures and posters displayed</w:t>
      </w:r>
      <w:r w:rsidR="00C235EB">
        <w:rPr>
          <w:rFonts w:ascii="Arial" w:hAnsi="Arial" w:cs="Arial"/>
          <w:szCs w:val="22"/>
        </w:rPr>
        <w:t>.</w:t>
      </w:r>
    </w:p>
    <w:p w14:paraId="299E3DCA" w14:textId="0B6A990A" w:rsidR="00C235EB" w:rsidRDefault="00C235EB" w:rsidP="00DA5754">
      <w:pPr>
        <w:spacing w:line="276" w:lineRule="auto"/>
        <w:rPr>
          <w:rFonts w:ascii="Arial" w:hAnsi="Arial" w:cs="Arial"/>
          <w:szCs w:val="22"/>
        </w:rPr>
      </w:pPr>
      <w:r w:rsidRPr="00C235EB">
        <w:rPr>
          <w:rFonts w:ascii="Arial" w:hAnsi="Arial" w:cs="Arial"/>
          <w:szCs w:val="22"/>
        </w:rPr>
        <w:t>Consumers and their representatives said management address</w:t>
      </w:r>
      <w:r w:rsidR="00DB1938">
        <w:rPr>
          <w:rFonts w:ascii="Arial" w:hAnsi="Arial" w:cs="Arial"/>
          <w:szCs w:val="22"/>
        </w:rPr>
        <w:t>es</w:t>
      </w:r>
      <w:r w:rsidRPr="00C235EB">
        <w:rPr>
          <w:rFonts w:ascii="Arial" w:hAnsi="Arial" w:cs="Arial"/>
          <w:szCs w:val="22"/>
        </w:rPr>
        <w:t xml:space="preserve"> and resolve</w:t>
      </w:r>
      <w:r w:rsidR="00DB1938">
        <w:rPr>
          <w:rFonts w:ascii="Arial" w:hAnsi="Arial" w:cs="Arial"/>
          <w:szCs w:val="22"/>
        </w:rPr>
        <w:t>s</w:t>
      </w:r>
      <w:r w:rsidRPr="00C235EB">
        <w:rPr>
          <w:rFonts w:ascii="Arial" w:hAnsi="Arial" w:cs="Arial"/>
          <w:szCs w:val="22"/>
        </w:rPr>
        <w:t xml:space="preserve"> concerns raised following lodging of a complaint, or when an incident has occurred. Staff demonstrated an understanding of open disclosure, explaining how they would apologise to a consumer</w:t>
      </w:r>
      <w:r>
        <w:rPr>
          <w:rFonts w:ascii="Arial" w:hAnsi="Arial" w:cs="Arial"/>
          <w:szCs w:val="22"/>
        </w:rPr>
        <w:t>.</w:t>
      </w:r>
    </w:p>
    <w:p w14:paraId="1710638C" w14:textId="722FF222" w:rsidR="00C235EB" w:rsidRDefault="00A11196" w:rsidP="00DA5754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Staff described</w:t>
      </w:r>
      <w:r w:rsidR="00C235EB">
        <w:rPr>
          <w:rFonts w:ascii="Arial" w:hAnsi="Arial" w:cs="Arial"/>
          <w:color w:val="auto"/>
        </w:rPr>
        <w:t xml:space="preserve"> improvements resulting from consumer feedback. Documentation showed feedback and complaints </w:t>
      </w:r>
      <w:r w:rsidR="00DB1938">
        <w:rPr>
          <w:rFonts w:ascii="Arial" w:hAnsi="Arial" w:cs="Arial"/>
          <w:color w:val="auto"/>
        </w:rPr>
        <w:t>were</w:t>
      </w:r>
      <w:r w:rsidR="00C235EB">
        <w:rPr>
          <w:rFonts w:ascii="Arial" w:hAnsi="Arial" w:cs="Arial"/>
          <w:color w:val="auto"/>
        </w:rPr>
        <w:t xml:space="preserve"> trended</w:t>
      </w:r>
      <w:r w:rsidR="00644A02">
        <w:rPr>
          <w:rFonts w:ascii="Arial" w:hAnsi="Arial" w:cs="Arial"/>
          <w:color w:val="auto"/>
        </w:rPr>
        <w:t xml:space="preserve">, analysed and </w:t>
      </w:r>
      <w:r w:rsidR="00C235EB">
        <w:rPr>
          <w:rFonts w:ascii="Arial" w:hAnsi="Arial" w:cs="Arial"/>
          <w:color w:val="auto"/>
        </w:rPr>
        <w:t>reviewed to improve care and services</w:t>
      </w:r>
      <w:r w:rsidR="00644A02">
        <w:rPr>
          <w:rFonts w:ascii="Arial" w:hAnsi="Arial" w:cs="Arial"/>
          <w:color w:val="auto"/>
        </w:rPr>
        <w:t>.</w:t>
      </w:r>
    </w:p>
    <w:p w14:paraId="6D24EF18" w14:textId="77777777" w:rsidR="007D5C0D" w:rsidRDefault="007D5C0D">
      <w:pPr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br w:type="page"/>
      </w:r>
    </w:p>
    <w:p w14:paraId="11CCD8E7" w14:textId="1C11ACF5" w:rsidR="00E206F2" w:rsidRPr="00B83D6B" w:rsidRDefault="00E206F2" w:rsidP="43719607">
      <w:pPr>
        <w:rPr>
          <w:rFonts w:ascii="Arial" w:eastAsia="Arial" w:hAnsi="Arial" w:cs="Arial"/>
          <w:b/>
          <w:bCs/>
          <w:sz w:val="30"/>
          <w:szCs w:val="30"/>
        </w:rPr>
      </w:pPr>
      <w:r w:rsidRPr="43719607">
        <w:rPr>
          <w:rFonts w:ascii="Arial" w:eastAsia="Arial" w:hAnsi="Arial" w:cs="Arial"/>
          <w:b/>
          <w:bCs/>
          <w:sz w:val="30"/>
          <w:szCs w:val="30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0C312A17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B83D6B" w:rsidRDefault="00C9354C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7304D2BF" w:rsidR="00C9354C" w:rsidRPr="00B83D6B" w:rsidRDefault="00C9354C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644A02">
              <w:rPr>
                <w:rFonts w:ascii="Arial" w:eastAsia="Arial" w:hAnsi="Arial" w:cs="Arial"/>
              </w:rPr>
              <w:t>Compliant</w:t>
            </w:r>
          </w:p>
        </w:tc>
      </w:tr>
      <w:tr w:rsidR="00C9354C" w:rsidRPr="00B83D6B" w14:paraId="0AC02B69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1B15D7E9" w:rsidR="00C9354C" w:rsidRPr="00644A02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644A02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7DD64A25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3008B620" w:rsidR="00C9354C" w:rsidRPr="00644A02" w:rsidRDefault="00C9354C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644A02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61447C90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 xml:space="preserve">The workforce is </w:t>
            </w:r>
            <w:proofErr w:type="gramStart"/>
            <w:r w:rsidRPr="43719607">
              <w:rPr>
                <w:rFonts w:ascii="Arial" w:eastAsia="Arial" w:hAnsi="Arial" w:cs="Arial"/>
              </w:rPr>
              <w:t>competent</w:t>
            </w:r>
            <w:proofErr w:type="gramEnd"/>
            <w:r w:rsidRPr="43719607">
              <w:rPr>
                <w:rFonts w:ascii="Arial" w:eastAsia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593FB11B" w:rsidR="00C9354C" w:rsidRPr="00644A02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644A02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0212142C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7B7A3D95" w:rsidR="00C9354C" w:rsidRPr="00644A02" w:rsidRDefault="00C9354C" w:rsidP="43719607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644A02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1BA24AC1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1B998919" w:rsidR="00C9354C" w:rsidRPr="00644A02" w:rsidRDefault="00C9354C" w:rsidP="43719607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644A02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3C1A86A6" w14:textId="2AA4C308" w:rsidR="00E206F2" w:rsidRDefault="00E206F2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0DDAC601" w14:textId="371866E4" w:rsidR="00644A02" w:rsidRDefault="00644A02" w:rsidP="00B2661D">
      <w:pPr>
        <w:spacing w:line="276" w:lineRule="auto"/>
        <w:rPr>
          <w:rFonts w:ascii="Arial" w:hAnsi="Arial" w:cs="Arial"/>
          <w:szCs w:val="22"/>
        </w:rPr>
      </w:pPr>
      <w:r w:rsidRPr="00644A02">
        <w:rPr>
          <w:rFonts w:ascii="Arial" w:hAnsi="Arial" w:cs="Arial"/>
          <w:szCs w:val="22"/>
        </w:rPr>
        <w:t xml:space="preserve">Consumers and their representatives </w:t>
      </w:r>
      <w:r w:rsidR="008F013E">
        <w:rPr>
          <w:rFonts w:ascii="Arial" w:hAnsi="Arial" w:cs="Arial"/>
          <w:szCs w:val="22"/>
        </w:rPr>
        <w:t>considered</w:t>
      </w:r>
      <w:r w:rsidRPr="00644A02">
        <w:rPr>
          <w:rFonts w:ascii="Arial" w:hAnsi="Arial" w:cs="Arial"/>
          <w:szCs w:val="22"/>
        </w:rPr>
        <w:t xml:space="preserve"> there </w:t>
      </w:r>
      <w:r w:rsidR="00DB1938">
        <w:rPr>
          <w:rFonts w:ascii="Arial" w:hAnsi="Arial" w:cs="Arial"/>
          <w:szCs w:val="22"/>
        </w:rPr>
        <w:t>were</w:t>
      </w:r>
      <w:r w:rsidRPr="00644A02">
        <w:rPr>
          <w:rFonts w:ascii="Arial" w:hAnsi="Arial" w:cs="Arial"/>
          <w:szCs w:val="22"/>
        </w:rPr>
        <w:t xml:space="preserve"> enough staff at the service</w:t>
      </w:r>
      <w:r w:rsidR="008F013E">
        <w:rPr>
          <w:rFonts w:ascii="Arial" w:hAnsi="Arial" w:cs="Arial"/>
          <w:szCs w:val="22"/>
        </w:rPr>
        <w:t>, and while staff seem busy they still meet care needs</w:t>
      </w:r>
      <w:r w:rsidRPr="00644A02">
        <w:rPr>
          <w:rFonts w:ascii="Arial" w:hAnsi="Arial" w:cs="Arial"/>
          <w:szCs w:val="22"/>
        </w:rPr>
        <w:t>.</w:t>
      </w:r>
      <w:r w:rsidR="003D3328">
        <w:rPr>
          <w:rFonts w:ascii="Arial" w:hAnsi="Arial" w:cs="Arial"/>
          <w:szCs w:val="22"/>
        </w:rPr>
        <w:t xml:space="preserve"> </w:t>
      </w:r>
      <w:r w:rsidR="003D3328" w:rsidRPr="003D3328">
        <w:rPr>
          <w:rFonts w:ascii="Arial" w:hAnsi="Arial" w:cs="Arial"/>
          <w:szCs w:val="22"/>
        </w:rPr>
        <w:t>Management describe</w:t>
      </w:r>
      <w:r w:rsidR="005053BC">
        <w:rPr>
          <w:rFonts w:ascii="Arial" w:hAnsi="Arial" w:cs="Arial"/>
          <w:szCs w:val="22"/>
        </w:rPr>
        <w:t>d</w:t>
      </w:r>
      <w:r w:rsidR="003D3328" w:rsidRPr="003D3328">
        <w:rPr>
          <w:rFonts w:ascii="Arial" w:hAnsi="Arial" w:cs="Arial"/>
          <w:szCs w:val="22"/>
        </w:rPr>
        <w:t xml:space="preserve"> how they ensure there </w:t>
      </w:r>
      <w:r w:rsidR="005053BC">
        <w:rPr>
          <w:rFonts w:ascii="Arial" w:hAnsi="Arial" w:cs="Arial"/>
          <w:szCs w:val="22"/>
        </w:rPr>
        <w:t>are sufficient</w:t>
      </w:r>
      <w:r w:rsidR="003D3328" w:rsidRPr="003D3328">
        <w:rPr>
          <w:rFonts w:ascii="Arial" w:hAnsi="Arial" w:cs="Arial"/>
          <w:szCs w:val="22"/>
        </w:rPr>
        <w:t xml:space="preserve"> staff </w:t>
      </w:r>
      <w:r w:rsidR="005053BC">
        <w:rPr>
          <w:rFonts w:ascii="Arial" w:hAnsi="Arial" w:cs="Arial"/>
          <w:szCs w:val="22"/>
        </w:rPr>
        <w:t xml:space="preserve">rostered </w:t>
      </w:r>
      <w:r w:rsidR="003D3328" w:rsidRPr="003D3328">
        <w:rPr>
          <w:rFonts w:ascii="Arial" w:hAnsi="Arial" w:cs="Arial"/>
          <w:szCs w:val="22"/>
        </w:rPr>
        <w:t>to provide safe and quality care</w:t>
      </w:r>
      <w:r w:rsidR="003D3328">
        <w:rPr>
          <w:rFonts w:ascii="Arial" w:hAnsi="Arial" w:cs="Arial"/>
          <w:szCs w:val="22"/>
        </w:rPr>
        <w:t xml:space="preserve">. Call bell records showed call bells </w:t>
      </w:r>
      <w:r w:rsidR="00DB1938">
        <w:rPr>
          <w:rFonts w:ascii="Arial" w:hAnsi="Arial" w:cs="Arial"/>
          <w:szCs w:val="22"/>
        </w:rPr>
        <w:t xml:space="preserve">were </w:t>
      </w:r>
      <w:r w:rsidR="003D3328">
        <w:rPr>
          <w:rFonts w:ascii="Arial" w:hAnsi="Arial" w:cs="Arial"/>
          <w:szCs w:val="22"/>
        </w:rPr>
        <w:t xml:space="preserve">answered promptly. </w:t>
      </w:r>
    </w:p>
    <w:p w14:paraId="20BEF3F6" w14:textId="5BA8A2EA" w:rsidR="00704C72" w:rsidRDefault="00AF7786" w:rsidP="00B2661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Co</w:t>
      </w:r>
      <w:r w:rsidRPr="00AF7786">
        <w:rPr>
          <w:rFonts w:ascii="Arial" w:hAnsi="Arial" w:cs="Arial"/>
        </w:rPr>
        <w:t xml:space="preserve">nsumers and their representatives said staff are kind, caring and gentle. </w:t>
      </w:r>
      <w:r w:rsidR="00704C72">
        <w:rPr>
          <w:rFonts w:ascii="Arial" w:hAnsi="Arial" w:cs="Arial"/>
        </w:rPr>
        <w:t xml:space="preserve">Staff were observed greeting consumers by their preferred name and showed </w:t>
      </w:r>
      <w:r w:rsidR="00910FFB">
        <w:rPr>
          <w:rFonts w:ascii="Arial" w:hAnsi="Arial" w:cs="Arial"/>
        </w:rPr>
        <w:t>familiarity with consumers’ individual needs and identity.</w:t>
      </w:r>
    </w:p>
    <w:p w14:paraId="1A4CC1E6" w14:textId="294A8858" w:rsidR="00AF7786" w:rsidRDefault="00AF7786" w:rsidP="00B2661D">
      <w:pPr>
        <w:spacing w:line="276" w:lineRule="auto"/>
        <w:rPr>
          <w:rFonts w:ascii="Arial" w:hAnsi="Arial" w:cs="Arial"/>
          <w:szCs w:val="22"/>
        </w:rPr>
      </w:pPr>
      <w:r w:rsidRPr="00AF7786">
        <w:rPr>
          <w:rFonts w:ascii="Arial" w:hAnsi="Arial" w:cs="Arial"/>
        </w:rPr>
        <w:t xml:space="preserve">Consumers and their </w:t>
      </w:r>
      <w:r w:rsidRPr="00AF7786">
        <w:rPr>
          <w:rFonts w:ascii="Arial" w:hAnsi="Arial" w:cs="Arial"/>
          <w:szCs w:val="22"/>
        </w:rPr>
        <w:t xml:space="preserve">representatives said staff perform their duties effectively, and they are confident that staff are skilled to meet </w:t>
      </w:r>
      <w:r w:rsidR="008D3F6E">
        <w:rPr>
          <w:rFonts w:ascii="Arial" w:hAnsi="Arial" w:cs="Arial"/>
          <w:szCs w:val="22"/>
        </w:rPr>
        <w:t xml:space="preserve">consumers’ </w:t>
      </w:r>
      <w:r w:rsidRPr="00AF7786">
        <w:rPr>
          <w:rFonts w:ascii="Arial" w:hAnsi="Arial" w:cs="Arial"/>
          <w:szCs w:val="22"/>
        </w:rPr>
        <w:t xml:space="preserve">care needs. </w:t>
      </w:r>
      <w:r w:rsidR="00C80995">
        <w:rPr>
          <w:rFonts w:ascii="Arial" w:hAnsi="Arial" w:cs="Arial"/>
          <w:color w:val="auto"/>
        </w:rPr>
        <w:t>Processes are in place to ensure staff have appropriate qualifications and where relevant, h</w:t>
      </w:r>
      <w:r w:rsidR="00DB1938">
        <w:rPr>
          <w:rFonts w:ascii="Arial" w:hAnsi="Arial" w:cs="Arial"/>
          <w:color w:val="auto"/>
        </w:rPr>
        <w:t>ave</w:t>
      </w:r>
      <w:r w:rsidR="00C80995">
        <w:rPr>
          <w:rFonts w:ascii="Arial" w:hAnsi="Arial" w:cs="Arial"/>
          <w:color w:val="auto"/>
        </w:rPr>
        <w:t xml:space="preserve"> current professional registrations.</w:t>
      </w:r>
      <w:r w:rsidR="00C80995" w:rsidRPr="00AF7786">
        <w:rPr>
          <w:rFonts w:ascii="Arial" w:hAnsi="Arial" w:cs="Arial"/>
          <w:szCs w:val="22"/>
        </w:rPr>
        <w:t xml:space="preserve"> </w:t>
      </w:r>
    </w:p>
    <w:p w14:paraId="60DAB5BD" w14:textId="461217D5" w:rsidR="00CC27D8" w:rsidRPr="00CC27D8" w:rsidRDefault="00CC27D8" w:rsidP="00B2661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szCs w:val="22"/>
        </w:rPr>
        <w:t>S</w:t>
      </w:r>
      <w:r w:rsidR="00C80995" w:rsidRPr="00CC27D8">
        <w:rPr>
          <w:rFonts w:ascii="Arial" w:hAnsi="Arial" w:cs="Arial"/>
          <w:szCs w:val="22"/>
        </w:rPr>
        <w:t xml:space="preserve">taff said the service provides mandatory and supplementary training to support them </w:t>
      </w:r>
      <w:r w:rsidR="00DB1938">
        <w:rPr>
          <w:rFonts w:ascii="Arial" w:hAnsi="Arial" w:cs="Arial"/>
          <w:szCs w:val="22"/>
        </w:rPr>
        <w:t>in</w:t>
      </w:r>
      <w:r w:rsidR="00C80995" w:rsidRPr="00CC27D8">
        <w:rPr>
          <w:rFonts w:ascii="Arial" w:hAnsi="Arial" w:cs="Arial"/>
          <w:szCs w:val="22"/>
        </w:rPr>
        <w:t xml:space="preserve"> provid</w:t>
      </w:r>
      <w:r w:rsidR="00DB1938">
        <w:rPr>
          <w:rFonts w:ascii="Arial" w:hAnsi="Arial" w:cs="Arial"/>
          <w:szCs w:val="22"/>
        </w:rPr>
        <w:t>ing</w:t>
      </w:r>
      <w:r w:rsidR="00C80995" w:rsidRPr="00CC27D8">
        <w:rPr>
          <w:rFonts w:ascii="Arial" w:hAnsi="Arial" w:cs="Arial"/>
          <w:szCs w:val="22"/>
        </w:rPr>
        <w:t xml:space="preserve"> quality care. Training records </w:t>
      </w:r>
      <w:r w:rsidR="008108F6">
        <w:rPr>
          <w:rFonts w:ascii="Arial" w:hAnsi="Arial" w:cs="Arial"/>
          <w:szCs w:val="22"/>
        </w:rPr>
        <w:t>showed</w:t>
      </w:r>
      <w:r w:rsidR="00C80995" w:rsidRPr="00CC27D8">
        <w:rPr>
          <w:rFonts w:ascii="Arial" w:hAnsi="Arial" w:cs="Arial"/>
          <w:szCs w:val="22"/>
        </w:rPr>
        <w:t xml:space="preserve"> </w:t>
      </w:r>
      <w:r w:rsidRPr="00CC27D8">
        <w:rPr>
          <w:rFonts w:ascii="Arial" w:hAnsi="Arial" w:cs="Arial"/>
          <w:szCs w:val="22"/>
        </w:rPr>
        <w:t xml:space="preserve">staff were up to date with mandatory training. </w:t>
      </w:r>
      <w:r>
        <w:rPr>
          <w:rFonts w:ascii="Arial" w:hAnsi="Arial" w:cs="Arial"/>
        </w:rPr>
        <w:t xml:space="preserve">Staff performance is monitored </w:t>
      </w:r>
      <w:r w:rsidR="00F260F8">
        <w:rPr>
          <w:rFonts w:ascii="Arial" w:hAnsi="Arial" w:cs="Arial"/>
        </w:rPr>
        <w:t>via annual performance appraisals.</w:t>
      </w:r>
    </w:p>
    <w:p w14:paraId="2BCF9EBC" w14:textId="3AB66E2C" w:rsidR="00075367" w:rsidRPr="00B83D6B" w:rsidRDefault="003C3B5A" w:rsidP="43719607">
      <w:pPr>
        <w:rPr>
          <w:rFonts w:ascii="Arial" w:eastAsia="Arial" w:hAnsi="Arial" w:cs="Arial"/>
        </w:rPr>
      </w:pPr>
      <w:r w:rsidRPr="43719607">
        <w:rPr>
          <w:rFonts w:ascii="Arial" w:eastAsia="Arial" w:hAnsi="Arial" w:cs="Arial"/>
          <w:color w:val="FF0000"/>
        </w:rPr>
        <w:br w:type="page"/>
      </w:r>
      <w:r w:rsidR="00075367" w:rsidRPr="43719607">
        <w:rPr>
          <w:rFonts w:ascii="Arial" w:eastAsia="Arial" w:hAnsi="Arial" w:cs="Arial"/>
          <w:b/>
          <w:bCs/>
          <w:sz w:val="30"/>
          <w:szCs w:val="30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43719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43719607">
            <w:pPr>
              <w:spacing w:before="0" w:after="120" w:line="22" w:lineRule="atLeast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286A17CE" w:rsidR="00C9354C" w:rsidRPr="00B83D6B" w:rsidRDefault="00C9354C" w:rsidP="43719607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98528D">
              <w:rPr>
                <w:rFonts w:ascii="Arial" w:eastAsia="Arial" w:hAnsi="Arial" w:cs="Arial"/>
              </w:rPr>
              <w:t>Compliant</w:t>
            </w:r>
          </w:p>
        </w:tc>
      </w:tr>
      <w:tr w:rsidR="00C9354C" w:rsidRPr="00B83D6B" w14:paraId="5761BA3F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B83D6B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092000DF" w:rsidR="00C9354C" w:rsidRPr="0098528D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98528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520EBAD3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B83D6B" w:rsidRDefault="00C9354C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2BCE25FB" w:rsidR="00C9354C" w:rsidRPr="0098528D" w:rsidRDefault="00C9354C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98528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22939253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B83D6B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B83D6B" w:rsidRDefault="00C9354C" w:rsidP="43719607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information management;</w:t>
            </w:r>
          </w:p>
          <w:p w14:paraId="06A7B04E" w14:textId="77777777" w:rsidR="00C9354C" w:rsidRPr="00B83D6B" w:rsidRDefault="00C9354C" w:rsidP="43719607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continuous improvement;</w:t>
            </w:r>
          </w:p>
          <w:p w14:paraId="6A23559C" w14:textId="77777777" w:rsidR="00C9354C" w:rsidRPr="00B83D6B" w:rsidRDefault="00C9354C" w:rsidP="43719607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financial governance;</w:t>
            </w:r>
          </w:p>
          <w:p w14:paraId="68982121" w14:textId="77777777" w:rsidR="00C9354C" w:rsidRPr="00B83D6B" w:rsidRDefault="00C9354C" w:rsidP="43719607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workforce governance, including the assignment of clear responsibilities and accountabilities;</w:t>
            </w:r>
          </w:p>
          <w:p w14:paraId="2F3BD890" w14:textId="77777777" w:rsidR="00C9354C" w:rsidRPr="00B83D6B" w:rsidRDefault="00C9354C" w:rsidP="43719607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regulatory compliance;</w:t>
            </w:r>
          </w:p>
          <w:p w14:paraId="25EFE388" w14:textId="77777777" w:rsidR="00C9354C" w:rsidRPr="00B83D6B" w:rsidRDefault="00C9354C" w:rsidP="43719607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1E93E627" w:rsidR="00C9354C" w:rsidRPr="0098528D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98528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63F26963" w14:textId="77777777" w:rsidTr="437196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B83D6B" w:rsidRDefault="00C9354C" w:rsidP="4371960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B83D6B" w:rsidRDefault="00C9354C" w:rsidP="43719607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managing high impact or high prevalence risks associated with the care of consumers;</w:t>
            </w:r>
          </w:p>
          <w:p w14:paraId="758C592A" w14:textId="77777777" w:rsidR="00C9354C" w:rsidRPr="00B83D6B" w:rsidRDefault="00C9354C" w:rsidP="43719607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identifying and responding to abuse and neglect of consumers;</w:t>
            </w:r>
          </w:p>
          <w:p w14:paraId="24458D0E" w14:textId="77777777" w:rsidR="00C9354C" w:rsidRPr="00B83D6B" w:rsidRDefault="00C9354C" w:rsidP="43719607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supporting consumers to live the best life they can</w:t>
            </w:r>
          </w:p>
          <w:p w14:paraId="1B412209" w14:textId="77777777" w:rsidR="00C9354C" w:rsidRPr="00B83D6B" w:rsidRDefault="00C9354C" w:rsidP="43719607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38CA5EF4" w:rsidR="00C9354C" w:rsidRPr="0098528D" w:rsidRDefault="00C9354C" w:rsidP="0022591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98528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  <w:tr w:rsidR="00C9354C" w:rsidRPr="00B83D6B" w14:paraId="7795DF29" w14:textId="77777777" w:rsidTr="43719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43719607">
            <w:pPr>
              <w:spacing w:line="22" w:lineRule="atLeast"/>
              <w:rPr>
                <w:rFonts w:ascii="Arial" w:eastAsia="Arial" w:hAnsi="Arial" w:cs="Arial"/>
                <w:color w:val="auto"/>
              </w:rPr>
            </w:pPr>
            <w:r w:rsidRPr="43719607">
              <w:rPr>
                <w:rFonts w:ascii="Arial" w:eastAsia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B83D6B" w:rsidRDefault="00C9354C" w:rsidP="4371960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B83D6B" w:rsidRDefault="00C9354C" w:rsidP="43719607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antimicrobial stewardship;</w:t>
            </w:r>
          </w:p>
          <w:p w14:paraId="284F2BC4" w14:textId="77777777" w:rsidR="00C9354C" w:rsidRPr="00B83D6B" w:rsidRDefault="00C9354C" w:rsidP="43719607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minimising the use of restraint;</w:t>
            </w:r>
          </w:p>
          <w:p w14:paraId="004ECE02" w14:textId="77777777" w:rsidR="00C9354C" w:rsidRPr="00B83D6B" w:rsidRDefault="00C9354C" w:rsidP="43719607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43719607">
              <w:rPr>
                <w:rFonts w:ascii="Arial" w:eastAsia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46A98E02" w:rsidR="00C9354C" w:rsidRPr="0098528D" w:rsidRDefault="00C9354C" w:rsidP="0022591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98528D">
              <w:rPr>
                <w:rFonts w:ascii="Arial" w:eastAsia="Arial" w:hAnsi="Arial" w:cs="Arial"/>
                <w:color w:val="auto"/>
              </w:rPr>
              <w:t>Compliant</w:t>
            </w:r>
          </w:p>
        </w:tc>
      </w:tr>
    </w:tbl>
    <w:p w14:paraId="4B9F1F08" w14:textId="2419D82C" w:rsidR="00075367" w:rsidRDefault="00075367" w:rsidP="43719607">
      <w:pPr>
        <w:pStyle w:val="Heading2"/>
        <w:spacing w:before="120" w:after="120" w:line="22" w:lineRule="atLeast"/>
        <w:rPr>
          <w:rFonts w:ascii="Arial" w:eastAsia="Arial" w:hAnsi="Arial" w:cs="Arial"/>
        </w:rPr>
      </w:pPr>
      <w:r w:rsidRPr="43719607">
        <w:rPr>
          <w:rFonts w:ascii="Arial" w:eastAsia="Arial" w:hAnsi="Arial" w:cs="Arial"/>
        </w:rPr>
        <w:t>Findings</w:t>
      </w:r>
    </w:p>
    <w:p w14:paraId="0E86C975" w14:textId="6B5810F7" w:rsidR="00217A9C" w:rsidRDefault="00C3263E" w:rsidP="00836AE7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</w:t>
      </w:r>
      <w:r w:rsidR="00217A9C">
        <w:rPr>
          <w:rFonts w:ascii="Arial" w:hAnsi="Arial" w:cs="Arial"/>
          <w:color w:val="auto"/>
        </w:rPr>
        <w:t>onsumers are engaged in the development, delivery and evaluation of care and services and are supported th</w:t>
      </w:r>
      <w:r>
        <w:rPr>
          <w:rFonts w:ascii="Arial" w:hAnsi="Arial" w:cs="Arial"/>
          <w:color w:val="auto"/>
        </w:rPr>
        <w:t>r</w:t>
      </w:r>
      <w:r w:rsidR="00217A9C">
        <w:rPr>
          <w:rFonts w:ascii="Arial" w:hAnsi="Arial" w:cs="Arial"/>
          <w:color w:val="auto"/>
        </w:rPr>
        <w:t xml:space="preserve">ough feedback mechanisms such as </w:t>
      </w:r>
      <w:r w:rsidR="00805948">
        <w:rPr>
          <w:rFonts w:ascii="Arial" w:hAnsi="Arial" w:cs="Arial"/>
          <w:color w:val="auto"/>
        </w:rPr>
        <w:t xml:space="preserve">consumer </w:t>
      </w:r>
      <w:r w:rsidR="00217A9C">
        <w:rPr>
          <w:rFonts w:ascii="Arial" w:hAnsi="Arial" w:cs="Arial"/>
          <w:color w:val="auto"/>
        </w:rPr>
        <w:t>meetings, surveys and the care plan review process</w:t>
      </w:r>
      <w:r>
        <w:rPr>
          <w:rFonts w:ascii="Arial" w:hAnsi="Arial" w:cs="Arial"/>
          <w:color w:val="auto"/>
        </w:rPr>
        <w:t>.</w:t>
      </w:r>
      <w:r w:rsidR="00217A9C">
        <w:rPr>
          <w:rFonts w:ascii="Arial" w:hAnsi="Arial" w:cs="Arial"/>
          <w:color w:val="auto"/>
        </w:rPr>
        <w:t xml:space="preserve"> </w:t>
      </w:r>
      <w:r w:rsidR="00AE779E">
        <w:rPr>
          <w:rFonts w:ascii="Arial" w:hAnsi="Arial" w:cs="Arial"/>
          <w:color w:val="auto"/>
        </w:rPr>
        <w:t>Consumers and their representatives said the service seeks their input and responds to their suggestions.</w:t>
      </w:r>
    </w:p>
    <w:p w14:paraId="3C588B96" w14:textId="109A2943" w:rsidR="00805948" w:rsidRDefault="00CA3224" w:rsidP="00836AE7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</w:t>
      </w:r>
      <w:r w:rsidR="00805948">
        <w:rPr>
          <w:rFonts w:ascii="Arial" w:hAnsi="Arial" w:cs="Arial"/>
          <w:color w:val="auto"/>
        </w:rPr>
        <w:t>he governing body promotes and supports safe, inclusive and quality care and is accountable for delivery</w:t>
      </w:r>
      <w:r>
        <w:rPr>
          <w:rFonts w:ascii="Arial" w:hAnsi="Arial" w:cs="Arial"/>
          <w:color w:val="auto"/>
        </w:rPr>
        <w:t xml:space="preserve">, and Board members visit the service to </w:t>
      </w:r>
      <w:r w:rsidR="00D777FB">
        <w:rPr>
          <w:rFonts w:ascii="Arial" w:hAnsi="Arial" w:cs="Arial"/>
          <w:color w:val="auto"/>
        </w:rPr>
        <w:t>be immersed in consumers’ daily experience</w:t>
      </w:r>
      <w:r w:rsidR="00805948">
        <w:rPr>
          <w:rFonts w:ascii="Arial" w:hAnsi="Arial" w:cs="Arial"/>
          <w:color w:val="auto"/>
        </w:rPr>
        <w:t xml:space="preserve">. Management </w:t>
      </w:r>
      <w:r w:rsidR="007249BF">
        <w:rPr>
          <w:rFonts w:ascii="Arial" w:hAnsi="Arial" w:cs="Arial"/>
          <w:color w:val="auto"/>
        </w:rPr>
        <w:t>described the</w:t>
      </w:r>
      <w:r w:rsidR="00805948">
        <w:rPr>
          <w:rFonts w:ascii="Arial" w:hAnsi="Arial" w:cs="Arial"/>
          <w:color w:val="auto"/>
        </w:rPr>
        <w:t xml:space="preserve"> reporting mechanisms </w:t>
      </w:r>
      <w:r w:rsidR="007249BF">
        <w:rPr>
          <w:rFonts w:ascii="Arial" w:hAnsi="Arial" w:cs="Arial"/>
          <w:color w:val="auto"/>
        </w:rPr>
        <w:t>that</w:t>
      </w:r>
      <w:r w:rsidR="00805948">
        <w:rPr>
          <w:rFonts w:ascii="Arial" w:hAnsi="Arial" w:cs="Arial"/>
          <w:color w:val="auto"/>
        </w:rPr>
        <w:t xml:space="preserve"> ensure oversight and </w:t>
      </w:r>
      <w:r w:rsidR="00805948">
        <w:rPr>
          <w:rFonts w:ascii="Arial" w:hAnsi="Arial" w:cs="Arial"/>
          <w:color w:val="auto"/>
        </w:rPr>
        <w:lastRenderedPageBreak/>
        <w:t>accountability. The service performs monthly audits focusing on the Quality Standards and the results are monitored.</w:t>
      </w:r>
    </w:p>
    <w:p w14:paraId="0DEF418A" w14:textId="330CC9A5" w:rsidR="00CA1A62" w:rsidRDefault="00CA1A62" w:rsidP="00836AE7">
      <w:pPr>
        <w:spacing w:line="276" w:lineRule="auto"/>
      </w:pPr>
      <w:r>
        <w:rPr>
          <w:rFonts w:ascii="Arial" w:hAnsi="Arial" w:cs="Arial"/>
          <w:color w:val="auto"/>
        </w:rPr>
        <w:t xml:space="preserve">Effective governance systems </w:t>
      </w:r>
      <w:r w:rsidR="0035507D">
        <w:rPr>
          <w:rFonts w:ascii="Arial" w:hAnsi="Arial" w:cs="Arial"/>
          <w:color w:val="auto"/>
        </w:rPr>
        <w:t>for</w:t>
      </w:r>
      <w:r>
        <w:rPr>
          <w:rFonts w:ascii="Arial" w:hAnsi="Arial" w:cs="Arial"/>
          <w:color w:val="auto"/>
        </w:rPr>
        <w:t xml:space="preserve"> financial </w:t>
      </w:r>
      <w:r w:rsidR="0035507D">
        <w:rPr>
          <w:rFonts w:ascii="Arial" w:hAnsi="Arial" w:cs="Arial"/>
          <w:color w:val="auto"/>
        </w:rPr>
        <w:t>and</w:t>
      </w:r>
      <w:r>
        <w:rPr>
          <w:rFonts w:ascii="Arial" w:hAnsi="Arial" w:cs="Arial"/>
          <w:color w:val="auto"/>
        </w:rPr>
        <w:t xml:space="preserve"> workforce governance, </w:t>
      </w:r>
      <w:r w:rsidR="0035507D">
        <w:rPr>
          <w:rFonts w:ascii="Arial" w:hAnsi="Arial" w:cs="Arial"/>
          <w:color w:val="auto"/>
        </w:rPr>
        <w:t xml:space="preserve">continuous improvement, </w:t>
      </w:r>
      <w:r>
        <w:rPr>
          <w:rFonts w:ascii="Arial" w:hAnsi="Arial" w:cs="Arial"/>
          <w:color w:val="auto"/>
        </w:rPr>
        <w:t xml:space="preserve">and feedback and complaints are in place. Staff access </w:t>
      </w:r>
      <w:r w:rsidR="00B64F77">
        <w:rPr>
          <w:rFonts w:ascii="Arial" w:hAnsi="Arial" w:cs="Arial"/>
          <w:color w:val="auto"/>
        </w:rPr>
        <w:t>relevant</w:t>
      </w:r>
      <w:r>
        <w:rPr>
          <w:rFonts w:ascii="Arial" w:hAnsi="Arial" w:cs="Arial"/>
          <w:color w:val="auto"/>
        </w:rPr>
        <w:t xml:space="preserve"> information through the service</w:t>
      </w:r>
      <w:r w:rsidR="0035507D">
        <w:rPr>
          <w:rFonts w:ascii="Arial" w:hAnsi="Arial" w:cs="Arial"/>
          <w:color w:val="auto"/>
        </w:rPr>
        <w:t>’</w:t>
      </w:r>
      <w:r>
        <w:rPr>
          <w:rFonts w:ascii="Arial" w:hAnsi="Arial" w:cs="Arial"/>
          <w:color w:val="auto"/>
        </w:rPr>
        <w:t>s information management systems</w:t>
      </w:r>
      <w:r w:rsidR="00B64F77" w:rsidRPr="00B64F77">
        <w:rPr>
          <w:rFonts w:ascii="Arial" w:hAnsi="Arial" w:cs="Arial"/>
          <w:color w:val="auto"/>
        </w:rPr>
        <w:t xml:space="preserve">. </w:t>
      </w:r>
      <w:r w:rsidR="0035507D">
        <w:rPr>
          <w:rFonts w:ascii="Arial" w:hAnsi="Arial" w:cs="Arial"/>
        </w:rPr>
        <w:t>The</w:t>
      </w:r>
      <w:r w:rsidR="00B64F77" w:rsidRPr="00B64F77">
        <w:rPr>
          <w:rFonts w:ascii="Arial" w:hAnsi="Arial" w:cs="Arial"/>
        </w:rPr>
        <w:t xml:space="preserve"> organisation's clinical practice committee monitors legislative changes and </w:t>
      </w:r>
      <w:r w:rsidR="00CF30D9">
        <w:rPr>
          <w:rFonts w:ascii="Arial" w:hAnsi="Arial" w:cs="Arial"/>
        </w:rPr>
        <w:t>is</w:t>
      </w:r>
      <w:r w:rsidR="00B64F77" w:rsidRPr="00B64F77">
        <w:rPr>
          <w:rFonts w:ascii="Arial" w:hAnsi="Arial" w:cs="Arial"/>
        </w:rPr>
        <w:t xml:space="preserve"> responsible for updating policies and procedures and </w:t>
      </w:r>
      <w:r w:rsidR="0035507D">
        <w:rPr>
          <w:rFonts w:ascii="Arial" w:hAnsi="Arial" w:cs="Arial"/>
        </w:rPr>
        <w:t xml:space="preserve">change </w:t>
      </w:r>
      <w:r w:rsidR="00B64F77" w:rsidRPr="00B64F77">
        <w:rPr>
          <w:rFonts w:ascii="Arial" w:hAnsi="Arial" w:cs="Arial"/>
        </w:rPr>
        <w:t>is communicated to staff.</w:t>
      </w:r>
      <w:r w:rsidR="00B64F77">
        <w:t xml:space="preserve"> </w:t>
      </w:r>
    </w:p>
    <w:p w14:paraId="28949E3D" w14:textId="154F7CAF" w:rsidR="00B64F77" w:rsidRPr="00B64F77" w:rsidRDefault="00B64F77" w:rsidP="00836AE7">
      <w:pPr>
        <w:spacing w:line="276" w:lineRule="auto"/>
        <w:rPr>
          <w:rFonts w:ascii="Arial" w:hAnsi="Arial" w:cs="Arial"/>
        </w:rPr>
      </w:pPr>
      <w:r w:rsidRPr="00B64F77">
        <w:rPr>
          <w:rFonts w:ascii="Arial" w:hAnsi="Arial" w:cs="Arial"/>
        </w:rPr>
        <w:t xml:space="preserve">The service has </w:t>
      </w:r>
      <w:r w:rsidR="00EC4758">
        <w:rPr>
          <w:rFonts w:ascii="Arial" w:hAnsi="Arial" w:cs="Arial"/>
        </w:rPr>
        <w:t xml:space="preserve">a </w:t>
      </w:r>
      <w:r w:rsidRPr="00B64F77">
        <w:rPr>
          <w:rFonts w:ascii="Arial" w:hAnsi="Arial" w:cs="Arial"/>
        </w:rPr>
        <w:t>documented risk management framework. Staff gave examples of how they manage high impact and high prevalence risks</w:t>
      </w:r>
      <w:r w:rsidR="00EC4758">
        <w:rPr>
          <w:rFonts w:ascii="Arial" w:hAnsi="Arial" w:cs="Arial"/>
        </w:rPr>
        <w:t>,</w:t>
      </w:r>
      <w:r w:rsidR="00CF30D9">
        <w:rPr>
          <w:rFonts w:ascii="Arial" w:hAnsi="Arial" w:cs="Arial"/>
        </w:rPr>
        <w:t xml:space="preserve"> </w:t>
      </w:r>
      <w:r w:rsidRPr="00B64F77">
        <w:rPr>
          <w:rFonts w:ascii="Arial" w:hAnsi="Arial" w:cs="Arial"/>
        </w:rPr>
        <w:t>respond to abuse and report incidents consistent with policies and training received.</w:t>
      </w:r>
    </w:p>
    <w:p w14:paraId="30C55DCC" w14:textId="0BEE16F5" w:rsidR="00B64F77" w:rsidRPr="00B64F77" w:rsidRDefault="005A19BF" w:rsidP="00836AE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Staff gave examples of how they apply the service’s</w:t>
      </w:r>
      <w:r w:rsidR="00B64F77" w:rsidRPr="00B64F77">
        <w:rPr>
          <w:rFonts w:ascii="Arial" w:hAnsi="Arial" w:cs="Arial"/>
        </w:rPr>
        <w:t xml:space="preserve"> clinical governance framework </w:t>
      </w:r>
      <w:r>
        <w:rPr>
          <w:rFonts w:ascii="Arial" w:hAnsi="Arial" w:cs="Arial"/>
        </w:rPr>
        <w:t>and</w:t>
      </w:r>
      <w:r w:rsidR="00B64F77" w:rsidRPr="00B64F77">
        <w:rPr>
          <w:rFonts w:ascii="Arial" w:hAnsi="Arial" w:cs="Arial"/>
        </w:rPr>
        <w:t xml:space="preserve"> policies relating to the minimisation of restrictive practi</w:t>
      </w:r>
      <w:r w:rsidR="00CF30D9">
        <w:rPr>
          <w:rFonts w:ascii="Arial" w:hAnsi="Arial" w:cs="Arial"/>
        </w:rPr>
        <w:t>c</w:t>
      </w:r>
      <w:r w:rsidR="00B64F77" w:rsidRPr="00B64F77">
        <w:rPr>
          <w:rFonts w:ascii="Arial" w:hAnsi="Arial" w:cs="Arial"/>
        </w:rPr>
        <w:t>es, antimicrobial stewardship and open disclosure.</w:t>
      </w:r>
    </w:p>
    <w:sectPr w:rsidR="00B64F77" w:rsidRPr="00B64F77" w:rsidSect="00D66A6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E5A07" w14:textId="77777777" w:rsidR="00E20E5F" w:rsidRPr="000D4EDE" w:rsidRDefault="00E20E5F" w:rsidP="000D4EDE">
      <w:r>
        <w:separator/>
      </w:r>
    </w:p>
  </w:endnote>
  <w:endnote w:type="continuationSeparator" w:id="0">
    <w:p w14:paraId="109CD881" w14:textId="77777777" w:rsidR="00E20E5F" w:rsidRPr="000D4EDE" w:rsidRDefault="00E20E5F" w:rsidP="000D4EDE">
      <w:r>
        <w:continuationSeparator/>
      </w:r>
    </w:p>
  </w:endnote>
  <w:endnote w:type="continuationNotice" w:id="1">
    <w:p w14:paraId="34E0C2E9" w14:textId="77777777" w:rsidR="00E20E5F" w:rsidRDefault="00E20E5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0926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3A3BDA" w:rsidRDefault="003A3BDA" w:rsidP="005C410D">
            <w:pPr>
              <w:pStyle w:val="Footer"/>
            </w:pPr>
          </w:p>
          <w:p w14:paraId="0C88E2CA" w14:textId="02AD0B34" w:rsidR="003A3BDA" w:rsidRPr="008A240B" w:rsidRDefault="003A3BDA" w:rsidP="4C322F9F">
            <w:pPr>
              <w:pStyle w:val="Footer"/>
              <w:rPr>
                <w:rFonts w:ascii="Arial" w:eastAsia="Arial" w:hAnsi="Arial" w:cs="Arial"/>
              </w:rPr>
            </w:pPr>
            <w:r w:rsidRPr="008A240B">
              <w:rPr>
                <w:rStyle w:val="FooterBold"/>
                <w:rFonts w:ascii="Arial" w:eastAsia="Arial" w:hAnsi="Arial" w:cs="Arial"/>
              </w:rPr>
              <w:t>Name of service:</w:t>
            </w:r>
            <w:r w:rsidRPr="008A240B">
              <w:rPr>
                <w:rFonts w:ascii="Arial" w:eastAsia="Arial" w:hAnsi="Arial" w:cs="Arial"/>
                <w:color w:val="0000FF"/>
              </w:rPr>
              <w:t xml:space="preserve"> </w:t>
            </w:r>
            <w:r w:rsidRPr="008A240B">
              <w:rPr>
                <w:rFonts w:ascii="Arial" w:eastAsia="Calibri" w:hAnsi="Arial" w:cs="Arial"/>
                <w:color w:val="auto"/>
              </w:rPr>
              <w:t>Zion</w:t>
            </w:r>
            <w:r w:rsidRPr="008A240B">
              <w:rPr>
                <w:rFonts w:ascii="Arial" w:hAnsi="Arial" w:cs="Arial"/>
              </w:rPr>
              <w:tab/>
            </w:r>
            <w:r w:rsidRPr="008A240B">
              <w:rPr>
                <w:rFonts w:ascii="Arial" w:eastAsia="Arial" w:hAnsi="Arial" w:cs="Arial"/>
              </w:rPr>
              <w:t>RPT-ACC-0122 v3.0</w:t>
            </w:r>
          </w:p>
          <w:p w14:paraId="7A711E18" w14:textId="592DF00D" w:rsidR="003A3BDA" w:rsidRPr="00D07577" w:rsidRDefault="003A3BDA" w:rsidP="4C322F9F">
            <w:pPr>
              <w:pStyle w:val="Footer"/>
              <w:rPr>
                <w:rStyle w:val="FooterBold"/>
                <w:rFonts w:ascii="Arial" w:eastAsia="Arial" w:hAnsi="Arial" w:cs="Arial"/>
                <w:color w:val="auto"/>
              </w:rPr>
            </w:pPr>
            <w:r w:rsidRPr="008A240B">
              <w:rPr>
                <w:rFonts w:ascii="Arial" w:eastAsia="Arial" w:hAnsi="Arial" w:cs="Arial"/>
                <w:b/>
                <w:bCs/>
              </w:rPr>
              <w:t>Commission ID:</w:t>
            </w:r>
            <w:r w:rsidRPr="008A240B">
              <w:rPr>
                <w:rFonts w:ascii="Arial" w:eastAsia="Arial" w:hAnsi="Arial" w:cs="Arial"/>
                <w:color w:val="0000FF"/>
              </w:rPr>
              <w:t xml:space="preserve"> </w:t>
            </w:r>
            <w:r w:rsidRPr="008A240B">
              <w:rPr>
                <w:rFonts w:ascii="Arial" w:eastAsia="Arial" w:hAnsi="Arial" w:cs="Arial"/>
                <w:color w:val="auto"/>
              </w:rPr>
              <w:t>5013</w:t>
            </w:r>
            <w:r w:rsidRPr="00D07577">
              <w:rPr>
                <w:color w:val="auto"/>
              </w:rPr>
              <w:tab/>
            </w:r>
            <w:r w:rsidRPr="00D07577">
              <w:rPr>
                <w:rStyle w:val="FooterBold"/>
                <w:rFonts w:ascii="Arial" w:eastAsia="Arial" w:hAnsi="Arial" w:cs="Arial"/>
                <w:color w:val="auto"/>
              </w:rPr>
              <w:t>Sensitive</w:t>
            </w:r>
          </w:p>
          <w:p w14:paraId="609C8031" w14:textId="77777777" w:rsidR="003A3BDA" w:rsidRPr="005C410D" w:rsidRDefault="003A3BDA" w:rsidP="4C322F9F">
            <w:pPr>
              <w:pStyle w:val="PGnumber"/>
              <w:rPr>
                <w:rFonts w:ascii="Arial" w:eastAsia="Arial" w:hAnsi="Arial" w:cs="Arial"/>
              </w:rPr>
            </w:pPr>
            <w:r w:rsidRPr="4C322F9F">
              <w:rPr>
                <w:rFonts w:ascii="Arial" w:eastAsia="Arial" w:hAnsi="Arial" w:cs="Arial"/>
              </w:rPr>
              <w:t>Page</w:t>
            </w:r>
            <w:r w:rsidRPr="4C322F9F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4C322F9F">
              <w:rPr>
                <w:rFonts w:ascii="Arial" w:eastAsia="Arial" w:hAnsi="Arial" w:cs="Arial"/>
                <w:noProof/>
              </w:rPr>
              <w:fldChar w:fldCharType="begin"/>
            </w:r>
            <w:r>
              <w:instrText xml:space="preserve"> PAGE </w:instrText>
            </w:r>
            <w:r w:rsidRPr="4C322F9F">
              <w:rPr>
                <w:color w:val="2B579A"/>
                <w:sz w:val="24"/>
              </w:rPr>
              <w:fldChar w:fldCharType="separate"/>
            </w:r>
            <w:r w:rsidRPr="4C322F9F">
              <w:rPr>
                <w:rFonts w:ascii="Arial" w:eastAsia="Arial" w:hAnsi="Arial" w:cs="Arial"/>
                <w:noProof/>
              </w:rPr>
              <w:t>2</w:t>
            </w:r>
            <w:r w:rsidRPr="4C322F9F">
              <w:rPr>
                <w:rFonts w:ascii="Arial" w:eastAsia="Arial" w:hAnsi="Arial" w:cs="Arial"/>
                <w:noProof/>
              </w:rPr>
              <w:fldChar w:fldCharType="end"/>
            </w:r>
            <w:r w:rsidRPr="4C322F9F">
              <w:rPr>
                <w:rFonts w:ascii="Arial" w:eastAsia="Arial" w:hAnsi="Arial" w:cs="Arial"/>
              </w:rPr>
              <w:t xml:space="preserve"> of </w:t>
            </w:r>
            <w:r w:rsidRPr="4C322F9F">
              <w:rPr>
                <w:rFonts w:ascii="Arial" w:eastAsia="Arial" w:hAnsi="Arial" w:cs="Arial"/>
                <w:noProof/>
              </w:rPr>
              <w:fldChar w:fldCharType="begin"/>
            </w:r>
            <w:r w:rsidRPr="4C322F9F">
              <w:rPr>
                <w:noProof/>
              </w:rPr>
              <w:instrText xml:space="preserve"> NUMPAGES  </w:instrText>
            </w:r>
            <w:r w:rsidRPr="4C322F9F">
              <w:rPr>
                <w:color w:val="2B579A"/>
              </w:rPr>
              <w:fldChar w:fldCharType="separate"/>
            </w:r>
            <w:r w:rsidRPr="4C322F9F">
              <w:rPr>
                <w:rFonts w:ascii="Arial" w:eastAsia="Arial" w:hAnsi="Arial" w:cs="Arial"/>
                <w:noProof/>
              </w:rPr>
              <w:t>2</w:t>
            </w:r>
            <w:r w:rsidRPr="4C322F9F">
              <w:rPr>
                <w:rFonts w:ascii="Arial" w:eastAsia="Arial" w:hAnsi="Arial" w:cs="Arial"/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3A3BDA" w14:paraId="1286AADD" w14:textId="77777777" w:rsidTr="18C42F10">
      <w:tc>
        <w:tcPr>
          <w:tcW w:w="3400" w:type="dxa"/>
        </w:tcPr>
        <w:p w14:paraId="538892AE" w14:textId="640BCC4A" w:rsidR="003A3BDA" w:rsidRDefault="003A3BDA" w:rsidP="18C42F10">
          <w:pPr>
            <w:pStyle w:val="Header"/>
            <w:ind w:left="-115"/>
          </w:pPr>
        </w:p>
      </w:tc>
      <w:tc>
        <w:tcPr>
          <w:tcW w:w="3400" w:type="dxa"/>
        </w:tcPr>
        <w:p w14:paraId="360D4341" w14:textId="557B8922" w:rsidR="003A3BDA" w:rsidRDefault="003A3BDA" w:rsidP="18C42F10">
          <w:pPr>
            <w:pStyle w:val="Header"/>
            <w:jc w:val="center"/>
          </w:pPr>
        </w:p>
      </w:tc>
      <w:tc>
        <w:tcPr>
          <w:tcW w:w="3400" w:type="dxa"/>
        </w:tcPr>
        <w:p w14:paraId="0BCFB5DA" w14:textId="7D4B1289" w:rsidR="003A3BDA" w:rsidRDefault="003A3BDA" w:rsidP="18C42F10">
          <w:pPr>
            <w:pStyle w:val="Header"/>
            <w:ind w:right="-115"/>
            <w:jc w:val="right"/>
          </w:pPr>
        </w:p>
      </w:tc>
    </w:tr>
  </w:tbl>
  <w:p w14:paraId="1E2842D8" w14:textId="4B01C9BC" w:rsidR="003A3BDA" w:rsidRDefault="003A3BDA" w:rsidP="00CA6938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D28CA" w14:textId="77777777" w:rsidR="00E20E5F" w:rsidRPr="000D4EDE" w:rsidRDefault="00E20E5F" w:rsidP="000D4EDE">
      <w:r>
        <w:separator/>
      </w:r>
    </w:p>
  </w:footnote>
  <w:footnote w:type="continuationSeparator" w:id="0">
    <w:p w14:paraId="4CCB9589" w14:textId="77777777" w:rsidR="00E20E5F" w:rsidRPr="000D4EDE" w:rsidRDefault="00E20E5F" w:rsidP="000D4EDE">
      <w:r>
        <w:continuationSeparator/>
      </w:r>
    </w:p>
  </w:footnote>
  <w:footnote w:type="continuationNotice" w:id="1">
    <w:p w14:paraId="2CD15FE0" w14:textId="77777777" w:rsidR="00E20E5F" w:rsidRDefault="00E20E5F">
      <w:pPr>
        <w:spacing w:after="0"/>
      </w:pPr>
    </w:p>
  </w:footnote>
  <w:footnote w:id="2">
    <w:p w14:paraId="5C4BB5FC" w14:textId="1B8C37F3" w:rsidR="003A3BDA" w:rsidRPr="00E85AD1" w:rsidRDefault="003A3BDA">
      <w:pPr>
        <w:pStyle w:val="FootnoteText"/>
        <w:rPr>
          <w:rFonts w:ascii="Arial" w:hAnsi="Arial" w:cs="Arial"/>
        </w:rPr>
      </w:pPr>
      <w:r w:rsidRPr="00E85AD1">
        <w:rPr>
          <w:rStyle w:val="FootnoteReference"/>
          <w:rFonts w:ascii="Arial" w:hAnsi="Arial" w:cs="Arial"/>
        </w:rPr>
        <w:footnoteRef/>
      </w:r>
      <w:r w:rsidRPr="00E85AD1">
        <w:rPr>
          <w:rFonts w:ascii="Arial" w:hAnsi="Arial" w:cs="Arial"/>
        </w:rPr>
        <w:t xml:space="preserve"> </w:t>
      </w:r>
      <w:r w:rsidRPr="00E85AD1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E85AD1">
        <w:rPr>
          <w:rFonts w:ascii="Arial" w:hAnsi="Arial" w:cs="Arial"/>
          <w:color w:val="auto"/>
          <w:sz w:val="20"/>
          <w:szCs w:val="20"/>
        </w:rPr>
        <w:t>section 40A</w:t>
      </w:r>
      <w:r w:rsidR="00F00A05" w:rsidRPr="00E85AD1">
        <w:rPr>
          <w:rFonts w:ascii="Arial" w:hAnsi="Arial" w:cs="Arial"/>
          <w:color w:val="auto"/>
          <w:sz w:val="20"/>
          <w:szCs w:val="20"/>
        </w:rPr>
        <w:t xml:space="preserve"> </w:t>
      </w:r>
      <w:r w:rsidRPr="00E85AD1">
        <w:rPr>
          <w:rFonts w:ascii="Arial" w:hAnsi="Arial" w:cs="Arial"/>
          <w:color w:val="auto"/>
          <w:sz w:val="20"/>
          <w:szCs w:val="20"/>
        </w:rPr>
        <w:t xml:space="preserve">of the </w:t>
      </w:r>
      <w:r w:rsidRPr="00E85AD1">
        <w:rPr>
          <w:rFonts w:ascii="Arial" w:hAnsi="Arial" w:cs="Arial"/>
          <w:sz w:val="20"/>
          <w:szCs w:val="20"/>
        </w:rPr>
        <w:t>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6388" w14:textId="77777777" w:rsidR="003A3BDA" w:rsidRPr="00FA049A" w:rsidRDefault="003A3BD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7850" w14:textId="5397681D" w:rsidR="003A3BDA" w:rsidRDefault="003A3BDA" w:rsidP="00E85AD1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413E24"/>
    <w:multiLevelType w:val="hybridMultilevel"/>
    <w:tmpl w:val="7C10CF06"/>
    <w:lvl w:ilvl="0" w:tplc="514058E2">
      <w:start w:val="1"/>
      <w:numFmt w:val="lowerRoman"/>
      <w:lvlText w:val="(%1)"/>
      <w:lvlJc w:val="left"/>
      <w:pPr>
        <w:ind w:left="143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0009F"/>
    <w:multiLevelType w:val="hybridMultilevel"/>
    <w:tmpl w:val="0052A0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65746"/>
    <w:multiLevelType w:val="hybridMultilevel"/>
    <w:tmpl w:val="7C10CF06"/>
    <w:lvl w:ilvl="0" w:tplc="514058E2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6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A0E02"/>
    <w:multiLevelType w:val="hybridMultilevel"/>
    <w:tmpl w:val="335CB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1">
    <w:nsid w:val="456320B2"/>
    <w:multiLevelType w:val="hybridMultilevel"/>
    <w:tmpl w:val="0C6A9D5A"/>
    <w:lvl w:ilvl="0" w:tplc="F3BE7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1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971A5"/>
    <w:multiLevelType w:val="hybridMultilevel"/>
    <w:tmpl w:val="0C2061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A60CCE"/>
    <w:multiLevelType w:val="hybridMultilevel"/>
    <w:tmpl w:val="FC285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152E0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20"/>
  </w:num>
  <w:num w:numId="4">
    <w:abstractNumId w:val="1"/>
  </w:num>
  <w:num w:numId="5">
    <w:abstractNumId w:val="0"/>
  </w:num>
  <w:num w:numId="6">
    <w:abstractNumId w:val="23"/>
  </w:num>
  <w:num w:numId="7">
    <w:abstractNumId w:val="33"/>
  </w:num>
  <w:num w:numId="8">
    <w:abstractNumId w:val="17"/>
  </w:num>
  <w:num w:numId="9">
    <w:abstractNumId w:val="8"/>
  </w:num>
  <w:num w:numId="10">
    <w:abstractNumId w:val="28"/>
  </w:num>
  <w:num w:numId="11">
    <w:abstractNumId w:val="16"/>
  </w:num>
  <w:num w:numId="12">
    <w:abstractNumId w:val="25"/>
  </w:num>
  <w:num w:numId="13">
    <w:abstractNumId w:val="2"/>
  </w:num>
  <w:num w:numId="14">
    <w:abstractNumId w:val="14"/>
  </w:num>
  <w:num w:numId="15">
    <w:abstractNumId w:val="3"/>
  </w:num>
  <w:num w:numId="16">
    <w:abstractNumId w:val="26"/>
  </w:num>
  <w:num w:numId="17">
    <w:abstractNumId w:val="7"/>
  </w:num>
  <w:num w:numId="18">
    <w:abstractNumId w:val="13"/>
  </w:num>
  <w:num w:numId="19">
    <w:abstractNumId w:val="5"/>
  </w:num>
  <w:num w:numId="20">
    <w:abstractNumId w:val="24"/>
  </w:num>
  <w:num w:numId="21">
    <w:abstractNumId w:val="34"/>
  </w:num>
  <w:num w:numId="22">
    <w:abstractNumId w:val="31"/>
  </w:num>
  <w:num w:numId="23">
    <w:abstractNumId w:val="12"/>
  </w:num>
  <w:num w:numId="24">
    <w:abstractNumId w:val="18"/>
  </w:num>
  <w:num w:numId="25">
    <w:abstractNumId w:val="9"/>
  </w:num>
  <w:num w:numId="26">
    <w:abstractNumId w:val="21"/>
  </w:num>
  <w:num w:numId="27">
    <w:abstractNumId w:val="29"/>
  </w:num>
  <w:num w:numId="28">
    <w:abstractNumId w:val="33"/>
  </w:num>
  <w:num w:numId="29">
    <w:abstractNumId w:val="33"/>
  </w:num>
  <w:num w:numId="30">
    <w:abstractNumId w:val="33"/>
  </w:num>
  <w:num w:numId="31">
    <w:abstractNumId w:val="33"/>
  </w:num>
  <w:num w:numId="32">
    <w:abstractNumId w:val="33"/>
  </w:num>
  <w:num w:numId="33">
    <w:abstractNumId w:val="30"/>
  </w:num>
  <w:num w:numId="34">
    <w:abstractNumId w:val="11"/>
  </w:num>
  <w:num w:numId="35">
    <w:abstractNumId w:val="27"/>
  </w:num>
  <w:num w:numId="36">
    <w:abstractNumId w:val="36"/>
  </w:num>
  <w:num w:numId="37">
    <w:abstractNumId w:val="22"/>
  </w:num>
  <w:num w:numId="38">
    <w:abstractNumId w:val="10"/>
  </w:num>
  <w:num w:numId="39">
    <w:abstractNumId w:val="19"/>
  </w:num>
  <w:num w:numId="40">
    <w:abstractNumId w:val="35"/>
  </w:num>
  <w:num w:numId="41">
    <w:abstractNumId w:val="32"/>
  </w:num>
  <w:num w:numId="4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0580"/>
    <w:rsid w:val="0000465B"/>
    <w:rsid w:val="00005D98"/>
    <w:rsid w:val="0000636D"/>
    <w:rsid w:val="00007944"/>
    <w:rsid w:val="00011C96"/>
    <w:rsid w:val="0001348A"/>
    <w:rsid w:val="000141B9"/>
    <w:rsid w:val="00014F17"/>
    <w:rsid w:val="0001708F"/>
    <w:rsid w:val="000218CF"/>
    <w:rsid w:val="000219B3"/>
    <w:rsid w:val="000234A2"/>
    <w:rsid w:val="000235E1"/>
    <w:rsid w:val="00027955"/>
    <w:rsid w:val="00031B91"/>
    <w:rsid w:val="00034A19"/>
    <w:rsid w:val="00034A80"/>
    <w:rsid w:val="00036646"/>
    <w:rsid w:val="00036F9E"/>
    <w:rsid w:val="00037B1A"/>
    <w:rsid w:val="000413B3"/>
    <w:rsid w:val="000428E1"/>
    <w:rsid w:val="00042B21"/>
    <w:rsid w:val="00044468"/>
    <w:rsid w:val="00044EFF"/>
    <w:rsid w:val="00046E02"/>
    <w:rsid w:val="00047A8F"/>
    <w:rsid w:val="0005053C"/>
    <w:rsid w:val="00050E94"/>
    <w:rsid w:val="0005238F"/>
    <w:rsid w:val="000568C3"/>
    <w:rsid w:val="00056DE9"/>
    <w:rsid w:val="00057B71"/>
    <w:rsid w:val="00061014"/>
    <w:rsid w:val="0006140D"/>
    <w:rsid w:val="00063082"/>
    <w:rsid w:val="0006450A"/>
    <w:rsid w:val="000710ED"/>
    <w:rsid w:val="00071157"/>
    <w:rsid w:val="0007202C"/>
    <w:rsid w:val="00072B30"/>
    <w:rsid w:val="0007319C"/>
    <w:rsid w:val="000732AA"/>
    <w:rsid w:val="00073CFE"/>
    <w:rsid w:val="00075367"/>
    <w:rsid w:val="000767DD"/>
    <w:rsid w:val="00077732"/>
    <w:rsid w:val="00081139"/>
    <w:rsid w:val="00081CCA"/>
    <w:rsid w:val="00083282"/>
    <w:rsid w:val="0008375B"/>
    <w:rsid w:val="00084F8B"/>
    <w:rsid w:val="00086D07"/>
    <w:rsid w:val="00086F71"/>
    <w:rsid w:val="000904D1"/>
    <w:rsid w:val="000908A4"/>
    <w:rsid w:val="0009280D"/>
    <w:rsid w:val="000932B2"/>
    <w:rsid w:val="00093915"/>
    <w:rsid w:val="000949AD"/>
    <w:rsid w:val="00095109"/>
    <w:rsid w:val="00095991"/>
    <w:rsid w:val="00095FA2"/>
    <w:rsid w:val="00096B0F"/>
    <w:rsid w:val="00096C32"/>
    <w:rsid w:val="00096D78"/>
    <w:rsid w:val="000A2795"/>
    <w:rsid w:val="000A3D82"/>
    <w:rsid w:val="000A490E"/>
    <w:rsid w:val="000A6B31"/>
    <w:rsid w:val="000B04C5"/>
    <w:rsid w:val="000B0F5E"/>
    <w:rsid w:val="000B218C"/>
    <w:rsid w:val="000B26FE"/>
    <w:rsid w:val="000B47D9"/>
    <w:rsid w:val="000B5391"/>
    <w:rsid w:val="000B63CA"/>
    <w:rsid w:val="000B68A0"/>
    <w:rsid w:val="000B752A"/>
    <w:rsid w:val="000C14D9"/>
    <w:rsid w:val="000C15C7"/>
    <w:rsid w:val="000C1C6F"/>
    <w:rsid w:val="000C3466"/>
    <w:rsid w:val="000C55AD"/>
    <w:rsid w:val="000C6675"/>
    <w:rsid w:val="000D4E9D"/>
    <w:rsid w:val="000D4EDE"/>
    <w:rsid w:val="000D5F6B"/>
    <w:rsid w:val="000D6F55"/>
    <w:rsid w:val="000D784F"/>
    <w:rsid w:val="000E00D6"/>
    <w:rsid w:val="000E1AD5"/>
    <w:rsid w:val="000E2460"/>
    <w:rsid w:val="000E43AC"/>
    <w:rsid w:val="000E7B65"/>
    <w:rsid w:val="000F25E6"/>
    <w:rsid w:val="000F48CA"/>
    <w:rsid w:val="000F4D89"/>
    <w:rsid w:val="000F78FA"/>
    <w:rsid w:val="00101F4F"/>
    <w:rsid w:val="0010721A"/>
    <w:rsid w:val="0011526B"/>
    <w:rsid w:val="001209DE"/>
    <w:rsid w:val="00121EAC"/>
    <w:rsid w:val="0012342B"/>
    <w:rsid w:val="00123576"/>
    <w:rsid w:val="00124034"/>
    <w:rsid w:val="00124B21"/>
    <w:rsid w:val="001268ED"/>
    <w:rsid w:val="001327B8"/>
    <w:rsid w:val="00133026"/>
    <w:rsid w:val="0013471B"/>
    <w:rsid w:val="001350C9"/>
    <w:rsid w:val="001352D4"/>
    <w:rsid w:val="00137C97"/>
    <w:rsid w:val="00140D35"/>
    <w:rsid w:val="00142FF8"/>
    <w:rsid w:val="0014378F"/>
    <w:rsid w:val="00145C92"/>
    <w:rsid w:val="0014722A"/>
    <w:rsid w:val="001477EE"/>
    <w:rsid w:val="00150341"/>
    <w:rsid w:val="00150555"/>
    <w:rsid w:val="00152862"/>
    <w:rsid w:val="001544DE"/>
    <w:rsid w:val="00154591"/>
    <w:rsid w:val="00154E2F"/>
    <w:rsid w:val="00157C98"/>
    <w:rsid w:val="00157F67"/>
    <w:rsid w:val="001605C8"/>
    <w:rsid w:val="00161730"/>
    <w:rsid w:val="00161A79"/>
    <w:rsid w:val="00164B81"/>
    <w:rsid w:val="001652BC"/>
    <w:rsid w:val="001653B6"/>
    <w:rsid w:val="00165C48"/>
    <w:rsid w:val="00165D3B"/>
    <w:rsid w:val="00167E9C"/>
    <w:rsid w:val="00170A7B"/>
    <w:rsid w:val="00173B92"/>
    <w:rsid w:val="001741AC"/>
    <w:rsid w:val="00174B0F"/>
    <w:rsid w:val="00174E46"/>
    <w:rsid w:val="0017719C"/>
    <w:rsid w:val="00180B8A"/>
    <w:rsid w:val="001817EA"/>
    <w:rsid w:val="001820B1"/>
    <w:rsid w:val="0018235E"/>
    <w:rsid w:val="00183B64"/>
    <w:rsid w:val="0018454E"/>
    <w:rsid w:val="00191BF5"/>
    <w:rsid w:val="00192C9D"/>
    <w:rsid w:val="001948CE"/>
    <w:rsid w:val="0019532D"/>
    <w:rsid w:val="001A0C8C"/>
    <w:rsid w:val="001A2FC3"/>
    <w:rsid w:val="001A3046"/>
    <w:rsid w:val="001A614F"/>
    <w:rsid w:val="001A664F"/>
    <w:rsid w:val="001A6BA3"/>
    <w:rsid w:val="001B2DB7"/>
    <w:rsid w:val="001C0243"/>
    <w:rsid w:val="001C1E92"/>
    <w:rsid w:val="001C2923"/>
    <w:rsid w:val="001C3E3F"/>
    <w:rsid w:val="001C747A"/>
    <w:rsid w:val="001D0C02"/>
    <w:rsid w:val="001D139D"/>
    <w:rsid w:val="001D220F"/>
    <w:rsid w:val="001D4228"/>
    <w:rsid w:val="001D4C25"/>
    <w:rsid w:val="001D6AC1"/>
    <w:rsid w:val="001D71E9"/>
    <w:rsid w:val="001D79BB"/>
    <w:rsid w:val="001D7EED"/>
    <w:rsid w:val="001E0F51"/>
    <w:rsid w:val="001E23AB"/>
    <w:rsid w:val="001E3B02"/>
    <w:rsid w:val="001E40A9"/>
    <w:rsid w:val="001E55BF"/>
    <w:rsid w:val="001E62D8"/>
    <w:rsid w:val="001F26C4"/>
    <w:rsid w:val="001F3E0B"/>
    <w:rsid w:val="001F538A"/>
    <w:rsid w:val="001F6E1A"/>
    <w:rsid w:val="001F780A"/>
    <w:rsid w:val="001F7917"/>
    <w:rsid w:val="00200613"/>
    <w:rsid w:val="00202371"/>
    <w:rsid w:val="00202E02"/>
    <w:rsid w:val="00205A6B"/>
    <w:rsid w:val="00206B6B"/>
    <w:rsid w:val="00206E84"/>
    <w:rsid w:val="00212264"/>
    <w:rsid w:val="00213F6C"/>
    <w:rsid w:val="0021781E"/>
    <w:rsid w:val="00217A9C"/>
    <w:rsid w:val="00220550"/>
    <w:rsid w:val="00221347"/>
    <w:rsid w:val="00225912"/>
    <w:rsid w:val="002301A2"/>
    <w:rsid w:val="002316F2"/>
    <w:rsid w:val="00232320"/>
    <w:rsid w:val="002324AD"/>
    <w:rsid w:val="002367BB"/>
    <w:rsid w:val="00236C2D"/>
    <w:rsid w:val="002374B7"/>
    <w:rsid w:val="00240126"/>
    <w:rsid w:val="00241D3E"/>
    <w:rsid w:val="0024304D"/>
    <w:rsid w:val="00243233"/>
    <w:rsid w:val="0024336B"/>
    <w:rsid w:val="00244826"/>
    <w:rsid w:val="00244B17"/>
    <w:rsid w:val="00246613"/>
    <w:rsid w:val="00246F8C"/>
    <w:rsid w:val="00247ACA"/>
    <w:rsid w:val="00251BE4"/>
    <w:rsid w:val="00252E6A"/>
    <w:rsid w:val="002538B8"/>
    <w:rsid w:val="00256FB0"/>
    <w:rsid w:val="0025782A"/>
    <w:rsid w:val="00257876"/>
    <w:rsid w:val="00257BC9"/>
    <w:rsid w:val="0026079D"/>
    <w:rsid w:val="00260A64"/>
    <w:rsid w:val="0026317A"/>
    <w:rsid w:val="00264479"/>
    <w:rsid w:val="002661A6"/>
    <w:rsid w:val="00266C23"/>
    <w:rsid w:val="00266EFB"/>
    <w:rsid w:val="0027001D"/>
    <w:rsid w:val="00277F69"/>
    <w:rsid w:val="00283AA1"/>
    <w:rsid w:val="00283F69"/>
    <w:rsid w:val="00285868"/>
    <w:rsid w:val="00285E24"/>
    <w:rsid w:val="00286EAD"/>
    <w:rsid w:val="00286EC4"/>
    <w:rsid w:val="00290CBB"/>
    <w:rsid w:val="0029328B"/>
    <w:rsid w:val="002934E3"/>
    <w:rsid w:val="0029389B"/>
    <w:rsid w:val="002940A0"/>
    <w:rsid w:val="002A10BF"/>
    <w:rsid w:val="002A1894"/>
    <w:rsid w:val="002A2188"/>
    <w:rsid w:val="002A36F2"/>
    <w:rsid w:val="002A4264"/>
    <w:rsid w:val="002A7D14"/>
    <w:rsid w:val="002B085B"/>
    <w:rsid w:val="002B0913"/>
    <w:rsid w:val="002B28E4"/>
    <w:rsid w:val="002B655F"/>
    <w:rsid w:val="002B65EC"/>
    <w:rsid w:val="002B6C44"/>
    <w:rsid w:val="002B7504"/>
    <w:rsid w:val="002C0D97"/>
    <w:rsid w:val="002C1984"/>
    <w:rsid w:val="002C1D79"/>
    <w:rsid w:val="002C2563"/>
    <w:rsid w:val="002C2BB4"/>
    <w:rsid w:val="002C3D3F"/>
    <w:rsid w:val="002C608B"/>
    <w:rsid w:val="002C66D1"/>
    <w:rsid w:val="002C7065"/>
    <w:rsid w:val="002C7F4A"/>
    <w:rsid w:val="002C7F79"/>
    <w:rsid w:val="002D007A"/>
    <w:rsid w:val="002D1CCE"/>
    <w:rsid w:val="002D24C6"/>
    <w:rsid w:val="002D2804"/>
    <w:rsid w:val="002D3411"/>
    <w:rsid w:val="002D4B6C"/>
    <w:rsid w:val="002D5086"/>
    <w:rsid w:val="002D5274"/>
    <w:rsid w:val="002D5918"/>
    <w:rsid w:val="002D6148"/>
    <w:rsid w:val="002E059C"/>
    <w:rsid w:val="002E13F9"/>
    <w:rsid w:val="002E2DDB"/>
    <w:rsid w:val="002E3643"/>
    <w:rsid w:val="002E3A46"/>
    <w:rsid w:val="002E3FB8"/>
    <w:rsid w:val="002E4559"/>
    <w:rsid w:val="002E5630"/>
    <w:rsid w:val="002F0AFA"/>
    <w:rsid w:val="002F0C2C"/>
    <w:rsid w:val="002F1E80"/>
    <w:rsid w:val="002F77C1"/>
    <w:rsid w:val="00300655"/>
    <w:rsid w:val="00303D18"/>
    <w:rsid w:val="0030717A"/>
    <w:rsid w:val="00307ADD"/>
    <w:rsid w:val="00307B85"/>
    <w:rsid w:val="00312A66"/>
    <w:rsid w:val="003130CA"/>
    <w:rsid w:val="003159AD"/>
    <w:rsid w:val="00320353"/>
    <w:rsid w:val="00321142"/>
    <w:rsid w:val="00330034"/>
    <w:rsid w:val="003307B4"/>
    <w:rsid w:val="00331912"/>
    <w:rsid w:val="0033391F"/>
    <w:rsid w:val="0033418D"/>
    <w:rsid w:val="003341B7"/>
    <w:rsid w:val="00340283"/>
    <w:rsid w:val="00340E7C"/>
    <w:rsid w:val="00341026"/>
    <w:rsid w:val="00341858"/>
    <w:rsid w:val="003418D2"/>
    <w:rsid w:val="0034623B"/>
    <w:rsid w:val="0034740C"/>
    <w:rsid w:val="0035068B"/>
    <w:rsid w:val="003517AE"/>
    <w:rsid w:val="00354629"/>
    <w:rsid w:val="0035507D"/>
    <w:rsid w:val="00357041"/>
    <w:rsid w:val="003608B7"/>
    <w:rsid w:val="003637EB"/>
    <w:rsid w:val="00370608"/>
    <w:rsid w:val="00371F54"/>
    <w:rsid w:val="00374886"/>
    <w:rsid w:val="0037770C"/>
    <w:rsid w:val="00377AE2"/>
    <w:rsid w:val="00377C8B"/>
    <w:rsid w:val="00381BDA"/>
    <w:rsid w:val="00383A95"/>
    <w:rsid w:val="003852F5"/>
    <w:rsid w:val="003855E0"/>
    <w:rsid w:val="00385CA0"/>
    <w:rsid w:val="003906EE"/>
    <w:rsid w:val="003957AA"/>
    <w:rsid w:val="003A2733"/>
    <w:rsid w:val="003A3021"/>
    <w:rsid w:val="003A3BDA"/>
    <w:rsid w:val="003A627E"/>
    <w:rsid w:val="003A68D5"/>
    <w:rsid w:val="003A79EE"/>
    <w:rsid w:val="003B268B"/>
    <w:rsid w:val="003B6E16"/>
    <w:rsid w:val="003C180A"/>
    <w:rsid w:val="003C1E25"/>
    <w:rsid w:val="003C3B5A"/>
    <w:rsid w:val="003C3CD8"/>
    <w:rsid w:val="003C4D67"/>
    <w:rsid w:val="003C6C9F"/>
    <w:rsid w:val="003D27CB"/>
    <w:rsid w:val="003D329D"/>
    <w:rsid w:val="003D3328"/>
    <w:rsid w:val="003D39EC"/>
    <w:rsid w:val="003D3AD9"/>
    <w:rsid w:val="003D3D2B"/>
    <w:rsid w:val="003D458C"/>
    <w:rsid w:val="003D493B"/>
    <w:rsid w:val="003D4F10"/>
    <w:rsid w:val="003E2546"/>
    <w:rsid w:val="003E6BF6"/>
    <w:rsid w:val="003F0893"/>
    <w:rsid w:val="003F0F0D"/>
    <w:rsid w:val="0040173E"/>
    <w:rsid w:val="004017D0"/>
    <w:rsid w:val="004018B8"/>
    <w:rsid w:val="004022F9"/>
    <w:rsid w:val="004054BC"/>
    <w:rsid w:val="00410F00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2D06"/>
    <w:rsid w:val="00423221"/>
    <w:rsid w:val="0042753F"/>
    <w:rsid w:val="00430053"/>
    <w:rsid w:val="00435339"/>
    <w:rsid w:val="00441A68"/>
    <w:rsid w:val="00441A89"/>
    <w:rsid w:val="0044447D"/>
    <w:rsid w:val="00444540"/>
    <w:rsid w:val="00445E9C"/>
    <w:rsid w:val="00447BA7"/>
    <w:rsid w:val="00447E8D"/>
    <w:rsid w:val="0045770B"/>
    <w:rsid w:val="004635CC"/>
    <w:rsid w:val="00463FA8"/>
    <w:rsid w:val="00467263"/>
    <w:rsid w:val="00467544"/>
    <w:rsid w:val="00472CBC"/>
    <w:rsid w:val="0047403B"/>
    <w:rsid w:val="00475D40"/>
    <w:rsid w:val="00476088"/>
    <w:rsid w:val="0048207D"/>
    <w:rsid w:val="004916EC"/>
    <w:rsid w:val="00493DAA"/>
    <w:rsid w:val="00494335"/>
    <w:rsid w:val="00495A4C"/>
    <w:rsid w:val="00496766"/>
    <w:rsid w:val="004967A1"/>
    <w:rsid w:val="004976EB"/>
    <w:rsid w:val="00497726"/>
    <w:rsid w:val="004A274A"/>
    <w:rsid w:val="004A584D"/>
    <w:rsid w:val="004A632F"/>
    <w:rsid w:val="004A68B0"/>
    <w:rsid w:val="004B38AD"/>
    <w:rsid w:val="004B5616"/>
    <w:rsid w:val="004B584E"/>
    <w:rsid w:val="004B5AE2"/>
    <w:rsid w:val="004B6E78"/>
    <w:rsid w:val="004C03DB"/>
    <w:rsid w:val="004C10FE"/>
    <w:rsid w:val="004C1106"/>
    <w:rsid w:val="004C26FD"/>
    <w:rsid w:val="004C3E36"/>
    <w:rsid w:val="004C4ACE"/>
    <w:rsid w:val="004C6D4B"/>
    <w:rsid w:val="004D2584"/>
    <w:rsid w:val="004D3081"/>
    <w:rsid w:val="004D440C"/>
    <w:rsid w:val="004D4A61"/>
    <w:rsid w:val="004D7CEE"/>
    <w:rsid w:val="004E2269"/>
    <w:rsid w:val="004E3BA5"/>
    <w:rsid w:val="004E7980"/>
    <w:rsid w:val="004F1EBB"/>
    <w:rsid w:val="004F3339"/>
    <w:rsid w:val="004F430C"/>
    <w:rsid w:val="004F4FF7"/>
    <w:rsid w:val="004F5B0B"/>
    <w:rsid w:val="004F6379"/>
    <w:rsid w:val="004F6C06"/>
    <w:rsid w:val="004F72A2"/>
    <w:rsid w:val="00500FC7"/>
    <w:rsid w:val="0050150E"/>
    <w:rsid w:val="005026D4"/>
    <w:rsid w:val="00503A51"/>
    <w:rsid w:val="005053BC"/>
    <w:rsid w:val="0050563D"/>
    <w:rsid w:val="00507372"/>
    <w:rsid w:val="00507D11"/>
    <w:rsid w:val="00510C45"/>
    <w:rsid w:val="00512309"/>
    <w:rsid w:val="005136E5"/>
    <w:rsid w:val="0051522E"/>
    <w:rsid w:val="00520640"/>
    <w:rsid w:val="00521A05"/>
    <w:rsid w:val="00523C5E"/>
    <w:rsid w:val="00524729"/>
    <w:rsid w:val="00524FFC"/>
    <w:rsid w:val="00526966"/>
    <w:rsid w:val="005309B0"/>
    <w:rsid w:val="005323C4"/>
    <w:rsid w:val="00532C52"/>
    <w:rsid w:val="005352AA"/>
    <w:rsid w:val="00536D93"/>
    <w:rsid w:val="005407D2"/>
    <w:rsid w:val="00540E28"/>
    <w:rsid w:val="00541BF7"/>
    <w:rsid w:val="00542522"/>
    <w:rsid w:val="0054526E"/>
    <w:rsid w:val="005476B5"/>
    <w:rsid w:val="00547F7E"/>
    <w:rsid w:val="005602DA"/>
    <w:rsid w:val="00560B37"/>
    <w:rsid w:val="005666EE"/>
    <w:rsid w:val="005715A1"/>
    <w:rsid w:val="00573327"/>
    <w:rsid w:val="00574CDE"/>
    <w:rsid w:val="00575A0B"/>
    <w:rsid w:val="00576605"/>
    <w:rsid w:val="00577E0C"/>
    <w:rsid w:val="005827F8"/>
    <w:rsid w:val="00582A6B"/>
    <w:rsid w:val="00584456"/>
    <w:rsid w:val="0058648A"/>
    <w:rsid w:val="0059079E"/>
    <w:rsid w:val="00590AC1"/>
    <w:rsid w:val="0059130A"/>
    <w:rsid w:val="00592D7B"/>
    <w:rsid w:val="00596CE3"/>
    <w:rsid w:val="00597C25"/>
    <w:rsid w:val="005A19BF"/>
    <w:rsid w:val="005A385B"/>
    <w:rsid w:val="005A3E37"/>
    <w:rsid w:val="005A3F63"/>
    <w:rsid w:val="005A59D0"/>
    <w:rsid w:val="005A5C97"/>
    <w:rsid w:val="005A61FE"/>
    <w:rsid w:val="005B073E"/>
    <w:rsid w:val="005B1BBD"/>
    <w:rsid w:val="005B227F"/>
    <w:rsid w:val="005B384F"/>
    <w:rsid w:val="005B69D1"/>
    <w:rsid w:val="005B7801"/>
    <w:rsid w:val="005C1489"/>
    <w:rsid w:val="005C1A29"/>
    <w:rsid w:val="005C319B"/>
    <w:rsid w:val="005C410D"/>
    <w:rsid w:val="005C5891"/>
    <w:rsid w:val="005C7878"/>
    <w:rsid w:val="005D0657"/>
    <w:rsid w:val="005D39ED"/>
    <w:rsid w:val="005D4754"/>
    <w:rsid w:val="005D5FAE"/>
    <w:rsid w:val="005D7C07"/>
    <w:rsid w:val="005E1856"/>
    <w:rsid w:val="005E2330"/>
    <w:rsid w:val="005F23EC"/>
    <w:rsid w:val="005F29B7"/>
    <w:rsid w:val="005F724B"/>
    <w:rsid w:val="005F773B"/>
    <w:rsid w:val="00600009"/>
    <w:rsid w:val="00600498"/>
    <w:rsid w:val="00600832"/>
    <w:rsid w:val="00601026"/>
    <w:rsid w:val="00606EB5"/>
    <w:rsid w:val="00607FFD"/>
    <w:rsid w:val="00613FAF"/>
    <w:rsid w:val="006163EF"/>
    <w:rsid w:val="0061649E"/>
    <w:rsid w:val="00617FDA"/>
    <w:rsid w:val="0062116F"/>
    <w:rsid w:val="00621260"/>
    <w:rsid w:val="00626087"/>
    <w:rsid w:val="006270AA"/>
    <w:rsid w:val="006309FA"/>
    <w:rsid w:val="00630AEE"/>
    <w:rsid w:val="00631B19"/>
    <w:rsid w:val="00631F0C"/>
    <w:rsid w:val="00634E4C"/>
    <w:rsid w:val="0063508D"/>
    <w:rsid w:val="006354C8"/>
    <w:rsid w:val="00635EA2"/>
    <w:rsid w:val="00636B8B"/>
    <w:rsid w:val="006427FE"/>
    <w:rsid w:val="00644A02"/>
    <w:rsid w:val="00645B1D"/>
    <w:rsid w:val="00647B1F"/>
    <w:rsid w:val="00647F89"/>
    <w:rsid w:val="006506C1"/>
    <w:rsid w:val="00650997"/>
    <w:rsid w:val="00651115"/>
    <w:rsid w:val="00652158"/>
    <w:rsid w:val="00654A16"/>
    <w:rsid w:val="0065747A"/>
    <w:rsid w:val="00660731"/>
    <w:rsid w:val="00660EAC"/>
    <w:rsid w:val="00661424"/>
    <w:rsid w:val="00662EC6"/>
    <w:rsid w:val="00663698"/>
    <w:rsid w:val="006639F1"/>
    <w:rsid w:val="006654B3"/>
    <w:rsid w:val="0066674D"/>
    <w:rsid w:val="00666A78"/>
    <w:rsid w:val="006722BD"/>
    <w:rsid w:val="00672F67"/>
    <w:rsid w:val="00675703"/>
    <w:rsid w:val="00676B8E"/>
    <w:rsid w:val="00676C12"/>
    <w:rsid w:val="00683282"/>
    <w:rsid w:val="00683723"/>
    <w:rsid w:val="00685936"/>
    <w:rsid w:val="00686571"/>
    <w:rsid w:val="0068672F"/>
    <w:rsid w:val="006903DA"/>
    <w:rsid w:val="0069375D"/>
    <w:rsid w:val="0069407C"/>
    <w:rsid w:val="00694A73"/>
    <w:rsid w:val="0069574E"/>
    <w:rsid w:val="00697537"/>
    <w:rsid w:val="006A1921"/>
    <w:rsid w:val="006A1945"/>
    <w:rsid w:val="006A2164"/>
    <w:rsid w:val="006A2303"/>
    <w:rsid w:val="006A2E7D"/>
    <w:rsid w:val="006A5DA1"/>
    <w:rsid w:val="006B0C87"/>
    <w:rsid w:val="006B16B8"/>
    <w:rsid w:val="006B6994"/>
    <w:rsid w:val="006C07EB"/>
    <w:rsid w:val="006C0B36"/>
    <w:rsid w:val="006C2E34"/>
    <w:rsid w:val="006D321C"/>
    <w:rsid w:val="006D5F30"/>
    <w:rsid w:val="006D6DE8"/>
    <w:rsid w:val="006E1882"/>
    <w:rsid w:val="006E232F"/>
    <w:rsid w:val="006E2B7B"/>
    <w:rsid w:val="006E4099"/>
    <w:rsid w:val="006F145A"/>
    <w:rsid w:val="006F1469"/>
    <w:rsid w:val="006F15BD"/>
    <w:rsid w:val="006F27CB"/>
    <w:rsid w:val="006F359B"/>
    <w:rsid w:val="006F5865"/>
    <w:rsid w:val="00701EC6"/>
    <w:rsid w:val="007035B3"/>
    <w:rsid w:val="00704C72"/>
    <w:rsid w:val="00706179"/>
    <w:rsid w:val="00707868"/>
    <w:rsid w:val="007105A7"/>
    <w:rsid w:val="00710816"/>
    <w:rsid w:val="00710A04"/>
    <w:rsid w:val="007117D4"/>
    <w:rsid w:val="007118DB"/>
    <w:rsid w:val="00711FC5"/>
    <w:rsid w:val="007139BF"/>
    <w:rsid w:val="00714F78"/>
    <w:rsid w:val="007170F7"/>
    <w:rsid w:val="007176A4"/>
    <w:rsid w:val="00720576"/>
    <w:rsid w:val="007209A1"/>
    <w:rsid w:val="007249BF"/>
    <w:rsid w:val="007253B8"/>
    <w:rsid w:val="00726AE1"/>
    <w:rsid w:val="0073093B"/>
    <w:rsid w:val="0073128F"/>
    <w:rsid w:val="007339E9"/>
    <w:rsid w:val="00736714"/>
    <w:rsid w:val="00736E7D"/>
    <w:rsid w:val="00740387"/>
    <w:rsid w:val="00742FCF"/>
    <w:rsid w:val="00743E7C"/>
    <w:rsid w:val="0074411A"/>
    <w:rsid w:val="00744F90"/>
    <w:rsid w:val="00745FAA"/>
    <w:rsid w:val="007509A6"/>
    <w:rsid w:val="007532B0"/>
    <w:rsid w:val="00753F83"/>
    <w:rsid w:val="007541B0"/>
    <w:rsid w:val="0075469B"/>
    <w:rsid w:val="007546F3"/>
    <w:rsid w:val="00755163"/>
    <w:rsid w:val="00756AAB"/>
    <w:rsid w:val="00757F63"/>
    <w:rsid w:val="00762CC8"/>
    <w:rsid w:val="007645AE"/>
    <w:rsid w:val="00764992"/>
    <w:rsid w:val="0076760D"/>
    <w:rsid w:val="00767E0C"/>
    <w:rsid w:val="007706FB"/>
    <w:rsid w:val="00770A31"/>
    <w:rsid w:val="00771132"/>
    <w:rsid w:val="0077242A"/>
    <w:rsid w:val="0077396A"/>
    <w:rsid w:val="007758A5"/>
    <w:rsid w:val="00775AA0"/>
    <w:rsid w:val="007770FA"/>
    <w:rsid w:val="00777E88"/>
    <w:rsid w:val="00777FAD"/>
    <w:rsid w:val="00784721"/>
    <w:rsid w:val="0078575B"/>
    <w:rsid w:val="00791738"/>
    <w:rsid w:val="00791780"/>
    <w:rsid w:val="00793424"/>
    <w:rsid w:val="00797CE0"/>
    <w:rsid w:val="007A0EB7"/>
    <w:rsid w:val="007A224B"/>
    <w:rsid w:val="007B07BD"/>
    <w:rsid w:val="007B43CF"/>
    <w:rsid w:val="007B492F"/>
    <w:rsid w:val="007C08B1"/>
    <w:rsid w:val="007C2CC2"/>
    <w:rsid w:val="007C3879"/>
    <w:rsid w:val="007C38BD"/>
    <w:rsid w:val="007C3BD4"/>
    <w:rsid w:val="007C3D99"/>
    <w:rsid w:val="007C4629"/>
    <w:rsid w:val="007C4B1D"/>
    <w:rsid w:val="007C5918"/>
    <w:rsid w:val="007C614F"/>
    <w:rsid w:val="007C79AA"/>
    <w:rsid w:val="007D125D"/>
    <w:rsid w:val="007D13C9"/>
    <w:rsid w:val="007D15AE"/>
    <w:rsid w:val="007D1F4A"/>
    <w:rsid w:val="007D1FED"/>
    <w:rsid w:val="007D31DA"/>
    <w:rsid w:val="007D3829"/>
    <w:rsid w:val="007D5C0D"/>
    <w:rsid w:val="007D72C5"/>
    <w:rsid w:val="007D7C0D"/>
    <w:rsid w:val="007D7CDF"/>
    <w:rsid w:val="007E1152"/>
    <w:rsid w:val="007E1C76"/>
    <w:rsid w:val="007E1D84"/>
    <w:rsid w:val="007E3BD2"/>
    <w:rsid w:val="007E525D"/>
    <w:rsid w:val="007E6777"/>
    <w:rsid w:val="007F0323"/>
    <w:rsid w:val="007F1FCC"/>
    <w:rsid w:val="007F379E"/>
    <w:rsid w:val="007F471C"/>
    <w:rsid w:val="007F5402"/>
    <w:rsid w:val="007F7A9A"/>
    <w:rsid w:val="00800C90"/>
    <w:rsid w:val="0080379D"/>
    <w:rsid w:val="00805948"/>
    <w:rsid w:val="008108F6"/>
    <w:rsid w:val="00811B06"/>
    <w:rsid w:val="008125F8"/>
    <w:rsid w:val="0081274B"/>
    <w:rsid w:val="0081421B"/>
    <w:rsid w:val="008204B8"/>
    <w:rsid w:val="00824733"/>
    <w:rsid w:val="008256F3"/>
    <w:rsid w:val="00825D31"/>
    <w:rsid w:val="0083131C"/>
    <w:rsid w:val="00833804"/>
    <w:rsid w:val="00834340"/>
    <w:rsid w:val="00836867"/>
    <w:rsid w:val="00836AE7"/>
    <w:rsid w:val="00837592"/>
    <w:rsid w:val="00837601"/>
    <w:rsid w:val="00844697"/>
    <w:rsid w:val="00844B1D"/>
    <w:rsid w:val="00844F5C"/>
    <w:rsid w:val="0084580E"/>
    <w:rsid w:val="00845843"/>
    <w:rsid w:val="00846D34"/>
    <w:rsid w:val="00847D8A"/>
    <w:rsid w:val="00851463"/>
    <w:rsid w:val="00852F20"/>
    <w:rsid w:val="0085380C"/>
    <w:rsid w:val="00855B3C"/>
    <w:rsid w:val="00855E96"/>
    <w:rsid w:val="0086129F"/>
    <w:rsid w:val="008637EC"/>
    <w:rsid w:val="00863A77"/>
    <w:rsid w:val="0087078F"/>
    <w:rsid w:val="00870BC6"/>
    <w:rsid w:val="00874964"/>
    <w:rsid w:val="00876F52"/>
    <w:rsid w:val="008778C8"/>
    <w:rsid w:val="0088036D"/>
    <w:rsid w:val="00880AA4"/>
    <w:rsid w:val="00881155"/>
    <w:rsid w:val="00882892"/>
    <w:rsid w:val="00883241"/>
    <w:rsid w:val="00885A14"/>
    <w:rsid w:val="0088689B"/>
    <w:rsid w:val="00890FA0"/>
    <w:rsid w:val="00893AA3"/>
    <w:rsid w:val="00894284"/>
    <w:rsid w:val="008947BF"/>
    <w:rsid w:val="00895C87"/>
    <w:rsid w:val="00897163"/>
    <w:rsid w:val="008A214D"/>
    <w:rsid w:val="008A240B"/>
    <w:rsid w:val="008A39D3"/>
    <w:rsid w:val="008A5664"/>
    <w:rsid w:val="008A5796"/>
    <w:rsid w:val="008A72D2"/>
    <w:rsid w:val="008A74A3"/>
    <w:rsid w:val="008B0881"/>
    <w:rsid w:val="008B673B"/>
    <w:rsid w:val="008B6868"/>
    <w:rsid w:val="008B6D24"/>
    <w:rsid w:val="008C0189"/>
    <w:rsid w:val="008C0BE9"/>
    <w:rsid w:val="008C19D5"/>
    <w:rsid w:val="008C3894"/>
    <w:rsid w:val="008C4271"/>
    <w:rsid w:val="008C6A43"/>
    <w:rsid w:val="008D080C"/>
    <w:rsid w:val="008D0D3A"/>
    <w:rsid w:val="008D32D8"/>
    <w:rsid w:val="008D3F6E"/>
    <w:rsid w:val="008D46AD"/>
    <w:rsid w:val="008D5CB8"/>
    <w:rsid w:val="008D6437"/>
    <w:rsid w:val="008D6EDF"/>
    <w:rsid w:val="008E3D54"/>
    <w:rsid w:val="008E3EF5"/>
    <w:rsid w:val="008E693D"/>
    <w:rsid w:val="008F013E"/>
    <w:rsid w:val="008F1F8F"/>
    <w:rsid w:val="008F33B5"/>
    <w:rsid w:val="008F6D82"/>
    <w:rsid w:val="008F7336"/>
    <w:rsid w:val="0090058F"/>
    <w:rsid w:val="009006D2"/>
    <w:rsid w:val="00900F5E"/>
    <w:rsid w:val="00901BE9"/>
    <w:rsid w:val="0090484D"/>
    <w:rsid w:val="00906799"/>
    <w:rsid w:val="00910FFB"/>
    <w:rsid w:val="00912D8A"/>
    <w:rsid w:val="00912DD6"/>
    <w:rsid w:val="00914744"/>
    <w:rsid w:val="009150FC"/>
    <w:rsid w:val="009163C5"/>
    <w:rsid w:val="00916B81"/>
    <w:rsid w:val="009175DD"/>
    <w:rsid w:val="00922193"/>
    <w:rsid w:val="009232CD"/>
    <w:rsid w:val="00923710"/>
    <w:rsid w:val="00923FEF"/>
    <w:rsid w:val="00924152"/>
    <w:rsid w:val="00926A69"/>
    <w:rsid w:val="0093194D"/>
    <w:rsid w:val="0093280C"/>
    <w:rsid w:val="00933017"/>
    <w:rsid w:val="00934C3F"/>
    <w:rsid w:val="009401B8"/>
    <w:rsid w:val="009402C4"/>
    <w:rsid w:val="009417AE"/>
    <w:rsid w:val="00943450"/>
    <w:rsid w:val="00944FC3"/>
    <w:rsid w:val="00945B3F"/>
    <w:rsid w:val="00947406"/>
    <w:rsid w:val="00947BBF"/>
    <w:rsid w:val="0095024B"/>
    <w:rsid w:val="00950DCB"/>
    <w:rsid w:val="00952645"/>
    <w:rsid w:val="00952D4C"/>
    <w:rsid w:val="00954EA7"/>
    <w:rsid w:val="00955049"/>
    <w:rsid w:val="009559E2"/>
    <w:rsid w:val="00957B7C"/>
    <w:rsid w:val="00960239"/>
    <w:rsid w:val="00960246"/>
    <w:rsid w:val="00961105"/>
    <w:rsid w:val="00962BEE"/>
    <w:rsid w:val="00964E7A"/>
    <w:rsid w:val="009666F7"/>
    <w:rsid w:val="009676D4"/>
    <w:rsid w:val="0097172A"/>
    <w:rsid w:val="009720E1"/>
    <w:rsid w:val="00973F6A"/>
    <w:rsid w:val="00974F0E"/>
    <w:rsid w:val="00975292"/>
    <w:rsid w:val="00975CD7"/>
    <w:rsid w:val="009762CE"/>
    <w:rsid w:val="00976E69"/>
    <w:rsid w:val="0097760E"/>
    <w:rsid w:val="00983FEE"/>
    <w:rsid w:val="0098528D"/>
    <w:rsid w:val="00985BBD"/>
    <w:rsid w:val="00985E70"/>
    <w:rsid w:val="00986013"/>
    <w:rsid w:val="00995A9F"/>
    <w:rsid w:val="00995BD7"/>
    <w:rsid w:val="009962A6"/>
    <w:rsid w:val="009979F4"/>
    <w:rsid w:val="009A0BD5"/>
    <w:rsid w:val="009A164E"/>
    <w:rsid w:val="009A1DF7"/>
    <w:rsid w:val="009A45B2"/>
    <w:rsid w:val="009A53FF"/>
    <w:rsid w:val="009A5585"/>
    <w:rsid w:val="009A59D5"/>
    <w:rsid w:val="009A657E"/>
    <w:rsid w:val="009A7048"/>
    <w:rsid w:val="009B1095"/>
    <w:rsid w:val="009B27DC"/>
    <w:rsid w:val="009B2A30"/>
    <w:rsid w:val="009B3527"/>
    <w:rsid w:val="009B3DD4"/>
    <w:rsid w:val="009B60E4"/>
    <w:rsid w:val="009C6739"/>
    <w:rsid w:val="009C6FA1"/>
    <w:rsid w:val="009C7B01"/>
    <w:rsid w:val="009D0EC3"/>
    <w:rsid w:val="009D13A6"/>
    <w:rsid w:val="009D20AA"/>
    <w:rsid w:val="009D2DDD"/>
    <w:rsid w:val="009D4EBD"/>
    <w:rsid w:val="009D5FD2"/>
    <w:rsid w:val="009E2E0A"/>
    <w:rsid w:val="009E5D48"/>
    <w:rsid w:val="009E753D"/>
    <w:rsid w:val="009F052A"/>
    <w:rsid w:val="009F15BD"/>
    <w:rsid w:val="009F37C6"/>
    <w:rsid w:val="009F39B4"/>
    <w:rsid w:val="009F586B"/>
    <w:rsid w:val="00A04E35"/>
    <w:rsid w:val="00A10DA6"/>
    <w:rsid w:val="00A11196"/>
    <w:rsid w:val="00A1129A"/>
    <w:rsid w:val="00A11A46"/>
    <w:rsid w:val="00A11DC3"/>
    <w:rsid w:val="00A11FD8"/>
    <w:rsid w:val="00A129D2"/>
    <w:rsid w:val="00A12C65"/>
    <w:rsid w:val="00A1337D"/>
    <w:rsid w:val="00A142BE"/>
    <w:rsid w:val="00A151E9"/>
    <w:rsid w:val="00A15DBB"/>
    <w:rsid w:val="00A167AC"/>
    <w:rsid w:val="00A179A6"/>
    <w:rsid w:val="00A21752"/>
    <w:rsid w:val="00A25578"/>
    <w:rsid w:val="00A259F2"/>
    <w:rsid w:val="00A30969"/>
    <w:rsid w:val="00A3161F"/>
    <w:rsid w:val="00A33802"/>
    <w:rsid w:val="00A33B6A"/>
    <w:rsid w:val="00A35C1F"/>
    <w:rsid w:val="00A36294"/>
    <w:rsid w:val="00A366AE"/>
    <w:rsid w:val="00A36AE0"/>
    <w:rsid w:val="00A37162"/>
    <w:rsid w:val="00A37590"/>
    <w:rsid w:val="00A37828"/>
    <w:rsid w:val="00A3796A"/>
    <w:rsid w:val="00A37E51"/>
    <w:rsid w:val="00A4007B"/>
    <w:rsid w:val="00A4106F"/>
    <w:rsid w:val="00A415EF"/>
    <w:rsid w:val="00A45464"/>
    <w:rsid w:val="00A45AD0"/>
    <w:rsid w:val="00A47633"/>
    <w:rsid w:val="00A53690"/>
    <w:rsid w:val="00A540DF"/>
    <w:rsid w:val="00A549E4"/>
    <w:rsid w:val="00A54A38"/>
    <w:rsid w:val="00A60E1E"/>
    <w:rsid w:val="00A62D08"/>
    <w:rsid w:val="00A62D31"/>
    <w:rsid w:val="00A63380"/>
    <w:rsid w:val="00A64B6D"/>
    <w:rsid w:val="00A65039"/>
    <w:rsid w:val="00A6511E"/>
    <w:rsid w:val="00A6688B"/>
    <w:rsid w:val="00A6698E"/>
    <w:rsid w:val="00A67CAC"/>
    <w:rsid w:val="00A72BE4"/>
    <w:rsid w:val="00A8397B"/>
    <w:rsid w:val="00A84FCA"/>
    <w:rsid w:val="00A865C7"/>
    <w:rsid w:val="00A93E61"/>
    <w:rsid w:val="00A95018"/>
    <w:rsid w:val="00A97436"/>
    <w:rsid w:val="00A97E3B"/>
    <w:rsid w:val="00AA1051"/>
    <w:rsid w:val="00AA20A1"/>
    <w:rsid w:val="00AA3024"/>
    <w:rsid w:val="00AA41F2"/>
    <w:rsid w:val="00AA63D9"/>
    <w:rsid w:val="00AA724C"/>
    <w:rsid w:val="00AB039E"/>
    <w:rsid w:val="00AB4206"/>
    <w:rsid w:val="00AB60D7"/>
    <w:rsid w:val="00AB77CE"/>
    <w:rsid w:val="00AC137F"/>
    <w:rsid w:val="00AC4FA8"/>
    <w:rsid w:val="00AC5850"/>
    <w:rsid w:val="00AC7632"/>
    <w:rsid w:val="00AC7E54"/>
    <w:rsid w:val="00AD071F"/>
    <w:rsid w:val="00AD2F67"/>
    <w:rsid w:val="00AD5CEB"/>
    <w:rsid w:val="00AD61A0"/>
    <w:rsid w:val="00AD641B"/>
    <w:rsid w:val="00AD73AD"/>
    <w:rsid w:val="00AE0D43"/>
    <w:rsid w:val="00AE2002"/>
    <w:rsid w:val="00AE347E"/>
    <w:rsid w:val="00AE37E6"/>
    <w:rsid w:val="00AE6174"/>
    <w:rsid w:val="00AE6A4E"/>
    <w:rsid w:val="00AE779E"/>
    <w:rsid w:val="00AE7B98"/>
    <w:rsid w:val="00AE7F19"/>
    <w:rsid w:val="00AF129F"/>
    <w:rsid w:val="00AF4FC2"/>
    <w:rsid w:val="00AF5FEB"/>
    <w:rsid w:val="00AF7786"/>
    <w:rsid w:val="00B0207F"/>
    <w:rsid w:val="00B05B09"/>
    <w:rsid w:val="00B1287E"/>
    <w:rsid w:val="00B12DC9"/>
    <w:rsid w:val="00B13272"/>
    <w:rsid w:val="00B13F84"/>
    <w:rsid w:val="00B14604"/>
    <w:rsid w:val="00B155E7"/>
    <w:rsid w:val="00B15ABA"/>
    <w:rsid w:val="00B15F6E"/>
    <w:rsid w:val="00B163BC"/>
    <w:rsid w:val="00B21B98"/>
    <w:rsid w:val="00B22B75"/>
    <w:rsid w:val="00B23AB9"/>
    <w:rsid w:val="00B23E6A"/>
    <w:rsid w:val="00B24626"/>
    <w:rsid w:val="00B24CA2"/>
    <w:rsid w:val="00B2661D"/>
    <w:rsid w:val="00B26BE4"/>
    <w:rsid w:val="00B27552"/>
    <w:rsid w:val="00B27E3D"/>
    <w:rsid w:val="00B300BD"/>
    <w:rsid w:val="00B31844"/>
    <w:rsid w:val="00B34339"/>
    <w:rsid w:val="00B34BB3"/>
    <w:rsid w:val="00B36DF5"/>
    <w:rsid w:val="00B40DBD"/>
    <w:rsid w:val="00B42B2F"/>
    <w:rsid w:val="00B43C22"/>
    <w:rsid w:val="00B44900"/>
    <w:rsid w:val="00B44F94"/>
    <w:rsid w:val="00B45F72"/>
    <w:rsid w:val="00B472E1"/>
    <w:rsid w:val="00B52821"/>
    <w:rsid w:val="00B52BF0"/>
    <w:rsid w:val="00B52C46"/>
    <w:rsid w:val="00B54500"/>
    <w:rsid w:val="00B60765"/>
    <w:rsid w:val="00B61D9C"/>
    <w:rsid w:val="00B61FDC"/>
    <w:rsid w:val="00B6356D"/>
    <w:rsid w:val="00B64F77"/>
    <w:rsid w:val="00B679BF"/>
    <w:rsid w:val="00B71170"/>
    <w:rsid w:val="00B72237"/>
    <w:rsid w:val="00B72741"/>
    <w:rsid w:val="00B72852"/>
    <w:rsid w:val="00B74C3F"/>
    <w:rsid w:val="00B7635B"/>
    <w:rsid w:val="00B802F4"/>
    <w:rsid w:val="00B80BCE"/>
    <w:rsid w:val="00B81524"/>
    <w:rsid w:val="00B815D3"/>
    <w:rsid w:val="00B81740"/>
    <w:rsid w:val="00B81CAD"/>
    <w:rsid w:val="00B83894"/>
    <w:rsid w:val="00B83D6B"/>
    <w:rsid w:val="00B8541F"/>
    <w:rsid w:val="00B85D7B"/>
    <w:rsid w:val="00B8694B"/>
    <w:rsid w:val="00B86FED"/>
    <w:rsid w:val="00B900EA"/>
    <w:rsid w:val="00B91069"/>
    <w:rsid w:val="00B9218D"/>
    <w:rsid w:val="00B9277D"/>
    <w:rsid w:val="00B92842"/>
    <w:rsid w:val="00B9728D"/>
    <w:rsid w:val="00BA23E9"/>
    <w:rsid w:val="00BA2713"/>
    <w:rsid w:val="00BA2941"/>
    <w:rsid w:val="00BA4C61"/>
    <w:rsid w:val="00BA54C8"/>
    <w:rsid w:val="00BA5D02"/>
    <w:rsid w:val="00BA627A"/>
    <w:rsid w:val="00BB22FA"/>
    <w:rsid w:val="00BB3F31"/>
    <w:rsid w:val="00BB4210"/>
    <w:rsid w:val="00BC05A6"/>
    <w:rsid w:val="00BC7B57"/>
    <w:rsid w:val="00BD0455"/>
    <w:rsid w:val="00BD12A1"/>
    <w:rsid w:val="00BD74E3"/>
    <w:rsid w:val="00BD76CE"/>
    <w:rsid w:val="00BD7B83"/>
    <w:rsid w:val="00BE715B"/>
    <w:rsid w:val="00BF09E5"/>
    <w:rsid w:val="00BF17C6"/>
    <w:rsid w:val="00BF3420"/>
    <w:rsid w:val="00BF4DC5"/>
    <w:rsid w:val="00BF5591"/>
    <w:rsid w:val="00BF6E1A"/>
    <w:rsid w:val="00BF6EB9"/>
    <w:rsid w:val="00C00FDA"/>
    <w:rsid w:val="00C01823"/>
    <w:rsid w:val="00C02845"/>
    <w:rsid w:val="00C02EB9"/>
    <w:rsid w:val="00C03AD5"/>
    <w:rsid w:val="00C04E4B"/>
    <w:rsid w:val="00C05F73"/>
    <w:rsid w:val="00C07B94"/>
    <w:rsid w:val="00C07BF3"/>
    <w:rsid w:val="00C115C0"/>
    <w:rsid w:val="00C11B56"/>
    <w:rsid w:val="00C12F03"/>
    <w:rsid w:val="00C141FC"/>
    <w:rsid w:val="00C16045"/>
    <w:rsid w:val="00C161D2"/>
    <w:rsid w:val="00C17607"/>
    <w:rsid w:val="00C21AF8"/>
    <w:rsid w:val="00C21E27"/>
    <w:rsid w:val="00C22E3E"/>
    <w:rsid w:val="00C22E57"/>
    <w:rsid w:val="00C235EB"/>
    <w:rsid w:val="00C2382D"/>
    <w:rsid w:val="00C23F79"/>
    <w:rsid w:val="00C2593A"/>
    <w:rsid w:val="00C25DBC"/>
    <w:rsid w:val="00C2626F"/>
    <w:rsid w:val="00C27C69"/>
    <w:rsid w:val="00C27DC7"/>
    <w:rsid w:val="00C3243F"/>
    <w:rsid w:val="00C3263E"/>
    <w:rsid w:val="00C335C0"/>
    <w:rsid w:val="00C34C5B"/>
    <w:rsid w:val="00C3521C"/>
    <w:rsid w:val="00C36755"/>
    <w:rsid w:val="00C37EB8"/>
    <w:rsid w:val="00C41D04"/>
    <w:rsid w:val="00C43942"/>
    <w:rsid w:val="00C44DED"/>
    <w:rsid w:val="00C503A0"/>
    <w:rsid w:val="00C50AB1"/>
    <w:rsid w:val="00C5191E"/>
    <w:rsid w:val="00C52DBB"/>
    <w:rsid w:val="00C61CF6"/>
    <w:rsid w:val="00C6210E"/>
    <w:rsid w:val="00C62644"/>
    <w:rsid w:val="00C62BF5"/>
    <w:rsid w:val="00C636DA"/>
    <w:rsid w:val="00C658A2"/>
    <w:rsid w:val="00C663B9"/>
    <w:rsid w:val="00C6797C"/>
    <w:rsid w:val="00C67E22"/>
    <w:rsid w:val="00C715B9"/>
    <w:rsid w:val="00C72271"/>
    <w:rsid w:val="00C7624C"/>
    <w:rsid w:val="00C76567"/>
    <w:rsid w:val="00C76B27"/>
    <w:rsid w:val="00C80995"/>
    <w:rsid w:val="00C81356"/>
    <w:rsid w:val="00C86E60"/>
    <w:rsid w:val="00C87DA0"/>
    <w:rsid w:val="00C9115D"/>
    <w:rsid w:val="00C9354C"/>
    <w:rsid w:val="00C96CF7"/>
    <w:rsid w:val="00CA1A62"/>
    <w:rsid w:val="00CA1EAF"/>
    <w:rsid w:val="00CA2A4A"/>
    <w:rsid w:val="00CA3224"/>
    <w:rsid w:val="00CA4B16"/>
    <w:rsid w:val="00CA5CB5"/>
    <w:rsid w:val="00CA6938"/>
    <w:rsid w:val="00CA6EC4"/>
    <w:rsid w:val="00CA6FF9"/>
    <w:rsid w:val="00CA720D"/>
    <w:rsid w:val="00CB2962"/>
    <w:rsid w:val="00CB327B"/>
    <w:rsid w:val="00CB4238"/>
    <w:rsid w:val="00CB5938"/>
    <w:rsid w:val="00CC1603"/>
    <w:rsid w:val="00CC1A64"/>
    <w:rsid w:val="00CC27D8"/>
    <w:rsid w:val="00CC333D"/>
    <w:rsid w:val="00CC34EB"/>
    <w:rsid w:val="00CC4BA4"/>
    <w:rsid w:val="00CC59C4"/>
    <w:rsid w:val="00CC5CD3"/>
    <w:rsid w:val="00CC66EA"/>
    <w:rsid w:val="00CC7B36"/>
    <w:rsid w:val="00CD0315"/>
    <w:rsid w:val="00CD3C17"/>
    <w:rsid w:val="00CE10E3"/>
    <w:rsid w:val="00CE1F9C"/>
    <w:rsid w:val="00CE2E48"/>
    <w:rsid w:val="00CE579C"/>
    <w:rsid w:val="00CF089D"/>
    <w:rsid w:val="00CF10E5"/>
    <w:rsid w:val="00CF1FD2"/>
    <w:rsid w:val="00CF2B30"/>
    <w:rsid w:val="00CF30D9"/>
    <w:rsid w:val="00CF3F00"/>
    <w:rsid w:val="00CF4C11"/>
    <w:rsid w:val="00CF6672"/>
    <w:rsid w:val="00D00581"/>
    <w:rsid w:val="00D021F7"/>
    <w:rsid w:val="00D069C7"/>
    <w:rsid w:val="00D07577"/>
    <w:rsid w:val="00D078A2"/>
    <w:rsid w:val="00D1271E"/>
    <w:rsid w:val="00D13D76"/>
    <w:rsid w:val="00D21123"/>
    <w:rsid w:val="00D24C71"/>
    <w:rsid w:val="00D25448"/>
    <w:rsid w:val="00D26BB7"/>
    <w:rsid w:val="00D27454"/>
    <w:rsid w:val="00D30A32"/>
    <w:rsid w:val="00D336B5"/>
    <w:rsid w:val="00D33818"/>
    <w:rsid w:val="00D34074"/>
    <w:rsid w:val="00D367EB"/>
    <w:rsid w:val="00D4244E"/>
    <w:rsid w:val="00D42907"/>
    <w:rsid w:val="00D45954"/>
    <w:rsid w:val="00D461C2"/>
    <w:rsid w:val="00D47330"/>
    <w:rsid w:val="00D47F11"/>
    <w:rsid w:val="00D52556"/>
    <w:rsid w:val="00D5522C"/>
    <w:rsid w:val="00D55940"/>
    <w:rsid w:val="00D60705"/>
    <w:rsid w:val="00D60E0C"/>
    <w:rsid w:val="00D61AAE"/>
    <w:rsid w:val="00D61D08"/>
    <w:rsid w:val="00D626C3"/>
    <w:rsid w:val="00D64CB8"/>
    <w:rsid w:val="00D652B8"/>
    <w:rsid w:val="00D6567D"/>
    <w:rsid w:val="00D66A62"/>
    <w:rsid w:val="00D67F99"/>
    <w:rsid w:val="00D703D1"/>
    <w:rsid w:val="00D72FD8"/>
    <w:rsid w:val="00D75277"/>
    <w:rsid w:val="00D777FB"/>
    <w:rsid w:val="00D80595"/>
    <w:rsid w:val="00D81D34"/>
    <w:rsid w:val="00D83116"/>
    <w:rsid w:val="00D841E2"/>
    <w:rsid w:val="00D86987"/>
    <w:rsid w:val="00D948F2"/>
    <w:rsid w:val="00D9697A"/>
    <w:rsid w:val="00DA4C48"/>
    <w:rsid w:val="00DA547B"/>
    <w:rsid w:val="00DA5725"/>
    <w:rsid w:val="00DA5754"/>
    <w:rsid w:val="00DA727D"/>
    <w:rsid w:val="00DA746C"/>
    <w:rsid w:val="00DB14A7"/>
    <w:rsid w:val="00DB18AD"/>
    <w:rsid w:val="00DB1938"/>
    <w:rsid w:val="00DB37AA"/>
    <w:rsid w:val="00DB53A7"/>
    <w:rsid w:val="00DB53A9"/>
    <w:rsid w:val="00DC26FF"/>
    <w:rsid w:val="00DC4DB2"/>
    <w:rsid w:val="00DC7F56"/>
    <w:rsid w:val="00DD170F"/>
    <w:rsid w:val="00DD5E42"/>
    <w:rsid w:val="00DE0A8A"/>
    <w:rsid w:val="00DE0E86"/>
    <w:rsid w:val="00DE2781"/>
    <w:rsid w:val="00DE4922"/>
    <w:rsid w:val="00DE7C45"/>
    <w:rsid w:val="00DF1240"/>
    <w:rsid w:val="00DF4F1E"/>
    <w:rsid w:val="00DF59A9"/>
    <w:rsid w:val="00DF6E54"/>
    <w:rsid w:val="00E00616"/>
    <w:rsid w:val="00E006F8"/>
    <w:rsid w:val="00E017BA"/>
    <w:rsid w:val="00E01D7A"/>
    <w:rsid w:val="00E03C17"/>
    <w:rsid w:val="00E04228"/>
    <w:rsid w:val="00E04457"/>
    <w:rsid w:val="00E04BBC"/>
    <w:rsid w:val="00E10450"/>
    <w:rsid w:val="00E1183B"/>
    <w:rsid w:val="00E11A7A"/>
    <w:rsid w:val="00E139F8"/>
    <w:rsid w:val="00E1478E"/>
    <w:rsid w:val="00E155C6"/>
    <w:rsid w:val="00E159D7"/>
    <w:rsid w:val="00E206F2"/>
    <w:rsid w:val="00E20E5F"/>
    <w:rsid w:val="00E21653"/>
    <w:rsid w:val="00E22008"/>
    <w:rsid w:val="00E223DA"/>
    <w:rsid w:val="00E2414E"/>
    <w:rsid w:val="00E255C1"/>
    <w:rsid w:val="00E266BD"/>
    <w:rsid w:val="00E26830"/>
    <w:rsid w:val="00E268CE"/>
    <w:rsid w:val="00E31571"/>
    <w:rsid w:val="00E31E6E"/>
    <w:rsid w:val="00E33949"/>
    <w:rsid w:val="00E360C8"/>
    <w:rsid w:val="00E40B36"/>
    <w:rsid w:val="00E411CC"/>
    <w:rsid w:val="00E41881"/>
    <w:rsid w:val="00E41CDD"/>
    <w:rsid w:val="00E45BCC"/>
    <w:rsid w:val="00E50021"/>
    <w:rsid w:val="00E51672"/>
    <w:rsid w:val="00E51EB7"/>
    <w:rsid w:val="00E52E12"/>
    <w:rsid w:val="00E55EE5"/>
    <w:rsid w:val="00E577EE"/>
    <w:rsid w:val="00E61364"/>
    <w:rsid w:val="00E61772"/>
    <w:rsid w:val="00E618F8"/>
    <w:rsid w:val="00E61991"/>
    <w:rsid w:val="00E61AB0"/>
    <w:rsid w:val="00E61C34"/>
    <w:rsid w:val="00E625B3"/>
    <w:rsid w:val="00E64483"/>
    <w:rsid w:val="00E6461A"/>
    <w:rsid w:val="00E646E9"/>
    <w:rsid w:val="00E64743"/>
    <w:rsid w:val="00E72338"/>
    <w:rsid w:val="00E7257D"/>
    <w:rsid w:val="00E728CB"/>
    <w:rsid w:val="00E7336F"/>
    <w:rsid w:val="00E76262"/>
    <w:rsid w:val="00E76C8F"/>
    <w:rsid w:val="00E84A6B"/>
    <w:rsid w:val="00E855E9"/>
    <w:rsid w:val="00E85AA2"/>
    <w:rsid w:val="00E85AD1"/>
    <w:rsid w:val="00E90664"/>
    <w:rsid w:val="00E91C82"/>
    <w:rsid w:val="00E92385"/>
    <w:rsid w:val="00E93F48"/>
    <w:rsid w:val="00E96DEA"/>
    <w:rsid w:val="00EA1585"/>
    <w:rsid w:val="00EA48AE"/>
    <w:rsid w:val="00EB09E2"/>
    <w:rsid w:val="00EB14E7"/>
    <w:rsid w:val="00EB2915"/>
    <w:rsid w:val="00EB4160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C4758"/>
    <w:rsid w:val="00ED02AC"/>
    <w:rsid w:val="00ED272F"/>
    <w:rsid w:val="00ED3E79"/>
    <w:rsid w:val="00ED5075"/>
    <w:rsid w:val="00ED5274"/>
    <w:rsid w:val="00ED5B32"/>
    <w:rsid w:val="00ED69B4"/>
    <w:rsid w:val="00ED760C"/>
    <w:rsid w:val="00ED7A32"/>
    <w:rsid w:val="00EE0126"/>
    <w:rsid w:val="00EE06CC"/>
    <w:rsid w:val="00EE0814"/>
    <w:rsid w:val="00EE0C27"/>
    <w:rsid w:val="00EE107B"/>
    <w:rsid w:val="00EE70A5"/>
    <w:rsid w:val="00EF1D10"/>
    <w:rsid w:val="00EF2A15"/>
    <w:rsid w:val="00EF32DD"/>
    <w:rsid w:val="00EF4997"/>
    <w:rsid w:val="00EF542E"/>
    <w:rsid w:val="00EF5BFD"/>
    <w:rsid w:val="00EF6E3E"/>
    <w:rsid w:val="00F00A05"/>
    <w:rsid w:val="00F01C6F"/>
    <w:rsid w:val="00F05D5E"/>
    <w:rsid w:val="00F06EE2"/>
    <w:rsid w:val="00F074DC"/>
    <w:rsid w:val="00F07F49"/>
    <w:rsid w:val="00F1211E"/>
    <w:rsid w:val="00F13B2A"/>
    <w:rsid w:val="00F1519A"/>
    <w:rsid w:val="00F15A59"/>
    <w:rsid w:val="00F1700C"/>
    <w:rsid w:val="00F17FA8"/>
    <w:rsid w:val="00F2267D"/>
    <w:rsid w:val="00F24BE3"/>
    <w:rsid w:val="00F24F8F"/>
    <w:rsid w:val="00F260F8"/>
    <w:rsid w:val="00F267C9"/>
    <w:rsid w:val="00F26A45"/>
    <w:rsid w:val="00F26D7F"/>
    <w:rsid w:val="00F307E0"/>
    <w:rsid w:val="00F3297D"/>
    <w:rsid w:val="00F33CE8"/>
    <w:rsid w:val="00F34D63"/>
    <w:rsid w:val="00F37B4C"/>
    <w:rsid w:val="00F50CC5"/>
    <w:rsid w:val="00F515F4"/>
    <w:rsid w:val="00F57F7A"/>
    <w:rsid w:val="00F60755"/>
    <w:rsid w:val="00F609F6"/>
    <w:rsid w:val="00F62D33"/>
    <w:rsid w:val="00F6570B"/>
    <w:rsid w:val="00F66548"/>
    <w:rsid w:val="00F672C9"/>
    <w:rsid w:val="00F67615"/>
    <w:rsid w:val="00F72415"/>
    <w:rsid w:val="00F76BC4"/>
    <w:rsid w:val="00F76C98"/>
    <w:rsid w:val="00F774FA"/>
    <w:rsid w:val="00F804CD"/>
    <w:rsid w:val="00F80750"/>
    <w:rsid w:val="00F82570"/>
    <w:rsid w:val="00F844F8"/>
    <w:rsid w:val="00F85F59"/>
    <w:rsid w:val="00F8641E"/>
    <w:rsid w:val="00F86717"/>
    <w:rsid w:val="00F86DD4"/>
    <w:rsid w:val="00F90199"/>
    <w:rsid w:val="00F906C4"/>
    <w:rsid w:val="00F90823"/>
    <w:rsid w:val="00F91036"/>
    <w:rsid w:val="00F95344"/>
    <w:rsid w:val="00FA049A"/>
    <w:rsid w:val="00FA2851"/>
    <w:rsid w:val="00FA3CE0"/>
    <w:rsid w:val="00FA3CEC"/>
    <w:rsid w:val="00FA796A"/>
    <w:rsid w:val="00FB49D5"/>
    <w:rsid w:val="00FB4CF2"/>
    <w:rsid w:val="00FB4EC1"/>
    <w:rsid w:val="00FC14A7"/>
    <w:rsid w:val="00FC4845"/>
    <w:rsid w:val="00FC6B03"/>
    <w:rsid w:val="00FD06D5"/>
    <w:rsid w:val="00FD6C41"/>
    <w:rsid w:val="00FE1485"/>
    <w:rsid w:val="00FE2B66"/>
    <w:rsid w:val="00FE3C19"/>
    <w:rsid w:val="00FE419E"/>
    <w:rsid w:val="00FE5692"/>
    <w:rsid w:val="00FE768B"/>
    <w:rsid w:val="00FE7FFD"/>
    <w:rsid w:val="00FF2484"/>
    <w:rsid w:val="00FF2A11"/>
    <w:rsid w:val="00FF6B18"/>
    <w:rsid w:val="0B5E6719"/>
    <w:rsid w:val="18C42F10"/>
    <w:rsid w:val="2A061B8E"/>
    <w:rsid w:val="3827891E"/>
    <w:rsid w:val="43719607"/>
    <w:rsid w:val="4C322F9F"/>
    <w:rsid w:val="5A92A8DA"/>
    <w:rsid w:val="77585DC6"/>
    <w:rsid w:val="7F80F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0" w:uiPriority="39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BF09E5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 point,Bullets,CV text,Dot pt,F5 List Paragraph,FooterText,L,List Paragraph1,List Paragraph11,List Paragraph111,List Paragraph2,Medium Grid 1 - Accent 21,NAST Quote,NFP GP Bulleted List,Numbered Paragraph,Recommendation"/>
    <w:link w:val="ListParagraphChar"/>
    <w:uiPriority w:val="17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 point Char,Bullets Char,CV text Char,Dot pt Char,F5 List Paragraph Char,FooterText Char,L Char,List Paragraph1 Char,List Paragraph11 Char,List Paragraph111 Char,List Paragraph2 Char,NAST Quote Char"/>
    <w:basedOn w:val="DefaultParagraphFont"/>
    <w:link w:val="ListParagraph"/>
    <w:uiPriority w:val="34"/>
    <w:qFormat/>
    <w:locked/>
    <w:rsid w:val="007D7CDF"/>
  </w:style>
  <w:style w:type="paragraph" w:customStyle="1" w:styleId="paragraph">
    <w:name w:val="paragraph"/>
    <w:basedOn w:val="Normal"/>
    <w:rsid w:val="000235E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character" w:customStyle="1" w:styleId="normaltextrun">
    <w:name w:val="normaltextrun"/>
    <w:basedOn w:val="DefaultParagraphFont"/>
    <w:rsid w:val="000235E1"/>
  </w:style>
  <w:style w:type="character" w:customStyle="1" w:styleId="eop">
    <w:name w:val="eop"/>
    <w:basedOn w:val="DefaultParagraphFont"/>
    <w:rsid w:val="000235E1"/>
  </w:style>
  <w:style w:type="character" w:customStyle="1" w:styleId="spellingerror">
    <w:name w:val="spellingerror"/>
    <w:basedOn w:val="DefaultParagraphFont"/>
    <w:rsid w:val="000235E1"/>
  </w:style>
  <w:style w:type="character" w:customStyle="1" w:styleId="scxo247436772">
    <w:name w:val="scxo247436772"/>
    <w:basedOn w:val="DefaultParagraphFont"/>
    <w:rsid w:val="00E15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5013</RACS_x0020_ID>
    <Approved_x0020_Provider xmlns="a8338b6e-77a6-4851-82b6-98166143ffdd" xsi:nil="true"/>
    <Management_x0020_Company_x0020_ID xmlns="a8338b6e-77a6-4851-82b6-98166143ffdd" xsi:nil="true"/>
    <Home xmlns="a8338b6e-77a6-4851-82b6-98166143ffdd">Zion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2022-09-21T09:40:38+00:00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C:\Users\mfrost\Downloads\Performance_Report_5013_09-08-2022.docx</Location>
    <Doc_x0020_Type xmlns="a8338b6e-77a6-4851-82b6-98166143ffdd">Publication</Doc_x0020_Type>
    <Home_x0020_ID xmlns="a8338b6e-77a6-4851-82b6-98166143ffdd">12725745-7CF4-DC11-AD41-005056922186</Home_x0020_ID>
    <State xmlns="a8338b6e-77a6-4851-82b6-98166143ffdd">QLD</State>
    <Doc_x0020_Sent_Received_x0020_Date xmlns="a8338b6e-77a6-4851-82b6-98166143ffdd">2022-09-21T00:00:00+00:00</Doc_x0020_Sent_Received_x0020_Date>
    <Activity_x0020_ID xmlns="a8338b6e-77a6-4851-82b6-98166143ffdd">1BB6DE63-0A54-E911-BBE1-005056922186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Props1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E78643-9ECE-4DD2-8E11-FE313D0B8C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5BFCEF-36D0-4B1F-9736-B7AD4A681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A455CCC-B55F-4385-95BE-C5CCCF2DC0BD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a8338b6e-77a6-4851-82b6-98166143ffd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16</Pages>
  <Words>3547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2022-09-26T02:57:00Z</dcterms:created>
  <dcterms:modified xsi:type="dcterms:W3CDTF">2022-09-26T02:58:00Z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